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72" w:rsidRDefault="00BA0B72" w:rsidP="00056401">
      <w:pPr>
        <w:jc w:val="center"/>
        <w:rPr>
          <w:b/>
        </w:rPr>
      </w:pPr>
      <w:r>
        <w:rPr>
          <w:b/>
        </w:rPr>
        <w:t>DODATEK č.1</w:t>
      </w:r>
    </w:p>
    <w:p w:rsidR="0080285C" w:rsidRDefault="00B50976" w:rsidP="00056401">
      <w:pPr>
        <w:jc w:val="center"/>
        <w:rPr>
          <w:b/>
        </w:rPr>
      </w:pPr>
      <w:r w:rsidRPr="0080285C">
        <w:rPr>
          <w:b/>
        </w:rPr>
        <w:t>Smlouv</w:t>
      </w:r>
      <w:r w:rsidR="00BA0B72">
        <w:rPr>
          <w:b/>
        </w:rPr>
        <w:t>y</w:t>
      </w:r>
      <w:r w:rsidRPr="0080285C">
        <w:rPr>
          <w:b/>
        </w:rPr>
        <w:t xml:space="preserve"> o dílo</w:t>
      </w:r>
      <w:r w:rsidR="009965BE">
        <w:rPr>
          <w:b/>
        </w:rPr>
        <w:t xml:space="preserve"> </w:t>
      </w:r>
      <w:r w:rsidR="00684547" w:rsidRPr="0080285C">
        <w:rPr>
          <w:b/>
        </w:rPr>
        <w:t xml:space="preserve">ev. </w:t>
      </w:r>
      <w:r w:rsidR="002F230F" w:rsidRPr="0080285C">
        <w:rPr>
          <w:b/>
        </w:rPr>
        <w:t>č. T</w:t>
      </w:r>
      <w:r w:rsidR="00EB6011" w:rsidRPr="0080285C">
        <w:rPr>
          <w:b/>
        </w:rPr>
        <w:t>O/20</w:t>
      </w:r>
      <w:r w:rsidR="00F869FD" w:rsidRPr="0080285C">
        <w:rPr>
          <w:b/>
        </w:rPr>
        <w:t>2</w:t>
      </w:r>
      <w:r w:rsidR="00FA6452" w:rsidRPr="0080285C">
        <w:rPr>
          <w:b/>
        </w:rPr>
        <w:t>3</w:t>
      </w:r>
      <w:r w:rsidR="0080285C" w:rsidRPr="0080285C">
        <w:rPr>
          <w:b/>
        </w:rPr>
        <w:t>/05</w:t>
      </w:r>
    </w:p>
    <w:p w:rsidR="0050070E" w:rsidRPr="0080285C" w:rsidRDefault="0050070E" w:rsidP="00056401">
      <w:pPr>
        <w:jc w:val="center"/>
        <w:rPr>
          <w:b/>
          <w:bCs/>
          <w:lang w:eastAsia="cs-CZ"/>
        </w:rPr>
      </w:pPr>
      <w:r w:rsidRPr="0080285C">
        <w:rPr>
          <w:b/>
          <w:bCs/>
        </w:rPr>
        <w:t xml:space="preserve">Zateplení půdních prostor objektů </w:t>
      </w:r>
      <w:r w:rsidR="00FA6452" w:rsidRPr="0080285C">
        <w:rPr>
          <w:b/>
          <w:bCs/>
        </w:rPr>
        <w:t xml:space="preserve">4, 8, 12, E, F, H, </w:t>
      </w:r>
      <w:proofErr w:type="gramStart"/>
      <w:r w:rsidR="00FA6452" w:rsidRPr="0080285C">
        <w:rPr>
          <w:b/>
          <w:bCs/>
        </w:rPr>
        <w:t>Z</w:t>
      </w:r>
      <w:proofErr w:type="gramEnd"/>
      <w:r w:rsidRPr="0080285C">
        <w:rPr>
          <w:b/>
          <w:bCs/>
        </w:rPr>
        <w:t xml:space="preserve"> foukanou izolací </w:t>
      </w:r>
      <w:proofErr w:type="spellStart"/>
      <w:r w:rsidRPr="0080285C">
        <w:rPr>
          <w:b/>
          <w:bCs/>
        </w:rPr>
        <w:t>tl</w:t>
      </w:r>
      <w:proofErr w:type="spellEnd"/>
      <w:r w:rsidRPr="0080285C">
        <w:rPr>
          <w:b/>
          <w:bCs/>
        </w:rPr>
        <w:t>. 300 mm</w:t>
      </w:r>
    </w:p>
    <w:p w:rsidR="0050070E" w:rsidRPr="0080285C" w:rsidRDefault="0050070E" w:rsidP="0005640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50976" w:rsidRPr="0080285C" w:rsidRDefault="00B50976" w:rsidP="00056401">
      <w:pPr>
        <w:jc w:val="center"/>
        <w:rPr>
          <w:b/>
        </w:rPr>
      </w:pPr>
      <w:r w:rsidRPr="0080285C">
        <w:rPr>
          <w:b/>
        </w:rPr>
        <w:t>Smluvní strany</w:t>
      </w:r>
    </w:p>
    <w:p w:rsidR="00B50976" w:rsidRPr="0080285C" w:rsidRDefault="00B50976" w:rsidP="00056401"/>
    <w:p w:rsidR="00B50976" w:rsidRPr="0080285C" w:rsidRDefault="00B50976" w:rsidP="00056401">
      <w:pPr>
        <w:jc w:val="both"/>
      </w:pPr>
      <w:r w:rsidRPr="0080285C">
        <w:t xml:space="preserve">Psychiatrická nemocnice v Opavě, </w:t>
      </w:r>
    </w:p>
    <w:p w:rsidR="00B50976" w:rsidRPr="0080285C" w:rsidRDefault="00B50976" w:rsidP="00056401">
      <w:pPr>
        <w:jc w:val="both"/>
      </w:pPr>
      <w:r w:rsidRPr="0080285C">
        <w:t xml:space="preserve">Olomoucká 88/305, 746 01, Opava, </w:t>
      </w:r>
    </w:p>
    <w:p w:rsidR="00B50976" w:rsidRPr="0080285C" w:rsidRDefault="00B50976" w:rsidP="00056401">
      <w:pPr>
        <w:jc w:val="both"/>
      </w:pPr>
      <w:r w:rsidRPr="0080285C">
        <w:t>zastoupená ředitelem, Ing. Zdeňkem Jiříčkem</w:t>
      </w:r>
    </w:p>
    <w:p w:rsidR="00B50976" w:rsidRPr="0080285C" w:rsidRDefault="00B50976" w:rsidP="00056401">
      <w:r w:rsidRPr="0080285C">
        <w:t xml:space="preserve">IČO:00844004, </w:t>
      </w:r>
    </w:p>
    <w:p w:rsidR="00B50976" w:rsidRPr="0080285C" w:rsidRDefault="00B50976" w:rsidP="00056401">
      <w:r w:rsidRPr="0080285C">
        <w:t xml:space="preserve">DIČ: CZ00844004,  </w:t>
      </w:r>
    </w:p>
    <w:p w:rsidR="00B50976" w:rsidRPr="0080285C" w:rsidRDefault="00B50976" w:rsidP="00056401">
      <w:r w:rsidRPr="0080285C">
        <w:t xml:space="preserve">Tel.: 553 695 111, Fax.: 553 713 443, e-mail: </w:t>
      </w:r>
      <w:hyperlink r:id="rId8" w:history="1">
        <w:r w:rsidRPr="0080285C">
          <w:rPr>
            <w:rStyle w:val="Hypertextovodkaz"/>
            <w:color w:val="auto"/>
          </w:rPr>
          <w:t>pnopava@pnopava.cz</w:t>
        </w:r>
      </w:hyperlink>
      <w:r w:rsidRPr="0080285C">
        <w:t xml:space="preserve">, </w:t>
      </w:r>
    </w:p>
    <w:p w:rsidR="00B50976" w:rsidRPr="0080285C" w:rsidRDefault="00B50976" w:rsidP="00056401">
      <w:r w:rsidRPr="0080285C">
        <w:t>bankovní sp</w:t>
      </w:r>
      <w:r w:rsidR="00AF0DC2" w:rsidRPr="0080285C">
        <w:t xml:space="preserve">ojení: Česká národní banka, č. </w:t>
      </w:r>
      <w:proofErr w:type="spellStart"/>
      <w:r w:rsidR="00AF0DC2" w:rsidRPr="0080285C">
        <w:t>ú.</w:t>
      </w:r>
      <w:proofErr w:type="spellEnd"/>
      <w:r w:rsidR="00AF0DC2" w:rsidRPr="0080285C">
        <w:t>: 10006-339821/0710</w:t>
      </w:r>
    </w:p>
    <w:p w:rsidR="00B50976" w:rsidRPr="0080285C" w:rsidRDefault="00B50976" w:rsidP="00056401">
      <w:r w:rsidRPr="0080285C">
        <w:t>(dále jen „objednatel“ nebo „PNO“)</w:t>
      </w:r>
    </w:p>
    <w:p w:rsidR="00B50976" w:rsidRPr="0080285C" w:rsidRDefault="00B50976" w:rsidP="00056401"/>
    <w:p w:rsidR="00B50976" w:rsidRPr="0080285C" w:rsidRDefault="00B50976" w:rsidP="00056401">
      <w:r w:rsidRPr="0080285C">
        <w:t>a</w:t>
      </w:r>
    </w:p>
    <w:p w:rsidR="00B50976" w:rsidRPr="0080285C" w:rsidRDefault="00B50976" w:rsidP="0005640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170"/>
      </w:tblGrid>
      <w:tr w:rsidR="00684547" w:rsidRPr="0080285C" w:rsidTr="00107C58">
        <w:tc>
          <w:tcPr>
            <w:tcW w:w="2902" w:type="dxa"/>
          </w:tcPr>
          <w:p w:rsidR="00684547" w:rsidRPr="0080285C" w:rsidRDefault="00684547" w:rsidP="006B4016">
            <w:pPr>
              <w:tabs>
                <w:tab w:val="left" w:pos="2268"/>
              </w:tabs>
            </w:pPr>
            <w:proofErr w:type="gramStart"/>
            <w:r w:rsidRPr="0080285C">
              <w:t>Firma - obchodní</w:t>
            </w:r>
            <w:proofErr w:type="gramEnd"/>
            <w:r w:rsidRPr="0080285C">
              <w:t xml:space="preserve"> název:</w:t>
            </w:r>
          </w:p>
        </w:tc>
        <w:tc>
          <w:tcPr>
            <w:tcW w:w="6170" w:type="dxa"/>
          </w:tcPr>
          <w:p w:rsidR="00684547" w:rsidRPr="0080285C" w:rsidRDefault="006B4016" w:rsidP="00056401">
            <w:pPr>
              <w:tabs>
                <w:tab w:val="left" w:pos="2268"/>
              </w:tabs>
            </w:pPr>
            <w:r>
              <w:t>Josef Řihák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Sídlo:</w:t>
            </w:r>
          </w:p>
        </w:tc>
        <w:tc>
          <w:tcPr>
            <w:tcW w:w="6170" w:type="dxa"/>
          </w:tcPr>
          <w:p w:rsidR="00684547" w:rsidRPr="0080285C" w:rsidRDefault="006B4016" w:rsidP="00056401">
            <w:pPr>
              <w:tabs>
                <w:tab w:val="left" w:pos="2268"/>
              </w:tabs>
            </w:pPr>
            <w:r>
              <w:t>Vacenovice 203, 696 06 Vacenovice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Zápis v OR (živ. rejstříku):</w:t>
            </w:r>
          </w:p>
        </w:tc>
        <w:tc>
          <w:tcPr>
            <w:tcW w:w="6170" w:type="dxa"/>
          </w:tcPr>
          <w:p w:rsidR="00684547" w:rsidRPr="0080285C" w:rsidRDefault="006909FA" w:rsidP="00056401">
            <w:pPr>
              <w:tabs>
                <w:tab w:val="left" w:pos="2268"/>
              </w:tabs>
            </w:pPr>
            <w:r>
              <w:t>MÚ Kyjov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Kontaktní osoba:</w:t>
            </w:r>
          </w:p>
        </w:tc>
        <w:tc>
          <w:tcPr>
            <w:tcW w:w="6170" w:type="dxa"/>
          </w:tcPr>
          <w:p w:rsidR="00684547" w:rsidRPr="0080285C" w:rsidRDefault="006B4016" w:rsidP="00056401">
            <w:pPr>
              <w:tabs>
                <w:tab w:val="left" w:pos="2268"/>
              </w:tabs>
            </w:pPr>
            <w:r>
              <w:t>Josef Řihák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IČ:</w:t>
            </w:r>
          </w:p>
        </w:tc>
        <w:tc>
          <w:tcPr>
            <w:tcW w:w="6170" w:type="dxa"/>
          </w:tcPr>
          <w:p w:rsidR="00684547" w:rsidRPr="0080285C" w:rsidRDefault="006B4016" w:rsidP="00056401">
            <w:pPr>
              <w:tabs>
                <w:tab w:val="left" w:pos="2268"/>
              </w:tabs>
            </w:pPr>
            <w:r>
              <w:t>72488956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DIČ:</w:t>
            </w:r>
          </w:p>
        </w:tc>
        <w:tc>
          <w:tcPr>
            <w:tcW w:w="6170" w:type="dxa"/>
          </w:tcPr>
          <w:p w:rsidR="00684547" w:rsidRPr="0080285C" w:rsidRDefault="006B4016" w:rsidP="00056401">
            <w:pPr>
              <w:tabs>
                <w:tab w:val="left" w:pos="2268"/>
              </w:tabs>
            </w:pPr>
            <w:r>
              <w:t>CZ7710134267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Bankovní spojení:</w:t>
            </w:r>
          </w:p>
        </w:tc>
        <w:tc>
          <w:tcPr>
            <w:tcW w:w="6170" w:type="dxa"/>
          </w:tcPr>
          <w:p w:rsidR="00684547" w:rsidRPr="0080285C" w:rsidRDefault="009965BE" w:rsidP="006B4016">
            <w:r>
              <w:rPr>
                <w:shd w:val="clear" w:color="auto" w:fill="FFFFFF"/>
              </w:rPr>
              <w:t>XXXXXXXX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Číslo účtu:</w:t>
            </w:r>
          </w:p>
        </w:tc>
        <w:tc>
          <w:tcPr>
            <w:tcW w:w="6170" w:type="dxa"/>
          </w:tcPr>
          <w:p w:rsidR="00684547" w:rsidRPr="0080285C" w:rsidRDefault="009965BE" w:rsidP="00056401">
            <w:pPr>
              <w:tabs>
                <w:tab w:val="left" w:pos="2268"/>
              </w:tabs>
            </w:pPr>
            <w:r>
              <w:rPr>
                <w:shd w:val="clear" w:color="auto" w:fill="FFFFFF"/>
              </w:rPr>
              <w:t>XXXXXXXX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Telefon:</w:t>
            </w:r>
          </w:p>
        </w:tc>
        <w:tc>
          <w:tcPr>
            <w:tcW w:w="6170" w:type="dxa"/>
          </w:tcPr>
          <w:p w:rsidR="00684547" w:rsidRPr="0080285C" w:rsidRDefault="009965BE" w:rsidP="00056401">
            <w:pPr>
              <w:tabs>
                <w:tab w:val="left" w:pos="2268"/>
              </w:tabs>
            </w:pPr>
            <w:r>
              <w:rPr>
                <w:shd w:val="clear" w:color="auto" w:fill="FFFFFF"/>
              </w:rPr>
              <w:t>XXXXXXXX</w:t>
            </w:r>
          </w:p>
        </w:tc>
      </w:tr>
      <w:tr w:rsidR="00684547" w:rsidRPr="0080285C" w:rsidTr="00107C58">
        <w:tc>
          <w:tcPr>
            <w:tcW w:w="2902" w:type="dxa"/>
          </w:tcPr>
          <w:p w:rsidR="00684547" w:rsidRPr="0080285C" w:rsidRDefault="00684547" w:rsidP="00056401">
            <w:pPr>
              <w:tabs>
                <w:tab w:val="left" w:pos="2268"/>
              </w:tabs>
            </w:pPr>
            <w:r w:rsidRPr="0080285C">
              <w:t>e-mail:</w:t>
            </w:r>
          </w:p>
        </w:tc>
        <w:tc>
          <w:tcPr>
            <w:tcW w:w="6170" w:type="dxa"/>
          </w:tcPr>
          <w:p w:rsidR="00684547" w:rsidRPr="0080285C" w:rsidRDefault="009965BE" w:rsidP="00056401">
            <w:pPr>
              <w:tabs>
                <w:tab w:val="left" w:pos="2268"/>
              </w:tabs>
            </w:pPr>
            <w:r>
              <w:rPr>
                <w:shd w:val="clear" w:color="auto" w:fill="FFFFFF"/>
              </w:rPr>
              <w:t>XXXXXXXX</w:t>
            </w:r>
          </w:p>
        </w:tc>
      </w:tr>
    </w:tbl>
    <w:p w:rsidR="00B50976" w:rsidRDefault="00B50976" w:rsidP="00056401">
      <w:r w:rsidRPr="0080285C">
        <w:t xml:space="preserve">(dále jen „zhotovitel“) </w:t>
      </w:r>
    </w:p>
    <w:p w:rsidR="008842C2" w:rsidRPr="0080285C" w:rsidRDefault="008842C2" w:rsidP="00056401"/>
    <w:p w:rsidR="00B50976" w:rsidRPr="0080285C" w:rsidRDefault="00B50976" w:rsidP="00056401"/>
    <w:p w:rsidR="00502C28" w:rsidRPr="00CE72EA" w:rsidRDefault="00CE72EA" w:rsidP="00CE72EA">
      <w:pPr>
        <w:autoSpaceDE w:val="0"/>
        <w:autoSpaceDN w:val="0"/>
        <w:adjustRightInd w:val="0"/>
        <w:jc w:val="both"/>
        <w:rPr>
          <w:bCs/>
        </w:rPr>
      </w:pPr>
      <w:r w:rsidRPr="00CE72EA">
        <w:rPr>
          <w:bCs/>
        </w:rPr>
        <w:t>Výše uvedené smluvní strany</w:t>
      </w:r>
      <w:r w:rsidR="003F5539" w:rsidRPr="00CE72EA">
        <w:rPr>
          <w:bCs/>
        </w:rPr>
        <w:t xml:space="preserve"> u</w:t>
      </w:r>
      <w:r w:rsidR="00B50976" w:rsidRPr="00CE72EA">
        <w:rPr>
          <w:bCs/>
        </w:rPr>
        <w:t xml:space="preserve">zavírají ve smyslu § 2586 a následujících zák. </w:t>
      </w:r>
      <w:r w:rsidRPr="00CE72EA">
        <w:rPr>
          <w:bCs/>
        </w:rPr>
        <w:br/>
      </w:r>
      <w:r w:rsidR="00B50976" w:rsidRPr="00CE72EA">
        <w:rPr>
          <w:bCs/>
        </w:rPr>
        <w:t xml:space="preserve">č. 89/2012 Sb., občanského zákoníku v platném znění, </w:t>
      </w:r>
      <w:r w:rsidR="004A4449" w:rsidRPr="00CE72EA">
        <w:rPr>
          <w:bCs/>
        </w:rPr>
        <w:t xml:space="preserve">níže uvedeného dne, měsíce a roku </w:t>
      </w:r>
      <w:r w:rsidR="00DB1CE7" w:rsidRPr="00CE72EA">
        <w:rPr>
          <w:bCs/>
        </w:rPr>
        <w:t xml:space="preserve">Dodatek č. 1 ke </w:t>
      </w:r>
      <w:r w:rsidR="00B50976" w:rsidRPr="00CE72EA">
        <w:rPr>
          <w:bCs/>
        </w:rPr>
        <w:t>smlouv</w:t>
      </w:r>
      <w:r w:rsidR="00DB1CE7" w:rsidRPr="00CE72EA">
        <w:rPr>
          <w:bCs/>
        </w:rPr>
        <w:t>ě</w:t>
      </w:r>
      <w:r w:rsidR="00B50976" w:rsidRPr="00CE72EA">
        <w:rPr>
          <w:bCs/>
        </w:rPr>
        <w:t xml:space="preserve"> o dílo</w:t>
      </w:r>
      <w:r w:rsidR="00DB1CE7" w:rsidRPr="00CE72EA">
        <w:rPr>
          <w:bCs/>
        </w:rPr>
        <w:t xml:space="preserve"> </w:t>
      </w:r>
      <w:proofErr w:type="spellStart"/>
      <w:r w:rsidR="00DB1CE7" w:rsidRPr="00CE72EA">
        <w:rPr>
          <w:bCs/>
        </w:rPr>
        <w:t>ev.č</w:t>
      </w:r>
      <w:proofErr w:type="spellEnd"/>
      <w:r w:rsidR="00DB1CE7" w:rsidRPr="00CE72EA">
        <w:rPr>
          <w:bCs/>
        </w:rPr>
        <w:t>. TO/2023/05</w:t>
      </w:r>
      <w:r w:rsidR="004E2AC8">
        <w:rPr>
          <w:bCs/>
        </w:rPr>
        <w:t xml:space="preserve"> ze dne 16.5.2023</w:t>
      </w:r>
      <w:r w:rsidR="003F5539" w:rsidRPr="00CE72EA">
        <w:rPr>
          <w:bCs/>
        </w:rPr>
        <w:t>.</w:t>
      </w:r>
    </w:p>
    <w:p w:rsidR="003F5539" w:rsidRDefault="003F5539" w:rsidP="00CE72EA">
      <w:pPr>
        <w:autoSpaceDE w:val="0"/>
        <w:autoSpaceDN w:val="0"/>
        <w:adjustRightInd w:val="0"/>
        <w:jc w:val="both"/>
        <w:rPr>
          <w:b/>
          <w:bCs/>
        </w:rPr>
      </w:pPr>
    </w:p>
    <w:p w:rsidR="00DB1CE7" w:rsidRPr="00CE72EA" w:rsidRDefault="00CE72EA" w:rsidP="00CE72EA">
      <w:pPr>
        <w:autoSpaceDE w:val="0"/>
        <w:autoSpaceDN w:val="0"/>
        <w:adjustRightInd w:val="0"/>
        <w:jc w:val="both"/>
        <w:rPr>
          <w:bCs/>
        </w:rPr>
      </w:pPr>
      <w:r w:rsidRPr="00CE72EA">
        <w:rPr>
          <w:bCs/>
        </w:rPr>
        <w:t xml:space="preserve">Předmětem tohoto Dodatku č. 1 je </w:t>
      </w:r>
      <w:proofErr w:type="spellStart"/>
      <w:r w:rsidR="00107C58">
        <w:rPr>
          <w:bCs/>
        </w:rPr>
        <w:t>doizolování</w:t>
      </w:r>
      <w:proofErr w:type="spellEnd"/>
      <w:r w:rsidR="004E2AC8">
        <w:rPr>
          <w:bCs/>
        </w:rPr>
        <w:t xml:space="preserve"> </w:t>
      </w:r>
      <w:r w:rsidR="00502C28" w:rsidRPr="00CE72EA">
        <w:rPr>
          <w:bCs/>
        </w:rPr>
        <w:t>půdního prostoru</w:t>
      </w:r>
      <w:r w:rsidRPr="00CE72EA">
        <w:rPr>
          <w:bCs/>
        </w:rPr>
        <w:t xml:space="preserve"> budovy H. Jedná se o </w:t>
      </w:r>
      <w:r w:rsidR="00502C28" w:rsidRPr="00CE72EA">
        <w:rPr>
          <w:bCs/>
        </w:rPr>
        <w:t>střední část objektu</w:t>
      </w:r>
      <w:r w:rsidRPr="00CE72EA">
        <w:rPr>
          <w:bCs/>
        </w:rPr>
        <w:t xml:space="preserve"> H 75</w:t>
      </w:r>
      <w:r w:rsidR="004E2AC8">
        <w:rPr>
          <w:bCs/>
        </w:rPr>
        <w:t xml:space="preserve"> </w:t>
      </w:r>
      <w:r w:rsidRPr="00CE72EA">
        <w:rPr>
          <w:bCs/>
        </w:rPr>
        <w:t>m</w:t>
      </w:r>
      <w:r w:rsidRPr="00CE72EA">
        <w:rPr>
          <w:bCs/>
          <w:vertAlign w:val="superscript"/>
        </w:rPr>
        <w:t>3</w:t>
      </w:r>
      <w:r w:rsidRPr="00CE72EA">
        <w:rPr>
          <w:bCs/>
        </w:rPr>
        <w:t>–</w:t>
      </w:r>
      <w:r w:rsidR="00502C28" w:rsidRPr="00CE72EA">
        <w:rPr>
          <w:bCs/>
        </w:rPr>
        <w:t xml:space="preserve"> v </w:t>
      </w:r>
      <w:proofErr w:type="spellStart"/>
      <w:r w:rsidR="00502C28" w:rsidRPr="00CE72EA">
        <w:rPr>
          <w:bCs/>
        </w:rPr>
        <w:t>tl</w:t>
      </w:r>
      <w:proofErr w:type="spellEnd"/>
      <w:r w:rsidR="00502C28" w:rsidRPr="00CE72EA">
        <w:rPr>
          <w:bCs/>
        </w:rPr>
        <w:t>. 300</w:t>
      </w:r>
      <w:r w:rsidR="004E2AC8">
        <w:rPr>
          <w:bCs/>
        </w:rPr>
        <w:t xml:space="preserve"> </w:t>
      </w:r>
      <w:r w:rsidR="00502C28" w:rsidRPr="00CE72EA">
        <w:rPr>
          <w:bCs/>
        </w:rPr>
        <w:t>mm,</w:t>
      </w:r>
      <w:r w:rsidRPr="00CE72EA">
        <w:rPr>
          <w:bCs/>
        </w:rPr>
        <w:t xml:space="preserve"> dále</w:t>
      </w:r>
      <w:r w:rsidR="00502C28" w:rsidRPr="00CE72EA">
        <w:rPr>
          <w:bCs/>
        </w:rPr>
        <w:t xml:space="preserve"> půdní prostor nad třídírnou prádla (doplnění stávající izolace </w:t>
      </w:r>
      <w:proofErr w:type="spellStart"/>
      <w:r w:rsidR="00502C28" w:rsidRPr="00CE72EA">
        <w:rPr>
          <w:bCs/>
        </w:rPr>
        <w:t>tl</w:t>
      </w:r>
      <w:proofErr w:type="spellEnd"/>
      <w:r w:rsidR="00502C28" w:rsidRPr="00CE72EA">
        <w:rPr>
          <w:bCs/>
        </w:rPr>
        <w:t>. 200</w:t>
      </w:r>
      <w:r w:rsidR="004E2AC8">
        <w:rPr>
          <w:bCs/>
        </w:rPr>
        <w:t xml:space="preserve"> </w:t>
      </w:r>
      <w:r w:rsidR="00502C28" w:rsidRPr="00CE72EA">
        <w:rPr>
          <w:bCs/>
        </w:rPr>
        <w:t>mm) v </w:t>
      </w:r>
      <w:proofErr w:type="spellStart"/>
      <w:r w:rsidR="00502C28" w:rsidRPr="00CE72EA">
        <w:rPr>
          <w:bCs/>
        </w:rPr>
        <w:t>tl</w:t>
      </w:r>
      <w:proofErr w:type="spellEnd"/>
      <w:r w:rsidR="00502C28" w:rsidRPr="00CE72EA">
        <w:rPr>
          <w:bCs/>
        </w:rPr>
        <w:t>. 100</w:t>
      </w:r>
      <w:r w:rsidR="004E2AC8">
        <w:rPr>
          <w:bCs/>
        </w:rPr>
        <w:t xml:space="preserve"> </w:t>
      </w:r>
      <w:r w:rsidR="00502C28" w:rsidRPr="00CE72EA">
        <w:rPr>
          <w:bCs/>
        </w:rPr>
        <w:t>mm</w:t>
      </w:r>
      <w:r w:rsidRPr="00CE72EA">
        <w:rPr>
          <w:bCs/>
        </w:rPr>
        <w:t>.</w:t>
      </w:r>
    </w:p>
    <w:p w:rsidR="00DB1CE7" w:rsidRDefault="00DB1CE7" w:rsidP="00CE72EA">
      <w:pPr>
        <w:autoSpaceDE w:val="0"/>
        <w:autoSpaceDN w:val="0"/>
        <w:adjustRightInd w:val="0"/>
        <w:jc w:val="both"/>
        <w:rPr>
          <w:b/>
          <w:bCs/>
        </w:rPr>
      </w:pPr>
    </w:p>
    <w:p w:rsidR="00706CE2" w:rsidRPr="00CE72EA" w:rsidRDefault="00CE72EA" w:rsidP="00CE72EA">
      <w:pPr>
        <w:autoSpaceDE w:val="0"/>
        <w:autoSpaceDN w:val="0"/>
        <w:adjustRightInd w:val="0"/>
        <w:jc w:val="center"/>
        <w:rPr>
          <w:b/>
          <w:bCs/>
          <w:u w:val="single"/>
          <w:lang w:eastAsia="cs-CZ"/>
        </w:rPr>
      </w:pPr>
      <w:r w:rsidRPr="00CE72EA">
        <w:rPr>
          <w:b/>
          <w:bCs/>
          <w:u w:val="single"/>
        </w:rPr>
        <w:t>Článek I – Změna smlouvy</w:t>
      </w:r>
    </w:p>
    <w:p w:rsidR="00433E26" w:rsidRDefault="00433E26" w:rsidP="00056401">
      <w:pPr>
        <w:autoSpaceDE w:val="0"/>
        <w:autoSpaceDN w:val="0"/>
        <w:adjustRightInd w:val="0"/>
        <w:rPr>
          <w:b/>
          <w:bCs/>
          <w:lang w:eastAsia="cs-CZ"/>
        </w:rPr>
      </w:pPr>
    </w:p>
    <w:p w:rsidR="00237F47" w:rsidRPr="00433E26" w:rsidRDefault="00502C28" w:rsidP="00056401">
      <w:pPr>
        <w:autoSpaceDE w:val="0"/>
        <w:autoSpaceDN w:val="0"/>
        <w:adjustRightInd w:val="0"/>
        <w:rPr>
          <w:b/>
          <w:bCs/>
          <w:u w:val="single"/>
          <w:lang w:eastAsia="cs-CZ"/>
        </w:rPr>
      </w:pPr>
      <w:r w:rsidRPr="00433E26">
        <w:rPr>
          <w:b/>
          <w:bCs/>
          <w:u w:val="single"/>
          <w:lang w:eastAsia="cs-CZ"/>
        </w:rPr>
        <w:t>Článek IV.</w:t>
      </w:r>
      <w:r w:rsidR="00433E26" w:rsidRPr="00433E26">
        <w:rPr>
          <w:b/>
          <w:bCs/>
          <w:u w:val="single"/>
          <w:lang w:eastAsia="cs-CZ"/>
        </w:rPr>
        <w:t xml:space="preserve"> Cena </w:t>
      </w:r>
      <w:proofErr w:type="spellStart"/>
      <w:r w:rsidR="00433E26" w:rsidRPr="00433E26">
        <w:rPr>
          <w:b/>
          <w:bCs/>
          <w:u w:val="single"/>
          <w:lang w:eastAsia="cs-CZ"/>
        </w:rPr>
        <w:t>dílanově</w:t>
      </w:r>
      <w:proofErr w:type="spellEnd"/>
      <w:r w:rsidR="00433E26" w:rsidRPr="00433E26">
        <w:rPr>
          <w:b/>
          <w:bCs/>
          <w:u w:val="single"/>
          <w:lang w:eastAsia="cs-CZ"/>
        </w:rPr>
        <w:t xml:space="preserve"> zní</w:t>
      </w:r>
      <w:r w:rsidRPr="00433E26">
        <w:rPr>
          <w:b/>
          <w:bCs/>
          <w:u w:val="single"/>
          <w:lang w:eastAsia="cs-CZ"/>
        </w:rPr>
        <w:t>:</w:t>
      </w:r>
    </w:p>
    <w:p w:rsidR="00FA6452" w:rsidRPr="0080285C" w:rsidRDefault="00FA6452" w:rsidP="00056401">
      <w:pPr>
        <w:jc w:val="both"/>
      </w:pPr>
    </w:p>
    <w:p w:rsidR="00B50976" w:rsidRPr="0080285C" w:rsidRDefault="00B50976" w:rsidP="00056401">
      <w:pPr>
        <w:jc w:val="center"/>
        <w:rPr>
          <w:b/>
        </w:rPr>
      </w:pPr>
      <w:r w:rsidRPr="0080285C">
        <w:rPr>
          <w:b/>
        </w:rPr>
        <w:t>IV.</w:t>
      </w:r>
    </w:p>
    <w:p w:rsidR="008E384E" w:rsidRPr="0080285C" w:rsidRDefault="00B50976" w:rsidP="00056401">
      <w:pPr>
        <w:jc w:val="center"/>
        <w:rPr>
          <w:b/>
        </w:rPr>
      </w:pPr>
      <w:r w:rsidRPr="0080285C">
        <w:rPr>
          <w:b/>
        </w:rPr>
        <w:t>Cena díla.</w:t>
      </w:r>
    </w:p>
    <w:p w:rsidR="00D82C6D" w:rsidRDefault="00D82C6D" w:rsidP="00056401">
      <w:pPr>
        <w:jc w:val="both"/>
      </w:pPr>
    </w:p>
    <w:p w:rsidR="00705C57" w:rsidRDefault="00705C57" w:rsidP="00705C57">
      <w:pPr>
        <w:rPr>
          <w:b/>
        </w:rPr>
      </w:pPr>
      <w:r w:rsidRPr="0080285C">
        <w:rPr>
          <w:b/>
        </w:rPr>
        <w:t>Celková cena díla bez DPH v Kč:</w:t>
      </w:r>
      <w:r w:rsidR="00433E26">
        <w:rPr>
          <w:b/>
        </w:rPr>
        <w:tab/>
      </w:r>
      <w:r w:rsidR="00433E26">
        <w:rPr>
          <w:b/>
        </w:rPr>
        <w:tab/>
      </w:r>
      <w:r w:rsidR="00460D69">
        <w:rPr>
          <w:b/>
        </w:rPr>
        <w:t>816.</w:t>
      </w:r>
      <w:r w:rsidR="00EB6528">
        <w:rPr>
          <w:b/>
        </w:rPr>
        <w:t>070</w:t>
      </w:r>
      <w:r w:rsidRPr="00AE5FFA">
        <w:rPr>
          <w:b/>
        </w:rPr>
        <w:t>,00</w:t>
      </w:r>
      <w:r w:rsidR="00433E26">
        <w:rPr>
          <w:b/>
        </w:rPr>
        <w:t>,-</w:t>
      </w:r>
    </w:p>
    <w:p w:rsidR="00705C57" w:rsidRPr="00433E26" w:rsidRDefault="00705C57" w:rsidP="00705C57">
      <w:r w:rsidRPr="00433E26">
        <w:t xml:space="preserve">slovy: </w:t>
      </w:r>
      <w:r w:rsidR="00EB6528" w:rsidRPr="00433E26">
        <w:t>osm set šestnáct tisíc sedmdesát korun</w:t>
      </w:r>
    </w:p>
    <w:p w:rsidR="00705C57" w:rsidRDefault="00705C57" w:rsidP="00705C57">
      <w:pPr>
        <w:rPr>
          <w:b/>
        </w:rPr>
      </w:pPr>
      <w:r w:rsidRPr="0080285C">
        <w:rPr>
          <w:b/>
        </w:rPr>
        <w:t xml:space="preserve">Samostatně DPH </w:t>
      </w:r>
      <w:proofErr w:type="gramStart"/>
      <w:r w:rsidRPr="0080285C">
        <w:rPr>
          <w:b/>
        </w:rPr>
        <w:t>21%</w:t>
      </w:r>
      <w:proofErr w:type="gramEnd"/>
      <w:r w:rsidRPr="0080285C">
        <w:rPr>
          <w:b/>
        </w:rPr>
        <w:t xml:space="preserve"> v</w:t>
      </w:r>
      <w:r>
        <w:rPr>
          <w:b/>
        </w:rPr>
        <w:t> </w:t>
      </w:r>
      <w:r w:rsidRPr="0080285C">
        <w:rPr>
          <w:b/>
        </w:rPr>
        <w:t>Kč</w:t>
      </w:r>
      <w:r>
        <w:rPr>
          <w:b/>
        </w:rPr>
        <w:t xml:space="preserve">: </w:t>
      </w:r>
      <w:r w:rsidR="00433E26">
        <w:rPr>
          <w:b/>
        </w:rPr>
        <w:tab/>
      </w:r>
      <w:r w:rsidR="00433E26">
        <w:rPr>
          <w:b/>
        </w:rPr>
        <w:tab/>
      </w:r>
      <w:r w:rsidR="00EB6528">
        <w:rPr>
          <w:b/>
        </w:rPr>
        <w:t>171.374,70</w:t>
      </w:r>
      <w:r w:rsidR="00433E26">
        <w:rPr>
          <w:b/>
        </w:rPr>
        <w:t>,-</w:t>
      </w:r>
    </w:p>
    <w:p w:rsidR="00705C57" w:rsidRPr="00433E26" w:rsidRDefault="00705C57" w:rsidP="00705C57">
      <w:r w:rsidRPr="00433E26">
        <w:t xml:space="preserve">slovy: sto </w:t>
      </w:r>
      <w:r w:rsidR="00EB6528" w:rsidRPr="00433E26">
        <w:t xml:space="preserve">sedmdesát jedna </w:t>
      </w:r>
      <w:r w:rsidRPr="00433E26">
        <w:t xml:space="preserve">tisíc </w:t>
      </w:r>
      <w:r w:rsidR="00EB6528" w:rsidRPr="00433E26">
        <w:t xml:space="preserve">tři sta sedmdesát čtyři </w:t>
      </w:r>
      <w:r w:rsidRPr="00433E26">
        <w:t xml:space="preserve">korun </w:t>
      </w:r>
      <w:r w:rsidR="00EB6528" w:rsidRPr="00433E26">
        <w:t xml:space="preserve">sedmdesát </w:t>
      </w:r>
      <w:r w:rsidRPr="00433E26">
        <w:t>haléřů</w:t>
      </w:r>
    </w:p>
    <w:p w:rsidR="00705C57" w:rsidRDefault="00705C57" w:rsidP="00705C57">
      <w:pPr>
        <w:jc w:val="both"/>
        <w:rPr>
          <w:b/>
        </w:rPr>
      </w:pPr>
      <w:r w:rsidRPr="0080285C">
        <w:rPr>
          <w:b/>
        </w:rPr>
        <w:t>Celková cena d</w:t>
      </w:r>
      <w:r>
        <w:rPr>
          <w:b/>
        </w:rPr>
        <w:t xml:space="preserve">íla s DPH v Kč: </w:t>
      </w:r>
      <w:r w:rsidR="00433E26">
        <w:rPr>
          <w:b/>
        </w:rPr>
        <w:tab/>
      </w:r>
      <w:r w:rsidR="00433E26">
        <w:rPr>
          <w:b/>
        </w:rPr>
        <w:tab/>
      </w:r>
      <w:r w:rsidR="00706CE2">
        <w:rPr>
          <w:b/>
        </w:rPr>
        <w:t>987.444,70</w:t>
      </w:r>
      <w:r w:rsidR="00433E26">
        <w:rPr>
          <w:b/>
        </w:rPr>
        <w:t>,-</w:t>
      </w:r>
    </w:p>
    <w:p w:rsidR="00705C57" w:rsidRPr="00433E26" w:rsidRDefault="00705C57" w:rsidP="00705C57">
      <w:pPr>
        <w:jc w:val="both"/>
      </w:pPr>
      <w:r w:rsidRPr="00433E26">
        <w:lastRenderedPageBreak/>
        <w:t xml:space="preserve">slovy: </w:t>
      </w:r>
      <w:r w:rsidR="00706CE2" w:rsidRPr="00433E26">
        <w:t>devět set osmdesát sedm tisíc čtyři sta čtyřicet čtyři</w:t>
      </w:r>
      <w:r w:rsidRPr="00433E26">
        <w:t xml:space="preserve"> korun </w:t>
      </w:r>
      <w:r w:rsidR="00706CE2" w:rsidRPr="00433E26">
        <w:t>sedmdesát</w:t>
      </w:r>
      <w:r w:rsidRPr="00433E26">
        <w:t xml:space="preserve"> haléřů</w:t>
      </w:r>
    </w:p>
    <w:p w:rsidR="008E384E" w:rsidRPr="0080285C" w:rsidRDefault="008E384E" w:rsidP="00056401">
      <w:pPr>
        <w:jc w:val="both"/>
        <w:rPr>
          <w:b/>
        </w:rPr>
      </w:pPr>
    </w:p>
    <w:p w:rsidR="00037779" w:rsidRDefault="00037779" w:rsidP="00056401">
      <w:pPr>
        <w:jc w:val="both"/>
      </w:pPr>
      <w:r>
        <w:t xml:space="preserve">Příloha č. 1 Smlouvy o dílo se nahrazuje novou přílohou c. 1, která se součástí tohoto Dodatku č. 1. </w:t>
      </w:r>
    </w:p>
    <w:p w:rsidR="00037779" w:rsidRDefault="00037779" w:rsidP="00056401">
      <w:pPr>
        <w:jc w:val="both"/>
      </w:pPr>
    </w:p>
    <w:p w:rsidR="008E384E" w:rsidRPr="0080285C" w:rsidRDefault="00706CE2" w:rsidP="00056401">
      <w:pPr>
        <w:jc w:val="both"/>
      </w:pPr>
      <w:r>
        <w:t>Následující text odstavců čl. IV. zůstáv</w:t>
      </w:r>
      <w:r w:rsidR="00433E26">
        <w:t>á</w:t>
      </w:r>
      <w:r>
        <w:t xml:space="preserve"> beze změn</w:t>
      </w:r>
    </w:p>
    <w:p w:rsidR="00F917EE" w:rsidRPr="0080285C" w:rsidRDefault="00F917EE" w:rsidP="00056401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A6452" w:rsidRPr="0080285C" w:rsidRDefault="00FA6452" w:rsidP="00056401">
      <w:pPr>
        <w:pStyle w:val="Odstavecseseznamem"/>
        <w:spacing w:after="0" w:line="240" w:lineRule="auto"/>
        <w:ind w:left="3556" w:firstLine="69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AC5" w:rsidRDefault="00433E26" w:rsidP="00433E2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33E26">
        <w:rPr>
          <w:b/>
          <w:bCs/>
          <w:u w:val="single"/>
        </w:rPr>
        <w:t xml:space="preserve">Článek II </w:t>
      </w:r>
      <w:r>
        <w:rPr>
          <w:b/>
          <w:bCs/>
          <w:u w:val="single"/>
        </w:rPr>
        <w:t>–</w:t>
      </w:r>
      <w:r w:rsidRPr="00433E26">
        <w:rPr>
          <w:b/>
          <w:bCs/>
          <w:u w:val="single"/>
        </w:rPr>
        <w:t xml:space="preserve"> Závěrečná ustanovení</w:t>
      </w:r>
    </w:p>
    <w:p w:rsidR="00433E26" w:rsidRPr="00433E26" w:rsidRDefault="00433E26" w:rsidP="00433E26">
      <w:pPr>
        <w:autoSpaceDE w:val="0"/>
        <w:autoSpaceDN w:val="0"/>
        <w:adjustRightInd w:val="0"/>
        <w:jc w:val="center"/>
        <w:rPr>
          <w:u w:val="single"/>
        </w:rPr>
      </w:pPr>
    </w:p>
    <w:p w:rsidR="00C92B40" w:rsidRPr="0080285C" w:rsidRDefault="00692F49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Dodatek č.1 S</w:t>
      </w:r>
      <w:r w:rsidR="00C92B40" w:rsidRPr="0080285C">
        <w:t>mlouv</w:t>
      </w:r>
      <w:r>
        <w:t xml:space="preserve">y o dílo č. TO/2023/05 </w:t>
      </w:r>
      <w:r w:rsidR="00C92B40" w:rsidRPr="0080285C">
        <w:t xml:space="preserve">nabývá platnosti dnem podpisu obou smluvních stran a účinnosti jejím zveřejněním v registru smluv. </w:t>
      </w:r>
    </w:p>
    <w:p w:rsidR="00B50976" w:rsidRPr="0080285C" w:rsidRDefault="00B50976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 xml:space="preserve">Zánik závazků vyplývající z této smlouvy </w:t>
      </w:r>
      <w:r w:rsidR="00692F49">
        <w:t xml:space="preserve">a jejího dodatku, </w:t>
      </w:r>
      <w:r w:rsidRPr="0080285C">
        <w:t xml:space="preserve">lze sjednat písemnou dohodou smluvních stran. </w:t>
      </w:r>
    </w:p>
    <w:p w:rsidR="00B50976" w:rsidRPr="0080285C" w:rsidRDefault="00B50976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 xml:space="preserve">V náležitostech neupravených </w:t>
      </w:r>
      <w:r w:rsidR="00692F49">
        <w:t xml:space="preserve">Dodatkem č.1 Smlouvy o dílo č. TO/2023/05 </w:t>
      </w:r>
      <w:r w:rsidRPr="0080285C">
        <w:t>se práva a povinnosti smluvních stran řídí zákonem č. 89/2012</w:t>
      </w:r>
      <w:r w:rsidR="00433E26">
        <w:t xml:space="preserve"> Sb</w:t>
      </w:r>
      <w:r w:rsidRPr="0080285C">
        <w:t>., občanský zákoník</w:t>
      </w:r>
      <w:r w:rsidR="00037779">
        <w:t xml:space="preserve"> v platném znění.</w:t>
      </w:r>
      <w:r w:rsidRPr="0080285C">
        <w:t xml:space="preserve"> </w:t>
      </w:r>
    </w:p>
    <w:p w:rsidR="00B50976" w:rsidRPr="0080285C" w:rsidRDefault="00B50976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>Podmínky sjednané v</w:t>
      </w:r>
      <w:r w:rsidR="00692F49">
        <w:t xml:space="preserve">e </w:t>
      </w:r>
      <w:r w:rsidRPr="0080285C">
        <w:t>smlouvě</w:t>
      </w:r>
      <w:r w:rsidR="00692F49">
        <w:t xml:space="preserve"> a Dodatku č.1</w:t>
      </w:r>
      <w:r w:rsidRPr="0080285C">
        <w:t xml:space="preserve">, dohodnutá práva a povinnosti lze měnit pouze po předchozí vzájemné dohodě smluvních stran, a to číslovaným písmenným dodatkem k této smlouvě. </w:t>
      </w:r>
    </w:p>
    <w:p w:rsidR="00B50976" w:rsidRPr="0080285C" w:rsidRDefault="00B50976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 xml:space="preserve">Oprávnění zástupci smluvních stran po přečtení textu </w:t>
      </w:r>
      <w:r w:rsidR="00692F49">
        <w:t>Dodatku č.1</w:t>
      </w:r>
      <w:r w:rsidRPr="0080285C">
        <w:t xml:space="preserve"> prohlašují, že </w:t>
      </w:r>
      <w:r w:rsidR="00692F49">
        <w:t>Dodatek č.1</w:t>
      </w:r>
      <w:r w:rsidRPr="0080285C">
        <w:t xml:space="preserve"> je podepsána určitě, vážně a srozumitelně, v souladu s jejich pravou a svobodnou vůlí. Smluvní strany dále potvrzují, že si </w:t>
      </w:r>
      <w:r w:rsidR="00692F49">
        <w:t>Dodatek č.1</w:t>
      </w:r>
      <w:r w:rsidRPr="0080285C">
        <w:t xml:space="preserve"> přečetly, že byl sjednána svobodně a vážně a nebyl ujednána v tísni ani za nápadně nevýhodných podmínek.</w:t>
      </w:r>
    </w:p>
    <w:p w:rsidR="00B50976" w:rsidRPr="0080285C" w:rsidRDefault="00B50976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>Znění t</w:t>
      </w:r>
      <w:r w:rsidR="00CA2183">
        <w:t>ohoto dodatku</w:t>
      </w:r>
      <w:r w:rsidRPr="0080285C">
        <w:t xml:space="preserve"> není obchodním tajemstvím a zhotovitel souhlasí se zveřejněním všech náležitostí smluvního vztahu.</w:t>
      </w:r>
    </w:p>
    <w:p w:rsidR="00B657DE" w:rsidRPr="0080285C" w:rsidRDefault="00B657DE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 xml:space="preserve">Smluvní strany se dohodly, že povinnost vyplývající ze zákona č. 340/2015 Sb., o registru smluv provede PNO zveřejněním </w:t>
      </w:r>
      <w:r w:rsidR="00CA2183">
        <w:t>tohoto Dodatku č. 1</w:t>
      </w:r>
      <w:r w:rsidRPr="0080285C">
        <w:t xml:space="preserve"> v registru smluv. Návrh </w:t>
      </w:r>
      <w:r w:rsidR="00CA2183">
        <w:t>Dodatku č.1</w:t>
      </w:r>
      <w:r w:rsidRPr="0080285C">
        <w:t xml:space="preserve"> bude uchazečem předložen v otevřeném a strojově čitelném formátu dle</w:t>
      </w:r>
      <w:r w:rsidR="00592EAA" w:rsidRPr="0080285C">
        <w:t xml:space="preserve"> zákona č. 222/2015 Sb. o změně</w:t>
      </w:r>
      <w:r w:rsidRPr="0080285C">
        <w:t xml:space="preserve"> zákona o svobodném přístupu k informacím</w:t>
      </w:r>
      <w:r w:rsidR="007E0ED4" w:rsidRPr="0080285C">
        <w:t>.</w:t>
      </w:r>
    </w:p>
    <w:p w:rsidR="00B50976" w:rsidRPr="00056401" w:rsidRDefault="00CA2183" w:rsidP="00056401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 xml:space="preserve">Dodatekč.1 bude podepsán elektronicky a zaslán na e-mailovou adresu zhotovitele </w:t>
      </w:r>
      <w:r w:rsidR="009965BE">
        <w:rPr>
          <w:shd w:val="clear" w:color="auto" w:fill="FFFFFF"/>
        </w:rPr>
        <w:t>XXXXXXXX</w:t>
      </w:r>
      <w:r w:rsidR="009965BE">
        <w:rPr>
          <w:shd w:val="clear" w:color="auto" w:fill="FFFFFF"/>
        </w:rPr>
        <w:t xml:space="preserve"> </w:t>
      </w:r>
      <w:bookmarkStart w:id="0" w:name="_GoBack"/>
      <w:bookmarkEnd w:id="0"/>
      <w:r w:rsidR="00037779">
        <w:t xml:space="preserve"> </w:t>
      </w:r>
      <w:r w:rsidR="00B50976" w:rsidRPr="00056401">
        <w:t xml:space="preserve">s platností originálu.  </w:t>
      </w:r>
    </w:p>
    <w:p w:rsidR="00CA2183" w:rsidRPr="0080285C" w:rsidRDefault="00373C67" w:rsidP="0003777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80285C">
        <w:t>Nedílnou součástí t</w:t>
      </w:r>
      <w:r w:rsidR="00CA2183">
        <w:t xml:space="preserve">ohoto Dodatku č.1 je </w:t>
      </w:r>
      <w:r w:rsidR="0020487C">
        <w:t>P</w:t>
      </w:r>
      <w:r w:rsidR="00CA2183">
        <w:t>říloha</w:t>
      </w:r>
      <w:r w:rsidR="00433E26">
        <w:t xml:space="preserve"> č.</w:t>
      </w:r>
      <w:r w:rsidR="00CA2183">
        <w:t xml:space="preserve"> 1 – tabulka požadovaných prací</w:t>
      </w:r>
    </w:p>
    <w:p w:rsidR="00B50976" w:rsidRDefault="00B50976" w:rsidP="00056401">
      <w:pPr>
        <w:autoSpaceDE w:val="0"/>
        <w:autoSpaceDN w:val="0"/>
        <w:adjustRightInd w:val="0"/>
        <w:jc w:val="both"/>
      </w:pPr>
    </w:p>
    <w:p w:rsidR="00433E26" w:rsidRPr="0080285C" w:rsidRDefault="00433E26" w:rsidP="00056401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B50976" w:rsidRPr="0080285C" w:rsidTr="00650CAD">
        <w:tc>
          <w:tcPr>
            <w:tcW w:w="4533" w:type="dxa"/>
          </w:tcPr>
          <w:p w:rsidR="00433E26" w:rsidRPr="0080285C" w:rsidRDefault="00433E26" w:rsidP="00433E26">
            <w:pPr>
              <w:pStyle w:val="Tlotextu"/>
              <w:spacing w:after="0"/>
              <w:jc w:val="center"/>
            </w:pPr>
            <w:r>
              <w:t>Ve Vacenovicích:</w:t>
            </w:r>
            <w:r w:rsidR="00037779">
              <w:t xml:space="preserve"> 19.9.2023</w:t>
            </w:r>
          </w:p>
          <w:p w:rsidR="00433E26" w:rsidRDefault="00433E26" w:rsidP="00CA2183">
            <w:pPr>
              <w:pStyle w:val="Tlotextu"/>
              <w:spacing w:after="0"/>
              <w:jc w:val="center"/>
            </w:pPr>
          </w:p>
          <w:p w:rsidR="00B50976" w:rsidRDefault="00B50976" w:rsidP="00CA2183">
            <w:pPr>
              <w:pStyle w:val="Tlotextu"/>
              <w:spacing w:after="0"/>
              <w:jc w:val="center"/>
            </w:pPr>
            <w:r w:rsidRPr="0080285C">
              <w:t>Za zhotovitele:</w:t>
            </w:r>
          </w:p>
          <w:p w:rsidR="008F22A0" w:rsidRDefault="008F22A0" w:rsidP="00CA2183">
            <w:pPr>
              <w:pStyle w:val="Tlotextu"/>
              <w:spacing w:after="0"/>
              <w:jc w:val="center"/>
            </w:pPr>
          </w:p>
          <w:p w:rsidR="008F22A0" w:rsidRDefault="008F22A0" w:rsidP="00CA2183">
            <w:pPr>
              <w:pStyle w:val="Tlotextu"/>
              <w:spacing w:after="0"/>
              <w:jc w:val="center"/>
            </w:pPr>
          </w:p>
          <w:p w:rsidR="008F22A0" w:rsidRDefault="008F22A0" w:rsidP="00CA2183">
            <w:pPr>
              <w:pStyle w:val="Tlotextu"/>
              <w:spacing w:after="0"/>
              <w:jc w:val="center"/>
            </w:pPr>
          </w:p>
          <w:p w:rsidR="008F22A0" w:rsidRDefault="008F22A0" w:rsidP="00CA2183">
            <w:pPr>
              <w:pStyle w:val="Tlotextu"/>
              <w:spacing w:after="0"/>
              <w:jc w:val="center"/>
            </w:pPr>
          </w:p>
          <w:p w:rsidR="00433E26" w:rsidRDefault="00433E26" w:rsidP="00CA2183">
            <w:pPr>
              <w:pStyle w:val="Tlotextu"/>
              <w:spacing w:after="0"/>
              <w:jc w:val="center"/>
            </w:pPr>
            <w:r>
              <w:t>Josef Řihák</w:t>
            </w:r>
          </w:p>
          <w:p w:rsidR="00CA2183" w:rsidRPr="0080285C" w:rsidRDefault="00CA2183" w:rsidP="00433E26">
            <w:pPr>
              <w:pStyle w:val="Tlotextu"/>
              <w:spacing w:after="0"/>
              <w:jc w:val="center"/>
            </w:pPr>
          </w:p>
        </w:tc>
        <w:tc>
          <w:tcPr>
            <w:tcW w:w="4539" w:type="dxa"/>
          </w:tcPr>
          <w:p w:rsidR="008F22A0" w:rsidRDefault="008F22A0" w:rsidP="008F22A0">
            <w:pPr>
              <w:pStyle w:val="Tlotextu"/>
              <w:spacing w:after="0"/>
              <w:jc w:val="center"/>
            </w:pPr>
            <w:r>
              <w:t>V Opavě:</w:t>
            </w:r>
            <w:r w:rsidR="00037779">
              <w:t xml:space="preserve"> 19.9.2023</w:t>
            </w:r>
          </w:p>
          <w:p w:rsidR="008F22A0" w:rsidRDefault="008F22A0" w:rsidP="00CA2183">
            <w:pPr>
              <w:pStyle w:val="Tlotextu"/>
              <w:spacing w:after="0"/>
              <w:jc w:val="center"/>
            </w:pPr>
          </w:p>
          <w:p w:rsidR="00CA2183" w:rsidRPr="0080285C" w:rsidRDefault="00CA2183" w:rsidP="00CA2183">
            <w:pPr>
              <w:pStyle w:val="Tlotextu"/>
              <w:spacing w:after="0"/>
              <w:jc w:val="center"/>
            </w:pPr>
            <w:r w:rsidRPr="0080285C">
              <w:t>Za objednatele:</w:t>
            </w:r>
          </w:p>
          <w:p w:rsidR="00CA2183" w:rsidRDefault="00CA2183" w:rsidP="00CA2183">
            <w:pPr>
              <w:pStyle w:val="Tlotextu"/>
              <w:spacing w:after="0"/>
              <w:jc w:val="center"/>
            </w:pPr>
          </w:p>
          <w:p w:rsidR="00CA2183" w:rsidRDefault="00CA2183" w:rsidP="00CA2183">
            <w:pPr>
              <w:pStyle w:val="Tlotextu"/>
              <w:spacing w:after="0"/>
              <w:jc w:val="center"/>
            </w:pPr>
          </w:p>
          <w:p w:rsidR="00CA2183" w:rsidRDefault="00CA2183" w:rsidP="00CA2183">
            <w:pPr>
              <w:pStyle w:val="Tlotextu"/>
              <w:spacing w:after="0"/>
              <w:jc w:val="center"/>
            </w:pPr>
          </w:p>
          <w:p w:rsidR="00CA2183" w:rsidRDefault="00CA2183" w:rsidP="00CA2183">
            <w:pPr>
              <w:pStyle w:val="Tlotextu"/>
              <w:spacing w:after="0"/>
              <w:jc w:val="center"/>
            </w:pPr>
          </w:p>
          <w:p w:rsidR="00CA2183" w:rsidRDefault="008F22A0" w:rsidP="00CA2183">
            <w:pPr>
              <w:pStyle w:val="Tlotextu"/>
              <w:spacing w:after="0"/>
              <w:jc w:val="center"/>
            </w:pPr>
            <w:r>
              <w:t>Ing. Zdeněk Jiříček</w:t>
            </w:r>
          </w:p>
          <w:p w:rsidR="008F22A0" w:rsidRDefault="008F22A0" w:rsidP="00CA2183">
            <w:pPr>
              <w:pStyle w:val="Tlotextu"/>
              <w:spacing w:after="0"/>
              <w:jc w:val="center"/>
            </w:pPr>
            <w:r>
              <w:t>ředitel</w:t>
            </w:r>
          </w:p>
          <w:p w:rsidR="00CA2183" w:rsidRPr="00CA2183" w:rsidRDefault="00CA2183" w:rsidP="00CA2183">
            <w:pPr>
              <w:pStyle w:val="Tlotextu"/>
              <w:spacing w:after="0"/>
              <w:jc w:val="center"/>
            </w:pPr>
          </w:p>
        </w:tc>
      </w:tr>
    </w:tbl>
    <w:p w:rsidR="00014946" w:rsidRPr="0080285C" w:rsidRDefault="00014946" w:rsidP="00056401"/>
    <w:sectPr w:rsidR="00014946" w:rsidRPr="0080285C" w:rsidSect="004713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8D" w:rsidRDefault="003F5D8D" w:rsidP="00096AF3">
      <w:r>
        <w:separator/>
      </w:r>
    </w:p>
  </w:endnote>
  <w:endnote w:type="continuationSeparator" w:id="0">
    <w:p w:rsidR="003F5D8D" w:rsidRDefault="003F5D8D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3303AA" w:rsidP="00684547">
        <w:pPr>
          <w:pStyle w:val="Zpat"/>
          <w:jc w:val="center"/>
        </w:pPr>
        <w:r>
          <w:fldChar w:fldCharType="begin"/>
        </w:r>
        <w:r w:rsidR="00096AF3">
          <w:instrText>PAGE   \* MERGEFORMAT</w:instrText>
        </w:r>
        <w:r>
          <w:fldChar w:fldCharType="separate"/>
        </w:r>
        <w:r w:rsidR="00363FA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8D" w:rsidRDefault="003F5D8D" w:rsidP="00096AF3">
      <w:r>
        <w:separator/>
      </w:r>
    </w:p>
  </w:footnote>
  <w:footnote w:type="continuationSeparator" w:id="0">
    <w:p w:rsidR="003F5D8D" w:rsidRDefault="003F5D8D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060A42"/>
    <w:multiLevelType w:val="multilevel"/>
    <w:tmpl w:val="5B706DC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F090F"/>
    <w:multiLevelType w:val="multilevel"/>
    <w:tmpl w:val="733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35"/>
    <w:rsid w:val="000106F8"/>
    <w:rsid w:val="00014946"/>
    <w:rsid w:val="00023261"/>
    <w:rsid w:val="00036156"/>
    <w:rsid w:val="00037779"/>
    <w:rsid w:val="00050F57"/>
    <w:rsid w:val="00056401"/>
    <w:rsid w:val="00074F1D"/>
    <w:rsid w:val="00077FD3"/>
    <w:rsid w:val="0009335B"/>
    <w:rsid w:val="00096AF3"/>
    <w:rsid w:val="000A1829"/>
    <w:rsid w:val="000A4E00"/>
    <w:rsid w:val="000A4E50"/>
    <w:rsid w:val="000B276D"/>
    <w:rsid w:val="000C2340"/>
    <w:rsid w:val="000C6AC7"/>
    <w:rsid w:val="000D5A9F"/>
    <w:rsid w:val="000D650C"/>
    <w:rsid w:val="000E31AC"/>
    <w:rsid w:val="001077F2"/>
    <w:rsid w:val="00107C58"/>
    <w:rsid w:val="001149FD"/>
    <w:rsid w:val="00120116"/>
    <w:rsid w:val="00120BEA"/>
    <w:rsid w:val="00127F44"/>
    <w:rsid w:val="00152407"/>
    <w:rsid w:val="00184100"/>
    <w:rsid w:val="00184E74"/>
    <w:rsid w:val="00194DCC"/>
    <w:rsid w:val="00197211"/>
    <w:rsid w:val="001E651C"/>
    <w:rsid w:val="001F2DCD"/>
    <w:rsid w:val="0020487C"/>
    <w:rsid w:val="00204F5E"/>
    <w:rsid w:val="00212358"/>
    <w:rsid w:val="0023242B"/>
    <w:rsid w:val="00237BC7"/>
    <w:rsid w:val="00237F47"/>
    <w:rsid w:val="0024066E"/>
    <w:rsid w:val="00255011"/>
    <w:rsid w:val="00255E21"/>
    <w:rsid w:val="002568DA"/>
    <w:rsid w:val="002612AF"/>
    <w:rsid w:val="00266930"/>
    <w:rsid w:val="0027193E"/>
    <w:rsid w:val="002801AB"/>
    <w:rsid w:val="00281325"/>
    <w:rsid w:val="00292DBC"/>
    <w:rsid w:val="002A3507"/>
    <w:rsid w:val="002A690B"/>
    <w:rsid w:val="002B6D8A"/>
    <w:rsid w:val="002C07EE"/>
    <w:rsid w:val="002C2542"/>
    <w:rsid w:val="002E45A5"/>
    <w:rsid w:val="002F230F"/>
    <w:rsid w:val="00324F3A"/>
    <w:rsid w:val="003303AA"/>
    <w:rsid w:val="00333E03"/>
    <w:rsid w:val="003343B9"/>
    <w:rsid w:val="00340CD4"/>
    <w:rsid w:val="00363FA1"/>
    <w:rsid w:val="00373C67"/>
    <w:rsid w:val="00376A3A"/>
    <w:rsid w:val="00383D47"/>
    <w:rsid w:val="00387480"/>
    <w:rsid w:val="003B215A"/>
    <w:rsid w:val="003C0952"/>
    <w:rsid w:val="003C1EB7"/>
    <w:rsid w:val="003D41A4"/>
    <w:rsid w:val="003F3977"/>
    <w:rsid w:val="003F482A"/>
    <w:rsid w:val="003F5539"/>
    <w:rsid w:val="003F5D8D"/>
    <w:rsid w:val="00410A79"/>
    <w:rsid w:val="004267A7"/>
    <w:rsid w:val="00426B3C"/>
    <w:rsid w:val="00433E26"/>
    <w:rsid w:val="00435E1D"/>
    <w:rsid w:val="004601A1"/>
    <w:rsid w:val="00460D69"/>
    <w:rsid w:val="0047131F"/>
    <w:rsid w:val="00472CB5"/>
    <w:rsid w:val="004876D5"/>
    <w:rsid w:val="004A4449"/>
    <w:rsid w:val="004E29C2"/>
    <w:rsid w:val="004E2AC8"/>
    <w:rsid w:val="004E2F06"/>
    <w:rsid w:val="004F5261"/>
    <w:rsid w:val="0050070E"/>
    <w:rsid w:val="00500DE9"/>
    <w:rsid w:val="0050112F"/>
    <w:rsid w:val="00502C28"/>
    <w:rsid w:val="00512B20"/>
    <w:rsid w:val="005321F7"/>
    <w:rsid w:val="00550487"/>
    <w:rsid w:val="00564E35"/>
    <w:rsid w:val="00564E49"/>
    <w:rsid w:val="005737EA"/>
    <w:rsid w:val="00586E29"/>
    <w:rsid w:val="00592EAA"/>
    <w:rsid w:val="00593EC2"/>
    <w:rsid w:val="005B3839"/>
    <w:rsid w:val="005C44EB"/>
    <w:rsid w:val="00602136"/>
    <w:rsid w:val="00617536"/>
    <w:rsid w:val="00620EC1"/>
    <w:rsid w:val="006249D0"/>
    <w:rsid w:val="006334BE"/>
    <w:rsid w:val="00650CAD"/>
    <w:rsid w:val="00651AC5"/>
    <w:rsid w:val="00662321"/>
    <w:rsid w:val="006640A7"/>
    <w:rsid w:val="00684547"/>
    <w:rsid w:val="006909FA"/>
    <w:rsid w:val="00692F49"/>
    <w:rsid w:val="00692FBB"/>
    <w:rsid w:val="0069603F"/>
    <w:rsid w:val="006A3F47"/>
    <w:rsid w:val="006A436A"/>
    <w:rsid w:val="006A5ED1"/>
    <w:rsid w:val="006B4016"/>
    <w:rsid w:val="006B5118"/>
    <w:rsid w:val="006C693B"/>
    <w:rsid w:val="006D72AF"/>
    <w:rsid w:val="006F08A4"/>
    <w:rsid w:val="006F1E47"/>
    <w:rsid w:val="007048D0"/>
    <w:rsid w:val="00705C57"/>
    <w:rsid w:val="00706CE2"/>
    <w:rsid w:val="00717EFA"/>
    <w:rsid w:val="007232A3"/>
    <w:rsid w:val="0073521B"/>
    <w:rsid w:val="00743194"/>
    <w:rsid w:val="00746318"/>
    <w:rsid w:val="00771247"/>
    <w:rsid w:val="007715E5"/>
    <w:rsid w:val="00772215"/>
    <w:rsid w:val="0078446D"/>
    <w:rsid w:val="0079201D"/>
    <w:rsid w:val="007A09F1"/>
    <w:rsid w:val="007B5763"/>
    <w:rsid w:val="007C056D"/>
    <w:rsid w:val="007D2B60"/>
    <w:rsid w:val="007D4B8C"/>
    <w:rsid w:val="007D5FB9"/>
    <w:rsid w:val="007E0ED4"/>
    <w:rsid w:val="007F3646"/>
    <w:rsid w:val="0080285C"/>
    <w:rsid w:val="00806730"/>
    <w:rsid w:val="00806DDD"/>
    <w:rsid w:val="00814BE7"/>
    <w:rsid w:val="00820A56"/>
    <w:rsid w:val="00825F72"/>
    <w:rsid w:val="00831569"/>
    <w:rsid w:val="00835995"/>
    <w:rsid w:val="008622DF"/>
    <w:rsid w:val="0087228B"/>
    <w:rsid w:val="008767A8"/>
    <w:rsid w:val="008842C2"/>
    <w:rsid w:val="008972F4"/>
    <w:rsid w:val="008B0951"/>
    <w:rsid w:val="008B1347"/>
    <w:rsid w:val="008C2953"/>
    <w:rsid w:val="008D7A04"/>
    <w:rsid w:val="008E384E"/>
    <w:rsid w:val="008F08E7"/>
    <w:rsid w:val="008F22A0"/>
    <w:rsid w:val="008F31EA"/>
    <w:rsid w:val="00901446"/>
    <w:rsid w:val="00910478"/>
    <w:rsid w:val="00921C24"/>
    <w:rsid w:val="009238AD"/>
    <w:rsid w:val="0093761F"/>
    <w:rsid w:val="00961ED3"/>
    <w:rsid w:val="00966CEA"/>
    <w:rsid w:val="00967B65"/>
    <w:rsid w:val="0097569A"/>
    <w:rsid w:val="00977822"/>
    <w:rsid w:val="00984067"/>
    <w:rsid w:val="009965BE"/>
    <w:rsid w:val="009A0149"/>
    <w:rsid w:val="009A24D3"/>
    <w:rsid w:val="009A4334"/>
    <w:rsid w:val="009A7A2B"/>
    <w:rsid w:val="009C12EA"/>
    <w:rsid w:val="009D2C70"/>
    <w:rsid w:val="009D4975"/>
    <w:rsid w:val="00A02084"/>
    <w:rsid w:val="00A21B69"/>
    <w:rsid w:val="00A302C8"/>
    <w:rsid w:val="00A3340A"/>
    <w:rsid w:val="00A374CC"/>
    <w:rsid w:val="00A56B32"/>
    <w:rsid w:val="00A60C7B"/>
    <w:rsid w:val="00A60DB9"/>
    <w:rsid w:val="00A610FF"/>
    <w:rsid w:val="00A6683A"/>
    <w:rsid w:val="00A7024A"/>
    <w:rsid w:val="00A8213F"/>
    <w:rsid w:val="00AA1684"/>
    <w:rsid w:val="00AA755A"/>
    <w:rsid w:val="00AB1233"/>
    <w:rsid w:val="00AB3C18"/>
    <w:rsid w:val="00AB65AF"/>
    <w:rsid w:val="00AC2CDF"/>
    <w:rsid w:val="00AD4EB0"/>
    <w:rsid w:val="00AF006D"/>
    <w:rsid w:val="00AF0DC2"/>
    <w:rsid w:val="00AF7ABB"/>
    <w:rsid w:val="00B00741"/>
    <w:rsid w:val="00B2108C"/>
    <w:rsid w:val="00B3593C"/>
    <w:rsid w:val="00B441D2"/>
    <w:rsid w:val="00B50976"/>
    <w:rsid w:val="00B60E02"/>
    <w:rsid w:val="00B6170C"/>
    <w:rsid w:val="00B657DE"/>
    <w:rsid w:val="00B8439A"/>
    <w:rsid w:val="00BA0B72"/>
    <w:rsid w:val="00BA1500"/>
    <w:rsid w:val="00BA360C"/>
    <w:rsid w:val="00BA7A8F"/>
    <w:rsid w:val="00BF45A0"/>
    <w:rsid w:val="00C10F4D"/>
    <w:rsid w:val="00C329B1"/>
    <w:rsid w:val="00C4495F"/>
    <w:rsid w:val="00C47346"/>
    <w:rsid w:val="00C502FE"/>
    <w:rsid w:val="00C61B2B"/>
    <w:rsid w:val="00C82575"/>
    <w:rsid w:val="00C86C2B"/>
    <w:rsid w:val="00C92B40"/>
    <w:rsid w:val="00CA2183"/>
    <w:rsid w:val="00CA57CB"/>
    <w:rsid w:val="00CA5C52"/>
    <w:rsid w:val="00CB0573"/>
    <w:rsid w:val="00CB44DF"/>
    <w:rsid w:val="00CD0FE8"/>
    <w:rsid w:val="00CE44EA"/>
    <w:rsid w:val="00CE496B"/>
    <w:rsid w:val="00CE72EA"/>
    <w:rsid w:val="00CF149F"/>
    <w:rsid w:val="00CF47AB"/>
    <w:rsid w:val="00D11D53"/>
    <w:rsid w:val="00D56C30"/>
    <w:rsid w:val="00D72E7F"/>
    <w:rsid w:val="00D740F4"/>
    <w:rsid w:val="00D82C6D"/>
    <w:rsid w:val="00D83AA3"/>
    <w:rsid w:val="00D969BE"/>
    <w:rsid w:val="00D96D94"/>
    <w:rsid w:val="00DA1B48"/>
    <w:rsid w:val="00DB1CE7"/>
    <w:rsid w:val="00DB284E"/>
    <w:rsid w:val="00DB7D3D"/>
    <w:rsid w:val="00DE30B1"/>
    <w:rsid w:val="00E06441"/>
    <w:rsid w:val="00E12330"/>
    <w:rsid w:val="00E15653"/>
    <w:rsid w:val="00E31BC8"/>
    <w:rsid w:val="00E55AA3"/>
    <w:rsid w:val="00E67F0D"/>
    <w:rsid w:val="00E67FC9"/>
    <w:rsid w:val="00E71F31"/>
    <w:rsid w:val="00E72678"/>
    <w:rsid w:val="00E744B8"/>
    <w:rsid w:val="00EB6011"/>
    <w:rsid w:val="00EB6528"/>
    <w:rsid w:val="00EC1083"/>
    <w:rsid w:val="00EC2E2E"/>
    <w:rsid w:val="00EE0016"/>
    <w:rsid w:val="00EF0BC1"/>
    <w:rsid w:val="00F02B20"/>
    <w:rsid w:val="00F05573"/>
    <w:rsid w:val="00F10D17"/>
    <w:rsid w:val="00F11D05"/>
    <w:rsid w:val="00F27841"/>
    <w:rsid w:val="00F30345"/>
    <w:rsid w:val="00F56A1A"/>
    <w:rsid w:val="00F7175F"/>
    <w:rsid w:val="00F8001E"/>
    <w:rsid w:val="00F869FD"/>
    <w:rsid w:val="00F917EE"/>
    <w:rsid w:val="00F92949"/>
    <w:rsid w:val="00FA14DB"/>
    <w:rsid w:val="00FA6452"/>
    <w:rsid w:val="00FB0168"/>
    <w:rsid w:val="00FB4163"/>
    <w:rsid w:val="00FC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EAA10"/>
  <w15:docId w15:val="{6E991422-5712-413C-B680-F2E2C8BD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Zkladntext"/>
    <w:link w:val="Nadpis2Char"/>
    <w:unhideWhenUsed/>
    <w:qFormat/>
    <w:rsid w:val="00EC2E2E"/>
    <w:pPr>
      <w:keepNext/>
      <w:keepLines/>
      <w:numPr>
        <w:ilvl w:val="1"/>
        <w:numId w:val="2"/>
      </w:numPr>
      <w:spacing w:line="200" w:lineRule="atLeast"/>
      <w:outlineLvl w:val="1"/>
    </w:pPr>
    <w:rPr>
      <w:rFonts w:ascii="Arial" w:hAnsi="Arial" w:cs="Arial"/>
      <w:b/>
      <w:spacing w:val="10"/>
      <w:kern w:val="2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EC2E2E"/>
    <w:rPr>
      <w:rFonts w:ascii="Arial" w:eastAsia="Times New Roman" w:hAnsi="Arial" w:cs="Arial"/>
      <w:b/>
      <w:spacing w:val="10"/>
      <w:kern w:val="2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EC2E2E"/>
    <w:pPr>
      <w:spacing w:after="220" w:line="180" w:lineRule="atLeast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EC2E2E"/>
    <w:rPr>
      <w:rFonts w:ascii="Arial" w:eastAsia="Times New Roman" w:hAnsi="Arial" w:cs="Arial"/>
      <w:spacing w:val="-5"/>
      <w:sz w:val="20"/>
      <w:szCs w:val="20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03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7B7C-5A84-44F6-A340-3CA74928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Škaroupka Michal</cp:lastModifiedBy>
  <cp:revision>5</cp:revision>
  <cp:lastPrinted>2023-05-10T06:48:00Z</cp:lastPrinted>
  <dcterms:created xsi:type="dcterms:W3CDTF">2023-09-18T04:12:00Z</dcterms:created>
  <dcterms:modified xsi:type="dcterms:W3CDTF">2023-09-19T07:10:00Z</dcterms:modified>
</cp:coreProperties>
</file>