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3B" w:rsidRDefault="009E34ED">
      <w:pPr>
        <w:spacing w:after="0" w:line="259" w:lineRule="auto"/>
        <w:ind w:left="2021" w:firstLine="0"/>
      </w:pPr>
      <w:r>
        <w:rPr>
          <w:sz w:val="44"/>
        </w:rPr>
        <w:t>S M L O U V A o D Í L O č 002/2016</w:t>
      </w:r>
    </w:p>
    <w:p w:rsidR="00F9643B" w:rsidRDefault="009E34ED">
      <w:pPr>
        <w:spacing w:after="481" w:line="259" w:lineRule="auto"/>
        <w:ind w:left="197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486912" cy="9147"/>
                <wp:effectExtent l="0" t="0" r="0" b="0"/>
                <wp:docPr id="6809" name="Group 6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912" cy="9147"/>
                          <a:chOff x="0" y="0"/>
                          <a:chExt cx="3486912" cy="9147"/>
                        </a:xfrm>
                      </wpg:grpSpPr>
                      <wps:wsp>
                        <wps:cNvPr id="6808" name="Shape 6808"/>
                        <wps:cNvSpPr/>
                        <wps:spPr>
                          <a:xfrm>
                            <a:off x="0" y="0"/>
                            <a:ext cx="34869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912" h="9147">
                                <a:moveTo>
                                  <a:pt x="0" y="4573"/>
                                </a:moveTo>
                                <a:lnTo>
                                  <a:pt x="34869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09" style="width:274.56pt;height:0.720207pt;mso-position-horizontal-relative:char;mso-position-vertical-relative:line" coordsize="34869,91">
                <v:shape id="Shape 6808" style="position:absolute;width:34869;height:91;left:0;top:0;" coordsize="3486912,9147" path="m0,4573l3486912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9643B" w:rsidRDefault="009E34ED">
      <w:pPr>
        <w:spacing w:after="565" w:line="265" w:lineRule="auto"/>
        <w:ind w:left="2294" w:right="2304" w:hanging="283"/>
      </w:pPr>
      <w:r>
        <w:rPr>
          <w:sz w:val="28"/>
        </w:rPr>
        <w:t>Kontrola provozuschopnosti hasicích přístrojů a dalších požárně bezpečnostních zařízení</w:t>
      </w:r>
    </w:p>
    <w:p w:rsidR="00F9643B" w:rsidRDefault="009E34ED">
      <w:pPr>
        <w:pStyle w:val="Nadpis1"/>
        <w:spacing w:after="0" w:line="265" w:lineRule="auto"/>
        <w:ind w:left="9" w:right="2304"/>
      </w:pPr>
      <w:proofErr w:type="spellStart"/>
      <w:proofErr w:type="gramStart"/>
      <w:r>
        <w:rPr>
          <w:sz w:val="28"/>
        </w:rPr>
        <w:t>I</w:t>
      </w:r>
      <w:r w:rsidR="001C1B43">
        <w:rPr>
          <w:sz w:val="28"/>
        </w:rPr>
        <w:t>.</w:t>
      </w:r>
      <w:r>
        <w:rPr>
          <w:sz w:val="28"/>
        </w:rPr>
        <w:t>Smluvní</w:t>
      </w:r>
      <w:proofErr w:type="spellEnd"/>
      <w:proofErr w:type="gramEnd"/>
      <w:r>
        <w:rPr>
          <w:sz w:val="28"/>
        </w:rPr>
        <w:t xml:space="preserve"> vztahy</w:t>
      </w:r>
    </w:p>
    <w:tbl>
      <w:tblPr>
        <w:tblStyle w:val="TableGrid"/>
        <w:tblW w:w="8774" w:type="dxa"/>
        <w:tblInd w:w="226" w:type="dxa"/>
        <w:tblLook w:val="04A0" w:firstRow="1" w:lastRow="0" w:firstColumn="1" w:lastColumn="0" w:noHBand="0" w:noVBand="1"/>
      </w:tblPr>
      <w:tblGrid>
        <w:gridCol w:w="1301"/>
        <w:gridCol w:w="7473"/>
      </w:tblGrid>
      <w:tr w:rsidR="00F9643B">
        <w:trPr>
          <w:trHeight w:val="423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F9643B" w:rsidRDefault="009E34ED">
            <w:pPr>
              <w:spacing w:after="2888" w:line="259" w:lineRule="auto"/>
              <w:ind w:left="0" w:firstLine="0"/>
            </w:pPr>
            <w:r>
              <w:t xml:space="preserve">Dodavatel </w:t>
            </w:r>
            <w:r>
              <w:rPr>
                <w:noProof/>
              </w:rPr>
              <w:drawing>
                <wp:inline distT="0" distB="0" distL="0" distR="0">
                  <wp:extent cx="18288" cy="15244"/>
                  <wp:effectExtent l="0" t="0" r="0" b="0"/>
                  <wp:docPr id="982" name="Picture 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Picture 9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983" name="Picture 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Picture 9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643B" w:rsidRDefault="009E34ED" w:rsidP="001C1B43">
            <w:pPr>
              <w:spacing w:after="0" w:line="259" w:lineRule="auto"/>
              <w:ind w:left="0" w:firstLine="0"/>
            </w:pPr>
            <w:r>
              <w:t xml:space="preserve">Odběratel </w:t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992" name="Picture 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Picture 9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993" name="Picture 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Picture 9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</w:tcPr>
          <w:p w:rsidR="00F9643B" w:rsidRDefault="009E34ED">
            <w:pPr>
              <w:spacing w:after="0" w:line="259" w:lineRule="auto"/>
              <w:ind w:left="10" w:firstLine="0"/>
            </w:pPr>
            <w:r>
              <w:t xml:space="preserve">Vladimír </w:t>
            </w:r>
            <w:proofErr w:type="gramStart"/>
            <w:r>
              <w:t>Kalík ( Sdružení</w:t>
            </w:r>
            <w:proofErr w:type="gramEnd"/>
            <w:r>
              <w:t xml:space="preserve"> HAS TP )</w:t>
            </w:r>
          </w:p>
          <w:p w:rsidR="00F9643B" w:rsidRDefault="009E34ED">
            <w:pPr>
              <w:spacing w:after="0" w:line="259" w:lineRule="auto"/>
              <w:ind w:left="10" w:firstLine="0"/>
            </w:pPr>
            <w:r>
              <w:t>Na Okrouhlíku 837</w:t>
            </w:r>
          </w:p>
          <w:p w:rsidR="00F9643B" w:rsidRDefault="009E34ED">
            <w:pPr>
              <w:spacing w:after="273" w:line="259" w:lineRule="auto"/>
              <w:ind w:left="24" w:firstLine="0"/>
            </w:pPr>
            <w:r>
              <w:t>530 03 Pardubice</w:t>
            </w:r>
          </w:p>
          <w:p w:rsidR="00874686" w:rsidRDefault="00874686" w:rsidP="00874686">
            <w:pPr>
              <w:tabs>
                <w:tab w:val="center" w:pos="204"/>
                <w:tab w:val="center" w:pos="307"/>
                <w:tab w:val="center" w:pos="1015"/>
                <w:tab w:val="right" w:pos="7474"/>
              </w:tabs>
              <w:spacing w:after="37" w:line="259" w:lineRule="auto"/>
              <w:ind w:left="0" w:firstLine="0"/>
              <w:rPr>
                <w:noProof/>
              </w:rPr>
            </w:pPr>
            <w:r>
              <w:rPr>
                <w:noProof/>
              </w:rPr>
              <w:t xml:space="preserve">IČO:62711351                           </w:t>
            </w:r>
          </w:p>
          <w:p w:rsidR="00F9643B" w:rsidRDefault="00874686" w:rsidP="00874686">
            <w:pPr>
              <w:tabs>
                <w:tab w:val="center" w:pos="204"/>
                <w:tab w:val="center" w:pos="307"/>
                <w:tab w:val="center" w:pos="1015"/>
                <w:tab w:val="right" w:pos="7474"/>
              </w:tabs>
              <w:spacing w:after="37" w:line="259" w:lineRule="auto"/>
              <w:ind w:left="0" w:firstLine="0"/>
            </w:pPr>
            <w:r>
              <w:rPr>
                <w:noProof/>
              </w:rPr>
              <w:t>b</w:t>
            </w:r>
            <w:proofErr w:type="spellStart"/>
            <w:r w:rsidR="009E34ED">
              <w:t>ank</w:t>
            </w:r>
            <w:proofErr w:type="spellEnd"/>
            <w:r w:rsidR="009E34ED">
              <w:t xml:space="preserve">. </w:t>
            </w:r>
            <w:proofErr w:type="gramStart"/>
            <w:r w:rsidR="009E34ED">
              <w:t>spojení</w:t>
            </w:r>
            <w:proofErr w:type="gramEnd"/>
            <w:r w:rsidR="009E34ED">
              <w:t xml:space="preserve"> : MONETA Money Bank</w:t>
            </w:r>
            <w:r>
              <w:t xml:space="preserve">  209272576/0600</w:t>
            </w:r>
          </w:p>
          <w:p w:rsidR="00F9643B" w:rsidRDefault="009E34ED" w:rsidP="00874686">
            <w:pPr>
              <w:tabs>
                <w:tab w:val="center" w:pos="742"/>
                <w:tab w:val="center" w:pos="854"/>
                <w:tab w:val="center" w:pos="955"/>
                <w:tab w:val="center" w:pos="1445"/>
                <w:tab w:val="center" w:pos="4860"/>
              </w:tabs>
              <w:spacing w:after="119" w:line="259" w:lineRule="auto"/>
              <w:ind w:left="0" w:firstLine="0"/>
            </w:pPr>
            <w:r>
              <w:rPr>
                <w:sz w:val="22"/>
              </w:rPr>
              <w:t>DIČ:</w:t>
            </w:r>
            <w:r w:rsidR="00874686">
              <w:rPr>
                <w:sz w:val="22"/>
              </w:rPr>
              <w:t>6208130038</w:t>
            </w:r>
          </w:p>
          <w:p w:rsidR="00F9643B" w:rsidRDefault="009E34ED">
            <w:pPr>
              <w:spacing w:after="193" w:line="259" w:lineRule="auto"/>
              <w:ind w:left="48" w:firstLine="0"/>
            </w:pPr>
            <w:r>
              <w:t xml:space="preserve">Okresní živnostenský úřad -v Pardubicích, </w:t>
            </w:r>
            <w:proofErr w:type="spellStart"/>
            <w:proofErr w:type="gramStart"/>
            <w:r>
              <w:t>č.j</w:t>
            </w:r>
            <w:proofErr w:type="spellEnd"/>
            <w:r>
              <w:t xml:space="preserve"> . 96/001175/</w:t>
            </w:r>
            <w:proofErr w:type="gramEnd"/>
            <w:r>
              <w:t xml:space="preserve"> F —2</w:t>
            </w:r>
          </w:p>
          <w:p w:rsidR="00F9643B" w:rsidRDefault="009E34ED">
            <w:pPr>
              <w:spacing w:after="0" w:line="259" w:lineRule="auto"/>
              <w:ind w:left="14" w:firstLine="0"/>
            </w:pPr>
            <w:proofErr w:type="gramStart"/>
            <w:r>
              <w:rPr>
                <w:sz w:val="22"/>
              </w:rPr>
              <w:t xml:space="preserve">tel. . </w:t>
            </w:r>
            <w:proofErr w:type="spellStart"/>
            <w:r w:rsidR="001C1B43">
              <w:rPr>
                <w:sz w:val="22"/>
              </w:rPr>
              <w:t>xxxxxxxxxxx</w:t>
            </w:r>
            <w:proofErr w:type="spellEnd"/>
            <w:proofErr w:type="gramEnd"/>
          </w:p>
          <w:p w:rsidR="001C1B43" w:rsidRDefault="001C1B43">
            <w:pPr>
              <w:spacing w:after="0" w:line="259" w:lineRule="auto"/>
              <w:ind w:left="19" w:firstLine="0"/>
            </w:pPr>
            <w:r>
              <w:t xml:space="preserve">         </w:t>
            </w:r>
            <w:proofErr w:type="spellStart"/>
            <w:r>
              <w:t>xxxxxxxxxxxxxxxxxx</w:t>
            </w:r>
            <w:proofErr w:type="spellEnd"/>
          </w:p>
          <w:p w:rsidR="001C1B43" w:rsidRDefault="001C1B43">
            <w:pPr>
              <w:spacing w:after="0" w:line="259" w:lineRule="auto"/>
              <w:ind w:left="19" w:firstLine="0"/>
            </w:pPr>
          </w:p>
          <w:p w:rsidR="00F9643B" w:rsidRDefault="009E34ED">
            <w:pPr>
              <w:spacing w:after="0" w:line="259" w:lineRule="auto"/>
              <w:ind w:left="19" w:firstLine="0"/>
            </w:pPr>
            <w:r>
              <w:t>Střední škola zemědělská a Vyšší odborná škola Chrudim</w:t>
            </w:r>
          </w:p>
          <w:p w:rsidR="00F9643B" w:rsidRDefault="009E34ED">
            <w:pPr>
              <w:spacing w:after="0" w:line="259" w:lineRule="auto"/>
              <w:ind w:left="19" w:firstLine="0"/>
            </w:pPr>
            <w:r>
              <w:t>Poděbradova 842</w:t>
            </w:r>
          </w:p>
          <w:p w:rsidR="00F9643B" w:rsidRDefault="009E34ED">
            <w:pPr>
              <w:spacing w:after="271" w:line="259" w:lineRule="auto"/>
              <w:ind w:left="19" w:firstLine="0"/>
            </w:pPr>
            <w:r>
              <w:t>537 01 Chrudim</w:t>
            </w:r>
          </w:p>
          <w:p w:rsidR="00F9643B" w:rsidRDefault="009E34ED">
            <w:pPr>
              <w:tabs>
                <w:tab w:val="center" w:pos="163"/>
                <w:tab w:val="center" w:pos="269"/>
                <w:tab w:val="center" w:pos="974"/>
                <w:tab w:val="center" w:pos="4332"/>
                <w:tab w:val="center" w:pos="5974"/>
              </w:tabs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5720" cy="70124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60" cy="73173"/>
                  <wp:effectExtent l="0" t="0" r="0" b="0"/>
                  <wp:docPr id="995" name="Picture 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Picture 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996" name="Picture 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Picture 9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75075920</w:t>
            </w:r>
            <w:r>
              <w:tab/>
              <w:t xml:space="preserve">bank. </w:t>
            </w:r>
            <w:proofErr w:type="gramStart"/>
            <w:r>
              <w:t>spoj</w:t>
            </w:r>
            <w:proofErr w:type="gramEnd"/>
            <w:r>
              <w:t xml:space="preserve"> en í</w:t>
            </w:r>
            <w:r>
              <w:tab/>
              <w:t>KB Chrudim</w:t>
            </w:r>
          </w:p>
          <w:p w:rsidR="00F9643B" w:rsidRDefault="009E34ED">
            <w:pPr>
              <w:tabs>
                <w:tab w:val="center" w:pos="4934"/>
                <w:tab w:val="center" w:pos="5045"/>
                <w:tab w:val="center" w:pos="5148"/>
                <w:tab w:val="right" w:pos="74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DIČ: CZ 75075920</w:t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60" cy="54880"/>
                  <wp:effectExtent l="0" t="0" r="0" b="0"/>
                  <wp:docPr id="1000" name="Picture 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998" name="Picture 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Picture 9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1003" name="Picture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999" name="Picture 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002" name="Picture 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 10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35-6492120267 /0100</w:t>
            </w:r>
          </w:p>
        </w:tc>
      </w:tr>
    </w:tbl>
    <w:p w:rsidR="00F9643B" w:rsidRDefault="009E34ED">
      <w:pPr>
        <w:spacing w:after="647"/>
      </w:pPr>
      <w:r>
        <w:t xml:space="preserve">Zřizovací listina Krajský úřad Pardubického kraje, </w:t>
      </w:r>
      <w:proofErr w:type="spellStart"/>
      <w:r>
        <w:t>č.j</w:t>
      </w:r>
      <w:proofErr w:type="spellEnd"/>
      <w:r>
        <w:t xml:space="preserve"> . </w:t>
      </w:r>
      <w:proofErr w:type="spellStart"/>
      <w:r>
        <w:t>KrÚ</w:t>
      </w:r>
      <w:proofErr w:type="spellEnd"/>
      <w:r>
        <w:t xml:space="preserve"> 3094/2014/11 OŠK ze dne 19. </w:t>
      </w:r>
      <w:proofErr w:type="gramStart"/>
      <w:r>
        <w:t>12 .2013</w:t>
      </w:r>
      <w:proofErr w:type="gramEnd"/>
    </w:p>
    <w:p w:rsidR="00F9643B" w:rsidRDefault="009E34ED">
      <w:pPr>
        <w:tabs>
          <w:tab w:val="center" w:pos="2597"/>
          <w:tab w:val="center" w:pos="6034"/>
        </w:tabs>
        <w:spacing w:after="223"/>
        <w:ind w:left="0" w:firstLine="0"/>
      </w:pPr>
      <w:r>
        <w:tab/>
        <w:t>je</w:t>
      </w:r>
      <w:r w:rsidR="001C1B43">
        <w:t>j</w:t>
      </w:r>
      <w:r>
        <w:t>ímž jménem jedná:</w:t>
      </w:r>
      <w:r>
        <w:tab/>
        <w:t>Ing. Stanislav Valášek, ředitel školy</w:t>
      </w:r>
    </w:p>
    <w:p w:rsidR="00F9643B" w:rsidRDefault="009E34ED">
      <w:pPr>
        <w:spacing w:after="1100"/>
        <w:ind w:left="1536"/>
      </w:pPr>
      <w:r>
        <w:t xml:space="preserve">pracovník zmocněný k jednání: </w:t>
      </w:r>
      <w:proofErr w:type="spellStart"/>
      <w:r w:rsidR="001C1B43">
        <w:t>xxxxxxxxxxxxxxxxxxxxxxxx</w:t>
      </w:r>
      <w:proofErr w:type="spellEnd"/>
    </w:p>
    <w:p w:rsidR="00F9643B" w:rsidRDefault="009E34ED">
      <w:pPr>
        <w:pStyle w:val="Nadpis1"/>
        <w:spacing w:after="389" w:line="265" w:lineRule="auto"/>
        <w:ind w:left="9" w:right="2304"/>
      </w:pPr>
      <w:r>
        <w:rPr>
          <w:sz w:val="28"/>
        </w:rPr>
        <w:t>II</w:t>
      </w:r>
      <w:r w:rsidR="001C1B43">
        <w:rPr>
          <w:sz w:val="28"/>
        </w:rPr>
        <w:t xml:space="preserve">. </w:t>
      </w:r>
      <w:r>
        <w:rPr>
          <w:sz w:val="28"/>
        </w:rPr>
        <w:t>Předmět plnění</w:t>
      </w:r>
    </w:p>
    <w:p w:rsidR="00F9643B" w:rsidRDefault="009E34ED">
      <w:pPr>
        <w:numPr>
          <w:ilvl w:val="0"/>
          <w:numId w:val="1"/>
        </w:numPr>
        <w:spacing w:after="212"/>
        <w:ind w:hanging="211"/>
      </w:pPr>
      <w:r>
        <w:t xml:space="preserve">Kontrola provozuschopnosti přenosných hasicích přístrojů v souladu s vyhláškou Ministerstva vnitra ČR </w:t>
      </w:r>
      <w:proofErr w:type="gramStart"/>
      <w:r>
        <w:t>č. . 246/2001</w:t>
      </w:r>
      <w:proofErr w:type="gramEnd"/>
      <w:r>
        <w:t xml:space="preserve"> Sb.</w:t>
      </w:r>
    </w:p>
    <w:p w:rsidR="00F9643B" w:rsidRDefault="009E34ED">
      <w:pPr>
        <w:spacing w:after="222"/>
        <w:ind w:left="432" w:right="96" w:firstLine="48"/>
      </w:pPr>
      <w:r>
        <w:lastRenderedPageBreak/>
        <w:t>(Kontrola všech hasicích přístrojů v areálu včetně pravidelných výměn a oprav.  Četnost</w:t>
      </w:r>
      <w:r>
        <w:tab/>
        <w:t>1x ročně</w:t>
      </w:r>
    </w:p>
    <w:p w:rsidR="00F9643B" w:rsidRDefault="009E34ED">
      <w:pPr>
        <w:numPr>
          <w:ilvl w:val="0"/>
          <w:numId w:val="1"/>
        </w:numPr>
        <w:ind w:hanging="211"/>
      </w:pPr>
      <w:r>
        <w:t>Kontrola provozuschopnosti dalších požárně bezpečnostních zařízení dle zákona</w:t>
      </w:r>
    </w:p>
    <w:p w:rsidR="00F9643B" w:rsidRDefault="009E34ED">
      <w:pPr>
        <w:ind w:left="447"/>
      </w:pPr>
      <w:r>
        <w:t xml:space="preserve">č. 133/1985 </w:t>
      </w:r>
      <w:proofErr w:type="gramStart"/>
      <w:r>
        <w:t>Sb. , o požární</w:t>
      </w:r>
      <w:proofErr w:type="gramEnd"/>
      <w:r>
        <w:t xml:space="preserve"> ochraně — podle požadavku odběratele.</w:t>
      </w:r>
    </w:p>
    <w:p w:rsidR="00F9643B" w:rsidRDefault="009E34ED">
      <w:pPr>
        <w:ind w:left="485"/>
      </w:pPr>
      <w:r>
        <w:t>(Např. požární dveře, požární ucpávky)</w:t>
      </w:r>
    </w:p>
    <w:p w:rsidR="00F9643B" w:rsidRDefault="009E34ED">
      <w:pPr>
        <w:tabs>
          <w:tab w:val="center" w:pos="806"/>
          <w:tab w:val="center" w:pos="1949"/>
        </w:tabs>
        <w:ind w:left="0" w:firstLine="0"/>
      </w:pPr>
      <w:r>
        <w:tab/>
        <w:t>Četnost</w:t>
      </w:r>
      <w:r>
        <w:tab/>
        <w:t>1x ročně</w:t>
      </w:r>
    </w:p>
    <w:p w:rsidR="00F9643B" w:rsidRDefault="009E34ED">
      <w:pPr>
        <w:pStyle w:val="Nadpis1"/>
        <w:ind w:left="14"/>
      </w:pPr>
      <w:r>
        <w:t>III.</w:t>
      </w:r>
      <w:r w:rsidR="001C1B43">
        <w:t xml:space="preserve"> </w:t>
      </w:r>
      <w:r>
        <w:t>Místo plnění</w:t>
      </w:r>
    </w:p>
    <w:p w:rsidR="00F9643B" w:rsidRDefault="009E34ED">
      <w:pPr>
        <w:spacing w:after="192"/>
        <w:ind w:left="572"/>
      </w:pPr>
      <w:r>
        <w:t>Všechny činnosti vyplývaj</w:t>
      </w:r>
      <w:r w:rsidR="001C1B43">
        <w:t>í</w:t>
      </w:r>
      <w:r>
        <w:t>cí z předmětu smlouvy budou prováděny v objektech školy</w:t>
      </w:r>
      <w:r>
        <w:rPr>
          <w:noProof/>
        </w:rPr>
        <w:drawing>
          <wp:inline distT="0" distB="0" distL="0" distR="0">
            <wp:extent cx="18287" cy="51831"/>
            <wp:effectExtent l="0" t="0" r="0" b="0"/>
            <wp:docPr id="6812" name="Picture 6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" name="Picture 68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3B" w:rsidRDefault="009E34ED">
      <w:pPr>
        <w:spacing w:after="896"/>
        <w:ind w:left="297" w:right="6970"/>
      </w:pPr>
      <w:r>
        <w:rPr>
          <w:noProof/>
        </w:rPr>
        <w:drawing>
          <wp:inline distT="0" distB="0" distL="0" distR="0">
            <wp:extent cx="51816" cy="9147"/>
            <wp:effectExtent l="0" t="0" r="0" b="0"/>
            <wp:docPr id="2506" name="Picture 2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" name="Picture 250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Poděbradova 842. </w:t>
      </w:r>
      <w:r>
        <w:rPr>
          <w:noProof/>
        </w:rPr>
        <w:drawing>
          <wp:inline distT="0" distB="0" distL="0" distR="0">
            <wp:extent cx="48768" cy="6098"/>
            <wp:effectExtent l="0" t="0" r="0" b="0"/>
            <wp:docPr id="2507" name="Picture 2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" name="Picture 250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Dašická 230</w:t>
      </w:r>
    </w:p>
    <w:p w:rsidR="00F9643B" w:rsidRDefault="009E34ED">
      <w:pPr>
        <w:pStyle w:val="Nadpis2"/>
        <w:ind w:left="9"/>
      </w:pPr>
      <w:r>
        <w:t>IV</w:t>
      </w:r>
      <w:r w:rsidR="001C1B43">
        <w:t xml:space="preserve">. </w:t>
      </w:r>
      <w:r>
        <w:t>Termín plnění</w:t>
      </w:r>
    </w:p>
    <w:p w:rsidR="00F9643B" w:rsidRDefault="009E34ED">
      <w:pPr>
        <w:spacing w:after="478"/>
        <w:ind w:left="287" w:firstLine="298"/>
      </w:pPr>
      <w:r>
        <w:t xml:space="preserve">Sdružení HASIP bude provádět kontroly dle bodu </w:t>
      </w:r>
      <w:proofErr w:type="spellStart"/>
      <w:proofErr w:type="gramStart"/>
      <w:r>
        <w:t>Il</w:t>
      </w:r>
      <w:proofErr w:type="spellEnd"/>
      <w:r>
        <w:t xml:space="preserve"> . této</w:t>
      </w:r>
      <w:proofErr w:type="gramEnd"/>
      <w:r>
        <w:t xml:space="preserve"> smlouvy </w:t>
      </w:r>
      <w:proofErr w:type="spellStart"/>
      <w:r>
        <w:t>Ix</w:t>
      </w:r>
      <w:proofErr w:type="spellEnd"/>
      <w:r>
        <w:t xml:space="preserve"> ročně v termínech dohodnutých osobně mezi oběma smluvními stranami .</w:t>
      </w:r>
    </w:p>
    <w:p w:rsidR="00F9643B" w:rsidRDefault="009E34ED">
      <w:pPr>
        <w:pStyle w:val="Nadpis2"/>
        <w:ind w:left="9"/>
      </w:pPr>
      <w:r>
        <w:t>V</w:t>
      </w:r>
      <w:r w:rsidR="001C1B43">
        <w:t xml:space="preserve">. </w:t>
      </w:r>
      <w:r>
        <w:t>Platební podmínky</w:t>
      </w:r>
    </w:p>
    <w:p w:rsidR="00F9643B" w:rsidRDefault="009E34ED">
      <w:pPr>
        <w:spacing w:after="189"/>
        <w:ind w:left="287" w:firstLine="283"/>
      </w:pPr>
      <w:r>
        <w:t>Cena za provádění kontrol bude každoročně stanovena dle aktuálního obj</w:t>
      </w:r>
      <w:bookmarkStart w:id="0" w:name="_GoBack"/>
      <w:bookmarkEnd w:id="0"/>
      <w:r>
        <w:t>emu prací, předem odsouhlasena odběratelem.</w:t>
      </w:r>
    </w:p>
    <w:p w:rsidR="00F9643B" w:rsidRDefault="009E34ED">
      <w:pPr>
        <w:spacing w:after="700"/>
        <w:ind w:left="600"/>
      </w:pPr>
      <w:r>
        <w:t>Splatnost faktur je 30 dní od dne vystaven 1.</w:t>
      </w:r>
    </w:p>
    <w:p w:rsidR="00F9643B" w:rsidRDefault="009E34ED">
      <w:pPr>
        <w:pStyle w:val="Nadpis2"/>
        <w:spacing w:after="168"/>
        <w:ind w:left="9"/>
      </w:pPr>
      <w:r>
        <w:t>VI.</w:t>
      </w:r>
      <w:r w:rsidR="001C1B43">
        <w:t xml:space="preserve"> </w:t>
      </w:r>
      <w:r>
        <w:t>Poj</w:t>
      </w:r>
      <w:r w:rsidR="001C1B43">
        <w:t>i</w:t>
      </w:r>
      <w:r>
        <w:t>štění</w:t>
      </w:r>
    </w:p>
    <w:p w:rsidR="00F9643B" w:rsidRDefault="009E34ED">
      <w:pPr>
        <w:ind w:left="287" w:firstLine="293"/>
      </w:pPr>
      <w:r>
        <w:t xml:space="preserve">Dodavatel má sjednáno pojištění odpovědnosti za škodu, vzniklou v souvislosti s prováděním požárních kontrol, u České pojišťovny smlouvou č. 77592121—11 s účinností </w:t>
      </w:r>
      <w:proofErr w:type="gramStart"/>
      <w:r>
        <w:t>od</w:t>
      </w:r>
      <w:proofErr w:type="gramEnd"/>
    </w:p>
    <w:p w:rsidR="00F9643B" w:rsidRDefault="009E34ED">
      <w:pPr>
        <w:spacing w:after="617" w:line="259" w:lineRule="auto"/>
        <w:ind w:left="307" w:firstLine="0"/>
      </w:pPr>
      <w:r>
        <w:rPr>
          <w:sz w:val="24"/>
        </w:rPr>
        <w:t xml:space="preserve">31 . 3 . </w:t>
      </w:r>
      <w:proofErr w:type="gramStart"/>
      <w:r>
        <w:rPr>
          <w:sz w:val="24"/>
        </w:rPr>
        <w:t>2006 .</w:t>
      </w:r>
      <w:proofErr w:type="gramEnd"/>
    </w:p>
    <w:p w:rsidR="00F9643B" w:rsidRDefault="009E34ED">
      <w:pPr>
        <w:pStyle w:val="Nadpis1"/>
        <w:spacing w:after="156"/>
        <w:ind w:left="14"/>
      </w:pPr>
      <w:r>
        <w:t>VII.</w:t>
      </w:r>
      <w:r w:rsidR="001C1B43">
        <w:t xml:space="preserve"> </w:t>
      </w:r>
      <w:r>
        <w:t>Závěrečné ustanovení</w:t>
      </w:r>
    </w:p>
    <w:p w:rsidR="00F9643B" w:rsidRDefault="009E34ED">
      <w:pPr>
        <w:spacing w:after="183" w:line="239" w:lineRule="auto"/>
        <w:ind w:left="240" w:right="1368" w:firstLine="336"/>
        <w:jc w:val="both"/>
      </w:pPr>
      <w:r>
        <w:t>Smlouva se uzavírá na dobu neurčitou s tříměsíční výpovědní lhůtou. Tato lhůta počíná běžet prvním dnem následujícího měsíce po doručení písemné výpovědi druhé smluvní straně.</w:t>
      </w:r>
    </w:p>
    <w:p w:rsidR="00F9643B" w:rsidRDefault="009E34ED">
      <w:pPr>
        <w:spacing w:after="396"/>
        <w:ind w:left="287" w:right="374" w:firstLine="326"/>
      </w:pPr>
      <w:r>
        <w:t xml:space="preserve">Práva a povinnosti zde neuvedené se řídí ustanoveními občanského zákoníku a ostatními platnými zákony. Změny a doplňky této smlouvy jsou možné jen za písemného souhlasu obou stran. Smlouva se vyhotovuje ve </w:t>
      </w:r>
      <w:proofErr w:type="gramStart"/>
      <w:r>
        <w:t>dvou</w:t>
      </w:r>
      <w:proofErr w:type="gramEnd"/>
      <w:r>
        <w:t xml:space="preserve"> </w:t>
      </w:r>
      <w:proofErr w:type="spellStart"/>
      <w:r>
        <w:t>paré</w:t>
      </w:r>
      <w:proofErr w:type="spellEnd"/>
      <w:r>
        <w:t>.</w:t>
      </w:r>
    </w:p>
    <w:p w:rsidR="00F9643B" w:rsidRDefault="009E34ED">
      <w:pPr>
        <w:ind w:left="610"/>
      </w:pPr>
      <w:r>
        <w:t>Smlouva se stává platnou dnem podepsání zástupci smluvních stran s účinností</w:t>
      </w:r>
    </w:p>
    <w:p w:rsidR="00F9643B" w:rsidRDefault="00F9643B">
      <w:pPr>
        <w:sectPr w:rsidR="00F9643B">
          <w:pgSz w:w="11904" w:h="16834"/>
          <w:pgMar w:top="1009" w:right="811" w:bottom="3090" w:left="1282" w:header="708" w:footer="708" w:gutter="0"/>
          <w:cols w:space="708"/>
        </w:sectPr>
      </w:pPr>
    </w:p>
    <w:p w:rsidR="001C1B43" w:rsidRDefault="009E34ED" w:rsidP="001C1B43">
      <w:pPr>
        <w:spacing w:after="1018"/>
        <w:ind w:left="297"/>
      </w:pPr>
      <w:r>
        <w:t>od 25. 8.2016.</w:t>
      </w:r>
    </w:p>
    <w:p w:rsidR="00F9643B" w:rsidRDefault="009E34ED" w:rsidP="001C1B43">
      <w:pPr>
        <w:spacing w:after="1018"/>
        <w:ind w:left="297"/>
      </w:pPr>
      <w:r>
        <w:lastRenderedPageBreak/>
        <w:t xml:space="preserve">V Pardubicích dne </w:t>
      </w:r>
      <w:proofErr w:type="gramStart"/>
      <w:r>
        <w:t>22.8. 2016</w:t>
      </w:r>
      <w:proofErr w:type="gramEnd"/>
    </w:p>
    <w:p w:rsidR="00F9643B" w:rsidRDefault="009E34ED">
      <w:pPr>
        <w:tabs>
          <w:tab w:val="center" w:pos="6029"/>
        </w:tabs>
        <w:spacing w:after="265"/>
        <w:ind w:left="0" w:firstLine="0"/>
      </w:pPr>
      <w:r>
        <w:t>Za dodavatele</w:t>
      </w:r>
      <w:r>
        <w:tab/>
        <w:t>Za odběratele</w:t>
      </w:r>
      <w:r>
        <w:rPr>
          <w:noProof/>
        </w:rPr>
        <w:drawing>
          <wp:inline distT="0" distB="0" distL="0" distR="0">
            <wp:extent cx="18288" cy="54880"/>
            <wp:effectExtent l="0" t="0" r="0" b="0"/>
            <wp:docPr id="6814" name="Picture 6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" name="Picture 68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3B" w:rsidRDefault="009E34ED">
      <w:pPr>
        <w:tabs>
          <w:tab w:val="center" w:pos="977"/>
          <w:tab w:val="center" w:pos="6413"/>
        </w:tabs>
        <w:ind w:left="0" w:firstLine="0"/>
      </w:pPr>
      <w:r>
        <w:tab/>
        <w:t>Vladimír Kalík</w:t>
      </w:r>
      <w:r>
        <w:tab/>
      </w:r>
    </w:p>
    <w:sectPr w:rsidR="00F9643B">
      <w:type w:val="continuous"/>
      <w:pgSz w:w="11904" w:h="16834"/>
      <w:pgMar w:top="1009" w:right="3749" w:bottom="1027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6.5pt;visibility:visible;mso-wrap-style:square" o:bullet="t">
        <v:imagedata r:id="rId1" o:title=""/>
      </v:shape>
    </w:pict>
  </w:numPicBullet>
  <w:abstractNum w:abstractNumId="0" w15:restartNumberingAfterBreak="0">
    <w:nsid w:val="03A87333"/>
    <w:multiLevelType w:val="hybridMultilevel"/>
    <w:tmpl w:val="990261EE"/>
    <w:lvl w:ilvl="0" w:tplc="3C8E8AE6">
      <w:start w:val="1"/>
      <w:numFmt w:val="decimal"/>
      <w:lvlText w:val="%1."/>
      <w:lvlJc w:val="left"/>
      <w:pPr>
        <w:ind w:left="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0089AC">
      <w:start w:val="1"/>
      <w:numFmt w:val="lowerLetter"/>
      <w:lvlText w:val="%2"/>
      <w:lvlJc w:val="left"/>
      <w:pPr>
        <w:ind w:left="1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2297DA">
      <w:start w:val="1"/>
      <w:numFmt w:val="lowerRoman"/>
      <w:lvlText w:val="%3"/>
      <w:lvlJc w:val="left"/>
      <w:pPr>
        <w:ind w:left="2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A0862C">
      <w:start w:val="1"/>
      <w:numFmt w:val="decimal"/>
      <w:lvlText w:val="%4"/>
      <w:lvlJc w:val="left"/>
      <w:pPr>
        <w:ind w:left="2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E2BCEC">
      <w:start w:val="1"/>
      <w:numFmt w:val="lowerLetter"/>
      <w:lvlText w:val="%5"/>
      <w:lvlJc w:val="left"/>
      <w:pPr>
        <w:ind w:left="3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96F880">
      <w:start w:val="1"/>
      <w:numFmt w:val="lowerRoman"/>
      <w:lvlText w:val="%6"/>
      <w:lvlJc w:val="left"/>
      <w:pPr>
        <w:ind w:left="4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1A1B4C">
      <w:start w:val="1"/>
      <w:numFmt w:val="decimal"/>
      <w:lvlText w:val="%7"/>
      <w:lvlJc w:val="left"/>
      <w:pPr>
        <w:ind w:left="4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7E1B94">
      <w:start w:val="1"/>
      <w:numFmt w:val="lowerLetter"/>
      <w:lvlText w:val="%8"/>
      <w:lvlJc w:val="left"/>
      <w:pPr>
        <w:ind w:left="5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8CA1BE">
      <w:start w:val="1"/>
      <w:numFmt w:val="lowerRoman"/>
      <w:lvlText w:val="%9"/>
      <w:lvlJc w:val="left"/>
      <w:pPr>
        <w:ind w:left="63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5525E4"/>
    <w:multiLevelType w:val="hybridMultilevel"/>
    <w:tmpl w:val="AF4458F2"/>
    <w:lvl w:ilvl="0" w:tplc="98846B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6ED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3225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145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E1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869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A0C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0C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03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B"/>
    <w:rsid w:val="001C1B43"/>
    <w:rsid w:val="00874686"/>
    <w:rsid w:val="009E34ED"/>
    <w:rsid w:val="00F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5EF0"/>
  <w15:docId w15:val="{9EEC4857-3C2E-4AD3-AA29-1C70E2C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1" w:lineRule="auto"/>
      <w:ind w:left="1556" w:hanging="10"/>
    </w:pPr>
    <w:rPr>
      <w:rFonts w:ascii="Courier New" w:eastAsia="Courier New" w:hAnsi="Courier New" w:cs="Courier New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0"/>
      <w:ind w:left="10" w:hanging="10"/>
      <w:outlineLvl w:val="0"/>
    </w:pPr>
    <w:rPr>
      <w:rFonts w:ascii="Courier New" w:eastAsia="Courier New" w:hAnsi="Courier New" w:cs="Courier New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7" w:line="265" w:lineRule="auto"/>
      <w:ind w:left="2021" w:right="2304" w:hanging="10"/>
      <w:outlineLvl w:val="1"/>
    </w:pPr>
    <w:rPr>
      <w:rFonts w:ascii="Courier New" w:eastAsia="Courier New" w:hAnsi="Courier New" w:cs="Courier New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74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4</cp:revision>
  <dcterms:created xsi:type="dcterms:W3CDTF">2017-06-19T07:44:00Z</dcterms:created>
  <dcterms:modified xsi:type="dcterms:W3CDTF">2017-06-19T07:52:00Z</dcterms:modified>
</cp:coreProperties>
</file>