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ADC6" w14:textId="77777777" w:rsidR="000443C4" w:rsidRPr="000443C4" w:rsidRDefault="000443C4" w:rsidP="000443C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0443C4">
        <w:rPr>
          <w:rFonts w:ascii="Arial" w:hAnsi="Arial" w:cs="Arial"/>
          <w:b/>
          <w:bCs/>
          <w:sz w:val="18"/>
          <w:szCs w:val="18"/>
        </w:rPr>
        <w:t xml:space="preserve">Č.j. </w:t>
      </w:r>
      <w:r>
        <w:rPr>
          <w:rFonts w:ascii="Arial" w:hAnsi="Arial" w:cs="Arial"/>
          <w:b/>
          <w:bCs/>
          <w:sz w:val="18"/>
          <w:szCs w:val="18"/>
        </w:rPr>
        <w:t xml:space="preserve">  </w:t>
      </w:r>
      <w:r w:rsidR="005448B9">
        <w:rPr>
          <w:rFonts w:ascii="Arial" w:hAnsi="Arial" w:cs="Arial"/>
          <w:b/>
          <w:bCs/>
          <w:sz w:val="18"/>
          <w:szCs w:val="18"/>
        </w:rPr>
        <w:t>1879</w:t>
      </w:r>
      <w:r w:rsidR="00DB2C81">
        <w:rPr>
          <w:rFonts w:ascii="Arial" w:hAnsi="Arial" w:cs="Arial"/>
          <w:b/>
          <w:bCs/>
          <w:sz w:val="18"/>
          <w:szCs w:val="18"/>
        </w:rPr>
        <w:t xml:space="preserve">  /2023</w:t>
      </w:r>
    </w:p>
    <w:p w14:paraId="0A1E7819" w14:textId="77777777" w:rsidR="000443C4" w:rsidRPr="000443C4" w:rsidRDefault="000443C4" w:rsidP="000443C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proofErr w:type="spellStart"/>
      <w:r w:rsidRPr="000443C4">
        <w:rPr>
          <w:rFonts w:ascii="Arial" w:hAnsi="Arial" w:cs="Arial"/>
          <w:b/>
          <w:bCs/>
          <w:sz w:val="18"/>
          <w:szCs w:val="18"/>
        </w:rPr>
        <w:t>Č.v</w:t>
      </w:r>
      <w:proofErr w:type="spellEnd"/>
      <w:r w:rsidRPr="000443C4">
        <w:rPr>
          <w:rFonts w:ascii="Arial" w:hAnsi="Arial" w:cs="Arial"/>
          <w:b/>
          <w:bCs/>
          <w:sz w:val="18"/>
          <w:szCs w:val="18"/>
        </w:rPr>
        <w:t>.   /2</w:t>
      </w:r>
    </w:p>
    <w:p w14:paraId="4DF21187" w14:textId="77777777" w:rsidR="000443C4" w:rsidRPr="000443C4" w:rsidRDefault="00393F5F" w:rsidP="000443C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0443C4">
        <w:rPr>
          <w:rFonts w:ascii="Arial" w:hAnsi="Arial" w:cs="Arial"/>
          <w:b/>
          <w:bCs/>
          <w:sz w:val="18"/>
          <w:szCs w:val="18"/>
        </w:rPr>
        <w:t xml:space="preserve">                                              </w:t>
      </w:r>
    </w:p>
    <w:p w14:paraId="5A973598" w14:textId="77777777" w:rsidR="00393F5F" w:rsidRPr="000443C4" w:rsidRDefault="00393F5F" w:rsidP="000443C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443C4">
        <w:rPr>
          <w:rFonts w:ascii="Arial" w:hAnsi="Arial" w:cs="Arial"/>
          <w:b/>
          <w:bCs/>
          <w:sz w:val="28"/>
          <w:szCs w:val="28"/>
        </w:rPr>
        <w:t>Smlouva o dílo</w:t>
      </w:r>
    </w:p>
    <w:p w14:paraId="75EFE1FB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 w:rsidRPr="000443C4">
        <w:rPr>
          <w:rFonts w:ascii="Arial" w:hAnsi="Arial" w:cs="Arial"/>
          <w:sz w:val="20"/>
          <w:szCs w:val="20"/>
        </w:rPr>
        <w:t xml:space="preserve">                                                                   (dle §2586 NOZ)</w:t>
      </w:r>
    </w:p>
    <w:p w14:paraId="0EBD4B41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14:paraId="0EFCB3D7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 w:rsidRPr="000443C4">
        <w:rPr>
          <w:rFonts w:ascii="Arial" w:hAnsi="Arial" w:cs="Arial"/>
          <w:sz w:val="20"/>
          <w:szCs w:val="20"/>
        </w:rPr>
        <w:t>Smluvní strany:</w:t>
      </w:r>
    </w:p>
    <w:p w14:paraId="0F8BED90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ind w:left="1275" w:right="1275" w:hanging="1275"/>
        <w:rPr>
          <w:rFonts w:ascii="Arial" w:hAnsi="Arial" w:cs="Arial"/>
          <w:sz w:val="20"/>
          <w:szCs w:val="20"/>
        </w:rPr>
      </w:pPr>
    </w:p>
    <w:p w14:paraId="06257878" w14:textId="77777777" w:rsidR="00DB2C81" w:rsidRPr="00DB2C81" w:rsidRDefault="00DB2C81" w:rsidP="00DB2C81">
      <w:pPr>
        <w:spacing w:after="0"/>
        <w:rPr>
          <w:rFonts w:ascii="Arial" w:hAnsi="Arial" w:cs="Arial"/>
          <w:b/>
          <w:sz w:val="20"/>
          <w:szCs w:val="20"/>
        </w:rPr>
      </w:pPr>
      <w:r w:rsidRPr="00DB2C81">
        <w:rPr>
          <w:rFonts w:ascii="Arial" w:hAnsi="Arial" w:cs="Arial"/>
          <w:b/>
          <w:sz w:val="20"/>
          <w:szCs w:val="20"/>
        </w:rPr>
        <w:t>CS Lyon Praha s r.o.</w:t>
      </w:r>
    </w:p>
    <w:p w14:paraId="668B4E30" w14:textId="77777777" w:rsidR="00DB2C81" w:rsidRPr="00DB2C81" w:rsidRDefault="00DB2C81" w:rsidP="00DB2C81">
      <w:pPr>
        <w:spacing w:after="0"/>
        <w:rPr>
          <w:rFonts w:ascii="Arial" w:hAnsi="Arial" w:cs="Arial"/>
          <w:sz w:val="20"/>
          <w:szCs w:val="20"/>
        </w:rPr>
      </w:pPr>
      <w:r w:rsidRPr="00DB2C81">
        <w:rPr>
          <w:rFonts w:ascii="Arial" w:hAnsi="Arial" w:cs="Arial"/>
          <w:sz w:val="20"/>
          <w:szCs w:val="20"/>
        </w:rPr>
        <w:t>U Expertu 131</w:t>
      </w:r>
    </w:p>
    <w:p w14:paraId="094362EE" w14:textId="77777777" w:rsidR="00DB2C81" w:rsidRDefault="00DB2C81" w:rsidP="00DB2C81">
      <w:pPr>
        <w:spacing w:after="0"/>
        <w:rPr>
          <w:rFonts w:ascii="Arial" w:hAnsi="Arial" w:cs="Arial"/>
          <w:sz w:val="20"/>
          <w:szCs w:val="20"/>
        </w:rPr>
      </w:pPr>
      <w:r w:rsidRPr="00DB2C81">
        <w:rPr>
          <w:rFonts w:ascii="Arial" w:hAnsi="Arial" w:cs="Arial"/>
          <w:sz w:val="20"/>
          <w:szCs w:val="20"/>
        </w:rPr>
        <w:t>250 69 Klíčany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936EF9E" w14:textId="77777777" w:rsidR="00DB2C81" w:rsidRDefault="00DB2C81" w:rsidP="004117DC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Zast</w:t>
      </w:r>
      <w:proofErr w:type="spellEnd"/>
      <w:r>
        <w:rPr>
          <w:rFonts w:ascii="Arial" w:hAnsi="Arial" w:cs="Arial"/>
          <w:sz w:val="20"/>
          <w:szCs w:val="20"/>
        </w:rPr>
        <w:t xml:space="preserve">. p. Jan </w:t>
      </w:r>
      <w:proofErr w:type="spellStart"/>
      <w:r>
        <w:rPr>
          <w:rFonts w:ascii="Arial" w:hAnsi="Arial" w:cs="Arial"/>
          <w:sz w:val="20"/>
          <w:szCs w:val="20"/>
        </w:rPr>
        <w:t>Bajcarem</w:t>
      </w:r>
      <w:proofErr w:type="spellEnd"/>
    </w:p>
    <w:p w14:paraId="4B937237" w14:textId="77777777" w:rsidR="00DB2C81" w:rsidRDefault="00DB2C81" w:rsidP="004117D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4117DC" w:rsidRPr="000443C4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O</w:t>
      </w:r>
      <w:r w:rsidR="004117DC" w:rsidRPr="000443C4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45242127</w:t>
      </w:r>
    </w:p>
    <w:p w14:paraId="72917E85" w14:textId="77777777" w:rsidR="004117DC" w:rsidRDefault="00DB2C81" w:rsidP="00DB2C8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117DC" w:rsidRPr="000443C4">
        <w:rPr>
          <w:rFonts w:ascii="Arial" w:hAnsi="Arial" w:cs="Arial"/>
          <w:sz w:val="20"/>
          <w:szCs w:val="20"/>
        </w:rPr>
        <w:t>IČ: CZ</w:t>
      </w:r>
      <w:r>
        <w:rPr>
          <w:rFonts w:ascii="Arial" w:hAnsi="Arial" w:cs="Arial"/>
          <w:sz w:val="20"/>
          <w:szCs w:val="20"/>
        </w:rPr>
        <w:t>45242127</w:t>
      </w:r>
    </w:p>
    <w:p w14:paraId="408298B0" w14:textId="77777777" w:rsidR="00DB2C81" w:rsidRPr="000443C4" w:rsidRDefault="00DB2C81" w:rsidP="00DB2C81">
      <w:pPr>
        <w:spacing w:after="0"/>
        <w:rPr>
          <w:rFonts w:ascii="Arial" w:hAnsi="Arial" w:cs="Arial"/>
          <w:sz w:val="20"/>
          <w:szCs w:val="20"/>
        </w:rPr>
      </w:pPr>
    </w:p>
    <w:p w14:paraId="6D287CF0" w14:textId="77777777" w:rsidR="00393F5F" w:rsidRPr="000443C4" w:rsidRDefault="00393F5F" w:rsidP="00DE68EB">
      <w:pPr>
        <w:shd w:val="clear" w:color="auto" w:fill="FFFFFF"/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0"/>
          <w:szCs w:val="20"/>
        </w:rPr>
      </w:pPr>
      <w:r w:rsidRPr="000443C4">
        <w:rPr>
          <w:rFonts w:ascii="Arial" w:hAnsi="Arial" w:cs="Arial"/>
          <w:sz w:val="20"/>
          <w:szCs w:val="20"/>
        </w:rPr>
        <w:t>na straně jedné</w:t>
      </w:r>
    </w:p>
    <w:p w14:paraId="454DFDB2" w14:textId="77777777" w:rsidR="00393F5F" w:rsidRPr="000443C4" w:rsidRDefault="00393F5F" w:rsidP="00DE68E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 w:rsidRPr="000443C4">
        <w:rPr>
          <w:rFonts w:ascii="Arial" w:hAnsi="Arial" w:cs="Arial"/>
          <w:sz w:val="20"/>
          <w:szCs w:val="20"/>
        </w:rPr>
        <w:t>(dále jen „zhotovitel“)</w:t>
      </w:r>
    </w:p>
    <w:p w14:paraId="5C0A6EE7" w14:textId="77777777" w:rsidR="00393F5F" w:rsidRPr="000443C4" w:rsidRDefault="00393F5F" w:rsidP="00DE68E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14:paraId="174D7A93" w14:textId="77777777" w:rsidR="00393F5F" w:rsidRPr="000443C4" w:rsidRDefault="00393F5F" w:rsidP="00DE68E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 w:rsidRPr="000443C4">
        <w:rPr>
          <w:rFonts w:ascii="Arial" w:hAnsi="Arial" w:cs="Arial"/>
          <w:sz w:val="20"/>
          <w:szCs w:val="20"/>
        </w:rPr>
        <w:t>a</w:t>
      </w:r>
    </w:p>
    <w:p w14:paraId="12640709" w14:textId="77777777" w:rsidR="00393F5F" w:rsidRPr="000443C4" w:rsidRDefault="00393F5F" w:rsidP="00DE68E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14:paraId="226EAF80" w14:textId="77777777" w:rsidR="004117DC" w:rsidRPr="000443C4" w:rsidRDefault="00393F5F" w:rsidP="00DE68E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0443C4">
        <w:rPr>
          <w:rFonts w:ascii="Arial" w:hAnsi="Arial" w:cs="Arial"/>
          <w:sz w:val="20"/>
          <w:szCs w:val="20"/>
        </w:rPr>
        <w:t xml:space="preserve">Uměleckoprůmyslové museum v Praze </w:t>
      </w:r>
    </w:p>
    <w:p w14:paraId="0B4F8311" w14:textId="77777777" w:rsidR="004117DC" w:rsidRPr="000443C4" w:rsidRDefault="00393F5F" w:rsidP="00DE68E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0443C4">
        <w:rPr>
          <w:rFonts w:ascii="Arial" w:hAnsi="Arial" w:cs="Arial"/>
          <w:sz w:val="20"/>
          <w:szCs w:val="20"/>
        </w:rPr>
        <w:t xml:space="preserve">se sídlem v ul. 17. Listopadu 2, 110 00 Praha 1, </w:t>
      </w:r>
    </w:p>
    <w:p w14:paraId="0463D42F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443C4">
        <w:rPr>
          <w:rFonts w:ascii="Arial" w:hAnsi="Arial" w:cs="Arial"/>
          <w:sz w:val="20"/>
          <w:szCs w:val="20"/>
        </w:rPr>
        <w:t>zastoupené ředitelkou PhDr. Helenou Koenigsmarkovou,</w:t>
      </w:r>
      <w:r w:rsidRPr="000443C4">
        <w:rPr>
          <w:rFonts w:ascii="Arial" w:hAnsi="Arial" w:cs="Arial"/>
          <w:color w:val="000000"/>
          <w:sz w:val="20"/>
          <w:szCs w:val="20"/>
        </w:rPr>
        <w:t xml:space="preserve"> IČO 00023442</w:t>
      </w:r>
    </w:p>
    <w:p w14:paraId="04CFBA9D" w14:textId="77777777" w:rsidR="00393F5F" w:rsidRPr="000443C4" w:rsidRDefault="00393F5F" w:rsidP="00DE68E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 w:rsidRPr="000443C4">
        <w:rPr>
          <w:rFonts w:ascii="Arial" w:hAnsi="Arial" w:cs="Arial"/>
          <w:sz w:val="20"/>
          <w:szCs w:val="20"/>
        </w:rPr>
        <w:t>na straně druhé</w:t>
      </w:r>
    </w:p>
    <w:p w14:paraId="3036BA9B" w14:textId="77777777" w:rsidR="00393F5F" w:rsidRPr="000443C4" w:rsidRDefault="00393F5F" w:rsidP="00DE68E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 w:rsidRPr="000443C4">
        <w:rPr>
          <w:rFonts w:ascii="Arial" w:hAnsi="Arial" w:cs="Arial"/>
          <w:sz w:val="20"/>
          <w:szCs w:val="20"/>
        </w:rPr>
        <w:t>(dále jen „objednatel“)</w:t>
      </w:r>
    </w:p>
    <w:p w14:paraId="3EA18E2C" w14:textId="77777777" w:rsidR="00393F5F" w:rsidRPr="000443C4" w:rsidRDefault="00393F5F" w:rsidP="00DE68EB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</w:rPr>
      </w:pPr>
    </w:p>
    <w:p w14:paraId="56D7FADC" w14:textId="77777777" w:rsidR="00393F5F" w:rsidRPr="000443C4" w:rsidRDefault="00393F5F" w:rsidP="00DE68EB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0443C4">
        <w:rPr>
          <w:rFonts w:ascii="Arial" w:hAnsi="Arial" w:cs="Arial"/>
          <w:sz w:val="20"/>
          <w:szCs w:val="20"/>
        </w:rPr>
        <w:t xml:space="preserve">uzavřely níže uvedeného dne, měsíce a roku podle </w:t>
      </w:r>
      <w:proofErr w:type="spellStart"/>
      <w:r w:rsidRPr="000443C4">
        <w:rPr>
          <w:rFonts w:ascii="Arial" w:hAnsi="Arial" w:cs="Arial"/>
          <w:sz w:val="20"/>
          <w:szCs w:val="20"/>
        </w:rPr>
        <w:t>ust</w:t>
      </w:r>
      <w:proofErr w:type="spellEnd"/>
      <w:r w:rsidRPr="000443C4">
        <w:rPr>
          <w:rFonts w:ascii="Arial" w:hAnsi="Arial" w:cs="Arial"/>
          <w:sz w:val="20"/>
          <w:szCs w:val="20"/>
        </w:rPr>
        <w:t xml:space="preserve">. § 2586 a násl. občanského zákoníku tuto smlouvu o dílo: </w:t>
      </w:r>
    </w:p>
    <w:p w14:paraId="36BFB1B3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0"/>
          <w:szCs w:val="20"/>
        </w:rPr>
      </w:pPr>
    </w:p>
    <w:p w14:paraId="7310E974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0443C4">
        <w:rPr>
          <w:rFonts w:ascii="Arial" w:hAnsi="Arial" w:cs="Arial"/>
          <w:b/>
          <w:bCs/>
          <w:sz w:val="20"/>
          <w:szCs w:val="20"/>
        </w:rPr>
        <w:t>I.</w:t>
      </w:r>
    </w:p>
    <w:p w14:paraId="6AD907A4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0443C4">
        <w:rPr>
          <w:rFonts w:ascii="Arial" w:hAnsi="Arial" w:cs="Arial"/>
          <w:b/>
          <w:bCs/>
          <w:sz w:val="20"/>
          <w:szCs w:val="20"/>
        </w:rPr>
        <w:t>Předmět smlouvy</w:t>
      </w:r>
    </w:p>
    <w:p w14:paraId="23070C33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606BD079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443C4">
        <w:rPr>
          <w:rFonts w:ascii="Arial" w:hAnsi="Arial" w:cs="Arial"/>
          <w:color w:val="000000"/>
          <w:sz w:val="20"/>
          <w:szCs w:val="20"/>
        </w:rPr>
        <w:t>Zhotovitel se zavazuje provést na svůj náklad pro objednatele dílo, které spočívá v</w:t>
      </w:r>
      <w:r w:rsidR="00DB2C81">
        <w:rPr>
          <w:rFonts w:ascii="Arial" w:hAnsi="Arial" w:cs="Arial"/>
          <w:color w:val="000000"/>
          <w:sz w:val="20"/>
          <w:szCs w:val="20"/>
        </w:rPr>
        <w:t xml:space="preserve">e výrobě, dodávce a montáži dvou pnutých stropních folií </w:t>
      </w:r>
      <w:proofErr w:type="spellStart"/>
      <w:r w:rsidR="00DB2C81">
        <w:rPr>
          <w:rFonts w:ascii="Arial" w:hAnsi="Arial" w:cs="Arial"/>
          <w:color w:val="000000"/>
          <w:sz w:val="20"/>
          <w:szCs w:val="20"/>
        </w:rPr>
        <w:t>Barrisol</w:t>
      </w:r>
      <w:proofErr w:type="spellEnd"/>
      <w:r w:rsidR="00DB2C81">
        <w:rPr>
          <w:rFonts w:ascii="Arial" w:hAnsi="Arial" w:cs="Arial"/>
          <w:color w:val="000000"/>
          <w:sz w:val="20"/>
          <w:szCs w:val="20"/>
        </w:rPr>
        <w:t xml:space="preserve"> půlkruh průměr 5622 mm, Praha, pro výstavu </w:t>
      </w:r>
      <w:proofErr w:type="spellStart"/>
      <w:r w:rsidR="00DB2C81">
        <w:rPr>
          <w:rFonts w:ascii="Arial" w:hAnsi="Arial" w:cs="Arial"/>
          <w:color w:val="000000"/>
          <w:sz w:val="20"/>
          <w:szCs w:val="20"/>
        </w:rPr>
        <w:t>Lobmeyr</w:t>
      </w:r>
      <w:proofErr w:type="spellEnd"/>
      <w:r w:rsidR="00DB2C81">
        <w:rPr>
          <w:rFonts w:ascii="Arial" w:hAnsi="Arial" w:cs="Arial"/>
          <w:color w:val="000000"/>
          <w:sz w:val="20"/>
          <w:szCs w:val="20"/>
        </w:rPr>
        <w:t xml:space="preserve"> 200 v UPM v Praze v sále 2.21</w:t>
      </w:r>
      <w:r w:rsidR="004117DC" w:rsidRPr="000443C4">
        <w:rPr>
          <w:rFonts w:ascii="Arial" w:hAnsi="Arial" w:cs="Arial"/>
          <w:color w:val="000000"/>
          <w:sz w:val="20"/>
          <w:szCs w:val="20"/>
        </w:rPr>
        <w:t xml:space="preserve"> </w:t>
      </w:r>
      <w:r w:rsidRPr="000443C4">
        <w:rPr>
          <w:rFonts w:ascii="Arial" w:hAnsi="Arial" w:cs="Arial"/>
          <w:color w:val="000000"/>
          <w:sz w:val="20"/>
          <w:szCs w:val="20"/>
        </w:rPr>
        <w:t xml:space="preserve">(dále jen „dílo“) a objednatel se zavazuje dílo převzít a zaplatit níže sjednanou cenu díla. </w:t>
      </w:r>
    </w:p>
    <w:p w14:paraId="2329AAE5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08DCD1D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443C4">
        <w:rPr>
          <w:rFonts w:ascii="Arial" w:hAnsi="Arial" w:cs="Arial"/>
          <w:b/>
          <w:bCs/>
          <w:color w:val="000000"/>
          <w:sz w:val="20"/>
          <w:szCs w:val="20"/>
        </w:rPr>
        <w:t>II.</w:t>
      </w:r>
    </w:p>
    <w:p w14:paraId="2B0294AC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443C4">
        <w:rPr>
          <w:rFonts w:ascii="Arial" w:hAnsi="Arial" w:cs="Arial"/>
          <w:b/>
          <w:bCs/>
          <w:color w:val="000000"/>
          <w:sz w:val="20"/>
          <w:szCs w:val="20"/>
        </w:rPr>
        <w:t>Čas a místo plnění</w:t>
      </w:r>
    </w:p>
    <w:p w14:paraId="1D0E5ABC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4ABBA661" w14:textId="77777777" w:rsidR="00393F5F" w:rsidRPr="000443C4" w:rsidRDefault="004117DC" w:rsidP="00DE68E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443C4">
        <w:rPr>
          <w:rFonts w:ascii="Arial" w:hAnsi="Arial" w:cs="Arial"/>
          <w:color w:val="000000"/>
          <w:sz w:val="20"/>
          <w:szCs w:val="20"/>
        </w:rPr>
        <w:t xml:space="preserve">Výroba </w:t>
      </w:r>
      <w:r w:rsidR="00DB2C81">
        <w:rPr>
          <w:rFonts w:ascii="Arial" w:hAnsi="Arial" w:cs="Arial"/>
          <w:color w:val="000000"/>
          <w:sz w:val="20"/>
          <w:szCs w:val="20"/>
        </w:rPr>
        <w:t xml:space="preserve">a instalace v sále 2.21 UPM v Praze </w:t>
      </w:r>
      <w:r w:rsidRPr="000443C4">
        <w:rPr>
          <w:rFonts w:ascii="Arial" w:hAnsi="Arial" w:cs="Arial"/>
          <w:color w:val="000000"/>
          <w:sz w:val="20"/>
          <w:szCs w:val="20"/>
        </w:rPr>
        <w:t xml:space="preserve">se uskuteční nejpozději do </w:t>
      </w:r>
      <w:r w:rsidR="00DB2C81">
        <w:rPr>
          <w:rFonts w:ascii="Arial" w:hAnsi="Arial" w:cs="Arial"/>
          <w:color w:val="000000"/>
          <w:sz w:val="20"/>
          <w:szCs w:val="20"/>
        </w:rPr>
        <w:t>30.10. 2023 dle nabídky č. R-NAB23221, která je přílohou smlouvy.  Převzetí a předání bude potvrzeno písemně protokolem.</w:t>
      </w:r>
    </w:p>
    <w:p w14:paraId="1BEAA70A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14:paraId="1416EF45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443C4">
        <w:rPr>
          <w:rFonts w:ascii="Arial" w:hAnsi="Arial" w:cs="Arial"/>
          <w:b/>
          <w:bCs/>
          <w:color w:val="000000"/>
          <w:sz w:val="20"/>
          <w:szCs w:val="20"/>
        </w:rPr>
        <w:t>III.</w:t>
      </w:r>
    </w:p>
    <w:p w14:paraId="4EE5EC3A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443C4">
        <w:rPr>
          <w:rFonts w:ascii="Arial" w:hAnsi="Arial" w:cs="Arial"/>
          <w:b/>
          <w:bCs/>
          <w:color w:val="000000"/>
          <w:sz w:val="20"/>
          <w:szCs w:val="20"/>
        </w:rPr>
        <w:t>Cena díla</w:t>
      </w:r>
    </w:p>
    <w:p w14:paraId="65A455D1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6C7D3094" w14:textId="77777777" w:rsidR="00DB2C81" w:rsidRDefault="00393F5F" w:rsidP="00DE68E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443C4">
        <w:rPr>
          <w:rFonts w:ascii="Arial" w:hAnsi="Arial" w:cs="Arial"/>
          <w:color w:val="000000"/>
          <w:sz w:val="20"/>
          <w:szCs w:val="20"/>
        </w:rPr>
        <w:t xml:space="preserve">Cena za provedení díla bude stanovena dle skutečných nákladů </w:t>
      </w:r>
      <w:r w:rsidR="004117DC" w:rsidRPr="000443C4">
        <w:rPr>
          <w:rFonts w:ascii="Arial" w:hAnsi="Arial" w:cs="Arial"/>
          <w:color w:val="000000"/>
          <w:sz w:val="20"/>
          <w:szCs w:val="20"/>
        </w:rPr>
        <w:t xml:space="preserve">ve výši </w:t>
      </w:r>
      <w:r w:rsidR="00DB2C81">
        <w:rPr>
          <w:rFonts w:ascii="Arial" w:hAnsi="Arial" w:cs="Arial"/>
          <w:color w:val="000000"/>
          <w:sz w:val="20"/>
          <w:szCs w:val="20"/>
        </w:rPr>
        <w:t xml:space="preserve">101.063,60 Kč za výrobu a 20.800 Kč za instalaci, celkem 121.863,60 Kč bez DPH. DPH činí 25.591,35 Kč. Cena celkem s DPH činí 147.454,95 Kč. Objednatel neposkytuje zálohy. </w:t>
      </w:r>
    </w:p>
    <w:p w14:paraId="19BD8F0F" w14:textId="77777777" w:rsidR="004117DC" w:rsidRPr="000443C4" w:rsidRDefault="004117DC" w:rsidP="00DE68E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1825FE81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443C4">
        <w:rPr>
          <w:rFonts w:ascii="Arial" w:hAnsi="Arial" w:cs="Arial"/>
          <w:b/>
          <w:bCs/>
          <w:color w:val="000000"/>
          <w:sz w:val="20"/>
          <w:szCs w:val="20"/>
        </w:rPr>
        <w:t>IV.</w:t>
      </w:r>
    </w:p>
    <w:p w14:paraId="04A15C5B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443C4">
        <w:rPr>
          <w:rFonts w:ascii="Arial" w:hAnsi="Arial" w:cs="Arial"/>
          <w:b/>
          <w:bCs/>
          <w:color w:val="000000"/>
          <w:sz w:val="20"/>
          <w:szCs w:val="20"/>
        </w:rPr>
        <w:t>Platební podmínky</w:t>
      </w:r>
    </w:p>
    <w:p w14:paraId="3D60B918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42A9A3BD" w14:textId="77777777" w:rsidR="00393F5F" w:rsidRDefault="000443C4" w:rsidP="00DE68E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443C4">
        <w:rPr>
          <w:rFonts w:ascii="Arial" w:hAnsi="Arial" w:cs="Arial"/>
          <w:color w:val="000000"/>
          <w:sz w:val="20"/>
          <w:szCs w:val="20"/>
        </w:rPr>
        <w:lastRenderedPageBreak/>
        <w:t>Cena díla je splatná ve lhůtě 14</w:t>
      </w:r>
      <w:r w:rsidR="00393F5F" w:rsidRPr="000443C4">
        <w:rPr>
          <w:rFonts w:ascii="Arial" w:hAnsi="Arial" w:cs="Arial"/>
          <w:color w:val="000000"/>
          <w:sz w:val="20"/>
          <w:szCs w:val="20"/>
        </w:rPr>
        <w:t xml:space="preserve"> dnů od doručení daňového dokladu (faktury) objednateli a bude zaplacena formou bankovního převodu na účet zhotovitele uvedený v záhlaví smlouvy.</w:t>
      </w:r>
    </w:p>
    <w:p w14:paraId="00FB5139" w14:textId="77777777" w:rsidR="00DB2C81" w:rsidRPr="000443C4" w:rsidRDefault="00DB2C81" w:rsidP="00DE68E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446796BA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443C4">
        <w:rPr>
          <w:rFonts w:ascii="Arial" w:hAnsi="Arial" w:cs="Arial"/>
          <w:b/>
          <w:bCs/>
          <w:color w:val="000000"/>
          <w:sz w:val="20"/>
          <w:szCs w:val="20"/>
        </w:rPr>
        <w:t>V.</w:t>
      </w:r>
    </w:p>
    <w:p w14:paraId="550E3F0D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443C4">
        <w:rPr>
          <w:rFonts w:ascii="Arial" w:hAnsi="Arial" w:cs="Arial"/>
          <w:b/>
          <w:bCs/>
          <w:color w:val="000000"/>
          <w:sz w:val="20"/>
          <w:szCs w:val="20"/>
        </w:rPr>
        <w:t>Způsob převzetí dodávky</w:t>
      </w:r>
    </w:p>
    <w:p w14:paraId="1E95C717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0"/>
          <w:szCs w:val="20"/>
        </w:rPr>
      </w:pPr>
    </w:p>
    <w:p w14:paraId="73039060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443C4">
        <w:rPr>
          <w:rFonts w:ascii="Arial" w:hAnsi="Arial" w:cs="Arial"/>
          <w:color w:val="000000"/>
          <w:sz w:val="20"/>
          <w:szCs w:val="20"/>
        </w:rPr>
        <w:t xml:space="preserve">Zhotovitel předmět díla předá </w:t>
      </w:r>
      <w:r w:rsidR="000443C4" w:rsidRPr="000443C4">
        <w:rPr>
          <w:rFonts w:ascii="Arial" w:hAnsi="Arial" w:cs="Arial"/>
          <w:color w:val="000000"/>
          <w:sz w:val="20"/>
          <w:szCs w:val="20"/>
        </w:rPr>
        <w:t xml:space="preserve">jak uvedeno v odst. II. této smlouvy, </w:t>
      </w:r>
      <w:r w:rsidRPr="000443C4">
        <w:rPr>
          <w:rFonts w:ascii="Arial" w:hAnsi="Arial" w:cs="Arial"/>
          <w:color w:val="000000"/>
          <w:sz w:val="20"/>
          <w:szCs w:val="20"/>
        </w:rPr>
        <w:t>přičemž k převzetí předmětu díla poskytne objednatel nezbytnou součinnost.</w:t>
      </w:r>
    </w:p>
    <w:p w14:paraId="6AC6969A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14:paraId="5F8C8928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443C4">
        <w:rPr>
          <w:rFonts w:ascii="Arial" w:hAnsi="Arial" w:cs="Arial"/>
          <w:b/>
          <w:bCs/>
          <w:color w:val="000000"/>
          <w:sz w:val="20"/>
          <w:szCs w:val="20"/>
        </w:rPr>
        <w:t>VI.</w:t>
      </w:r>
    </w:p>
    <w:p w14:paraId="2D769D12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443C4">
        <w:rPr>
          <w:rFonts w:ascii="Arial" w:hAnsi="Arial" w:cs="Arial"/>
          <w:b/>
          <w:bCs/>
          <w:color w:val="000000"/>
          <w:sz w:val="20"/>
          <w:szCs w:val="20"/>
        </w:rPr>
        <w:t>Odpovědnost za vady, reklamační řízení</w:t>
      </w:r>
    </w:p>
    <w:p w14:paraId="3A7497B4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25EC97E7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0443C4">
        <w:rPr>
          <w:rFonts w:ascii="Arial" w:hAnsi="Arial" w:cs="Arial"/>
          <w:sz w:val="20"/>
          <w:szCs w:val="20"/>
        </w:rPr>
        <w:t xml:space="preserve">Na výše uvedený předmět díla dle bodu I. poskytuje zhotovitel záruku po dobu dvanácti měsíců od předání objednateli. Záruka se nevztahuje na závady způsobené špatnou obsluhou a na závady na původní díly. </w:t>
      </w:r>
    </w:p>
    <w:p w14:paraId="008C45A6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2058A4C8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443C4">
        <w:rPr>
          <w:rFonts w:ascii="Arial" w:hAnsi="Arial" w:cs="Arial"/>
          <w:b/>
          <w:bCs/>
          <w:color w:val="000000"/>
          <w:sz w:val="20"/>
          <w:szCs w:val="20"/>
        </w:rPr>
        <w:t xml:space="preserve">VII. </w:t>
      </w:r>
    </w:p>
    <w:p w14:paraId="03B65E55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443C4">
        <w:rPr>
          <w:rFonts w:ascii="Arial" w:hAnsi="Arial" w:cs="Arial"/>
          <w:b/>
          <w:bCs/>
          <w:color w:val="000000"/>
          <w:sz w:val="20"/>
          <w:szCs w:val="20"/>
        </w:rPr>
        <w:t>Smluvní sankce</w:t>
      </w:r>
    </w:p>
    <w:p w14:paraId="064DA169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6B35EFA7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443C4">
        <w:rPr>
          <w:rFonts w:ascii="Arial" w:hAnsi="Arial" w:cs="Arial"/>
          <w:color w:val="000000"/>
          <w:sz w:val="2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14:paraId="0F37CC33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14:paraId="6AA17965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443C4">
        <w:rPr>
          <w:rFonts w:ascii="Arial" w:hAnsi="Arial" w:cs="Arial"/>
          <w:b/>
          <w:bCs/>
          <w:color w:val="000000"/>
          <w:sz w:val="20"/>
          <w:szCs w:val="20"/>
        </w:rPr>
        <w:t>VIII.</w:t>
      </w:r>
    </w:p>
    <w:p w14:paraId="4FBB12B9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443C4">
        <w:rPr>
          <w:rFonts w:ascii="Arial" w:hAnsi="Arial" w:cs="Arial"/>
          <w:b/>
          <w:bCs/>
          <w:color w:val="000000"/>
          <w:sz w:val="20"/>
          <w:szCs w:val="20"/>
        </w:rPr>
        <w:t>Jiná ujednání</w:t>
      </w:r>
    </w:p>
    <w:p w14:paraId="56CA26C9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243ED639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443C4">
        <w:rPr>
          <w:rFonts w:ascii="Arial" w:hAnsi="Arial" w:cs="Arial"/>
          <w:color w:val="000000"/>
          <w:sz w:val="20"/>
          <w:szCs w:val="20"/>
        </w:rPr>
        <w:t>Případné změny této smlouvy budou provedeny písemně formou dodatků</w:t>
      </w:r>
    </w:p>
    <w:p w14:paraId="19ACFD16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C75E732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443C4">
        <w:rPr>
          <w:rFonts w:ascii="Arial" w:hAnsi="Arial" w:cs="Arial"/>
          <w:b/>
          <w:bCs/>
          <w:color w:val="000000"/>
          <w:sz w:val="20"/>
          <w:szCs w:val="20"/>
        </w:rPr>
        <w:t>IX.</w:t>
      </w:r>
    </w:p>
    <w:p w14:paraId="72333776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443C4">
        <w:rPr>
          <w:rFonts w:ascii="Arial" w:hAnsi="Arial" w:cs="Arial"/>
          <w:b/>
          <w:bCs/>
          <w:color w:val="000000"/>
          <w:sz w:val="20"/>
          <w:szCs w:val="20"/>
        </w:rPr>
        <w:t>Ustanovení přechodná a závěrečná</w:t>
      </w:r>
    </w:p>
    <w:p w14:paraId="31E3A2F4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04EF3280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443C4">
        <w:rPr>
          <w:rFonts w:ascii="Arial" w:hAnsi="Arial" w:cs="Arial"/>
          <w:color w:val="000000"/>
          <w:sz w:val="20"/>
          <w:szCs w:val="20"/>
        </w:rPr>
        <w:t>Dáno ve dvou vyhotoveních s platností originálu.</w:t>
      </w:r>
    </w:p>
    <w:p w14:paraId="67711364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14:paraId="7801DAB0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7A2F7956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0A4ECB8F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 w:rsidRPr="000443C4">
        <w:rPr>
          <w:rFonts w:ascii="Arial" w:hAnsi="Arial" w:cs="Arial"/>
          <w:sz w:val="20"/>
          <w:szCs w:val="20"/>
        </w:rPr>
        <w:t>V Praze dne ......................</w:t>
      </w:r>
    </w:p>
    <w:p w14:paraId="0BE3F569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434A630F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17C70CD8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14:paraId="4A447E81" w14:textId="77777777" w:rsidR="00393F5F" w:rsidRPr="000443C4" w:rsidRDefault="00393F5F" w:rsidP="00DE68E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 w:rsidRPr="000443C4">
        <w:rPr>
          <w:rFonts w:ascii="Arial" w:hAnsi="Arial" w:cs="Arial"/>
          <w:sz w:val="20"/>
          <w:szCs w:val="20"/>
        </w:rPr>
        <w:t xml:space="preserve">Za zhotovitele: </w:t>
      </w:r>
      <w:r w:rsidRPr="000443C4">
        <w:rPr>
          <w:rFonts w:ascii="Arial" w:hAnsi="Arial" w:cs="Arial"/>
          <w:sz w:val="20"/>
          <w:szCs w:val="20"/>
        </w:rPr>
        <w:tab/>
      </w:r>
      <w:r w:rsidRPr="000443C4">
        <w:rPr>
          <w:rFonts w:ascii="Arial" w:hAnsi="Arial" w:cs="Arial"/>
          <w:sz w:val="20"/>
          <w:szCs w:val="20"/>
        </w:rPr>
        <w:tab/>
      </w:r>
      <w:r w:rsidRPr="000443C4">
        <w:rPr>
          <w:rFonts w:ascii="Arial" w:hAnsi="Arial" w:cs="Arial"/>
          <w:sz w:val="20"/>
          <w:szCs w:val="20"/>
        </w:rPr>
        <w:tab/>
      </w:r>
      <w:r w:rsidRPr="000443C4">
        <w:rPr>
          <w:rFonts w:ascii="Arial" w:hAnsi="Arial" w:cs="Arial"/>
          <w:sz w:val="20"/>
          <w:szCs w:val="20"/>
        </w:rPr>
        <w:tab/>
      </w:r>
      <w:r w:rsidRPr="000443C4">
        <w:rPr>
          <w:rFonts w:ascii="Arial" w:hAnsi="Arial" w:cs="Arial"/>
          <w:sz w:val="20"/>
          <w:szCs w:val="20"/>
        </w:rPr>
        <w:tab/>
      </w:r>
      <w:r w:rsidRPr="000443C4">
        <w:rPr>
          <w:rFonts w:ascii="Arial" w:hAnsi="Arial" w:cs="Arial"/>
          <w:sz w:val="20"/>
          <w:szCs w:val="20"/>
        </w:rPr>
        <w:tab/>
        <w:t xml:space="preserve">Objednatel: </w:t>
      </w:r>
    </w:p>
    <w:p w14:paraId="40B5F201" w14:textId="77777777" w:rsidR="00393F5F" w:rsidRPr="000443C4" w:rsidRDefault="00393F5F">
      <w:pPr>
        <w:rPr>
          <w:rFonts w:ascii="Arial" w:hAnsi="Arial" w:cs="Arial"/>
          <w:sz w:val="20"/>
          <w:szCs w:val="20"/>
        </w:rPr>
      </w:pPr>
    </w:p>
    <w:sectPr w:rsidR="00393F5F" w:rsidRPr="000443C4" w:rsidSect="00EE562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8EB"/>
    <w:rsid w:val="000443C4"/>
    <w:rsid w:val="00065F2E"/>
    <w:rsid w:val="00180C7A"/>
    <w:rsid w:val="00225FC7"/>
    <w:rsid w:val="00393F5F"/>
    <w:rsid w:val="0040068B"/>
    <w:rsid w:val="004117DC"/>
    <w:rsid w:val="004E26DE"/>
    <w:rsid w:val="005448B9"/>
    <w:rsid w:val="00572E40"/>
    <w:rsid w:val="00791702"/>
    <w:rsid w:val="00A94C13"/>
    <w:rsid w:val="00D2305A"/>
    <w:rsid w:val="00DB2C81"/>
    <w:rsid w:val="00DE68EB"/>
    <w:rsid w:val="00EE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BFAE24"/>
  <w15:docId w15:val="{E7A003E3-3C2E-444D-8903-414C97AE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FC7"/>
    <w:pPr>
      <w:spacing w:after="200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2C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UPM Praha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UPM</dc:creator>
  <cp:keywords/>
  <dc:description/>
  <cp:lastModifiedBy>UPM Director</cp:lastModifiedBy>
  <cp:revision>4</cp:revision>
  <dcterms:created xsi:type="dcterms:W3CDTF">2023-09-18T11:23:00Z</dcterms:created>
  <dcterms:modified xsi:type="dcterms:W3CDTF">2023-09-18T11:24:00Z</dcterms:modified>
</cp:coreProperties>
</file>