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7C4EFC5B" w:rsidR="00612D4D" w:rsidRPr="002208A1" w:rsidRDefault="00612D4D" w:rsidP="00AF2333">
      <w:pPr>
        <w:jc w:val="center"/>
        <w:rPr>
          <w:b/>
          <w:sz w:val="44"/>
          <w:szCs w:val="44"/>
        </w:rPr>
      </w:pPr>
      <w:r w:rsidRPr="002208A1">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0A670B88" w:rsidR="00612D4D" w:rsidRPr="009527D3" w:rsidRDefault="00B029D4" w:rsidP="004C6515">
            <w:pPr>
              <w:rPr>
                <w:sz w:val="22"/>
                <w:szCs w:val="22"/>
              </w:rPr>
            </w:pPr>
            <w:r w:rsidRPr="00B029D4">
              <w:rPr>
                <w:b/>
                <w:sz w:val="22"/>
                <w:szCs w:val="22"/>
              </w:rPr>
              <w:t>Střední škola a Základní škola, Oselce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46CD2DC4" w:rsidR="00612D4D" w:rsidRPr="009527D3" w:rsidRDefault="00B029D4" w:rsidP="004C6515">
            <w:pPr>
              <w:rPr>
                <w:sz w:val="22"/>
                <w:szCs w:val="22"/>
              </w:rPr>
            </w:pPr>
            <w:r w:rsidRPr="00B029D4">
              <w:rPr>
                <w:sz w:val="22"/>
                <w:szCs w:val="22"/>
              </w:rPr>
              <w:t>Oselce 1, Oselce, 335 46</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0844C362" w:rsidR="00612D4D" w:rsidRPr="009527D3" w:rsidRDefault="00B029D4" w:rsidP="004C6515">
            <w:pPr>
              <w:rPr>
                <w:sz w:val="22"/>
                <w:szCs w:val="22"/>
              </w:rPr>
            </w:pPr>
            <w:r w:rsidRPr="00B029D4">
              <w:rPr>
                <w:sz w:val="22"/>
                <w:szCs w:val="22"/>
              </w:rPr>
              <w:t>00077691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10845B1" w:rsidR="00612D4D" w:rsidRPr="009527D3" w:rsidRDefault="00B029D4" w:rsidP="004C6515">
            <w:pPr>
              <w:rPr>
                <w:sz w:val="22"/>
                <w:szCs w:val="22"/>
              </w:rPr>
            </w:pPr>
            <w:r>
              <w:rPr>
                <w:sz w:val="22"/>
                <w:szCs w:val="22"/>
              </w:rPr>
              <w:t>-</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17F5F8F4" w:rsidR="00612D4D" w:rsidRPr="009527D3" w:rsidRDefault="00B029D4" w:rsidP="004C6515">
            <w:pPr>
              <w:rPr>
                <w:sz w:val="22"/>
                <w:szCs w:val="22"/>
              </w:rPr>
            </w:pPr>
            <w:r w:rsidRPr="00B029D4">
              <w:rPr>
                <w:sz w:val="22"/>
                <w:szCs w:val="22"/>
              </w:rPr>
              <w:t>Mgr. Zdeněk Tauchen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16E7A499" w:rsidR="00612D4D" w:rsidRPr="009527D3" w:rsidRDefault="009A6F11" w:rsidP="004C6515">
            <w:pPr>
              <w:rPr>
                <w:sz w:val="22"/>
                <w:szCs w:val="22"/>
              </w:rPr>
            </w:pPr>
            <w:r w:rsidRPr="009A6F11">
              <w:rPr>
                <w:sz w:val="22"/>
                <w:szCs w:val="22"/>
              </w:rPr>
              <w:t>6737361/0100</w:t>
            </w:r>
            <w:r>
              <w:rPr>
                <w:sz w:val="22"/>
                <w:szCs w:val="22"/>
              </w:rPr>
              <w:t>, Komerční banka</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6DDDD214" w:rsidR="00612D4D" w:rsidRPr="00586EDA" w:rsidRDefault="00642212" w:rsidP="006D083E">
            <w:pPr>
              <w:rPr>
                <w:b/>
                <w:sz w:val="22"/>
                <w:szCs w:val="22"/>
              </w:rPr>
            </w:pPr>
            <w:proofErr w:type="spellStart"/>
            <w:r w:rsidRPr="00586EDA">
              <w:rPr>
                <w:b/>
                <w:sz w:val="22"/>
                <w:szCs w:val="22"/>
              </w:rPr>
              <w:t>Róbert</w:t>
            </w:r>
            <w:proofErr w:type="spellEnd"/>
            <w:r w:rsidRPr="00586EDA">
              <w:rPr>
                <w:b/>
                <w:sz w:val="22"/>
                <w:szCs w:val="22"/>
              </w:rPr>
              <w:t xml:space="preserve"> </w:t>
            </w:r>
            <w:proofErr w:type="spellStart"/>
            <w:r w:rsidRPr="00586EDA">
              <w:rPr>
                <w:b/>
                <w:sz w:val="22"/>
                <w:szCs w:val="22"/>
              </w:rPr>
              <w:t>Belanec</w:t>
            </w:r>
            <w:proofErr w:type="spellEnd"/>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3D39A825" w:rsidR="00612D4D" w:rsidRPr="009527D3" w:rsidRDefault="00642212" w:rsidP="004C6515">
            <w:pPr>
              <w:rPr>
                <w:sz w:val="22"/>
                <w:szCs w:val="22"/>
              </w:rPr>
            </w:pPr>
            <w:r>
              <w:rPr>
                <w:sz w:val="22"/>
                <w:szCs w:val="22"/>
              </w:rPr>
              <w:t>Za Kostelem 566, 335 01 Nepomuk</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07A7B871" w:rsidR="00612D4D" w:rsidRPr="009527D3" w:rsidRDefault="00642212" w:rsidP="004C6515">
            <w:pPr>
              <w:rPr>
                <w:sz w:val="22"/>
                <w:szCs w:val="22"/>
              </w:rPr>
            </w:pPr>
            <w:r>
              <w:rPr>
                <w:sz w:val="22"/>
                <w:szCs w:val="22"/>
              </w:rPr>
              <w:t>72225921</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7C2B8AA7" w:rsidR="00612D4D" w:rsidRPr="009527D3" w:rsidRDefault="00642212" w:rsidP="004C6515">
            <w:pPr>
              <w:rPr>
                <w:sz w:val="22"/>
                <w:szCs w:val="22"/>
              </w:rPr>
            </w:pPr>
            <w:r>
              <w:rPr>
                <w:sz w:val="22"/>
                <w:szCs w:val="22"/>
              </w:rPr>
              <w:t>CZ7111158439</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11DD4FF6" w:rsidR="006D26AE" w:rsidRPr="009527D3" w:rsidRDefault="006D26AE" w:rsidP="000B6844">
            <w:pPr>
              <w:rPr>
                <w:sz w:val="22"/>
                <w:szCs w:val="22"/>
              </w:rPr>
            </w:pPr>
            <w:r w:rsidRPr="009527D3">
              <w:rPr>
                <w:sz w:val="22"/>
                <w:szCs w:val="22"/>
              </w:rPr>
              <w:t xml:space="preserve">Spisová značka: </w:t>
            </w:r>
            <w:r w:rsidR="00642212">
              <w:rPr>
                <w:sz w:val="22"/>
                <w:szCs w:val="22"/>
              </w:rPr>
              <w:t>ŽÚO-445/1914/01</w:t>
            </w:r>
            <w:r w:rsidR="007C611D" w:rsidRPr="007C611D">
              <w:rPr>
                <w:sz w:val="22"/>
                <w:szCs w:val="22"/>
              </w:rPr>
              <w:t xml:space="preserve"> </w:t>
            </w:r>
            <w:r w:rsidRPr="009527D3">
              <w:rPr>
                <w:sz w:val="22"/>
                <w:szCs w:val="22"/>
              </w:rPr>
              <w:t xml:space="preserve">uvedená u </w:t>
            </w:r>
            <w:r w:rsidR="00642212">
              <w:rPr>
                <w:sz w:val="22"/>
                <w:szCs w:val="22"/>
              </w:rPr>
              <w:t>ŽÚ Nepomuk/Plzeň-jih</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1B5F1404" w:rsidR="00612D4D" w:rsidRPr="009527D3" w:rsidRDefault="00642212" w:rsidP="004C6515">
            <w:pPr>
              <w:rPr>
                <w:sz w:val="22"/>
                <w:szCs w:val="22"/>
              </w:rPr>
            </w:pPr>
            <w:proofErr w:type="spellStart"/>
            <w:r>
              <w:rPr>
                <w:sz w:val="22"/>
                <w:szCs w:val="22"/>
              </w:rPr>
              <w:t>Róbert</w:t>
            </w:r>
            <w:proofErr w:type="spellEnd"/>
            <w:r>
              <w:rPr>
                <w:sz w:val="22"/>
                <w:szCs w:val="22"/>
              </w:rPr>
              <w:t xml:space="preserve"> </w:t>
            </w:r>
            <w:proofErr w:type="spellStart"/>
            <w:r>
              <w:rPr>
                <w:sz w:val="22"/>
                <w:szCs w:val="22"/>
              </w:rPr>
              <w:t>Belanec</w:t>
            </w:r>
            <w:proofErr w:type="spellEnd"/>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0417D60B" w:rsidR="00612D4D" w:rsidRPr="009527D3" w:rsidRDefault="00642212" w:rsidP="007C611D">
            <w:pPr>
              <w:rPr>
                <w:sz w:val="22"/>
                <w:szCs w:val="22"/>
              </w:rPr>
            </w:pPr>
            <w:r>
              <w:rPr>
                <w:sz w:val="22"/>
                <w:szCs w:val="22"/>
              </w:rPr>
              <w:t>Česká spořitelna: 3192896123/0800</w:t>
            </w: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0B705F0B" w:rsidR="00612D4D" w:rsidRPr="009527D3" w:rsidRDefault="00642212" w:rsidP="00586EDA">
            <w:pPr>
              <w:rPr>
                <w:sz w:val="22"/>
                <w:szCs w:val="22"/>
              </w:rPr>
            </w:pPr>
            <w:r>
              <w:rPr>
                <w:sz w:val="22"/>
                <w:szCs w:val="22"/>
              </w:rPr>
              <w:t xml:space="preserve">Robert </w:t>
            </w:r>
            <w:proofErr w:type="spellStart"/>
            <w:r>
              <w:rPr>
                <w:sz w:val="22"/>
                <w:szCs w:val="22"/>
              </w:rPr>
              <w:t>Belanec</w:t>
            </w:r>
            <w:proofErr w:type="spellEnd"/>
            <w:r>
              <w:rPr>
                <w:sz w:val="22"/>
                <w:szCs w:val="22"/>
              </w:rPr>
              <w:t xml:space="preserve"> ml.</w:t>
            </w:r>
            <w:r w:rsidR="007C611D" w:rsidRPr="007C611D">
              <w:rPr>
                <w:sz w:val="22"/>
                <w:szCs w:val="22"/>
              </w:rPr>
              <w:t xml:space="preserve"> </w:t>
            </w:r>
            <w:r w:rsidR="00612D4D" w:rsidRPr="009527D3">
              <w:rPr>
                <w:sz w:val="22"/>
                <w:szCs w:val="22"/>
              </w:rPr>
              <w:t>– obor</w:t>
            </w:r>
            <w:r>
              <w:rPr>
                <w:sz w:val="22"/>
                <w:szCs w:val="22"/>
              </w:rPr>
              <w:t>: stavbyvedoucí</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DB287D">
          <w:rPr>
            <w:noProof/>
            <w:webHidden/>
          </w:rPr>
          <w:t>3</w:t>
        </w:r>
        <w:r>
          <w:rPr>
            <w:noProof/>
            <w:webHidden/>
          </w:rPr>
          <w:fldChar w:fldCharType="end"/>
        </w:r>
      </w:hyperlink>
    </w:p>
    <w:p w14:paraId="375C40BD" w14:textId="77777777" w:rsidR="00862A35" w:rsidRDefault="00675E6C">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DB287D">
          <w:rPr>
            <w:noProof/>
            <w:webHidden/>
          </w:rPr>
          <w:t>3</w:t>
        </w:r>
        <w:r w:rsidR="00862A35">
          <w:rPr>
            <w:noProof/>
            <w:webHidden/>
          </w:rPr>
          <w:fldChar w:fldCharType="end"/>
        </w:r>
      </w:hyperlink>
    </w:p>
    <w:p w14:paraId="692C5AD0" w14:textId="77777777" w:rsidR="00862A35" w:rsidRDefault="00675E6C">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DB287D">
          <w:rPr>
            <w:noProof/>
            <w:webHidden/>
          </w:rPr>
          <w:t>3</w:t>
        </w:r>
        <w:r w:rsidR="00862A35">
          <w:rPr>
            <w:noProof/>
            <w:webHidden/>
          </w:rPr>
          <w:fldChar w:fldCharType="end"/>
        </w:r>
      </w:hyperlink>
    </w:p>
    <w:p w14:paraId="65A4DAB1" w14:textId="77777777" w:rsidR="00862A35" w:rsidRDefault="00675E6C">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DB287D">
          <w:rPr>
            <w:noProof/>
            <w:webHidden/>
          </w:rPr>
          <w:t>5</w:t>
        </w:r>
        <w:r w:rsidR="00862A35">
          <w:rPr>
            <w:noProof/>
            <w:webHidden/>
          </w:rPr>
          <w:fldChar w:fldCharType="end"/>
        </w:r>
      </w:hyperlink>
    </w:p>
    <w:p w14:paraId="00669F2E" w14:textId="77777777" w:rsidR="00862A35" w:rsidRDefault="00675E6C">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DB287D">
          <w:rPr>
            <w:noProof/>
            <w:webHidden/>
          </w:rPr>
          <w:t>5</w:t>
        </w:r>
        <w:r w:rsidR="00862A35">
          <w:rPr>
            <w:noProof/>
            <w:webHidden/>
          </w:rPr>
          <w:fldChar w:fldCharType="end"/>
        </w:r>
      </w:hyperlink>
    </w:p>
    <w:p w14:paraId="7BF56A3E" w14:textId="77777777" w:rsidR="00862A35" w:rsidRDefault="00675E6C">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DB287D">
          <w:rPr>
            <w:noProof/>
            <w:webHidden/>
          </w:rPr>
          <w:t>6</w:t>
        </w:r>
        <w:r w:rsidR="00862A35">
          <w:rPr>
            <w:noProof/>
            <w:webHidden/>
          </w:rPr>
          <w:fldChar w:fldCharType="end"/>
        </w:r>
      </w:hyperlink>
    </w:p>
    <w:p w14:paraId="10F9D81F" w14:textId="77777777" w:rsidR="00862A35" w:rsidRDefault="00675E6C">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DB287D">
          <w:rPr>
            <w:noProof/>
            <w:webHidden/>
          </w:rPr>
          <w:t>8</w:t>
        </w:r>
        <w:r w:rsidR="00862A35">
          <w:rPr>
            <w:noProof/>
            <w:webHidden/>
          </w:rPr>
          <w:fldChar w:fldCharType="end"/>
        </w:r>
      </w:hyperlink>
    </w:p>
    <w:p w14:paraId="5BE4C80B" w14:textId="77777777" w:rsidR="00862A35" w:rsidRDefault="00675E6C">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DB287D">
          <w:rPr>
            <w:noProof/>
            <w:webHidden/>
          </w:rPr>
          <w:t>9</w:t>
        </w:r>
        <w:r w:rsidR="00862A35">
          <w:rPr>
            <w:noProof/>
            <w:webHidden/>
          </w:rPr>
          <w:fldChar w:fldCharType="end"/>
        </w:r>
      </w:hyperlink>
    </w:p>
    <w:p w14:paraId="72DB4355" w14:textId="77777777" w:rsidR="00862A35" w:rsidRDefault="00675E6C">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DB287D">
          <w:rPr>
            <w:noProof/>
            <w:webHidden/>
          </w:rPr>
          <w:t>10</w:t>
        </w:r>
        <w:r w:rsidR="00862A35">
          <w:rPr>
            <w:noProof/>
            <w:webHidden/>
          </w:rPr>
          <w:fldChar w:fldCharType="end"/>
        </w:r>
      </w:hyperlink>
    </w:p>
    <w:p w14:paraId="60B2FEF3" w14:textId="77777777" w:rsidR="00862A35" w:rsidRDefault="00675E6C">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DB287D">
          <w:rPr>
            <w:noProof/>
            <w:webHidden/>
          </w:rPr>
          <w:t>10</w:t>
        </w:r>
        <w:r w:rsidR="00862A35">
          <w:rPr>
            <w:noProof/>
            <w:webHidden/>
          </w:rPr>
          <w:fldChar w:fldCharType="end"/>
        </w:r>
      </w:hyperlink>
    </w:p>
    <w:p w14:paraId="4DEB9FD8" w14:textId="77777777" w:rsidR="00862A35" w:rsidRDefault="00675E6C">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DB287D">
          <w:rPr>
            <w:noProof/>
            <w:webHidden/>
          </w:rPr>
          <w:t>12</w:t>
        </w:r>
        <w:r w:rsidR="00862A35">
          <w:rPr>
            <w:noProof/>
            <w:webHidden/>
          </w:rPr>
          <w:fldChar w:fldCharType="end"/>
        </w:r>
      </w:hyperlink>
    </w:p>
    <w:p w14:paraId="63600D10" w14:textId="77777777" w:rsidR="00862A35" w:rsidRDefault="00675E6C">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DB287D">
          <w:rPr>
            <w:noProof/>
            <w:webHidden/>
          </w:rPr>
          <w:t>12</w:t>
        </w:r>
        <w:r w:rsidR="00862A35">
          <w:rPr>
            <w:noProof/>
            <w:webHidden/>
          </w:rPr>
          <w:fldChar w:fldCharType="end"/>
        </w:r>
      </w:hyperlink>
    </w:p>
    <w:p w14:paraId="76E218B8" w14:textId="77777777" w:rsidR="00862A35" w:rsidRDefault="00675E6C">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DB287D">
          <w:rPr>
            <w:noProof/>
            <w:webHidden/>
          </w:rPr>
          <w:t>12</w:t>
        </w:r>
        <w:r w:rsidR="00862A35">
          <w:rPr>
            <w:noProof/>
            <w:webHidden/>
          </w:rPr>
          <w:fldChar w:fldCharType="end"/>
        </w:r>
      </w:hyperlink>
    </w:p>
    <w:p w14:paraId="5ADB38FD" w14:textId="77777777" w:rsidR="00862A35" w:rsidRDefault="00675E6C">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DB287D">
          <w:rPr>
            <w:noProof/>
            <w:webHidden/>
          </w:rPr>
          <w:t>13</w:t>
        </w:r>
        <w:r w:rsidR="00862A35">
          <w:rPr>
            <w:noProof/>
            <w:webHidden/>
          </w:rPr>
          <w:fldChar w:fldCharType="end"/>
        </w:r>
      </w:hyperlink>
    </w:p>
    <w:p w14:paraId="27261C5A" w14:textId="77777777" w:rsidR="00862A35" w:rsidRDefault="00675E6C">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DB287D">
          <w:rPr>
            <w:noProof/>
            <w:webHidden/>
          </w:rPr>
          <w:t>13</w:t>
        </w:r>
        <w:r w:rsidR="00862A35">
          <w:rPr>
            <w:noProof/>
            <w:webHidden/>
          </w:rPr>
          <w:fldChar w:fldCharType="end"/>
        </w:r>
      </w:hyperlink>
    </w:p>
    <w:p w14:paraId="7C1A6562" w14:textId="77777777" w:rsidR="00862A35" w:rsidRDefault="00675E6C">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DB287D">
          <w:rPr>
            <w:noProof/>
            <w:webHidden/>
          </w:rPr>
          <w:t>14</w:t>
        </w:r>
        <w:r w:rsidR="00862A35">
          <w:rPr>
            <w:noProof/>
            <w:webHidden/>
          </w:rPr>
          <w:fldChar w:fldCharType="end"/>
        </w:r>
      </w:hyperlink>
    </w:p>
    <w:p w14:paraId="1BB065C0" w14:textId="77777777" w:rsidR="00862A35" w:rsidRDefault="00675E6C">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DB287D">
          <w:rPr>
            <w:noProof/>
            <w:webHidden/>
          </w:rPr>
          <w:t>16</w:t>
        </w:r>
        <w:r w:rsidR="00862A35">
          <w:rPr>
            <w:noProof/>
            <w:webHidden/>
          </w:rPr>
          <w:fldChar w:fldCharType="end"/>
        </w:r>
      </w:hyperlink>
    </w:p>
    <w:p w14:paraId="593C480C" w14:textId="77777777" w:rsidR="00862A35" w:rsidRDefault="00675E6C">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DB287D">
          <w:rPr>
            <w:noProof/>
            <w:webHidden/>
          </w:rPr>
          <w:t>17</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97796488"/>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460A1F9B" w:rsidR="00646856" w:rsidRDefault="00612D4D" w:rsidP="00ED48DC">
      <w:pPr>
        <w:pStyle w:val="Nadpis2"/>
      </w:pPr>
      <w:r w:rsidRPr="004C6515">
        <w:t xml:space="preserve">Smlouva je uzavřena na základě </w:t>
      </w:r>
      <w:r w:rsidR="00E2266C">
        <w:t xml:space="preserve">výsledku </w:t>
      </w:r>
      <w:r w:rsidRPr="004C6515">
        <w:t>veřejné zakázky</w:t>
      </w:r>
      <w:r w:rsidR="00ED48DC" w:rsidRPr="00ED48DC">
        <w:t xml:space="preserve"> </w:t>
      </w:r>
      <w:r w:rsidR="00ED48DC" w:rsidRPr="00ED48DC">
        <w:rPr>
          <w:b/>
        </w:rPr>
        <w:t>OKNA NA DÍLNÁCH V OSELCÍCH</w:t>
      </w:r>
      <w:r w:rsidR="00E40BBD">
        <w:t>.</w:t>
      </w:r>
      <w:r w:rsidR="00E2266C">
        <w:t xml:space="preserve"> </w:t>
      </w:r>
      <w:r w:rsidR="00454345">
        <w:t>Poptávkové</w:t>
      </w:r>
      <w:r w:rsidR="00E2266C">
        <w:t xml:space="preserve"> řízení k předmětné veřejné zakázce bylo vyhlášeno</w:t>
      </w:r>
      <w:r w:rsidR="00E2266C" w:rsidRPr="004C6515">
        <w:t xml:space="preserve"> dne </w:t>
      </w:r>
      <w:proofErr w:type="gramStart"/>
      <w:r w:rsidR="00642212">
        <w:t>14.08.2023</w:t>
      </w:r>
      <w:proofErr w:type="gramEnd"/>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015226A8" w14:textId="77777777" w:rsidR="00612D4D" w:rsidRPr="00310A5C" w:rsidRDefault="00612D4D" w:rsidP="00AE5CB6">
      <w:pPr>
        <w:pStyle w:val="Nadpis1"/>
      </w:pPr>
      <w:bookmarkStart w:id="1" w:name="_Toc97796489"/>
      <w:r w:rsidRPr="00310A5C">
        <w:t>PŘEDMĚT SMLOUVY</w:t>
      </w:r>
      <w:bookmarkEnd w:id="1"/>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w:t>
      </w:r>
      <w:proofErr w:type="gramStart"/>
      <w:r w:rsidR="0093131B" w:rsidRPr="0093131B">
        <w:t xml:space="preserve">článku </w:t>
      </w:r>
      <w:r w:rsidR="00DC52D5">
        <w:fldChar w:fldCharType="begin"/>
      </w:r>
      <w:r w:rsidR="00DC52D5">
        <w:instrText xml:space="preserve"> REF _Ref109742187 \r \h </w:instrText>
      </w:r>
      <w:r w:rsidR="00DC52D5">
        <w:fldChar w:fldCharType="separate"/>
      </w:r>
      <w:r w:rsidR="00DB287D">
        <w:t>3.1</w:t>
      </w:r>
      <w:r w:rsidR="00DC52D5">
        <w:fldChar w:fldCharType="end"/>
      </w:r>
      <w:r w:rsidR="00DC52D5">
        <w:t>.</w:t>
      </w:r>
      <w:r w:rsidR="0093131B" w:rsidRPr="0093131B">
        <w:t xml:space="preserve"> této</w:t>
      </w:r>
      <w:proofErr w:type="gramEnd"/>
      <w:r w:rsidR="0093131B" w:rsidRPr="0093131B">
        <w:t xml:space="preserve"> smlouvy</w:t>
      </w:r>
      <w:r w:rsidR="00612D4D" w:rsidRPr="004C6515">
        <w:t>.</w:t>
      </w:r>
    </w:p>
    <w:p w14:paraId="76C6F3AC" w14:textId="00AB9812"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osoby</w:t>
      </w:r>
      <w:r w:rsidR="00E40BBD">
        <w:t>.</w:t>
      </w:r>
      <w:r w:rsidRPr="004C6515">
        <w:t xml:space="preserve">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97796490"/>
      <w:r w:rsidRPr="00AE5CB6">
        <w:t>ROZSAH PŘEDMĚTU PLNĚNÍ</w:t>
      </w:r>
      <w:bookmarkEnd w:id="2"/>
      <w:bookmarkEnd w:id="3"/>
    </w:p>
    <w:p w14:paraId="4F7F7EE5" w14:textId="111AA9A0" w:rsidR="00C310E7" w:rsidRPr="00C310E7" w:rsidRDefault="00612D4D" w:rsidP="00C310E7">
      <w:pPr>
        <w:pStyle w:val="Nadpis2"/>
      </w:pPr>
      <w:bookmarkStart w:id="4" w:name="_Ref109742187"/>
      <w:r w:rsidRPr="00132513">
        <w:t>Zhotovitel se uzavřen</w:t>
      </w:r>
      <w:r w:rsidR="005F1EA6" w:rsidRPr="00132513">
        <w:t>ím této S</w:t>
      </w:r>
      <w:r w:rsidR="00C310E7">
        <w:t xml:space="preserve">mlouvy zavazuje provést </w:t>
      </w:r>
      <w:r w:rsidR="00C310E7" w:rsidRPr="00C310E7">
        <w:t>výměn</w:t>
      </w:r>
      <w:r w:rsidR="00C310E7">
        <w:t>u</w:t>
      </w:r>
      <w:r w:rsidR="00C310E7" w:rsidRPr="00C310E7">
        <w:t xml:space="preserve"> stávajících okenních výplní novými okny s požadovanou funkčností a tepelně-technickými vlastnostmi, na objektu dílen v Oselcích. Na uvedeném objektu budou provedeny zejména následující práce:</w:t>
      </w:r>
    </w:p>
    <w:p w14:paraId="6934015D" w14:textId="69D3C03D" w:rsidR="00C310E7" w:rsidRPr="00C310E7" w:rsidRDefault="00C310E7" w:rsidP="00C310E7">
      <w:pPr>
        <w:pStyle w:val="Nadpis2"/>
        <w:numPr>
          <w:ilvl w:val="0"/>
          <w:numId w:val="13"/>
        </w:numPr>
      </w:pPr>
      <w:r w:rsidRPr="00C310E7">
        <w:t>demontáž stávajících oken ze skleněných tvárnic a jejich likvidace dle způsobu popsaného v PD;</w:t>
      </w:r>
    </w:p>
    <w:p w14:paraId="0B253563" w14:textId="3727E982" w:rsidR="00C310E7" w:rsidRPr="00C310E7" w:rsidRDefault="00C310E7" w:rsidP="00C310E7">
      <w:pPr>
        <w:pStyle w:val="Nadpis2"/>
        <w:numPr>
          <w:ilvl w:val="0"/>
          <w:numId w:val="13"/>
        </w:numPr>
      </w:pPr>
      <w:r w:rsidRPr="00C310E7">
        <w:t>zarovnání ostění a nadpraží otvorů (původní okna před realizací oken ze skleněných tvárnic špaletová se zalomeným nadpražím a ostěním);</w:t>
      </w:r>
    </w:p>
    <w:p w14:paraId="2D7DE052" w14:textId="5B1E1A02" w:rsidR="00C310E7" w:rsidRPr="00C310E7" w:rsidRDefault="00C310E7" w:rsidP="00C310E7">
      <w:pPr>
        <w:pStyle w:val="Nadpis2"/>
        <w:numPr>
          <w:ilvl w:val="0"/>
          <w:numId w:val="13"/>
        </w:numPr>
      </w:pPr>
      <w:r w:rsidRPr="00C310E7">
        <w:t>začištění upravených otvorů + finální příprava pro osazení oken;</w:t>
      </w:r>
    </w:p>
    <w:p w14:paraId="51137CF5" w14:textId="0C6D43D5" w:rsidR="00C310E7" w:rsidRPr="00C310E7" w:rsidRDefault="00C310E7" w:rsidP="00C310E7">
      <w:pPr>
        <w:pStyle w:val="Nadpis2"/>
        <w:numPr>
          <w:ilvl w:val="0"/>
          <w:numId w:val="13"/>
        </w:numPr>
      </w:pPr>
      <w:r w:rsidRPr="00C310E7">
        <w:t xml:space="preserve">osazení nových výplní okenních otvorů; </w:t>
      </w:r>
    </w:p>
    <w:p w14:paraId="73ADB4AB" w14:textId="064DBF3F" w:rsidR="00C310E7" w:rsidRPr="00C310E7" w:rsidRDefault="00C310E7" w:rsidP="00C310E7">
      <w:pPr>
        <w:pStyle w:val="Nadpis2"/>
        <w:numPr>
          <w:ilvl w:val="0"/>
          <w:numId w:val="13"/>
        </w:numPr>
      </w:pPr>
      <w:r w:rsidRPr="00C310E7">
        <w:t xml:space="preserve">požadované parametry </w:t>
      </w:r>
      <w:proofErr w:type="spellStart"/>
      <w:r w:rsidRPr="00C310E7">
        <w:t>Ug</w:t>
      </w:r>
      <w:proofErr w:type="spellEnd"/>
      <w:r w:rsidRPr="00C310E7">
        <w:t xml:space="preserve"> = 1,0 W/m2K, </w:t>
      </w:r>
      <w:proofErr w:type="spellStart"/>
      <w:r w:rsidRPr="00C310E7">
        <w:t>Uw</w:t>
      </w:r>
      <w:proofErr w:type="spellEnd"/>
      <w:r w:rsidRPr="00C310E7">
        <w:t xml:space="preserve"> = 1,1 W/m2K, </w:t>
      </w:r>
      <w:proofErr w:type="spellStart"/>
      <w:r w:rsidRPr="00C310E7">
        <w:t>Rw</w:t>
      </w:r>
      <w:proofErr w:type="spellEnd"/>
      <w:r w:rsidRPr="00C310E7">
        <w:t xml:space="preserve"> = 31 – 32 dB, rám okna plastový okenní profil s kovovými výztuhami, zasklení izolační dvojsklo (druhé sklo bezpečnostní), barva bílá (RAL 9016, 9003);</w:t>
      </w:r>
    </w:p>
    <w:p w14:paraId="69F8F303" w14:textId="1712BADF" w:rsidR="00C310E7" w:rsidRPr="00C310E7" w:rsidRDefault="00C310E7" w:rsidP="00C310E7">
      <w:pPr>
        <w:pStyle w:val="Nadpis2"/>
        <w:numPr>
          <w:ilvl w:val="0"/>
          <w:numId w:val="13"/>
        </w:numPr>
      </w:pPr>
      <w:r w:rsidRPr="00C310E7">
        <w:t>zateplení venkovní části ostění a nadpraží otvorů;</w:t>
      </w:r>
    </w:p>
    <w:p w14:paraId="0E8FB3B4" w14:textId="3A667A97" w:rsidR="00C310E7" w:rsidRPr="00C310E7" w:rsidRDefault="00C310E7" w:rsidP="00C310E7">
      <w:pPr>
        <w:pStyle w:val="Nadpis2"/>
        <w:numPr>
          <w:ilvl w:val="0"/>
          <w:numId w:val="13"/>
        </w:numPr>
      </w:pPr>
      <w:r w:rsidRPr="00C310E7">
        <w:t>provedení povrchových úprav, finální práce</w:t>
      </w:r>
      <w:r>
        <w:t>, úklid staveniště</w:t>
      </w:r>
      <w:r w:rsidRPr="00C310E7">
        <w:t>;</w:t>
      </w:r>
    </w:p>
    <w:p w14:paraId="6DF7CA61" w14:textId="77777777" w:rsidR="00C310E7" w:rsidRPr="00C310E7" w:rsidRDefault="00C310E7" w:rsidP="00C310E7">
      <w:pPr>
        <w:pStyle w:val="Nadpis2"/>
        <w:numPr>
          <w:ilvl w:val="0"/>
          <w:numId w:val="0"/>
        </w:numPr>
        <w:ind w:left="709"/>
      </w:pPr>
      <w:r w:rsidRPr="00C310E7">
        <w:t>Požadavky na nové výplně otvorů jsou také uvedeny v projektové dokumentaci a budou splňovat technické a tepelně-technické parametry, včetně statických vlastností pro danou velikost výplní otvorů.</w:t>
      </w:r>
    </w:p>
    <w:p w14:paraId="561BE538" w14:textId="77777777" w:rsidR="00C310E7" w:rsidRPr="00C310E7" w:rsidRDefault="00C310E7" w:rsidP="00C310E7">
      <w:pPr>
        <w:pStyle w:val="Nadpis2"/>
        <w:numPr>
          <w:ilvl w:val="0"/>
          <w:numId w:val="0"/>
        </w:numPr>
        <w:ind w:left="709"/>
      </w:pPr>
      <w:r w:rsidRPr="00C310E7">
        <w:t>Uvedené požadavky je nutno doložit technickými dokumenty: prohlášení o vlastnostech, certifikáty, protokoly a produktovými listy.</w:t>
      </w:r>
    </w:p>
    <w:p w14:paraId="07358A76" w14:textId="77777777" w:rsidR="00C310E7" w:rsidRPr="00C310E7" w:rsidRDefault="00C310E7" w:rsidP="00C310E7">
      <w:pPr>
        <w:pStyle w:val="Nadpis2"/>
        <w:numPr>
          <w:ilvl w:val="0"/>
          <w:numId w:val="0"/>
        </w:numPr>
        <w:ind w:left="709"/>
      </w:pPr>
      <w:r w:rsidRPr="00C310E7">
        <w:t xml:space="preserve">Před objednáním bude provedeno </w:t>
      </w:r>
      <w:r w:rsidRPr="00C310E7">
        <w:rPr>
          <w:u w:val="single"/>
        </w:rPr>
        <w:t>zaměření otvorů technikem výrobní firmy</w:t>
      </w:r>
      <w:r w:rsidRPr="00C310E7">
        <w:t>!</w:t>
      </w:r>
    </w:p>
    <w:p w14:paraId="55B8AFE6" w14:textId="2C0D80AC" w:rsidR="00C310E7" w:rsidRPr="00C310E7" w:rsidRDefault="00C310E7" w:rsidP="00C310E7">
      <w:pPr>
        <w:pStyle w:val="Nadpis2"/>
        <w:numPr>
          <w:ilvl w:val="0"/>
          <w:numId w:val="0"/>
        </w:numPr>
        <w:ind w:left="709"/>
        <w:rPr>
          <w:color w:val="FF0000"/>
        </w:rPr>
      </w:pPr>
      <w:r w:rsidRPr="00C310E7">
        <w:lastRenderedPageBreak/>
        <w:t>Před zahájením vlastní realizace - montáže musí být zpracována řádná prováděcí (dodavatelská) dokumentace, která bude splňovat požadované parametry na výplně otvorů a bude předložena zadavateli k odsouhlasení před zahájením montážních prací.</w:t>
      </w:r>
    </w:p>
    <w:bookmarkEnd w:id="4"/>
    <w:p w14:paraId="083F14AB" w14:textId="5D86A98A" w:rsidR="00646856" w:rsidRPr="00FE1BD5" w:rsidRDefault="00612D4D" w:rsidP="00FE1BD5">
      <w:pPr>
        <w:pStyle w:val="Nadpis3"/>
      </w:pPr>
      <w:r w:rsidRPr="00FE1BD5">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w:t>
      </w:r>
      <w:r w:rsidR="00EA207C" w:rsidRPr="00FE1BD5">
        <w:t>oprávněnou osobou</w:t>
      </w:r>
      <w:r w:rsidR="00E40BBD" w:rsidRPr="00FE1BD5">
        <w:t xml:space="preserve">: </w:t>
      </w:r>
      <w:r w:rsidR="007D0823" w:rsidRPr="00FE1BD5">
        <w:t>Ing. Václav Sládek, VS - projekt,</w:t>
      </w:r>
      <w:r w:rsidR="00FE1BD5" w:rsidRPr="00FE1BD5">
        <w:t xml:space="preserve"> IČO: 43345425, sídlo: 5. května 681, 336 01 Blovice;</w:t>
      </w:r>
    </w:p>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649699"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0A0F119C" w:rsidR="008833BC" w:rsidRPr="000D2AAE" w:rsidRDefault="00612D4D" w:rsidP="00E40BBD">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r w:rsidR="00E40BBD">
        <w:t xml:space="preserve"> dodržovat všechny podmínky stanovisek dotčených orgánů a správců sítí, které jsou součástí projektové dokumentace, provést </w:t>
      </w:r>
      <w:r w:rsidR="00D561B4">
        <w:t>seřízení</w:t>
      </w:r>
      <w:r w:rsidR="00E40BBD">
        <w:t xml:space="preserve"> a revize instalovaných zařízení</w:t>
      </w:r>
      <w:r w:rsidR="00D561B4">
        <w:t>,</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5"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lastRenderedPageBreak/>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97796491"/>
      <w:r w:rsidRPr="00190269">
        <w:t>MÍSTO PLNĚNÍ</w:t>
      </w:r>
      <w:bookmarkEnd w:id="6"/>
    </w:p>
    <w:p w14:paraId="769DACDB" w14:textId="52F840BD" w:rsidR="00502FD5" w:rsidRDefault="00502FD5" w:rsidP="00190269">
      <w:pPr>
        <w:pStyle w:val="Nadpis2"/>
      </w:pPr>
      <w:r w:rsidRPr="00310A5C">
        <w:t>Místem plnění je</w:t>
      </w:r>
      <w:r w:rsidR="00251E2E">
        <w:t>:</w:t>
      </w:r>
    </w:p>
    <w:tbl>
      <w:tblPr>
        <w:tblStyle w:val="Mkatabulky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2083"/>
      </w:tblGrid>
      <w:tr w:rsidR="00251E2E" w:rsidRPr="00251E2E" w14:paraId="072DFDEE" w14:textId="77777777" w:rsidTr="00251E2E">
        <w:tc>
          <w:tcPr>
            <w:tcW w:w="9126" w:type="dxa"/>
            <w:gridSpan w:val="2"/>
            <w:shd w:val="clear" w:color="auto" w:fill="auto"/>
          </w:tcPr>
          <w:p w14:paraId="0A6CB37A" w14:textId="4A3F4574" w:rsidR="00251E2E" w:rsidRPr="00251E2E" w:rsidRDefault="00251E2E" w:rsidP="00FE1BD5">
            <w:pPr>
              <w:spacing w:after="0"/>
              <w:ind w:hanging="108"/>
              <w:jc w:val="both"/>
              <w:rPr>
                <w:rFonts w:eastAsiaTheme="minorHAnsi" w:cstheme="minorBidi"/>
                <w:szCs w:val="22"/>
              </w:rPr>
            </w:pPr>
            <w:r>
              <w:rPr>
                <w:rFonts w:eastAsiaTheme="minorHAnsi" w:cstheme="minorBidi"/>
                <w:szCs w:val="22"/>
              </w:rPr>
              <w:t xml:space="preserve">  </w:t>
            </w:r>
            <w:r w:rsidRPr="00251E2E">
              <w:rPr>
                <w:rFonts w:eastAsiaTheme="minorHAnsi" w:cstheme="minorBidi"/>
                <w:szCs w:val="22"/>
              </w:rPr>
              <w:t xml:space="preserve">Střední škola a Základní škola, Oselce – pracoviště </w:t>
            </w:r>
            <w:r w:rsidR="00FE1BD5">
              <w:rPr>
                <w:rFonts w:eastAsiaTheme="minorHAnsi" w:cstheme="minorBidi"/>
                <w:szCs w:val="22"/>
              </w:rPr>
              <w:t>Oselce</w:t>
            </w:r>
            <w:r w:rsidRPr="00251E2E">
              <w:rPr>
                <w:rFonts w:eastAsiaTheme="minorHAnsi" w:cstheme="minorBidi"/>
                <w:szCs w:val="22"/>
              </w:rPr>
              <w:t xml:space="preserve">, objekt </w:t>
            </w:r>
            <w:r w:rsidR="00FE1BD5">
              <w:rPr>
                <w:rFonts w:eastAsiaTheme="minorHAnsi" w:cstheme="minorBidi"/>
                <w:szCs w:val="22"/>
              </w:rPr>
              <w:t>dílen</w:t>
            </w:r>
          </w:p>
        </w:tc>
      </w:tr>
      <w:tr w:rsidR="00251E2E" w:rsidRPr="00251E2E" w14:paraId="03587828" w14:textId="77777777" w:rsidTr="00251E2E">
        <w:trPr>
          <w:gridAfter w:val="1"/>
          <w:wAfter w:w="2083" w:type="dxa"/>
        </w:trPr>
        <w:tc>
          <w:tcPr>
            <w:tcW w:w="7043" w:type="dxa"/>
            <w:shd w:val="clear" w:color="auto" w:fill="auto"/>
          </w:tcPr>
          <w:p w14:paraId="5C1B0F9B" w14:textId="0ADB50F6" w:rsidR="00251E2E" w:rsidRPr="00251E2E" w:rsidRDefault="00FE1BD5" w:rsidP="00251E2E">
            <w:pPr>
              <w:spacing w:after="0"/>
              <w:jc w:val="both"/>
              <w:rPr>
                <w:rFonts w:eastAsiaTheme="minorHAnsi" w:cstheme="minorBidi"/>
                <w:szCs w:val="22"/>
              </w:rPr>
            </w:pPr>
            <w:r>
              <w:rPr>
                <w:rFonts w:eastAsiaTheme="minorHAnsi" w:cstheme="minorBidi"/>
                <w:szCs w:val="22"/>
              </w:rPr>
              <w:t>Obec:</w:t>
            </w:r>
            <w:r>
              <w:rPr>
                <w:rFonts w:eastAsiaTheme="minorHAnsi" w:cstheme="minorBidi"/>
                <w:szCs w:val="22"/>
              </w:rPr>
              <w:tab/>
              <w:t xml:space="preserve">                            Oselce </w:t>
            </w:r>
            <w:r w:rsidRPr="00FE1BD5">
              <w:rPr>
                <w:rFonts w:eastAsiaTheme="minorHAnsi" w:cstheme="minorBidi"/>
                <w:szCs w:val="22"/>
              </w:rPr>
              <w:t>(558184)</w:t>
            </w:r>
          </w:p>
          <w:p w14:paraId="15329D1B" w14:textId="21A67B77" w:rsidR="00251E2E" w:rsidRPr="00251E2E" w:rsidRDefault="00FE1BD5" w:rsidP="00251E2E">
            <w:pPr>
              <w:spacing w:after="0"/>
              <w:jc w:val="both"/>
              <w:rPr>
                <w:rFonts w:eastAsiaTheme="minorHAnsi" w:cstheme="minorBidi"/>
                <w:szCs w:val="22"/>
              </w:rPr>
            </w:pPr>
            <w:r>
              <w:rPr>
                <w:rFonts w:eastAsiaTheme="minorHAnsi" w:cstheme="minorBidi"/>
                <w:szCs w:val="22"/>
              </w:rPr>
              <w:t>Katastrální území:</w:t>
            </w:r>
            <w:r>
              <w:rPr>
                <w:rFonts w:eastAsiaTheme="minorHAnsi" w:cstheme="minorBidi"/>
                <w:szCs w:val="22"/>
              </w:rPr>
              <w:tab/>
              <w:t>Oselce (713040</w:t>
            </w:r>
            <w:r w:rsidR="00251E2E" w:rsidRPr="00251E2E">
              <w:rPr>
                <w:rFonts w:eastAsiaTheme="minorHAnsi" w:cstheme="minorBidi"/>
                <w:szCs w:val="22"/>
              </w:rPr>
              <w:t>)</w:t>
            </w:r>
          </w:p>
          <w:p w14:paraId="51C1C895" w14:textId="77777777"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Statistický kód LAU 1:</w:t>
            </w:r>
            <w:r w:rsidRPr="00251E2E">
              <w:rPr>
                <w:rFonts w:eastAsiaTheme="minorHAnsi" w:cstheme="minorBidi"/>
                <w:szCs w:val="22"/>
              </w:rPr>
              <w:tab/>
              <w:t>CZ0324</w:t>
            </w:r>
          </w:p>
          <w:p w14:paraId="1238E9AD" w14:textId="77D05023" w:rsidR="00251E2E" w:rsidRPr="00251E2E" w:rsidRDefault="00FE1BD5" w:rsidP="00251E2E">
            <w:pPr>
              <w:spacing w:after="0"/>
              <w:jc w:val="both"/>
              <w:rPr>
                <w:rFonts w:eastAsiaTheme="minorHAnsi" w:cstheme="minorBidi"/>
                <w:szCs w:val="22"/>
              </w:rPr>
            </w:pPr>
            <w:r>
              <w:rPr>
                <w:rFonts w:eastAsiaTheme="minorHAnsi" w:cstheme="minorBidi"/>
                <w:szCs w:val="22"/>
              </w:rPr>
              <w:t>Stavba na pozemku:</w:t>
            </w:r>
            <w:r>
              <w:rPr>
                <w:rFonts w:eastAsiaTheme="minorHAnsi" w:cstheme="minorBidi"/>
                <w:szCs w:val="22"/>
              </w:rPr>
              <w:tab/>
            </w:r>
            <w:proofErr w:type="gramStart"/>
            <w:r>
              <w:rPr>
                <w:rFonts w:eastAsiaTheme="minorHAnsi" w:cstheme="minorBidi"/>
                <w:szCs w:val="22"/>
              </w:rPr>
              <w:t>p.č.</w:t>
            </w:r>
            <w:proofErr w:type="gramEnd"/>
            <w:r>
              <w:rPr>
                <w:rFonts w:eastAsiaTheme="minorHAnsi" w:cstheme="minorBidi"/>
                <w:szCs w:val="22"/>
              </w:rPr>
              <w:t>st. 2/5</w:t>
            </w:r>
          </w:p>
          <w:p w14:paraId="0A734631" w14:textId="46FF6DBA"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Adresa místa p</w:t>
            </w:r>
            <w:r w:rsidR="00FE1BD5">
              <w:rPr>
                <w:rFonts w:eastAsiaTheme="minorHAnsi" w:cstheme="minorBidi"/>
                <w:szCs w:val="22"/>
              </w:rPr>
              <w:t>lnění:</w:t>
            </w:r>
            <w:r w:rsidR="00FE1BD5">
              <w:rPr>
                <w:rFonts w:eastAsiaTheme="minorHAnsi" w:cstheme="minorBidi"/>
                <w:szCs w:val="22"/>
              </w:rPr>
              <w:tab/>
            </w:r>
            <w:r w:rsidR="00FE1BD5" w:rsidRPr="00FE1BD5">
              <w:rPr>
                <w:rFonts w:eastAsiaTheme="minorHAnsi" w:cstheme="minorBidi"/>
                <w:szCs w:val="22"/>
              </w:rPr>
              <w:t xml:space="preserve">Oselce </w:t>
            </w:r>
            <w:proofErr w:type="gramStart"/>
            <w:r w:rsidR="00FE1BD5" w:rsidRPr="00FE1BD5">
              <w:rPr>
                <w:rFonts w:eastAsiaTheme="minorHAnsi" w:cstheme="minorBidi"/>
                <w:szCs w:val="22"/>
              </w:rPr>
              <w:t>č.p.</w:t>
            </w:r>
            <w:proofErr w:type="gramEnd"/>
            <w:r w:rsidR="00FE1BD5" w:rsidRPr="00FE1BD5">
              <w:rPr>
                <w:rFonts w:eastAsiaTheme="minorHAnsi" w:cstheme="minorBidi"/>
                <w:szCs w:val="22"/>
              </w:rPr>
              <w:t xml:space="preserve"> 1, 335 46 Oselce</w:t>
            </w:r>
          </w:p>
        </w:tc>
      </w:tr>
    </w:tbl>
    <w:p w14:paraId="236F5CAE" w14:textId="77777777"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14:paraId="78A20ADC" w14:textId="76BD899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2508922D" w14:textId="406D72F2" w:rsidR="008833BC" w:rsidRDefault="008833BC" w:rsidP="004C6515">
      <w:pPr>
        <w:ind w:left="3402" w:hanging="2693"/>
      </w:pPr>
      <w:r w:rsidRPr="00FE2A43">
        <w:rPr>
          <w:b/>
          <w:u w:val="single"/>
        </w:rPr>
        <w:t>Dokončení stavebních prací</w:t>
      </w:r>
      <w:r w:rsidR="00251E2E">
        <w:rPr>
          <w:b/>
        </w:rPr>
        <w:t>:</w:t>
      </w:r>
      <w:r w:rsidR="00251E2E">
        <w:rPr>
          <w:b/>
        </w:rPr>
        <w:tab/>
        <w:t>nejpozději do 60</w:t>
      </w:r>
      <w:r w:rsidRPr="00FE2A43">
        <w:rPr>
          <w:b/>
        </w:rPr>
        <w:t xml:space="preserve"> </w:t>
      </w:r>
      <w:r w:rsidR="00251E2E">
        <w:rPr>
          <w:b/>
        </w:rPr>
        <w:t>(šedesáti)</w:t>
      </w:r>
      <w:r w:rsidRPr="00FE2A43">
        <w:rPr>
          <w:b/>
        </w:rPr>
        <w:t xml:space="preserve"> kalendářních dní od př</w:t>
      </w:r>
      <w:r w:rsidR="00251E2E">
        <w:rPr>
          <w:b/>
        </w:rPr>
        <w:t>edání staveniště</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729DBD78" w:rsidR="008833BC" w:rsidRPr="00132513" w:rsidRDefault="00502FD5" w:rsidP="00D561B4">
      <w:pPr>
        <w:pStyle w:val="Nadpis2"/>
      </w:pPr>
      <w:bookmarkStart w:id="9" w:name="_Ref97725861"/>
      <w:r w:rsidRPr="00132513">
        <w:lastRenderedPageBreak/>
        <w:t>Zhotovitel je povinen včas vyzvat objednatele k převzetí dokončeného díla. Objednatel zahájí přejímku díla nejpozději do pěti (5) pracovních dnů od předání výzvy</w:t>
      </w:r>
      <w:r w:rsidRPr="00310A5C">
        <w:t>.</w:t>
      </w:r>
      <w:bookmarkEnd w:id="9"/>
      <w:r w:rsidR="00D561B4">
        <w:t xml:space="preserve"> </w:t>
      </w:r>
      <w:r w:rsidR="00D561B4" w:rsidRPr="00D561B4">
        <w:t>Objednatel je povinen k předání a převzetí díla přizvat osoby vykonávající funkci technického dozoru stavebníka, případně také autorského dozoru projektanta.</w:t>
      </w:r>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6C413BC0"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3263F1">
        <w:rPr>
          <w:b/>
        </w:rPr>
        <w:t>jedno</w:t>
      </w:r>
      <w:r w:rsidRPr="004C6515">
        <w:rPr>
          <w:b/>
        </w:rPr>
        <w:t xml:space="preserve"> </w:t>
      </w:r>
      <w:r w:rsidR="003263F1">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97796493"/>
      <w:r w:rsidRPr="00190269">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Default="00321E12" w:rsidP="004C6515">
      <w:pPr>
        <w:pStyle w:val="Odstavecseseznamem"/>
        <w:ind w:left="709"/>
        <w:jc w:val="both"/>
      </w:pPr>
    </w:p>
    <w:p w14:paraId="17FFFC21" w14:textId="327D8AED"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7857EF">
        <w:rPr>
          <w:szCs w:val="22"/>
        </w:rPr>
        <w:t xml:space="preserve">986 </w:t>
      </w:r>
      <w:r w:rsidR="00642212">
        <w:rPr>
          <w:szCs w:val="22"/>
        </w:rPr>
        <w:t>777,37</w:t>
      </w:r>
      <w:r w:rsidRPr="00FE2A43">
        <w:t xml:space="preserve"> Kč</w:t>
      </w:r>
    </w:p>
    <w:p w14:paraId="52782F71" w14:textId="2B7CDA3E" w:rsidR="00FD7710" w:rsidRPr="00FE2A43" w:rsidRDefault="00FD7710" w:rsidP="00190269">
      <w:pPr>
        <w:ind w:left="1389" w:hanging="709"/>
      </w:pPr>
      <w:r w:rsidRPr="00FE2A43">
        <w:t xml:space="preserve">(slovy: </w:t>
      </w:r>
      <w:proofErr w:type="spellStart"/>
      <w:r w:rsidR="00642212">
        <w:rPr>
          <w:szCs w:val="22"/>
        </w:rPr>
        <w:t>devětseosmdesátšesttisícsedmsetsedmdesátsedm</w:t>
      </w:r>
      <w:proofErr w:type="spellEnd"/>
      <w:r w:rsidR="000B6844" w:rsidRPr="000B6844">
        <w:rPr>
          <w:szCs w:val="22"/>
        </w:rPr>
        <w:t xml:space="preserve"> </w:t>
      </w:r>
      <w:r w:rsidRPr="00FE2A43">
        <w:t xml:space="preserve">korun českých a </w:t>
      </w:r>
      <w:r w:rsidR="00642212">
        <w:rPr>
          <w:szCs w:val="22"/>
        </w:rPr>
        <w:t>37</w:t>
      </w:r>
      <w:r w:rsidRPr="00FE2A43">
        <w:t>haléřů)</w:t>
      </w:r>
    </w:p>
    <w:p w14:paraId="67C0D764" w14:textId="2D45E22F"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7857EF">
        <w:t xml:space="preserve">207 </w:t>
      </w:r>
      <w:r w:rsidR="00642212">
        <w:t>223,25</w:t>
      </w:r>
      <w:r w:rsidRPr="00132513">
        <w:t xml:space="preserve"> Kč</w:t>
      </w:r>
    </w:p>
    <w:p w14:paraId="6C141342" w14:textId="469262AA" w:rsidR="00FD7710" w:rsidRPr="00FE2A43" w:rsidRDefault="00FD7710" w:rsidP="00190269">
      <w:pPr>
        <w:ind w:left="1389" w:hanging="709"/>
      </w:pPr>
      <w:r w:rsidRPr="00FE2A43">
        <w:lastRenderedPageBreak/>
        <w:t xml:space="preserve">(slovy: </w:t>
      </w:r>
      <w:proofErr w:type="spellStart"/>
      <w:r w:rsidR="00642212">
        <w:rPr>
          <w:szCs w:val="22"/>
        </w:rPr>
        <w:t>dvěstěsedmtisícdvěstědvadsetři</w:t>
      </w:r>
      <w:proofErr w:type="spellEnd"/>
      <w:r w:rsidR="000B6844" w:rsidRPr="000B6844">
        <w:rPr>
          <w:szCs w:val="22"/>
        </w:rPr>
        <w:t xml:space="preserve"> </w:t>
      </w:r>
      <w:r w:rsidRPr="00FE2A43">
        <w:t xml:space="preserve">korun českých a </w:t>
      </w:r>
      <w:r w:rsidR="00642212">
        <w:rPr>
          <w:szCs w:val="22"/>
        </w:rPr>
        <w:t>25</w:t>
      </w:r>
      <w:r w:rsidR="000B6844" w:rsidRPr="000B6844">
        <w:rPr>
          <w:szCs w:val="22"/>
        </w:rPr>
        <w:t xml:space="preserve"> </w:t>
      </w:r>
      <w:r w:rsidRPr="00FE2A43">
        <w:t>haléřů)</w:t>
      </w:r>
    </w:p>
    <w:p w14:paraId="5933B573" w14:textId="1B363067"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7857EF">
        <w:rPr>
          <w:szCs w:val="22"/>
        </w:rPr>
        <w:t xml:space="preserve">1 194 </w:t>
      </w:r>
      <w:r w:rsidR="00642212">
        <w:rPr>
          <w:szCs w:val="22"/>
        </w:rPr>
        <w:t>000,62</w:t>
      </w:r>
      <w:r w:rsidR="000B6844" w:rsidRPr="000B6844">
        <w:rPr>
          <w:szCs w:val="22"/>
        </w:rPr>
        <w:t xml:space="preserve"> </w:t>
      </w:r>
      <w:r w:rsidRPr="00132513">
        <w:t>Kč</w:t>
      </w:r>
    </w:p>
    <w:p w14:paraId="2FC4DAF7" w14:textId="1DE6E97D" w:rsidR="00FD7710" w:rsidRPr="00FE2A43" w:rsidRDefault="00FD7710" w:rsidP="006D083E">
      <w:pPr>
        <w:spacing w:after="360"/>
        <w:ind w:left="1389" w:hanging="709"/>
      </w:pPr>
      <w:r w:rsidRPr="00FE2A43">
        <w:t xml:space="preserve">(slovy: </w:t>
      </w:r>
      <w:proofErr w:type="spellStart"/>
      <w:r w:rsidR="00642212">
        <w:rPr>
          <w:szCs w:val="22"/>
        </w:rPr>
        <w:t>milionstodevadesátčtyřitisíc</w:t>
      </w:r>
      <w:proofErr w:type="spellEnd"/>
      <w:r w:rsidR="000B6844" w:rsidRPr="000B6844">
        <w:rPr>
          <w:szCs w:val="22"/>
        </w:rPr>
        <w:t xml:space="preserve"> </w:t>
      </w:r>
      <w:r w:rsidRPr="00FE2A43">
        <w:t>korun českých a</w:t>
      </w:r>
      <w:r w:rsidR="00642212">
        <w:t xml:space="preserve"> 62</w:t>
      </w:r>
      <w:r w:rsidR="000B6844" w:rsidRPr="000B6844">
        <w:rPr>
          <w:szCs w:val="22"/>
        </w:rPr>
        <w:t xml:space="preserve"> </w:t>
      </w:r>
      <w:r w:rsidRPr="00FE2A43">
        <w:t>haléřů)</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 Cena v něm uvedená se shoduje s cenou uvedenou v nabídce zhotovitele a cenou uvedenou v </w:t>
      </w:r>
      <w:proofErr w:type="gramStart"/>
      <w:r w:rsidR="00612D4D" w:rsidRPr="008833BC">
        <w:t xml:space="preserve">čl. </w:t>
      </w:r>
      <w:r w:rsidR="00E72DE3">
        <w:fldChar w:fldCharType="begin"/>
      </w:r>
      <w:r w:rsidR="00E72DE3">
        <w:instrText xml:space="preserve"> REF _Ref97718147 \r \h </w:instrText>
      </w:r>
      <w:r w:rsidR="00E72DE3">
        <w:fldChar w:fldCharType="separate"/>
      </w:r>
      <w:r w:rsidR="00DB287D">
        <w:t>6.1</w:t>
      </w:r>
      <w:r w:rsidR="00E72DE3">
        <w:fldChar w:fldCharType="end"/>
      </w:r>
      <w:r w:rsidR="0050711C">
        <w:t>.</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1EB26A9D"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14:paraId="443ACDD0" w14:textId="7AB04EC0"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díla dle </w:t>
      </w:r>
      <w:proofErr w:type="gramStart"/>
      <w:r w:rsidRPr="000D2AAE">
        <w:t xml:space="preserve">čl. </w:t>
      </w:r>
      <w:r w:rsidR="00E72DE3">
        <w:fldChar w:fldCharType="begin"/>
      </w:r>
      <w:r w:rsidR="00E72DE3">
        <w:instrText xml:space="preserve"> REF _Ref97718147 \r \h </w:instrText>
      </w:r>
      <w:r w:rsidR="00E72DE3">
        <w:fldChar w:fldCharType="separate"/>
      </w:r>
      <w:r w:rsidR="00DB287D">
        <w:t>6.1</w:t>
      </w:r>
      <w:r w:rsidR="00E72DE3">
        <w:fldChar w:fldCharType="end"/>
      </w:r>
      <w:r w:rsidR="0050711C">
        <w:t>.</w:t>
      </w:r>
      <w:proofErr w:type="gramEnd"/>
      <w:r w:rsidRPr="000D2AAE">
        <w:t xml:space="preserve"> Smlouvy. Zbývající odměnu ve výši </w:t>
      </w:r>
      <w:r w:rsidRPr="00E72DE3">
        <w:t>10 %</w:t>
      </w:r>
      <w:r w:rsidRPr="000D2AAE">
        <w:t xml:space="preserve"> ceny díla je objednatel </w:t>
      </w:r>
      <w:r w:rsidRPr="000D2AAE">
        <w:lastRenderedPageBreak/>
        <w:t xml:space="preserve">oprávněn zadržet jako závazek za řádné dokončení díla dle </w:t>
      </w:r>
      <w:proofErr w:type="gramStart"/>
      <w:r w:rsidRPr="000D2AAE">
        <w:t xml:space="preserve">čl. </w:t>
      </w:r>
      <w:r w:rsidR="00E72DE3">
        <w:fldChar w:fldCharType="begin"/>
      </w:r>
      <w:r w:rsidR="00E72DE3">
        <w:instrText xml:space="preserve"> REF _Ref97718375 \r \h </w:instrText>
      </w:r>
      <w:r w:rsidR="00E72DE3">
        <w:fldChar w:fldCharType="separate"/>
      </w:r>
      <w:r w:rsidR="00DB287D">
        <w:t>7.1</w:t>
      </w:r>
      <w:r w:rsidR="00E72DE3">
        <w:fldChar w:fldCharType="end"/>
      </w:r>
      <w:r w:rsidR="0050711C">
        <w:t>.</w:t>
      </w:r>
      <w:proofErr w:type="gramEnd"/>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proofErr w:type="gramStart"/>
      <w:r w:rsidR="00DB287D">
        <w:t>10.3</w:t>
      </w:r>
      <w:r w:rsidR="00E72DE3">
        <w:fldChar w:fldCharType="end"/>
      </w:r>
      <w:r w:rsidR="0050711C">
        <w:t>.</w:t>
      </w:r>
      <w:proofErr w:type="gramEnd"/>
      <w:r w:rsidRPr="000D2AAE">
        <w:t xml:space="preserve"> </w:t>
      </w:r>
      <w:r w:rsidR="00A92AB9" w:rsidRPr="000D2AAE">
        <w:t xml:space="preserve">Smlouvy </w:t>
      </w:r>
      <w:r w:rsidRPr="000D2AAE">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1C33FDB3" w14:textId="77777777" w:rsidR="00251E2E" w:rsidRDefault="002530EC" w:rsidP="00251E2E">
      <w:pPr>
        <w:jc w:val="both"/>
        <w:rPr>
          <w:b/>
        </w:rPr>
      </w:pPr>
      <w:r w:rsidRPr="00DA0ED3">
        <w:rPr>
          <w:b/>
        </w:rPr>
        <w:t>Záruky za řádné plnění:</w:t>
      </w:r>
      <w:bookmarkStart w:id="17" w:name="_Ref97725807"/>
    </w:p>
    <w:p w14:paraId="74C582E6" w14:textId="77777777" w:rsidR="002530EC" w:rsidRPr="00C81227" w:rsidRDefault="002530EC" w:rsidP="00C81227">
      <w:pPr>
        <w:pStyle w:val="Nadpis2"/>
        <w:rPr>
          <w:b/>
        </w:rPr>
      </w:pPr>
      <w:bookmarkStart w:id="18" w:name="_Ref97718375"/>
      <w:bookmarkEnd w:id="17"/>
      <w:r w:rsidRPr="00C81227">
        <w:rPr>
          <w:b/>
        </w:rPr>
        <w:t>Závazek za řádné dokončení díla</w:t>
      </w:r>
      <w:bookmarkEnd w:id="18"/>
    </w:p>
    <w:p w14:paraId="583BA3D2" w14:textId="2476A366" w:rsidR="002530EC" w:rsidRPr="00DA0ED3" w:rsidRDefault="002530EC" w:rsidP="002530EC">
      <w:pPr>
        <w:spacing w:before="240" w:after="0"/>
        <w:ind w:left="708"/>
        <w:jc w:val="both"/>
      </w:pPr>
      <w:r w:rsidRPr="00DA0ED3">
        <w:lastRenderedPageBreak/>
        <w:t>Objednatel má právo zadržet v souladu s </w:t>
      </w:r>
      <w:proofErr w:type="gramStart"/>
      <w:r w:rsidRPr="00DA0ED3">
        <w:t xml:space="preserve">čl. </w:t>
      </w:r>
      <w:r w:rsidR="00E72DE3">
        <w:fldChar w:fldCharType="begin"/>
      </w:r>
      <w:r w:rsidR="00E72DE3">
        <w:instrText xml:space="preserve"> REF _Ref97718675 \r \h </w:instrText>
      </w:r>
      <w:r w:rsidR="00E72DE3">
        <w:fldChar w:fldCharType="separate"/>
      </w:r>
      <w:r w:rsidR="00DB287D">
        <w:t>6.10</w:t>
      </w:r>
      <w:proofErr w:type="gramEnd"/>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3263F1">
        <w:rPr>
          <w:b/>
        </w:rPr>
        <w:t>pět (5) roků (tj. šedesát (60)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9" w:name="_Toc97796495"/>
      <w:r w:rsidRPr="00C81227">
        <w:t>ODPOVĚDNOST ZA VADY</w:t>
      </w:r>
      <w:bookmarkEnd w:id="19"/>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lastRenderedPageBreak/>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DB287D">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20"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20"/>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1" w:name="_Toc97796496"/>
      <w:r w:rsidRPr="008833BC">
        <w:t>ODPOVĚDNOST ZA ŠKODU</w:t>
      </w:r>
      <w:bookmarkEnd w:id="21"/>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444DD96E" w:rsidR="005E5A4A" w:rsidRPr="008C2822" w:rsidRDefault="005E5A4A" w:rsidP="00EC0602">
      <w:pPr>
        <w:pStyle w:val="Nadpis2"/>
      </w:pPr>
      <w:r w:rsidRPr="008C2822">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w:t>
      </w:r>
      <w:r w:rsidR="00EC0602" w:rsidRPr="008C2822">
        <w:t xml:space="preserve">ve výši min. 2 </w:t>
      </w:r>
      <w:r w:rsidR="008C2822" w:rsidRPr="008C2822">
        <w:t>0</w:t>
      </w:r>
      <w:r w:rsidR="00EC0602" w:rsidRPr="008C2822">
        <w:t>00 000,- Kč (dva milióny</w:t>
      </w:r>
      <w:r w:rsidR="008C2822" w:rsidRPr="008C2822">
        <w:t xml:space="preserve"> </w:t>
      </w:r>
      <w:r w:rsidR="00EC0602" w:rsidRPr="008C2822">
        <w:t xml:space="preserve">Kč). </w:t>
      </w:r>
      <w:r w:rsidRPr="008C2822">
        <w:t xml:space="preserve"> </w:t>
      </w:r>
    </w:p>
    <w:p w14:paraId="2A640888" w14:textId="1BAAE6C0" w:rsidR="00EC0602" w:rsidRPr="008C2822" w:rsidRDefault="00EC0602" w:rsidP="00EC0602">
      <w:pPr>
        <w:ind w:left="708"/>
        <w:jc w:val="both"/>
      </w:pPr>
      <w:r w:rsidRPr="008C2822">
        <w:t xml:space="preserve">Dále je vybraný dodavatel povinen sjednat stavební a montážní pojištění na stavební a montážní aktivity (práce) vztahující se konkrétně k této veřejné zakázce a zároveň odpovědnost za újmu způsobenou jinému subjektu v souvislosti s výše uvedeným, přičemž limit pojistného plnění je ve výši min. </w:t>
      </w:r>
      <w:r w:rsidR="008C2822" w:rsidRPr="008C2822">
        <w:t>1 0</w:t>
      </w:r>
      <w:r w:rsidRPr="008C2822">
        <w:t>00 000</w:t>
      </w:r>
      <w:r w:rsidR="008C2822" w:rsidRPr="008C2822">
        <w:t>,- Kč (jeden milión</w:t>
      </w:r>
      <w:r w:rsidRPr="008C2822">
        <w:t xml:space="preserve"> Kč).</w:t>
      </w:r>
    </w:p>
    <w:p w14:paraId="2EA2BF64" w14:textId="77777777" w:rsidR="00612D4D" w:rsidRPr="00C81227" w:rsidRDefault="00612D4D" w:rsidP="00C81227">
      <w:pPr>
        <w:pStyle w:val="Nadpis1"/>
      </w:pPr>
      <w:bookmarkStart w:id="22" w:name="_Toc97796497"/>
      <w:r w:rsidRPr="00C81227">
        <w:t>PRÁVA A POVINNOSTI OBJEDNATELE A ZHOTOVITELE</w:t>
      </w:r>
      <w:bookmarkEnd w:id="22"/>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 xml:space="preserve">Zhotovitel je povinen zajistit </w:t>
      </w:r>
      <w:r w:rsidR="005A3696" w:rsidRPr="00132513">
        <w:lastRenderedPageBreak/>
        <w:t>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3"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w:t>
      </w:r>
      <w:proofErr w:type="gramStart"/>
      <w:r w:rsidRPr="008833BC">
        <w:t xml:space="preserve">odst. </w:t>
      </w:r>
      <w:r w:rsidR="00E72DE3">
        <w:fldChar w:fldCharType="begin"/>
      </w:r>
      <w:r w:rsidR="00E72DE3">
        <w:instrText xml:space="preserve"> REF _Ref97718521 \r \h </w:instrText>
      </w:r>
      <w:r w:rsidR="00E72DE3">
        <w:fldChar w:fldCharType="separate"/>
      </w:r>
      <w:r w:rsidR="00DB287D">
        <w:t>6.13</w:t>
      </w:r>
      <w:proofErr w:type="gramEnd"/>
      <w:r w:rsidR="00E72DE3">
        <w:fldChar w:fldCharType="end"/>
      </w:r>
      <w:r w:rsidRPr="00310A5C">
        <w:t>.</w:t>
      </w:r>
      <w:r w:rsidR="00EB067D" w:rsidRPr="00132513">
        <w:t xml:space="preserve"> Při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bookmarkEnd w:id="23"/>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0DD8A4CD" w:rsidR="000737D7" w:rsidRDefault="000737D7" w:rsidP="00C81227">
      <w:pPr>
        <w:pStyle w:val="Nadpis2"/>
      </w:pPr>
      <w:r w:rsidRPr="008833BC">
        <w:t>Zhotovitel bude plně r</w:t>
      </w:r>
      <w:r w:rsidR="00EC0602">
        <w:t xml:space="preserve">espektovat provoz v objektu </w:t>
      </w:r>
      <w:r w:rsidRPr="008833BC">
        <w:t xml:space="preserve">stavby </w:t>
      </w:r>
      <w:r w:rsidRPr="00310A5C">
        <w:t>a s dostatečným předstihem bude s objednatelem sjednávat případná nezbytně nutná omezení.</w:t>
      </w:r>
    </w:p>
    <w:p w14:paraId="6466AD1E" w14:textId="435F9B6B" w:rsidR="00FF7384" w:rsidRDefault="00612D4D" w:rsidP="000330C7">
      <w:pPr>
        <w:pStyle w:val="Nadpis2"/>
      </w:pPr>
      <w:r w:rsidRPr="00E651A9">
        <w:rPr>
          <w:b/>
          <w:u w:val="single"/>
        </w:rPr>
        <w:t>Zhotovitel je povinen dodržovat časový harmonogram</w:t>
      </w:r>
      <w:r w:rsidR="00303134" w:rsidRPr="00E651A9">
        <w:rPr>
          <w:b/>
          <w:u w:val="single"/>
        </w:rPr>
        <w:t xml:space="preserve">, který je přílohou č. </w:t>
      </w:r>
      <w:r w:rsidR="00286245">
        <w:rPr>
          <w:b/>
          <w:u w:val="single"/>
        </w:rPr>
        <w:t xml:space="preserve">1 </w:t>
      </w:r>
      <w:r w:rsidR="00303134" w:rsidRPr="00E651A9">
        <w:rPr>
          <w:b/>
          <w:u w:val="single"/>
        </w:rPr>
        <w:t>této Smlouvy</w:t>
      </w:r>
      <w:r w:rsidRPr="004C6515">
        <w:t xml:space="preserve">. </w:t>
      </w:r>
      <w:r w:rsidRPr="00310A5C">
        <w:t>Harmonogram je pro zhotovitele závazný.</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3AA2F3AB" w14:textId="545C8AC4" w:rsidR="00286245" w:rsidRDefault="004843B3" w:rsidP="00286245">
      <w:pPr>
        <w:pStyle w:val="Nadpis2"/>
      </w:pPr>
      <w:r w:rsidRPr="004843B3">
        <w:t>Z</w:t>
      </w:r>
      <w:r w:rsidR="00286245">
        <w:t>hotovitel</w:t>
      </w:r>
      <w:r w:rsidR="00286245" w:rsidRPr="00286245">
        <w:t xml:space="preserve"> 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 pokud byla zpracována</w:t>
      </w:r>
      <w:r w:rsidR="00286245">
        <w:t>.</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 xml:space="preserve">mlouvy nebo její části třetí osobou, má takový převod práv a povinností účinky pouze ve vztahu mezi zhotovitelem a touto třetí osobou, </w:t>
      </w:r>
      <w:r w:rsidRPr="008833BC">
        <w:lastRenderedPageBreak/>
        <w:t>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Default="0084504A" w:rsidP="0084504A">
      <w:pPr>
        <w:pStyle w:val="Nadpis2"/>
      </w:pPr>
      <w:r>
        <w:t>Objednatel</w:t>
      </w:r>
      <w:r w:rsidRPr="00881500">
        <w:t xml:space="preserve"> si vyhradil v zadávacích podmínkách veře</w:t>
      </w:r>
      <w:r>
        <w:t>jné zakázky, konkrétně v čl</w:t>
      </w:r>
      <w:r w:rsidRPr="00286245">
        <w:t>. 2.4</w:t>
      </w:r>
      <w:r w:rsidRPr="00881500">
        <w:t xml:space="preserve"> </w:t>
      </w:r>
      <w:r>
        <w:t>Výzvy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4" w:name="_Toc97796498"/>
      <w:r w:rsidRPr="00132513">
        <w:t>VEDENÍ STAVEBNÍHO DENÍKU</w:t>
      </w:r>
      <w:bookmarkEnd w:id="24"/>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5" w:name="_Toc97796499"/>
      <w:r w:rsidRPr="008833BC">
        <w:t>PŘERUŠENÍ PRACÍ NA DÍLE</w:t>
      </w:r>
      <w:bookmarkEnd w:id="25"/>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6" w:name="_Toc97796500"/>
      <w:r w:rsidRPr="008833BC">
        <w:t>PROVÁDĚNÍ KONTROL</w:t>
      </w:r>
      <w:bookmarkEnd w:id="26"/>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 xml:space="preserve">svou povinnost, je povinen umožnit objednateli provedení dodatečné kontroly a nést náklady s tím </w:t>
      </w:r>
      <w:r w:rsidRPr="00D2156F">
        <w:lastRenderedPageBreak/>
        <w:t>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7" w:name="_Toc97796501"/>
      <w:r w:rsidRPr="008833BC">
        <w:t>VLASTNICTVÍ DÍLA</w:t>
      </w:r>
      <w:bookmarkEnd w:id="27"/>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8" w:name="_Toc97796502"/>
      <w:r w:rsidRPr="008833BC">
        <w:t>SANKCE</w:t>
      </w:r>
      <w:bookmarkEnd w:id="28"/>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DB287D">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DB287D">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286245">
        <w:t>díla 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2F2E7E1A" w:rsidR="00DF2D96" w:rsidRDefault="00612D4D" w:rsidP="00E651A9">
      <w:pPr>
        <w:pStyle w:val="Nadpis2"/>
      </w:pPr>
      <w:r w:rsidRPr="00646856">
        <w:t>Pokud zhotovitel nedodrží sjednaný termín pro odstranění uznané</w:t>
      </w:r>
      <w:r w:rsidR="00382673" w:rsidRPr="00646856">
        <w:t xml:space="preserve"> reklamované vady (dle </w:t>
      </w:r>
      <w:proofErr w:type="gramStart"/>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DB287D">
        <w:t>8.6</w:t>
      </w:r>
      <w:r w:rsidR="00A21A3E">
        <w:fldChar w:fldCharType="end"/>
      </w:r>
      <w:r w:rsidR="0050711C">
        <w:t>.</w:t>
      </w:r>
      <w:r w:rsidR="00286245">
        <w:t xml:space="preserve">), </w:t>
      </w:r>
      <w:r w:rsidRPr="00646856">
        <w:t>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lastRenderedPageBreak/>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325ADFA0" w14:textId="55956215" w:rsidR="00286245" w:rsidRDefault="004843B3" w:rsidP="00286245">
      <w:pPr>
        <w:pStyle w:val="Nadpis2"/>
      </w:pPr>
      <w:r w:rsidRPr="004843B3">
        <w:t>P</w:t>
      </w:r>
      <w:r w:rsidR="00286245">
        <w:t xml:space="preserve">ři </w:t>
      </w:r>
      <w:r w:rsidR="00286245" w:rsidRPr="00286245">
        <w:t>porušení povinnosti zhotovitele provádět veškeré práce pod dohledem osoby pověřené vedením stavby a zajištění vedení stavby touto osobou, může objednatel požadovat po zhotoviteli zaplacení smluvní pokuty ve výši dva 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w:t>
      </w:r>
      <w:r w:rsidR="00286245">
        <w:t>du.</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9" w:name="_Ref97718829"/>
      <w:bookmarkStart w:id="30" w:name="_Toc97796503"/>
      <w:r w:rsidRPr="00646856">
        <w:t>UKONČENÍ</w:t>
      </w:r>
      <w:r w:rsidR="00612D4D" w:rsidRPr="008833BC">
        <w:t xml:space="preserve"> SMLOUVY</w:t>
      </w:r>
      <w:bookmarkEnd w:id="29"/>
      <w:bookmarkEnd w:id="30"/>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1" w:name="_Ref97721769"/>
      <w:r w:rsidRPr="00050D05">
        <w:t>Smluvní strana je oprávněna Smlouvu vypovědět s okamžitou platností, pokud:</w:t>
      </w:r>
      <w:bookmarkEnd w:id="31"/>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lastRenderedPageBreak/>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2"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2"/>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DB287D">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71E3CB36" w14:textId="7C18C294" w:rsidR="00FD19D3" w:rsidRDefault="00612D4D" w:rsidP="00DD52A4">
      <w:pPr>
        <w:pStyle w:val="Nadpis3"/>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3"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3"/>
    </w:p>
    <w:p w14:paraId="7FA9A966" w14:textId="6569AE78" w:rsidR="00FD19D3" w:rsidRDefault="00612D4D" w:rsidP="00DD52A4">
      <w:pPr>
        <w:pStyle w:val="Nadpis3"/>
      </w:pPr>
      <w:bookmarkStart w:id="34"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DB287D">
        <w:t>5</w:t>
      </w:r>
      <w:r w:rsidR="00C25A0B">
        <w:fldChar w:fldCharType="end"/>
      </w:r>
      <w:r w:rsidR="00F9414C" w:rsidRPr="004C6515">
        <w:t xml:space="preserve"> </w:t>
      </w:r>
      <w:r w:rsidR="005F1EA6" w:rsidRPr="004C6515">
        <w:t>této S</w:t>
      </w:r>
      <w:r w:rsidRPr="004C6515">
        <w:t>mlouvy;</w:t>
      </w:r>
      <w:bookmarkEnd w:id="34"/>
    </w:p>
    <w:p w14:paraId="10A9EB91" w14:textId="1A6F5FBE" w:rsidR="00FD19D3" w:rsidRDefault="00612D4D" w:rsidP="00DD52A4">
      <w:pPr>
        <w:pStyle w:val="Nadpis3"/>
      </w:pPr>
      <w:bookmarkStart w:id="35"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5"/>
    </w:p>
    <w:p w14:paraId="7F01401A" w14:textId="6F712803" w:rsidR="00FD19D3" w:rsidRDefault="00612D4D" w:rsidP="00DD52A4">
      <w:pPr>
        <w:pStyle w:val="Nadpis3"/>
      </w:pPr>
      <w:bookmarkStart w:id="36"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6"/>
    </w:p>
    <w:p w14:paraId="68575E88" w14:textId="77777777" w:rsidR="00FD19D3" w:rsidRDefault="00612D4D" w:rsidP="00DD52A4">
      <w:pPr>
        <w:pStyle w:val="Nadpis3"/>
      </w:pPr>
      <w:bookmarkStart w:id="37" w:name="_Ref97721864"/>
      <w:proofErr w:type="gramStart"/>
      <w:r w:rsidRPr="004C6515">
        <w:t>ze</w:t>
      </w:r>
      <w:proofErr w:type="gramEnd"/>
      <w:r w:rsidRPr="004C6515">
        <w:t xml:space="preserve"> zákonem stanovených důvodů.</w:t>
      </w:r>
      <w:bookmarkEnd w:id="37"/>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3C7DC957"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proofErr w:type="gramStart"/>
      <w:r w:rsidR="00DB287D">
        <w:t>16.2</w:t>
      </w:r>
      <w:r w:rsidR="00C25A0B">
        <w:fldChar w:fldCharType="end"/>
      </w:r>
      <w:r w:rsidR="00D576B1">
        <w:t>.</w:t>
      </w:r>
      <w:proofErr w:type="gramEnd"/>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proofErr w:type="gramStart"/>
      <w:r w:rsidR="00DB287D">
        <w:t>16.3</w:t>
      </w:r>
      <w:r w:rsidR="00C25A0B">
        <w:fldChar w:fldCharType="end"/>
      </w:r>
      <w:r w:rsidR="00D576B1">
        <w:t>.</w:t>
      </w:r>
      <w:r w:rsidRPr="008833BC">
        <w:t xml:space="preserve"> písm.</w:t>
      </w:r>
      <w:proofErr w:type="gramEnd"/>
      <w:r w:rsidRPr="008833BC">
        <w:t xml:space="preserve"> </w:t>
      </w:r>
      <w:r w:rsidR="00C25A0B">
        <w:fldChar w:fldCharType="begin"/>
      </w:r>
      <w:r w:rsidR="00C25A0B">
        <w:instrText xml:space="preserve"> REF _Ref97721854 \r \h </w:instrText>
      </w:r>
      <w:r w:rsidR="00C25A0B">
        <w:fldChar w:fldCharType="separate"/>
      </w:r>
      <w:r w:rsidR="00DB287D">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DB287D">
        <w:t>g</w:t>
      </w:r>
      <w:r w:rsidR="00C25A0B">
        <w:fldChar w:fldCharType="end"/>
      </w:r>
      <w:r w:rsidR="00D72B27">
        <w:t xml:space="preserve">., </w:t>
      </w:r>
      <w:r w:rsidR="00C25A0B">
        <w:fldChar w:fldCharType="begin"/>
      </w:r>
      <w:r w:rsidR="00C25A0B">
        <w:instrText xml:space="preserve"> REF _Ref97721862 \r \h </w:instrText>
      </w:r>
      <w:r w:rsidR="00C25A0B">
        <w:fldChar w:fldCharType="separate"/>
      </w:r>
      <w:r w:rsidR="00DB287D">
        <w:t>h</w:t>
      </w:r>
      <w:r w:rsidR="00C25A0B">
        <w:fldChar w:fldCharType="end"/>
      </w:r>
      <w:r w:rsidR="00D72B27">
        <w:t xml:space="preserve">. a </w:t>
      </w:r>
      <w:r w:rsidR="00C25A0B">
        <w:fldChar w:fldCharType="begin"/>
      </w:r>
      <w:r w:rsidR="00C25A0B">
        <w:instrText xml:space="preserve"> REF _Ref97721864 \r \h </w:instrText>
      </w:r>
      <w:r w:rsidR="00C25A0B">
        <w:fldChar w:fldCharType="separate"/>
      </w:r>
      <w:r w:rsidR="00DB287D">
        <w:t>i</w:t>
      </w:r>
      <w:r w:rsidR="00C25A0B">
        <w:fldChar w:fldCharType="end"/>
      </w:r>
      <w:r w:rsidR="00D72B27">
        <w:t>.</w:t>
      </w:r>
      <w:r w:rsidRPr="008833BC">
        <w:t>, Smlouvy</w:t>
      </w:r>
      <w:r>
        <w:t>, zhotovitel je rovněž oprávněn od smlouvy</w:t>
      </w:r>
      <w:r w:rsidR="00440F4D">
        <w:t xml:space="preserve"> odstoupit</w:t>
      </w:r>
      <w:r>
        <w:t xml:space="preserve"> v případě stanoveném v čl. </w:t>
      </w:r>
      <w:r w:rsidR="00D72B27">
        <w:fldChar w:fldCharType="begin"/>
      </w:r>
      <w:r w:rsidR="00D72B27">
        <w:instrText xml:space="preserve"> REF _Ref97721805 \r \h </w:instrText>
      </w:r>
      <w:r w:rsidR="00D72B27">
        <w:fldChar w:fldCharType="separate"/>
      </w:r>
      <w:r w:rsidR="00DB287D">
        <w:t>16.3</w:t>
      </w:r>
      <w:r w:rsidR="00D72B27">
        <w:fldChar w:fldCharType="end"/>
      </w:r>
      <w:r w:rsidR="00D576B1">
        <w:t>.</w:t>
      </w:r>
      <w:r>
        <w:t xml:space="preserve"> </w:t>
      </w:r>
      <w:r>
        <w:lastRenderedPageBreak/>
        <w:t xml:space="preserve">písm. </w:t>
      </w:r>
      <w:r w:rsidR="00D72B27">
        <w:fldChar w:fldCharType="begin"/>
      </w:r>
      <w:r w:rsidR="00D72B27">
        <w:instrText xml:space="preserve"> REF _Ref97721864 \r \h </w:instrText>
      </w:r>
      <w:r w:rsidR="00D72B27">
        <w:fldChar w:fldCharType="separate"/>
      </w:r>
      <w:r w:rsidR="00DB287D">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8" w:name="_Toc97796504"/>
      <w:r w:rsidRPr="008833BC">
        <w:t>KOMUNIKACE MEZI SMLUVNÍMI STRANAMI</w:t>
      </w:r>
      <w:bookmarkEnd w:id="38"/>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1D9F0360" w:rsidR="00FD19D3" w:rsidRPr="009527D3" w:rsidRDefault="00DC026D" w:rsidP="004C6515">
            <w:pPr>
              <w:rPr>
                <w:sz w:val="22"/>
                <w:szCs w:val="22"/>
              </w:rPr>
            </w:pPr>
            <w:r w:rsidRPr="00DC026D">
              <w:rPr>
                <w:sz w:val="22"/>
                <w:szCs w:val="22"/>
              </w:rPr>
              <w:t>Mgr. Zdeněk Tauchen - ředitel</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65B8605C" w:rsidR="00FD19D3" w:rsidRPr="009527D3" w:rsidRDefault="00DC026D" w:rsidP="004C6515">
            <w:pPr>
              <w:rPr>
                <w:sz w:val="22"/>
                <w:szCs w:val="22"/>
              </w:rPr>
            </w:pPr>
            <w:r w:rsidRPr="00DC026D">
              <w:rPr>
                <w:sz w:val="22"/>
                <w:szCs w:val="22"/>
              </w:rPr>
              <w:t>+420 773 771 880</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4386BDC9" w:rsidR="00FD19D3" w:rsidRPr="009527D3" w:rsidRDefault="00DC026D" w:rsidP="004C6515">
            <w:pPr>
              <w:rPr>
                <w:sz w:val="22"/>
                <w:szCs w:val="22"/>
              </w:rPr>
            </w:pPr>
            <w:r w:rsidRPr="00DC026D">
              <w:rPr>
                <w:sz w:val="22"/>
                <w:szCs w:val="22"/>
              </w:rPr>
              <w:t>zdenek.tauchen@stredniskolaoselce.cz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0CFFC5DC" w:rsidR="00FD19D3" w:rsidRPr="009527D3" w:rsidRDefault="00710E9B" w:rsidP="004C6515">
            <w:pPr>
              <w:rPr>
                <w:sz w:val="22"/>
                <w:szCs w:val="22"/>
              </w:rPr>
            </w:pPr>
            <w:proofErr w:type="spellStart"/>
            <w:r>
              <w:rPr>
                <w:sz w:val="22"/>
                <w:szCs w:val="22"/>
              </w:rPr>
              <w:t>Róbert</w:t>
            </w:r>
            <w:proofErr w:type="spellEnd"/>
            <w:r>
              <w:rPr>
                <w:sz w:val="22"/>
                <w:szCs w:val="22"/>
              </w:rPr>
              <w:t xml:space="preserve"> </w:t>
            </w:r>
            <w:proofErr w:type="spellStart"/>
            <w:r>
              <w:rPr>
                <w:sz w:val="22"/>
                <w:szCs w:val="22"/>
              </w:rPr>
              <w:t>Belanec</w:t>
            </w:r>
            <w:proofErr w:type="spellEnd"/>
            <w:r w:rsidR="00DC026D">
              <w:rPr>
                <w:sz w:val="22"/>
                <w:szCs w:val="22"/>
              </w:rPr>
              <w:t xml:space="preserve"> (majitel)</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4B563ECC" w:rsidR="00FD19D3" w:rsidRPr="009527D3" w:rsidRDefault="00DC026D" w:rsidP="004C6515">
            <w:pPr>
              <w:rPr>
                <w:sz w:val="22"/>
                <w:szCs w:val="22"/>
              </w:rPr>
            </w:pPr>
            <w:r>
              <w:rPr>
                <w:sz w:val="22"/>
                <w:szCs w:val="22"/>
              </w:rPr>
              <w:t xml:space="preserve">+420 </w:t>
            </w:r>
            <w:r w:rsidR="00710E9B">
              <w:rPr>
                <w:sz w:val="22"/>
                <w:szCs w:val="22"/>
              </w:rPr>
              <w:t>604 155 651</w:t>
            </w: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28DE51BB" w:rsidR="00FD19D3" w:rsidRPr="009527D3" w:rsidRDefault="00710E9B" w:rsidP="004C6515">
            <w:pPr>
              <w:rPr>
                <w:sz w:val="22"/>
                <w:szCs w:val="22"/>
              </w:rPr>
            </w:pPr>
            <w:r>
              <w:rPr>
                <w:sz w:val="22"/>
                <w:szCs w:val="22"/>
              </w:rPr>
              <w:t>rob.belanec</w:t>
            </w:r>
            <w:r w:rsidRPr="00710E9B">
              <w:rPr>
                <w:sz w:val="22"/>
                <w:szCs w:val="22"/>
              </w:rPr>
              <w:t>@</w:t>
            </w:r>
            <w:r>
              <w:rPr>
                <w:sz w:val="22"/>
                <w:szCs w:val="22"/>
              </w:rPr>
              <w:t>tiscali.cz</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0E6DD807" w:rsidR="00FD19D3" w:rsidRPr="009527D3" w:rsidRDefault="00DC026D" w:rsidP="004C6515">
            <w:pPr>
              <w:rPr>
                <w:sz w:val="22"/>
                <w:szCs w:val="22"/>
              </w:rPr>
            </w:pPr>
            <w:r w:rsidRPr="00DC026D">
              <w:rPr>
                <w:sz w:val="22"/>
                <w:szCs w:val="22"/>
              </w:rPr>
              <w:t>Mgr. Zdeněk Tauchen - ředitel</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45C8C0AE" w:rsidR="00FD19D3" w:rsidRPr="009527D3" w:rsidRDefault="00DC026D" w:rsidP="004C6515">
            <w:pPr>
              <w:rPr>
                <w:sz w:val="22"/>
                <w:szCs w:val="22"/>
              </w:rPr>
            </w:pPr>
            <w:r w:rsidRPr="00DC026D">
              <w:rPr>
                <w:sz w:val="22"/>
                <w:szCs w:val="22"/>
              </w:rPr>
              <w:t>+420 773 771 880</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18877D2D" w:rsidR="00FD19D3" w:rsidRPr="009527D3" w:rsidRDefault="00DC026D" w:rsidP="004C6515">
            <w:pPr>
              <w:rPr>
                <w:sz w:val="22"/>
                <w:szCs w:val="22"/>
              </w:rPr>
            </w:pPr>
            <w:r w:rsidRPr="00DC026D">
              <w:rPr>
                <w:sz w:val="22"/>
                <w:szCs w:val="22"/>
              </w:rPr>
              <w:t>zdenek.tauchen@stredniskolaoselce.cz</w:t>
            </w: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70A92470" w:rsidR="00FD19D3" w:rsidRPr="009527D3" w:rsidRDefault="00710E9B" w:rsidP="004C6515">
            <w:pPr>
              <w:rPr>
                <w:sz w:val="22"/>
                <w:szCs w:val="22"/>
              </w:rPr>
            </w:pPr>
            <w:proofErr w:type="spellStart"/>
            <w:r>
              <w:rPr>
                <w:sz w:val="22"/>
                <w:szCs w:val="22"/>
              </w:rPr>
              <w:t>Róbert</w:t>
            </w:r>
            <w:proofErr w:type="spellEnd"/>
            <w:r>
              <w:rPr>
                <w:sz w:val="22"/>
                <w:szCs w:val="22"/>
              </w:rPr>
              <w:t xml:space="preserve"> </w:t>
            </w:r>
            <w:proofErr w:type="spellStart"/>
            <w:r>
              <w:rPr>
                <w:sz w:val="22"/>
                <w:szCs w:val="22"/>
              </w:rPr>
              <w:t>Belanec</w:t>
            </w:r>
            <w:proofErr w:type="spellEnd"/>
            <w:r w:rsidR="00DC026D">
              <w:rPr>
                <w:sz w:val="22"/>
                <w:szCs w:val="22"/>
              </w:rPr>
              <w:t xml:space="preserve"> (majitel)</w:t>
            </w: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46B3E297" w:rsidR="00FD19D3" w:rsidRPr="009527D3" w:rsidRDefault="00DC026D" w:rsidP="004C6515">
            <w:pPr>
              <w:rPr>
                <w:sz w:val="22"/>
                <w:szCs w:val="22"/>
              </w:rPr>
            </w:pPr>
            <w:r>
              <w:rPr>
                <w:sz w:val="22"/>
                <w:szCs w:val="22"/>
              </w:rPr>
              <w:t xml:space="preserve">+420 </w:t>
            </w:r>
            <w:r w:rsidR="00710E9B">
              <w:rPr>
                <w:sz w:val="22"/>
                <w:szCs w:val="22"/>
              </w:rPr>
              <w:t>604 155 651</w:t>
            </w: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1FABBB77" w:rsidR="00FD19D3" w:rsidRPr="009527D3" w:rsidRDefault="00710E9B" w:rsidP="004C6515">
            <w:pPr>
              <w:rPr>
                <w:sz w:val="22"/>
                <w:szCs w:val="22"/>
              </w:rPr>
            </w:pPr>
            <w:r>
              <w:rPr>
                <w:sz w:val="22"/>
                <w:szCs w:val="22"/>
              </w:rPr>
              <w:t>rob.belanec</w:t>
            </w:r>
            <w:r w:rsidRPr="00710E9B">
              <w:rPr>
                <w:sz w:val="22"/>
                <w:szCs w:val="22"/>
              </w:rPr>
              <w:t>@</w:t>
            </w:r>
            <w:r>
              <w:rPr>
                <w:sz w:val="22"/>
                <w:szCs w:val="22"/>
              </w:rPr>
              <w:t>tiscali.cz</w:t>
            </w: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706A9C47" w:rsidR="00FD19D3" w:rsidRPr="009527D3" w:rsidRDefault="00DC026D" w:rsidP="004C6515">
            <w:pPr>
              <w:rPr>
                <w:sz w:val="22"/>
                <w:szCs w:val="22"/>
              </w:rPr>
            </w:pPr>
            <w:r w:rsidRPr="00DC026D">
              <w:rPr>
                <w:sz w:val="22"/>
                <w:szCs w:val="22"/>
              </w:rPr>
              <w:t xml:space="preserve">Josef </w:t>
            </w:r>
            <w:proofErr w:type="spellStart"/>
            <w:r w:rsidRPr="00DC026D">
              <w:rPr>
                <w:sz w:val="22"/>
                <w:szCs w:val="22"/>
              </w:rPr>
              <w:t>Hataj</w:t>
            </w:r>
            <w:proofErr w:type="spellEnd"/>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7897099F" w:rsidR="00FD19D3" w:rsidRPr="009527D3" w:rsidRDefault="00DC026D" w:rsidP="004C6515">
            <w:pPr>
              <w:rPr>
                <w:sz w:val="22"/>
                <w:szCs w:val="22"/>
              </w:rPr>
            </w:pPr>
            <w:r w:rsidRPr="00DC026D">
              <w:rPr>
                <w:sz w:val="22"/>
                <w:szCs w:val="22"/>
              </w:rPr>
              <w:t>+420 607 024 270</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083EF59C" w:rsidR="00FD19D3" w:rsidRPr="009527D3" w:rsidRDefault="00DC026D" w:rsidP="004C6515">
            <w:pPr>
              <w:rPr>
                <w:sz w:val="22"/>
                <w:szCs w:val="22"/>
              </w:rPr>
            </w:pPr>
            <w:r w:rsidRPr="00DC026D">
              <w:rPr>
                <w:sz w:val="22"/>
                <w:szCs w:val="22"/>
              </w:rPr>
              <w:t>hataj.josef@seznam.cz</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53DF3DC1" w:rsidR="00FD19D3" w:rsidRPr="009527D3" w:rsidRDefault="00710E9B" w:rsidP="004C6515">
            <w:pPr>
              <w:rPr>
                <w:sz w:val="22"/>
                <w:szCs w:val="22"/>
              </w:rPr>
            </w:pPr>
            <w:r>
              <w:rPr>
                <w:sz w:val="22"/>
                <w:szCs w:val="22"/>
              </w:rPr>
              <w:t xml:space="preserve">Robert </w:t>
            </w:r>
            <w:proofErr w:type="spellStart"/>
            <w:r>
              <w:rPr>
                <w:sz w:val="22"/>
                <w:szCs w:val="22"/>
              </w:rPr>
              <w:t>Belanec</w:t>
            </w:r>
            <w:proofErr w:type="spellEnd"/>
            <w:r w:rsidR="00DC026D">
              <w:rPr>
                <w:sz w:val="22"/>
                <w:szCs w:val="22"/>
              </w:rPr>
              <w:t xml:space="preserve"> ml. (stavbyvedoucí)</w:t>
            </w: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E088375" w:rsidR="00FD19D3" w:rsidRPr="009527D3" w:rsidRDefault="00DC026D" w:rsidP="004C6515">
            <w:pPr>
              <w:rPr>
                <w:sz w:val="22"/>
                <w:szCs w:val="22"/>
              </w:rPr>
            </w:pPr>
            <w:r>
              <w:rPr>
                <w:sz w:val="22"/>
                <w:szCs w:val="22"/>
              </w:rPr>
              <w:t xml:space="preserve">+420 </w:t>
            </w:r>
            <w:r w:rsidR="00710E9B">
              <w:rPr>
                <w:sz w:val="22"/>
                <w:szCs w:val="22"/>
              </w:rPr>
              <w:t>603 755 120</w:t>
            </w: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4FAC0FD7" w:rsidR="00FD19D3" w:rsidRPr="009527D3" w:rsidRDefault="00710E9B" w:rsidP="004C6515">
            <w:pPr>
              <w:rPr>
                <w:sz w:val="22"/>
                <w:szCs w:val="22"/>
              </w:rPr>
            </w:pPr>
            <w:r>
              <w:rPr>
                <w:sz w:val="22"/>
                <w:szCs w:val="22"/>
              </w:rPr>
              <w:t>rob.belanec</w:t>
            </w:r>
            <w:r w:rsidRPr="00710E9B">
              <w:rPr>
                <w:sz w:val="22"/>
                <w:szCs w:val="22"/>
              </w:rPr>
              <w:t>@</w:t>
            </w:r>
            <w:r>
              <w:rPr>
                <w:sz w:val="22"/>
                <w:szCs w:val="22"/>
              </w:rPr>
              <w:t>tiscali.cz</w:t>
            </w:r>
          </w:p>
        </w:tc>
      </w:tr>
    </w:tbl>
    <w:p w14:paraId="2249C575" w14:textId="452C3BA5" w:rsidR="00FD19D3" w:rsidRDefault="00FD19D3" w:rsidP="00FD19D3">
      <w:pPr>
        <w:ind w:left="4678"/>
      </w:pPr>
    </w:p>
    <w:p w14:paraId="3664081B" w14:textId="77777777" w:rsidR="00FD19D3" w:rsidRDefault="00AD7D59" w:rsidP="00DD52A4">
      <w:pPr>
        <w:pStyle w:val="Nadpis2"/>
      </w:pPr>
      <w:r w:rsidRPr="008833BC">
        <w:lastRenderedPageBreak/>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9" w:name="_Toc97796505"/>
      <w:r w:rsidRPr="008833BC">
        <w:t>ZÁVĚREČNÁ UJEDNÁNÍ</w:t>
      </w:r>
      <w:bookmarkEnd w:id="39"/>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w:t>
      </w:r>
      <w:proofErr w:type="gramStart"/>
      <w:r w:rsidR="00C21D1D">
        <w:t xml:space="preserve">čl. </w:t>
      </w:r>
      <w:r w:rsidR="0096334D">
        <w:fldChar w:fldCharType="begin"/>
      </w:r>
      <w:r w:rsidR="0096334D">
        <w:instrText xml:space="preserve"> REF _Ref109742446 \r \h </w:instrText>
      </w:r>
      <w:r w:rsidR="0096334D">
        <w:fldChar w:fldCharType="separate"/>
      </w:r>
      <w:r w:rsidR="00DB287D">
        <w:t>6.14</w:t>
      </w:r>
      <w:proofErr w:type="gramEnd"/>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2504F496" w:rsidR="00FD19D3" w:rsidRDefault="007C772E" w:rsidP="007C772E">
      <w:pPr>
        <w:pStyle w:val="Nadpis2"/>
      </w:pPr>
      <w:r w:rsidRPr="007C772E">
        <w:t>Smlouva je vyhotovena ve čtyřech (4) stejnopisech s platností originálu, z nichž dva (2) stejnopisy obdrží zhotovitel a dva (2) si ponechá objednatel.</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286245" w:rsidRDefault="005F1EA6" w:rsidP="004C6515">
      <w:pPr>
        <w:rPr>
          <w:b/>
        </w:rPr>
      </w:pPr>
      <w:r w:rsidRPr="00286245">
        <w:rPr>
          <w:b/>
        </w:rPr>
        <w:t>Přílohy ke S</w:t>
      </w:r>
      <w:r w:rsidR="00612D4D" w:rsidRPr="00286245">
        <w:rPr>
          <w:b/>
        </w:rPr>
        <w:t>mlouvě:</w:t>
      </w:r>
    </w:p>
    <w:p w14:paraId="6B6A92C1" w14:textId="77777777" w:rsidR="00286245" w:rsidRDefault="00286245" w:rsidP="00286245">
      <w:r>
        <w:t>Příloha č. 1 -  harmonogram prací</w:t>
      </w:r>
    </w:p>
    <w:p w14:paraId="728CE47B" w14:textId="17209081" w:rsidR="00286245" w:rsidRDefault="00586EDA" w:rsidP="00286245">
      <w:r>
        <w:t>Příloha č. 2 -</w:t>
      </w:r>
      <w:r w:rsidR="00286245">
        <w:t xml:space="preserve"> rozpočet v souladu s nabídkou dodavatele (krycí list rozpočtu a rekapitulace objektů) </w:t>
      </w:r>
    </w:p>
    <w:p w14:paraId="27050C0A" w14:textId="222631F4" w:rsidR="00612D4D" w:rsidRPr="004C6515" w:rsidRDefault="00286245" w:rsidP="00286245">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77777777" w:rsidR="003D382A" w:rsidRPr="009527D3" w:rsidRDefault="003D382A" w:rsidP="004C6515">
            <w:pPr>
              <w:rPr>
                <w:sz w:val="22"/>
                <w:szCs w:val="22"/>
              </w:rPr>
            </w:pPr>
          </w:p>
          <w:p w14:paraId="02FAD6BC" w14:textId="3779AEF2" w:rsidR="00612D4D" w:rsidRPr="009527D3" w:rsidRDefault="00C310E7" w:rsidP="004C6515">
            <w:pPr>
              <w:rPr>
                <w:sz w:val="22"/>
                <w:szCs w:val="22"/>
              </w:rPr>
            </w:pPr>
            <w:r>
              <w:rPr>
                <w:sz w:val="22"/>
                <w:szCs w:val="22"/>
              </w:rPr>
              <w:t>v</w:t>
            </w:r>
            <w:r w:rsidR="005055F6">
              <w:rPr>
                <w:sz w:val="22"/>
                <w:szCs w:val="22"/>
              </w:rPr>
              <w:t> </w:t>
            </w:r>
            <w:r>
              <w:rPr>
                <w:sz w:val="22"/>
                <w:szCs w:val="22"/>
              </w:rPr>
              <w:t>Oselcích</w:t>
            </w:r>
            <w:r w:rsidR="005055F6">
              <w:rPr>
                <w:sz w:val="22"/>
                <w:szCs w:val="22"/>
              </w:rPr>
              <w:t xml:space="preserve"> </w:t>
            </w:r>
            <w:proofErr w:type="gramStart"/>
            <w:r w:rsidR="005055F6">
              <w:rPr>
                <w:sz w:val="22"/>
                <w:szCs w:val="22"/>
              </w:rPr>
              <w:t>18.9.2023</w:t>
            </w:r>
            <w:proofErr w:type="gramEnd"/>
          </w:p>
          <w:p w14:paraId="6C0C95FA" w14:textId="77777777" w:rsidR="00612D4D" w:rsidRDefault="00612D4D" w:rsidP="004C6515">
            <w:pPr>
              <w:rPr>
                <w:sz w:val="22"/>
                <w:szCs w:val="22"/>
              </w:rPr>
            </w:pPr>
          </w:p>
          <w:p w14:paraId="44031FC4" w14:textId="77777777" w:rsidR="00EC0602" w:rsidRDefault="00EC0602" w:rsidP="004C6515">
            <w:pPr>
              <w:rPr>
                <w:sz w:val="22"/>
                <w:szCs w:val="22"/>
              </w:rPr>
            </w:pPr>
          </w:p>
          <w:p w14:paraId="30ADA0D2" w14:textId="67E1370A" w:rsidR="00EC0602" w:rsidRPr="009527D3" w:rsidRDefault="00EC0602" w:rsidP="004C6515">
            <w:pPr>
              <w:rPr>
                <w:sz w:val="22"/>
                <w:szCs w:val="22"/>
              </w:rPr>
            </w:pPr>
            <w:r>
              <w:rPr>
                <w:sz w:val="22"/>
                <w:szCs w:val="22"/>
              </w:rPr>
              <w:t>…………………………………….</w:t>
            </w:r>
          </w:p>
          <w:p w14:paraId="39E2940E" w14:textId="55D040AE" w:rsidR="00612D4D" w:rsidRPr="009527D3" w:rsidRDefault="00EC0602" w:rsidP="004C6515">
            <w:pPr>
              <w:rPr>
                <w:sz w:val="22"/>
                <w:szCs w:val="22"/>
              </w:rPr>
            </w:pPr>
            <w:r>
              <w:rPr>
                <w:sz w:val="22"/>
                <w:szCs w:val="22"/>
              </w:rPr>
              <w:t>Mgr. Zdeněk Tauchen</w:t>
            </w:r>
          </w:p>
          <w:p w14:paraId="4456ADC9" w14:textId="22C393A0" w:rsidR="00612D4D" w:rsidRPr="009527D3" w:rsidRDefault="00EC0602" w:rsidP="004C6515">
            <w:pPr>
              <w:rPr>
                <w:sz w:val="22"/>
                <w:szCs w:val="22"/>
              </w:rPr>
            </w:pPr>
            <w:r>
              <w:rPr>
                <w:sz w:val="22"/>
                <w:szCs w:val="22"/>
              </w:rPr>
              <w:t>ředitel</w:t>
            </w:r>
          </w:p>
          <w:p w14:paraId="113BAF4C" w14:textId="67D92B5F" w:rsidR="00612D4D" w:rsidRPr="009527D3" w:rsidRDefault="00EC0602" w:rsidP="004C6515">
            <w:pPr>
              <w:rPr>
                <w:sz w:val="22"/>
                <w:szCs w:val="22"/>
              </w:rPr>
            </w:pPr>
            <w:r w:rsidRPr="00EC0602">
              <w:rPr>
                <w:sz w:val="22"/>
                <w:szCs w:val="22"/>
              </w:rPr>
              <w:t>Střední škola a Základní škola, Oselce</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0A28E28D" w14:textId="77777777" w:rsidR="003D382A" w:rsidRPr="009527D3" w:rsidRDefault="003D382A" w:rsidP="004C6515">
            <w:pPr>
              <w:rPr>
                <w:sz w:val="22"/>
                <w:szCs w:val="22"/>
              </w:rPr>
            </w:pPr>
          </w:p>
          <w:p w14:paraId="5D87E93A" w14:textId="5ABE7770" w:rsidR="00612D4D" w:rsidRPr="009527D3" w:rsidRDefault="00612D4D" w:rsidP="00DD52A4">
            <w:pPr>
              <w:ind w:right="-260"/>
              <w:rPr>
                <w:sz w:val="22"/>
                <w:szCs w:val="22"/>
              </w:rPr>
            </w:pPr>
            <w:r w:rsidRPr="009527D3">
              <w:rPr>
                <w:sz w:val="22"/>
                <w:szCs w:val="22"/>
              </w:rPr>
              <w:t>v</w:t>
            </w:r>
            <w:r w:rsidR="005055F6">
              <w:rPr>
                <w:sz w:val="22"/>
                <w:szCs w:val="22"/>
              </w:rPr>
              <w:t> </w:t>
            </w:r>
            <w:r w:rsidR="007857EF">
              <w:rPr>
                <w:sz w:val="22"/>
                <w:szCs w:val="22"/>
              </w:rPr>
              <w:t>Nepomuku</w:t>
            </w:r>
            <w:r w:rsidR="005055F6">
              <w:rPr>
                <w:sz w:val="22"/>
                <w:szCs w:val="22"/>
              </w:rPr>
              <w:t xml:space="preserve"> 18.9.2023</w:t>
            </w:r>
            <w:bookmarkStart w:id="40" w:name="_GoBack"/>
            <w:bookmarkEnd w:id="40"/>
          </w:p>
          <w:p w14:paraId="420B4424" w14:textId="77777777" w:rsidR="00612D4D" w:rsidRDefault="00612D4D" w:rsidP="004C6515">
            <w:pPr>
              <w:rPr>
                <w:sz w:val="22"/>
                <w:szCs w:val="22"/>
              </w:rPr>
            </w:pPr>
          </w:p>
          <w:p w14:paraId="46E67659" w14:textId="77777777" w:rsidR="00EC0602" w:rsidRDefault="00EC0602" w:rsidP="004C6515">
            <w:pPr>
              <w:rPr>
                <w:sz w:val="22"/>
                <w:szCs w:val="22"/>
              </w:rPr>
            </w:pPr>
          </w:p>
          <w:p w14:paraId="12570D80" w14:textId="54E71613" w:rsidR="00EC0602" w:rsidRPr="009527D3" w:rsidRDefault="00EC0602" w:rsidP="004C6515">
            <w:pPr>
              <w:rPr>
                <w:sz w:val="22"/>
                <w:szCs w:val="22"/>
              </w:rPr>
            </w:pPr>
            <w:r>
              <w:rPr>
                <w:sz w:val="22"/>
                <w:szCs w:val="22"/>
              </w:rPr>
              <w:t>………………………………………</w:t>
            </w:r>
          </w:p>
          <w:p w14:paraId="0D16DE4C" w14:textId="03370473" w:rsidR="00612D4D" w:rsidRPr="009527D3" w:rsidRDefault="00710E9B" w:rsidP="004C6515">
            <w:pPr>
              <w:rPr>
                <w:sz w:val="22"/>
                <w:szCs w:val="22"/>
              </w:rPr>
            </w:pPr>
            <w:proofErr w:type="spellStart"/>
            <w:r>
              <w:rPr>
                <w:sz w:val="22"/>
                <w:szCs w:val="22"/>
              </w:rPr>
              <w:t>Róbert</w:t>
            </w:r>
            <w:proofErr w:type="spellEnd"/>
            <w:r>
              <w:rPr>
                <w:sz w:val="22"/>
                <w:szCs w:val="22"/>
              </w:rPr>
              <w:t xml:space="preserve"> </w:t>
            </w:r>
            <w:proofErr w:type="spellStart"/>
            <w:r>
              <w:rPr>
                <w:sz w:val="22"/>
                <w:szCs w:val="22"/>
              </w:rPr>
              <w:t>Belanec</w:t>
            </w:r>
            <w:proofErr w:type="spellEnd"/>
          </w:p>
          <w:p w14:paraId="415AC9E6" w14:textId="05997B07" w:rsidR="00612D4D" w:rsidRPr="009527D3" w:rsidRDefault="00710E9B" w:rsidP="004C6515">
            <w:pPr>
              <w:rPr>
                <w:sz w:val="22"/>
                <w:szCs w:val="22"/>
              </w:rPr>
            </w:pPr>
            <w:r>
              <w:rPr>
                <w:sz w:val="22"/>
                <w:szCs w:val="22"/>
              </w:rPr>
              <w:t>majitel</w:t>
            </w:r>
          </w:p>
          <w:p w14:paraId="5300508C" w14:textId="2F91DC5F" w:rsidR="00612D4D" w:rsidRPr="009527D3" w:rsidRDefault="002A1B2F" w:rsidP="004C6515">
            <w:pPr>
              <w:rPr>
                <w:sz w:val="22"/>
                <w:szCs w:val="22"/>
              </w:rPr>
            </w:pPr>
            <w:r>
              <w:rPr>
                <w:sz w:val="22"/>
                <w:szCs w:val="22"/>
              </w:rPr>
              <w:t>S</w:t>
            </w:r>
            <w:r w:rsidR="00710E9B">
              <w:rPr>
                <w:sz w:val="22"/>
                <w:szCs w:val="22"/>
              </w:rPr>
              <w:t>tavební firma</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8"/>
      <w:footerReference w:type="default" r:id="rId9"/>
      <w:headerReference w:type="first" r:id="rId10"/>
      <w:footerReference w:type="first" r:id="rId11"/>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2CDC" w14:textId="77777777" w:rsidR="00675E6C" w:rsidRDefault="00675E6C" w:rsidP="005C54F7">
      <w:pPr>
        <w:spacing w:after="0"/>
      </w:pPr>
      <w:r>
        <w:separator/>
      </w:r>
    </w:p>
  </w:endnote>
  <w:endnote w:type="continuationSeparator" w:id="0">
    <w:p w14:paraId="79DB4975" w14:textId="77777777" w:rsidR="00675E6C" w:rsidRDefault="00675E6C"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ED48DC" w:rsidRDefault="00ED48DC">
            <w:pPr>
              <w:pStyle w:val="Zpat"/>
              <w:jc w:val="right"/>
            </w:pPr>
            <w:r>
              <w:t xml:space="preserve">Stránka </w:t>
            </w:r>
            <w:r>
              <w:rPr>
                <w:b/>
                <w:bCs/>
                <w:sz w:val="24"/>
              </w:rPr>
              <w:fldChar w:fldCharType="begin"/>
            </w:r>
            <w:r>
              <w:rPr>
                <w:b/>
                <w:bCs/>
              </w:rPr>
              <w:instrText>PAGE</w:instrText>
            </w:r>
            <w:r>
              <w:rPr>
                <w:b/>
                <w:bCs/>
                <w:sz w:val="24"/>
              </w:rPr>
              <w:fldChar w:fldCharType="separate"/>
            </w:r>
            <w:r w:rsidR="005055F6">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5055F6">
              <w:rPr>
                <w:b/>
                <w:bCs/>
                <w:noProof/>
              </w:rPr>
              <w:t>18</w:t>
            </w:r>
            <w:r>
              <w:rPr>
                <w:b/>
                <w:bCs/>
                <w:sz w:val="24"/>
              </w:rPr>
              <w:fldChar w:fldCharType="end"/>
            </w:r>
          </w:p>
        </w:sdtContent>
      </w:sdt>
    </w:sdtContent>
  </w:sdt>
  <w:p w14:paraId="33EA6A4C" w14:textId="77777777" w:rsidR="00ED48DC" w:rsidRDefault="00ED48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E50A" w14:textId="75C2E774" w:rsidR="00ED48DC" w:rsidRPr="00DC026D" w:rsidRDefault="00ED48DC" w:rsidP="0057231A">
    <w:pPr>
      <w:pStyle w:val="Zhlav"/>
      <w:spacing w:after="120"/>
      <w:rPr>
        <w:color w:val="D9D9D9" w:themeColor="background1" w:themeShade="D9"/>
      </w:rPr>
    </w:pPr>
    <w:r w:rsidRPr="00DC026D">
      <w:rPr>
        <w:i/>
        <w:color w:val="D9D9D9" w:themeColor="background1" w:themeShade="D9"/>
      </w:rPr>
      <w:t>Verze platná od 28. 4. 2023</w:t>
    </w:r>
  </w:p>
  <w:p w14:paraId="6E82AFA7" w14:textId="77777777" w:rsidR="00ED48DC" w:rsidRDefault="00ED48DC" w:rsidP="005723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CA78" w14:textId="77777777" w:rsidR="00675E6C" w:rsidRDefault="00675E6C" w:rsidP="005C54F7">
      <w:pPr>
        <w:spacing w:after="0"/>
      </w:pPr>
      <w:r>
        <w:separator/>
      </w:r>
    </w:p>
  </w:footnote>
  <w:footnote w:type="continuationSeparator" w:id="0">
    <w:p w14:paraId="32422974" w14:textId="77777777" w:rsidR="00675E6C" w:rsidRDefault="00675E6C"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486EC494" w:rsidR="00ED48DC" w:rsidRPr="009C33CC" w:rsidRDefault="00ED48DC" w:rsidP="009415F2">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AE72" w14:textId="4099BF6E" w:rsidR="00ED48DC" w:rsidRDefault="00ED48DC" w:rsidP="00586EDA">
    <w:pPr>
      <w:pStyle w:val="Zhlav"/>
    </w:pPr>
  </w:p>
  <w:p w14:paraId="6551BA99" w14:textId="77777777" w:rsidR="00586EDA" w:rsidRPr="00586EDA" w:rsidRDefault="00586EDA" w:rsidP="00586E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503DBF"/>
    <w:multiLevelType w:val="hybridMultilevel"/>
    <w:tmpl w:val="43349CD2"/>
    <w:lvl w:ilvl="0" w:tplc="2DD469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7B81664E"/>
    <w:multiLevelType w:val="hybridMultilevel"/>
    <w:tmpl w:val="76D8CB7E"/>
    <w:lvl w:ilvl="0" w:tplc="A7305E42">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285"/>
    <w:rsid w:val="001022E3"/>
    <w:rsid w:val="001023DD"/>
    <w:rsid w:val="001079BA"/>
    <w:rsid w:val="001204AB"/>
    <w:rsid w:val="001276F5"/>
    <w:rsid w:val="00132513"/>
    <w:rsid w:val="00183BBC"/>
    <w:rsid w:val="00186DCE"/>
    <w:rsid w:val="00190269"/>
    <w:rsid w:val="0019753B"/>
    <w:rsid w:val="001A1665"/>
    <w:rsid w:val="001B62F1"/>
    <w:rsid w:val="001C1B29"/>
    <w:rsid w:val="001E5723"/>
    <w:rsid w:val="001F6DE0"/>
    <w:rsid w:val="002015FE"/>
    <w:rsid w:val="00203A6F"/>
    <w:rsid w:val="002068CF"/>
    <w:rsid w:val="002208A1"/>
    <w:rsid w:val="00221D17"/>
    <w:rsid w:val="00226D0F"/>
    <w:rsid w:val="00235D4C"/>
    <w:rsid w:val="00243AA9"/>
    <w:rsid w:val="00244D79"/>
    <w:rsid w:val="002513F1"/>
    <w:rsid w:val="00251E2E"/>
    <w:rsid w:val="002530EC"/>
    <w:rsid w:val="0025360B"/>
    <w:rsid w:val="00254060"/>
    <w:rsid w:val="002543B5"/>
    <w:rsid w:val="00255322"/>
    <w:rsid w:val="002559C7"/>
    <w:rsid w:val="00255D2E"/>
    <w:rsid w:val="00261484"/>
    <w:rsid w:val="00262A1B"/>
    <w:rsid w:val="00264202"/>
    <w:rsid w:val="002710BC"/>
    <w:rsid w:val="00285669"/>
    <w:rsid w:val="00286245"/>
    <w:rsid w:val="00290FA0"/>
    <w:rsid w:val="002A17E7"/>
    <w:rsid w:val="002A1B2F"/>
    <w:rsid w:val="002A23E4"/>
    <w:rsid w:val="002A77C4"/>
    <w:rsid w:val="002B6375"/>
    <w:rsid w:val="002C5450"/>
    <w:rsid w:val="002C73A6"/>
    <w:rsid w:val="00303134"/>
    <w:rsid w:val="00310A5C"/>
    <w:rsid w:val="00321E12"/>
    <w:rsid w:val="003263F1"/>
    <w:rsid w:val="003422C1"/>
    <w:rsid w:val="00356D67"/>
    <w:rsid w:val="0036551B"/>
    <w:rsid w:val="00375EE5"/>
    <w:rsid w:val="003767B5"/>
    <w:rsid w:val="00380962"/>
    <w:rsid w:val="00381D99"/>
    <w:rsid w:val="00382673"/>
    <w:rsid w:val="00383D4C"/>
    <w:rsid w:val="003A5BB0"/>
    <w:rsid w:val="003B4D7B"/>
    <w:rsid w:val="003D382A"/>
    <w:rsid w:val="003D58CA"/>
    <w:rsid w:val="003E6F5D"/>
    <w:rsid w:val="00402F7C"/>
    <w:rsid w:val="004042DE"/>
    <w:rsid w:val="00410D36"/>
    <w:rsid w:val="00417D19"/>
    <w:rsid w:val="00422A68"/>
    <w:rsid w:val="00423180"/>
    <w:rsid w:val="004231D2"/>
    <w:rsid w:val="00424414"/>
    <w:rsid w:val="004329EB"/>
    <w:rsid w:val="00436BCC"/>
    <w:rsid w:val="00440F4D"/>
    <w:rsid w:val="004434EB"/>
    <w:rsid w:val="00444C94"/>
    <w:rsid w:val="0044653C"/>
    <w:rsid w:val="00454345"/>
    <w:rsid w:val="00463742"/>
    <w:rsid w:val="0046590D"/>
    <w:rsid w:val="00474E27"/>
    <w:rsid w:val="004843B3"/>
    <w:rsid w:val="00486CF6"/>
    <w:rsid w:val="00493F8E"/>
    <w:rsid w:val="00497F82"/>
    <w:rsid w:val="004A6D62"/>
    <w:rsid w:val="004B7B43"/>
    <w:rsid w:val="004C16CC"/>
    <w:rsid w:val="004C6515"/>
    <w:rsid w:val="004C7205"/>
    <w:rsid w:val="004E102E"/>
    <w:rsid w:val="004F74AE"/>
    <w:rsid w:val="00502FD5"/>
    <w:rsid w:val="00504316"/>
    <w:rsid w:val="005055F6"/>
    <w:rsid w:val="0050711C"/>
    <w:rsid w:val="00512B4E"/>
    <w:rsid w:val="00521765"/>
    <w:rsid w:val="00522DE7"/>
    <w:rsid w:val="00532ADA"/>
    <w:rsid w:val="00540C57"/>
    <w:rsid w:val="00551CE3"/>
    <w:rsid w:val="00556CEC"/>
    <w:rsid w:val="00557A89"/>
    <w:rsid w:val="0057231A"/>
    <w:rsid w:val="00574F0A"/>
    <w:rsid w:val="00580CBA"/>
    <w:rsid w:val="00586EDA"/>
    <w:rsid w:val="005875BE"/>
    <w:rsid w:val="005919F5"/>
    <w:rsid w:val="005A3696"/>
    <w:rsid w:val="005B551A"/>
    <w:rsid w:val="005B691F"/>
    <w:rsid w:val="005C4DAA"/>
    <w:rsid w:val="005C54F7"/>
    <w:rsid w:val="005D2684"/>
    <w:rsid w:val="005E5A4A"/>
    <w:rsid w:val="005F1EA6"/>
    <w:rsid w:val="00612D4D"/>
    <w:rsid w:val="006137FB"/>
    <w:rsid w:val="00615E1C"/>
    <w:rsid w:val="0063461C"/>
    <w:rsid w:val="00634B2A"/>
    <w:rsid w:val="00642212"/>
    <w:rsid w:val="00646856"/>
    <w:rsid w:val="00663FBC"/>
    <w:rsid w:val="00665B5E"/>
    <w:rsid w:val="00673576"/>
    <w:rsid w:val="00675E6C"/>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10E9B"/>
    <w:rsid w:val="00742A09"/>
    <w:rsid w:val="00745A52"/>
    <w:rsid w:val="00762113"/>
    <w:rsid w:val="007857EF"/>
    <w:rsid w:val="007A6275"/>
    <w:rsid w:val="007C611D"/>
    <w:rsid w:val="007C772E"/>
    <w:rsid w:val="007D0823"/>
    <w:rsid w:val="007D2262"/>
    <w:rsid w:val="007D3576"/>
    <w:rsid w:val="007D3BB6"/>
    <w:rsid w:val="007E32A6"/>
    <w:rsid w:val="007F7C36"/>
    <w:rsid w:val="00800CEB"/>
    <w:rsid w:val="008056AE"/>
    <w:rsid w:val="00807964"/>
    <w:rsid w:val="00815C93"/>
    <w:rsid w:val="00815FD1"/>
    <w:rsid w:val="00820EA8"/>
    <w:rsid w:val="00821CF1"/>
    <w:rsid w:val="00825BF2"/>
    <w:rsid w:val="0084504A"/>
    <w:rsid w:val="008577F0"/>
    <w:rsid w:val="00862A35"/>
    <w:rsid w:val="00862BFF"/>
    <w:rsid w:val="00871866"/>
    <w:rsid w:val="00882B91"/>
    <w:rsid w:val="008833BC"/>
    <w:rsid w:val="00891C8A"/>
    <w:rsid w:val="00893FF2"/>
    <w:rsid w:val="00894D66"/>
    <w:rsid w:val="0089534A"/>
    <w:rsid w:val="008A3BAB"/>
    <w:rsid w:val="008A40FF"/>
    <w:rsid w:val="008B1349"/>
    <w:rsid w:val="008C2822"/>
    <w:rsid w:val="008C2BEA"/>
    <w:rsid w:val="008C371A"/>
    <w:rsid w:val="008F7CFB"/>
    <w:rsid w:val="00902FE4"/>
    <w:rsid w:val="009127EE"/>
    <w:rsid w:val="00916292"/>
    <w:rsid w:val="00920AF3"/>
    <w:rsid w:val="00927764"/>
    <w:rsid w:val="0093131B"/>
    <w:rsid w:val="00932A83"/>
    <w:rsid w:val="00935508"/>
    <w:rsid w:val="009415F2"/>
    <w:rsid w:val="009525DA"/>
    <w:rsid w:val="009527D3"/>
    <w:rsid w:val="00954EFF"/>
    <w:rsid w:val="009562E2"/>
    <w:rsid w:val="0096100C"/>
    <w:rsid w:val="00963051"/>
    <w:rsid w:val="0096334D"/>
    <w:rsid w:val="00973660"/>
    <w:rsid w:val="00992E91"/>
    <w:rsid w:val="009A212B"/>
    <w:rsid w:val="009A6F11"/>
    <w:rsid w:val="009B6DCB"/>
    <w:rsid w:val="009C2373"/>
    <w:rsid w:val="009C33CC"/>
    <w:rsid w:val="009C638D"/>
    <w:rsid w:val="009E01CA"/>
    <w:rsid w:val="009E23E0"/>
    <w:rsid w:val="009F3FFA"/>
    <w:rsid w:val="009F4463"/>
    <w:rsid w:val="00A01B86"/>
    <w:rsid w:val="00A14B6A"/>
    <w:rsid w:val="00A21A3E"/>
    <w:rsid w:val="00A27F03"/>
    <w:rsid w:val="00A34A20"/>
    <w:rsid w:val="00A45134"/>
    <w:rsid w:val="00A45E7E"/>
    <w:rsid w:val="00A52956"/>
    <w:rsid w:val="00A553C7"/>
    <w:rsid w:val="00A576BD"/>
    <w:rsid w:val="00A61D1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B029D4"/>
    <w:rsid w:val="00B04A0E"/>
    <w:rsid w:val="00B6188F"/>
    <w:rsid w:val="00B63D42"/>
    <w:rsid w:val="00B679BD"/>
    <w:rsid w:val="00B67A2B"/>
    <w:rsid w:val="00B9086C"/>
    <w:rsid w:val="00B94889"/>
    <w:rsid w:val="00B96284"/>
    <w:rsid w:val="00B976A8"/>
    <w:rsid w:val="00BA01F2"/>
    <w:rsid w:val="00BA5590"/>
    <w:rsid w:val="00BB1C6E"/>
    <w:rsid w:val="00BE17EB"/>
    <w:rsid w:val="00BE5884"/>
    <w:rsid w:val="00BF4AB2"/>
    <w:rsid w:val="00C10004"/>
    <w:rsid w:val="00C10A4C"/>
    <w:rsid w:val="00C14FCF"/>
    <w:rsid w:val="00C163F6"/>
    <w:rsid w:val="00C21D1D"/>
    <w:rsid w:val="00C25A0B"/>
    <w:rsid w:val="00C2650A"/>
    <w:rsid w:val="00C27213"/>
    <w:rsid w:val="00C310E7"/>
    <w:rsid w:val="00C442C2"/>
    <w:rsid w:val="00C47F48"/>
    <w:rsid w:val="00C51AC8"/>
    <w:rsid w:val="00C81227"/>
    <w:rsid w:val="00C82758"/>
    <w:rsid w:val="00C95A2B"/>
    <w:rsid w:val="00C97D15"/>
    <w:rsid w:val="00CC563A"/>
    <w:rsid w:val="00CC7AF5"/>
    <w:rsid w:val="00CD1385"/>
    <w:rsid w:val="00CD453B"/>
    <w:rsid w:val="00D02218"/>
    <w:rsid w:val="00D05892"/>
    <w:rsid w:val="00D17091"/>
    <w:rsid w:val="00D171A1"/>
    <w:rsid w:val="00D2156F"/>
    <w:rsid w:val="00D23BA9"/>
    <w:rsid w:val="00D33984"/>
    <w:rsid w:val="00D4244B"/>
    <w:rsid w:val="00D44E76"/>
    <w:rsid w:val="00D50C25"/>
    <w:rsid w:val="00D51492"/>
    <w:rsid w:val="00D561B4"/>
    <w:rsid w:val="00D576B1"/>
    <w:rsid w:val="00D64EAC"/>
    <w:rsid w:val="00D666A1"/>
    <w:rsid w:val="00D712C3"/>
    <w:rsid w:val="00D72B27"/>
    <w:rsid w:val="00D752E3"/>
    <w:rsid w:val="00D801A4"/>
    <w:rsid w:val="00DA67B3"/>
    <w:rsid w:val="00DB287D"/>
    <w:rsid w:val="00DC026D"/>
    <w:rsid w:val="00DC1E88"/>
    <w:rsid w:val="00DC52D5"/>
    <w:rsid w:val="00DD1AD7"/>
    <w:rsid w:val="00DD52A4"/>
    <w:rsid w:val="00DF15FA"/>
    <w:rsid w:val="00DF2D96"/>
    <w:rsid w:val="00E0193D"/>
    <w:rsid w:val="00E05271"/>
    <w:rsid w:val="00E1662D"/>
    <w:rsid w:val="00E2266C"/>
    <w:rsid w:val="00E27F61"/>
    <w:rsid w:val="00E374B0"/>
    <w:rsid w:val="00E40BBD"/>
    <w:rsid w:val="00E5183A"/>
    <w:rsid w:val="00E61E30"/>
    <w:rsid w:val="00E6224A"/>
    <w:rsid w:val="00E651A9"/>
    <w:rsid w:val="00E676F8"/>
    <w:rsid w:val="00E70785"/>
    <w:rsid w:val="00E719CB"/>
    <w:rsid w:val="00E72DE3"/>
    <w:rsid w:val="00E81402"/>
    <w:rsid w:val="00EA207C"/>
    <w:rsid w:val="00EB038C"/>
    <w:rsid w:val="00EB067D"/>
    <w:rsid w:val="00EB4D87"/>
    <w:rsid w:val="00EC0602"/>
    <w:rsid w:val="00EC7681"/>
    <w:rsid w:val="00ED48DC"/>
    <w:rsid w:val="00EF0EBA"/>
    <w:rsid w:val="00F0362A"/>
    <w:rsid w:val="00F12E91"/>
    <w:rsid w:val="00F14D03"/>
    <w:rsid w:val="00F165B9"/>
    <w:rsid w:val="00F20A94"/>
    <w:rsid w:val="00F340C2"/>
    <w:rsid w:val="00F55014"/>
    <w:rsid w:val="00F621BD"/>
    <w:rsid w:val="00F63EC1"/>
    <w:rsid w:val="00F717D8"/>
    <w:rsid w:val="00F849E9"/>
    <w:rsid w:val="00F91363"/>
    <w:rsid w:val="00F9414C"/>
    <w:rsid w:val="00F943FA"/>
    <w:rsid w:val="00FA01F1"/>
    <w:rsid w:val="00FA54DB"/>
    <w:rsid w:val="00FA60FA"/>
    <w:rsid w:val="00FC79CA"/>
    <w:rsid w:val="00FD19D3"/>
    <w:rsid w:val="00FD7710"/>
    <w:rsid w:val="00FD7E50"/>
    <w:rsid w:val="00FE1BD5"/>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25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5176-5654-4F0D-9FF1-6FB3BE07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8130</Words>
  <Characters>47971</Characters>
  <Application>Microsoft Office Word</Application>
  <DocSecurity>0</DocSecurity>
  <Lines>399</Lines>
  <Paragraphs>111</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PREAMBULE</vt:lpstr>
      <vt:lpstr>    Tato Smlouva o dílo (dále jen „Smlouva“) je uzavřena v souladu s ustanovením § 2</vt:lpstr>
      <vt:lpstr>    Smlouva je uzavřena na základě výsledku veřejné zakázky OKNA NA DÍLNÁCH V OSELCÍ</vt:lpstr>
      <vt:lpstr>    Důvodem uzavření této Smlouvy je vymezení způsobu a rozsahu provedení díla zhoto</vt:lpstr>
      <vt:lpstr>    Objednatelem je zadavatel a zhotovitelem je dodavatel po uzavření Smlouvy.</vt:lpstr>
      <vt:lpstr>    Příslušnou dokumentací je dokumentace zpracovaná v rozsahu stanoveném jiným práv</vt:lpstr>
      <vt:lpstr>PŘEDMĚT SMLOUVY</vt:lpstr>
      <vt:lpstr>    Zhotovitel se uzavřením této Smlouvy zavazuje na svůj náklad a na své nebezpečí </vt:lpstr>
      <vt:lpstr>    Zhotovitel bude realizovat dílo po celou dobu provádění stavby pod odborným vede</vt:lpstr>
      <vt:lpstr>    Objednatel se uzavřením této Smlouvy zavazuje zaplatit zhotoviteli za řádně prov</vt:lpstr>
      <vt:lpstr>ROZSAH PŘEDMĚTU PLNĚNÍ</vt:lpstr>
      <vt:lpstr>    Zhotovitel se uzavřením této Smlouvy zavazuje provést výměnu stávajících okenníc</vt:lpstr>
      <vt:lpstr>    demontáž stávajících oken ze skleněných tvárnic a jejich likvidace dle způsobu p</vt:lpstr>
      <vt:lpstr>    zarovnání ostění a nadpraží otvorů (původní okna před realizací oken ze skleněný</vt:lpstr>
      <vt:lpstr>    začištění upravených otvorů + finální příprava pro osazení oken;</vt:lpstr>
      <vt:lpstr>    osazení nových výplní okenních otvorů; </vt:lpstr>
      <vt:lpstr>    požadované parametry Ug = 1,0 W/m2K, Uw = 1,1 W/m2K, Rw = 31 – 32 dB, rám okna p</vt:lpstr>
      <vt:lpstr>    zateplení venkovní části ostění a nadpraží otvorů;</vt:lpstr>
      <vt:lpstr>    provedení povrchových úprav, finální práce, úklid staveniště;</vt:lpstr>
      <vt:lpstr>    Požadavky na nové výplně otvorů jsou také uvedeny v projektové dokumentaci a bud</vt:lpstr>
      <vt:lpstr>    Uvedené požadavky je nutno doložit technickými dokumenty: prohlášení o vlastnost</vt:lpstr>
      <vt:lpstr>    Před objednáním bude provedeno zaměření otvorů technikem výrobní firmy!</vt:lpstr>
      <vt:lpstr>    Před zahájením vlastní realizace - montáže musí být zpracována řádná prováděcí (</vt:lpstr>
      <vt:lpstr>        Pro rozsah provedení prací je závazný obsah projektové dokumentace, soupisu prac</vt:lpstr>
      <vt:lpstr>        Kompletní projektová dokumentace ve dvou (2) paré byla předána zhotoviteli nejpo</vt:lpstr>
      <vt:lpstr>        V případě, že jsou v projektové dokumentaci, která je součástí Výzvy k podání na</vt:lpstr>
      <vt:lpstr>    Za správnost a úplnost projektové dokumentace odpovídá objednatel. Zhotovitel v </vt:lpstr>
      <vt:lpstr>    Dílo musí být provedeno plně v souladu s projektovou dokumentací, touto Smlouvou</vt:lpstr>
      <vt:lpstr>    Zhotovitel je povinen v rámci předmětu díla provést veškeré práce, služby, dodáv</vt:lpstr>
      <vt:lpstr>        dodržovat požadavky projektové dokumentace,</vt:lpstr>
      <vt:lpstr>        zabezpečit odborné provádění stavby oprávněnými osobami, </vt:lpstr>
      <vt:lpstr>        dle potřeby zajistit vytýčení všech inženýrských sítí před zahájením realizace s</vt:lpstr>
      <vt:lpstr>        dodržovat jednotlivá ustanovení zákona č. 183/2006 Sb., o územním plánování a st</vt:lpstr>
      <vt:lpstr>        pořídit kompletní barevnou fotodokumentaci stavby a okolí před zahájením prací a</vt:lpstr>
      <vt:lpstr>        poskytnout součinnosti objednateli při kolaudaci díla.</vt:lpstr>
      <vt:lpstr>    Zhotovitel je povinen zpracovat a předat objednateli při předání díla projekt sk</vt:lpstr>
      <vt:lpstr>    Při provádění díla je zhotovitel povinen řídit se pokyny objednatele. Zhotovitel</vt:lpstr>
      <vt:lpstr>    Zhotovitel odpovídá objednateli za vhodnost věcí obstaraných k provedení díla. </vt:lpstr>
      <vt:lpstr>    Objednatel je oprávněn zkontrolovat předmět díla před zakrytím a zhotovitel je p</vt:lpstr>
      <vt:lpstr>    Jestliže v průběhu provádění díla dojde k řádné, tj. objednatelem ve stavebním d</vt:lpstr>
      <vt:lpstr>    Dílo musí odpovídat veškerým právním předpisům platným v současné době v ČR, jak</vt:lpstr>
      <vt:lpstr>    Zhotovitel prohlašuje, že je oprávněn a je odborně způsobilý provádět činnosti d</vt:lpstr>
      <vt:lpstr>MÍSTO PLNĚNÍ</vt:lpstr>
      <vt:lpstr>    Místem plnění je:</vt:lpstr>
      <vt:lpstr>TERMÍNY PLNĚNÍ - PŘEDÁNÍ STAVENIŠTĚ, DOKONČENÍ A PŘEDÁNÍ DÍLA</vt:lpstr>
      <vt:lpstr>    Předáním a převzetím staveniště se rozumí oboustranný podpis protokolu o předání</vt:lpstr>
      <vt:lpstr>    Zhotovitel je povinen staveniště řádně převzít do pěti (5) pracovních dnů od dor</vt:lpstr>
      <vt:lpstr>    Zhotovitel je povinen včas vyzvat objednatele k převzetí dokončeného díla. Objed</vt:lpstr>
      <vt:lpstr>    Po skončení prací na výzvu zhotovitele bude objednatelem zpracován předávací pro</vt:lpstr>
      <vt:lpstr>    Ustanovením předchozího odstavce není dotčeno oprávnění objednatele odmítnout př</vt:lpstr>
      <vt:lpstr>    Zhotovitel splní svou povinnost provést dílo jeho řádným dokončením a předáním p</vt:lpstr>
      <vt:lpstr>    Spolu s dílem (předmětem díla) je zhotovitel povinen předat objednateli doklady </vt:lpstr>
      <vt:lpstr>    Zařízení staveniště zabezpečuje zhotovitel na své náklady a v souladu se svými p</vt:lpstr>
      <vt:lpstr>CENA A PLATEBNÍ PODMÍNKY</vt:lpstr>
      <vt:lpstr>    Objednatel se zavazuje zaplatit zhotoviteli za řádné provedení díla sjednanou ce</vt:lpstr>
      <vt:lpstr>    Zhotoviteli bude uhrazena cena vč. DPH, neboť objednatel není plátcem DPH. </vt:lpstr>
      <vt:lpstr>    DPH se pro účely této Smlouvy rozumí peněžní částka, jejíž výše odpovídá výši da</vt:lpstr>
      <vt:lpstr>    Nedílnou součástí této Smlouvy je krycí list rozpočtu, rekapitulace soupisu prac</vt:lpstr>
      <vt:lpstr>    Cena za dílo je úplná a konečná a zahrnuje veškeré práce a dodávky nezbytné pro </vt:lpstr>
      <vt:lpstr>    Úhrada ceny za dílo bude realizována na základě zhotovitelem vystavené faktury. </vt:lpstr>
      <vt:lpstr>    Faktura musí obsahovat náležitosti daňového dokladu dle zákona č. 235/2004 Sb., </vt:lpstr>
      <vt:lpstr>    Jsou-li splněny veškeré podmínky této Smlouvy a příslušných právních předpisů pr</vt:lpstr>
      <vt:lpstr>    Každá faktura musí být označena názvem veřejné zakázky. Zhotovitel předloží obje</vt:lpstr>
      <vt:lpstr>    Objednatel zaplatí zhotoviteli na základě vystavených a odsouhlasených faktur čá</vt:lpstr>
      <vt:lpstr>    V případě, že faktura vystavená zhotovitelem nebude mít předepsané náležitosti s</vt:lpstr>
      <vt:lpstr>    Zhotovitel se zavazuje, že na jím vydaných daňových dokladech bude uvádět pouze </vt:lpstr>
      <vt:lpstr>    Zhotovitel uhradí objednateli spotřebované energie, na které mu objednatel umožn</vt:lpstr>
      <vt:lpstr>    Podmínky přípustného zvýšení nebo snížení ceny za provedení díla:</vt:lpstr>
      <vt:lpstr>        pokud objednatel požaduje práce, které nejsou předmětem díla, avšak s dílem neod</vt:lpstr>
      <vt:lpstr>        pokud objednatel požaduje vypustit některé práce předmětu díla,</vt:lpstr>
      <vt:lpstr>        pokud se při realizaci zjistí skutečnosti, které nebyly v době uzavření Smlouvy </vt:lpstr>
      <vt:lpstr>        pokud se při realizaci zjistí skutečnosti odlišné od dokumentace předané objedna</vt:lpstr>
      <vt:lpstr>        pokud v průběhu provádění díla dojde ke změnám sazeb daně z přidané hodnoty,</vt:lpstr>
      <vt:lpstr>        pokud v průběhu provádění díla dojde ke změnám legislativních či technických pře</vt:lpstr>
      <vt:lpstr>        pokud tak stanoví Zadávací dokumentace k předmětné veřejné zakázce.</vt:lpstr>
      <vt:lpstr>    Pro změnu ceny díla v případě změn u prací, které jsou obsaženy v položkovém roz</vt:lpstr>
      <vt:lpstr>    Objednatel je oprávněn z objektivních důvodů snížit sjednaný rozsah díla, v tako</vt:lpstr>
      <vt:lpstr>    Naplnění shora uvedených podmínek pro zvýšení a snížení ceny za provedení díla m</vt:lpstr>
      <vt:lpstr>ZÁRUKY</vt:lpstr>
      <vt:lpstr>    Závazek za řádné dokončení díla</vt:lpstr>
      <vt:lpstr>    Záruční doba na kompletní stavební dílo dle této Smlouvy činí pět (5) roků (tj. </vt:lpstr>
      <vt:lpstr>    Záruční doba počíná běžet předáním díla objednateli. Zhotovitel je povinen odstr</vt:lpstr>
      <vt:lpstr>    Poskytnutím záruční doby zhotovitel přejímá závazek, že předmět díla bude po sta</vt:lpstr>
      <vt:lpstr>    Záruční doba neběží po dobu, po kterou objednatel nemůže předmět díla užívat pro</vt:lpstr>
      <vt:lpstr>    Pokud se v průběhu záruční doby na předmětu díla vyskytne jakákoliv vada, je obj</vt:lpstr>
      <vt:lpstr>ODPOVĚDNOST ZA VADY</vt:lpstr>
      <vt:lpstr>    Vadami díla se rozumí zejména vady v množství, jakosti, sjednaném způsobu proved</vt:lpstr>
      <vt:lpstr>    Zhotovitel odpovídá za veškeré vady, které má dílo v době jeho předání. Má-li dí</vt:lpstr>
      <vt:lpstr>    Zhotovitel odpovídá dále za veškeré vady díla ve sjednané záruční době, a to za </vt:lpstr>
      <vt:lpstr>    Objednatel je oprávněn oznámit vady díla kdykoliv během sjednané záruční doby. V</vt:lpstr>
      <vt:lpstr>        požadovat odstranění vady dodáním náhradního plnění (např. u vad materiálů apod.</vt:lpstr>
      <vt:lpstr>        požadovat odstranění vady opravou, je-li vada opravitelná,</vt:lpstr>
      <vt:lpstr>        požadovat přiměřenou slevu ze sjednané ceny,</vt:lpstr>
      <vt:lpstr>        ukončit Smlouvu v souladu se čl. 16.</vt:lpstr>
      <vt:lpstr>    Volba mezi nároky z vad díla náleží zcela objednateli bez ohledu na charakter va</vt:lpstr>
      <vt:lpstr>    Zhotovitel je povinen nejpozději do pěti (5) pracovních dnů po obdržení reklamac</vt:lpstr>
      <vt:lpstr>    Prokáže-li se ve sporných případech, že objednatel reklamoval neoprávněně, tzn.,</vt:lpstr>
      <vt:lpstr>    Dodá-li zhotovitel dílo s vadami, není shora stanovenými povinnostmi zhotovitele</vt:lpstr>
      <vt:lpstr>    V případě, že zhotovitel je v prodlení s odstraněním vady nebo vadu neodstraňuje</vt:lpstr>
      <vt:lpstr>ODPOVĚDNOST ZA ŠKODU</vt:lpstr>
    </vt:vector>
  </TitlesOfParts>
  <Company/>
  <LinksUpToDate>false</LinksUpToDate>
  <CharactersWithSpaces>55990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Jitka Boušová</cp:lastModifiedBy>
  <cp:revision>51</cp:revision>
  <cp:lastPrinted>2023-09-12T07:13:00Z</cp:lastPrinted>
  <dcterms:created xsi:type="dcterms:W3CDTF">2022-07-26T13:29:00Z</dcterms:created>
  <dcterms:modified xsi:type="dcterms:W3CDTF">2023-09-18T08:28:00Z</dcterms:modified>
</cp:coreProperties>
</file>