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DC8" w14:textId="77777777" w:rsidR="005A20A0" w:rsidRDefault="005A20A0" w:rsidP="009E7AC6">
      <w:pPr>
        <w:jc w:val="center"/>
        <w:rPr>
          <w:b/>
          <w:sz w:val="24"/>
          <w:szCs w:val="24"/>
          <w:u w:val="single"/>
        </w:rPr>
      </w:pPr>
      <w:r w:rsidRPr="00AD1682">
        <w:rPr>
          <w:b/>
          <w:sz w:val="24"/>
          <w:szCs w:val="24"/>
          <w:u w:val="single"/>
        </w:rPr>
        <w:t>Základní škola a Mateřská škola Tábor-Měšice, Míkova 64</w:t>
      </w:r>
    </w:p>
    <w:p w14:paraId="5AA2D8A6" w14:textId="77777777" w:rsidR="00FF1FF7" w:rsidRPr="00AD1682" w:rsidRDefault="00FF1FF7" w:rsidP="005A20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IČO: 75001187</w:t>
      </w:r>
    </w:p>
    <w:p w14:paraId="345E2DB9" w14:textId="766BB20B" w:rsidR="005A20A0" w:rsidRPr="00AD1682" w:rsidRDefault="005A20A0" w:rsidP="005A20A0">
      <w:pPr>
        <w:rPr>
          <w:b/>
          <w:sz w:val="24"/>
          <w:szCs w:val="24"/>
        </w:rPr>
      </w:pPr>
      <w:proofErr w:type="spellStart"/>
      <w:r w:rsidRPr="00AD1682">
        <w:rPr>
          <w:b/>
          <w:sz w:val="24"/>
          <w:szCs w:val="24"/>
        </w:rPr>
        <w:t>Tel.č</w:t>
      </w:r>
      <w:proofErr w:type="spellEnd"/>
      <w:r w:rsidRPr="00AD1682">
        <w:rPr>
          <w:b/>
          <w:sz w:val="24"/>
          <w:szCs w:val="24"/>
        </w:rPr>
        <w:t>.: 381 253</w:t>
      </w:r>
      <w:r w:rsidR="005D6A00">
        <w:rPr>
          <w:b/>
          <w:sz w:val="24"/>
          <w:szCs w:val="24"/>
        </w:rPr>
        <w:t> </w:t>
      </w:r>
      <w:r w:rsidRPr="00AD1682">
        <w:rPr>
          <w:b/>
          <w:sz w:val="24"/>
          <w:szCs w:val="24"/>
        </w:rPr>
        <w:t>340</w:t>
      </w:r>
      <w:r w:rsidR="005D6A00">
        <w:rPr>
          <w:b/>
          <w:sz w:val="24"/>
          <w:szCs w:val="24"/>
        </w:rPr>
        <w:t>, 77</w:t>
      </w:r>
      <w:r w:rsidR="00B221DE">
        <w:rPr>
          <w:b/>
          <w:sz w:val="24"/>
          <w:szCs w:val="24"/>
        </w:rPr>
        <w:t>4 994 033</w:t>
      </w:r>
      <w:r w:rsidRPr="00AD1682">
        <w:rPr>
          <w:b/>
          <w:sz w:val="24"/>
          <w:szCs w:val="24"/>
        </w:rPr>
        <w:t xml:space="preserve">                                               </w:t>
      </w:r>
      <w:r w:rsidR="005D6A00">
        <w:rPr>
          <w:b/>
          <w:sz w:val="24"/>
          <w:szCs w:val="24"/>
        </w:rPr>
        <w:t xml:space="preserve">   </w:t>
      </w:r>
      <w:r w:rsidRPr="00AD1682">
        <w:rPr>
          <w:b/>
          <w:sz w:val="24"/>
          <w:szCs w:val="24"/>
        </w:rPr>
        <w:t xml:space="preserve">e-mail: </w:t>
      </w:r>
      <w:r w:rsidR="00747404">
        <w:rPr>
          <w:rStyle w:val="Hypertextovodkaz"/>
          <w:b/>
          <w:sz w:val="24"/>
          <w:szCs w:val="24"/>
        </w:rPr>
        <w:t>ekonomka@zsmesice.cz</w:t>
      </w:r>
    </w:p>
    <w:p w14:paraId="1C0CEEBF" w14:textId="77777777" w:rsidR="005A20A0" w:rsidRPr="00231777" w:rsidRDefault="005A20A0" w:rsidP="005A20A0">
      <w:pPr>
        <w:rPr>
          <w:b/>
        </w:rPr>
      </w:pPr>
    </w:p>
    <w:p w14:paraId="372FD560" w14:textId="77777777" w:rsidR="00DA2891" w:rsidRDefault="000C6599" w:rsidP="005A20A0">
      <w:r>
        <w:t>IN – GASTRO s.r.o.</w:t>
      </w:r>
    </w:p>
    <w:p w14:paraId="4119A25C" w14:textId="77777777" w:rsidR="000C6599" w:rsidRDefault="000C6599" w:rsidP="005A20A0">
      <w:r>
        <w:t>Erbenova 565</w:t>
      </w:r>
    </w:p>
    <w:p w14:paraId="0F767F23" w14:textId="77777777" w:rsidR="000C6599" w:rsidRDefault="000C6599" w:rsidP="005A20A0">
      <w:r>
        <w:t>390 02  Tábor</w:t>
      </w:r>
    </w:p>
    <w:p w14:paraId="4FF821C7" w14:textId="77777777" w:rsidR="000C6599" w:rsidRDefault="000C6599" w:rsidP="005A20A0">
      <w:r>
        <w:t>IČO: 26098938</w:t>
      </w:r>
    </w:p>
    <w:p w14:paraId="7D34B4BE" w14:textId="77777777" w:rsidR="005A20A0" w:rsidRPr="00AD1682" w:rsidRDefault="00573E5F" w:rsidP="005A20A0">
      <w:pPr>
        <w:rPr>
          <w:rStyle w:val="selectableonclick"/>
          <w:b/>
          <w:sz w:val="24"/>
          <w:szCs w:val="24"/>
        </w:rPr>
      </w:pPr>
      <w:r w:rsidRPr="00231777">
        <w:br/>
      </w:r>
      <w:r w:rsidRPr="00AD1682">
        <w:rPr>
          <w:rStyle w:val="selectableonclick"/>
          <w:b/>
          <w:sz w:val="24"/>
          <w:szCs w:val="24"/>
        </w:rPr>
        <w:t>Věc: Ob</w:t>
      </w:r>
      <w:r w:rsidR="000C6599">
        <w:rPr>
          <w:rStyle w:val="selectableonclick"/>
          <w:b/>
          <w:sz w:val="24"/>
          <w:szCs w:val="24"/>
        </w:rPr>
        <w:t>jednávka</w:t>
      </w:r>
    </w:p>
    <w:p w14:paraId="6A06DAFA" w14:textId="77777777" w:rsidR="005A20A0" w:rsidRPr="00AD1682" w:rsidRDefault="005A20A0" w:rsidP="005A20A0">
      <w:pPr>
        <w:rPr>
          <w:rStyle w:val="selectableonclick"/>
          <w:b/>
          <w:sz w:val="24"/>
          <w:szCs w:val="24"/>
        </w:rPr>
      </w:pPr>
    </w:p>
    <w:p w14:paraId="072A9602" w14:textId="67C6E056" w:rsidR="00FC4E9E" w:rsidRDefault="000C6599" w:rsidP="005A20A0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>Obje</w:t>
      </w:r>
      <w:r w:rsidR="00D95F58">
        <w:rPr>
          <w:rStyle w:val="selectableonclick"/>
          <w:sz w:val="24"/>
          <w:szCs w:val="24"/>
        </w:rPr>
        <w:t>dnáváme</w:t>
      </w:r>
      <w:r w:rsidR="00ED5290">
        <w:rPr>
          <w:rStyle w:val="selectableonclick"/>
          <w:sz w:val="24"/>
          <w:szCs w:val="24"/>
        </w:rPr>
        <w:t xml:space="preserve"> u Vás</w:t>
      </w:r>
      <w:r w:rsidR="00FC4E9E">
        <w:rPr>
          <w:rStyle w:val="selectableonclick"/>
          <w:sz w:val="24"/>
          <w:szCs w:val="24"/>
        </w:rPr>
        <w:t>:</w:t>
      </w:r>
    </w:p>
    <w:p w14:paraId="7F88CE32" w14:textId="13347EE3" w:rsidR="00B221DE" w:rsidRDefault="008E5B8E" w:rsidP="008E5B8E">
      <w:pPr>
        <w:pStyle w:val="Odstavecseseznamem"/>
        <w:numPr>
          <w:ilvl w:val="0"/>
          <w:numId w:val="4"/>
        </w:num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Myčka </w:t>
      </w:r>
      <w:proofErr w:type="spellStart"/>
      <w:r>
        <w:rPr>
          <w:rStyle w:val="selectableonclick"/>
          <w:sz w:val="24"/>
          <w:szCs w:val="24"/>
        </w:rPr>
        <w:t>Winterhalter</w:t>
      </w:r>
      <w:proofErr w:type="spellEnd"/>
      <w:r>
        <w:rPr>
          <w:rStyle w:val="selectableonclick"/>
          <w:sz w:val="24"/>
          <w:szCs w:val="24"/>
        </w:rPr>
        <w:t xml:space="preserve"> UC-M </w:t>
      </w:r>
      <w:proofErr w:type="gramStart"/>
      <w:r>
        <w:rPr>
          <w:rStyle w:val="selectableonclick"/>
          <w:sz w:val="24"/>
          <w:szCs w:val="24"/>
        </w:rPr>
        <w:t>400V</w:t>
      </w:r>
      <w:proofErr w:type="gramEnd"/>
      <w:r>
        <w:rPr>
          <w:rStyle w:val="selectableonclick"/>
          <w:sz w:val="24"/>
          <w:szCs w:val="24"/>
        </w:rPr>
        <w:t xml:space="preserve"> 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 xml:space="preserve">cena </w:t>
      </w:r>
      <w:r w:rsidR="008E6962">
        <w:rPr>
          <w:rStyle w:val="selectableonclick"/>
          <w:sz w:val="24"/>
          <w:szCs w:val="24"/>
        </w:rPr>
        <w:t>bez</w:t>
      </w:r>
      <w:r>
        <w:rPr>
          <w:rStyle w:val="selectableonclick"/>
          <w:sz w:val="24"/>
          <w:szCs w:val="24"/>
        </w:rPr>
        <w:t xml:space="preserve"> DPH </w:t>
      </w:r>
      <w:r w:rsidR="008E6962">
        <w:rPr>
          <w:rStyle w:val="selectableonclick"/>
          <w:sz w:val="24"/>
          <w:szCs w:val="24"/>
        </w:rPr>
        <w:t xml:space="preserve">  </w:t>
      </w:r>
      <w:r>
        <w:rPr>
          <w:rStyle w:val="selectableonclick"/>
          <w:sz w:val="24"/>
          <w:szCs w:val="24"/>
        </w:rPr>
        <w:t xml:space="preserve">134 347,- </w:t>
      </w:r>
    </w:p>
    <w:p w14:paraId="75547D0D" w14:textId="6F5AF48B" w:rsidR="008E6962" w:rsidRDefault="008E6962" w:rsidP="008E6962">
      <w:pPr>
        <w:pStyle w:val="Odstavecseseznamem"/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Instalace, nastavení technologie </w:t>
      </w:r>
      <w:r>
        <w:rPr>
          <w:rStyle w:val="selectableonclick"/>
          <w:sz w:val="24"/>
          <w:szCs w:val="24"/>
        </w:rPr>
        <w:tab/>
      </w:r>
      <w:r>
        <w:rPr>
          <w:rStyle w:val="selectableonclick"/>
          <w:sz w:val="24"/>
          <w:szCs w:val="24"/>
        </w:rPr>
        <w:tab/>
        <w:t>cena bez DPH</w:t>
      </w:r>
      <w:r>
        <w:rPr>
          <w:rStyle w:val="selectableonclick"/>
          <w:sz w:val="24"/>
          <w:szCs w:val="24"/>
        </w:rPr>
        <w:tab/>
        <w:t xml:space="preserve">   5 500,-  </w:t>
      </w:r>
    </w:p>
    <w:p w14:paraId="3BBA458F" w14:textId="77777777" w:rsidR="008E6962" w:rsidRDefault="008E6962" w:rsidP="008E6962">
      <w:pPr>
        <w:pStyle w:val="Odstavecseseznamem"/>
        <w:rPr>
          <w:rStyle w:val="selectableonclick"/>
          <w:sz w:val="24"/>
          <w:szCs w:val="24"/>
        </w:rPr>
      </w:pPr>
    </w:p>
    <w:p w14:paraId="72123249" w14:textId="27F1F783" w:rsidR="008E6962" w:rsidRDefault="008E6962" w:rsidP="008E696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50"/>
        </w:tabs>
        <w:rPr>
          <w:rStyle w:val="selectableonclick"/>
          <w:b/>
          <w:bCs/>
          <w:sz w:val="24"/>
          <w:szCs w:val="24"/>
        </w:rPr>
      </w:pPr>
      <w:r w:rsidRPr="008E6962">
        <w:rPr>
          <w:rStyle w:val="selectableonclick"/>
          <w:b/>
          <w:bCs/>
          <w:sz w:val="24"/>
          <w:szCs w:val="24"/>
        </w:rPr>
        <w:t>Cena celkem</w:t>
      </w:r>
      <w:r w:rsidRPr="008E6962">
        <w:rPr>
          <w:rStyle w:val="selectableonclick"/>
          <w:b/>
          <w:bCs/>
          <w:sz w:val="24"/>
          <w:szCs w:val="24"/>
        </w:rPr>
        <w:tab/>
      </w:r>
      <w:r w:rsidRPr="008E6962">
        <w:rPr>
          <w:rStyle w:val="selectableonclick"/>
          <w:b/>
          <w:bCs/>
          <w:sz w:val="24"/>
          <w:szCs w:val="24"/>
        </w:rPr>
        <w:tab/>
      </w:r>
      <w:r w:rsidRPr="008E6962">
        <w:rPr>
          <w:rStyle w:val="selectableonclick"/>
          <w:b/>
          <w:bCs/>
          <w:sz w:val="24"/>
          <w:szCs w:val="24"/>
        </w:rPr>
        <w:tab/>
      </w:r>
      <w:r w:rsidRPr="008E6962">
        <w:rPr>
          <w:rStyle w:val="selectableonclick"/>
          <w:b/>
          <w:bCs/>
          <w:sz w:val="24"/>
          <w:szCs w:val="24"/>
        </w:rPr>
        <w:tab/>
      </w:r>
      <w:r w:rsidRPr="008E6962">
        <w:rPr>
          <w:rStyle w:val="selectableonclick"/>
          <w:b/>
          <w:bCs/>
          <w:sz w:val="24"/>
          <w:szCs w:val="24"/>
        </w:rPr>
        <w:tab/>
        <w:t xml:space="preserve">169 214,87,- </w:t>
      </w:r>
      <w:r>
        <w:rPr>
          <w:rStyle w:val="selectableonclick"/>
          <w:b/>
          <w:bCs/>
          <w:sz w:val="24"/>
          <w:szCs w:val="24"/>
        </w:rPr>
        <w:tab/>
      </w:r>
    </w:p>
    <w:p w14:paraId="0F098816" w14:textId="77777777" w:rsidR="008E6962" w:rsidRPr="008E6962" w:rsidRDefault="008E6962" w:rsidP="008E696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50"/>
        </w:tabs>
        <w:rPr>
          <w:rStyle w:val="selectableonclick"/>
          <w:b/>
          <w:bCs/>
          <w:sz w:val="24"/>
          <w:szCs w:val="24"/>
        </w:rPr>
      </w:pPr>
    </w:p>
    <w:p w14:paraId="5F47E18A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  <w:r w:rsidRPr="00AD1682">
        <w:rPr>
          <w:rStyle w:val="selectableonclick"/>
          <w:sz w:val="24"/>
          <w:szCs w:val="24"/>
        </w:rPr>
        <w:t xml:space="preserve"> Děkuji za vyřízení naší objednávky.</w:t>
      </w:r>
    </w:p>
    <w:p w14:paraId="63A4542E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</w:p>
    <w:p w14:paraId="323E5BE0" w14:textId="77777777" w:rsidR="005A20A0" w:rsidRPr="00AD1682" w:rsidRDefault="005A20A0" w:rsidP="005A20A0">
      <w:pPr>
        <w:rPr>
          <w:rStyle w:val="selectableonclick"/>
          <w:sz w:val="24"/>
          <w:szCs w:val="24"/>
        </w:rPr>
      </w:pPr>
      <w:r w:rsidRPr="00AD1682">
        <w:rPr>
          <w:rStyle w:val="selectableonclick"/>
          <w:sz w:val="24"/>
          <w:szCs w:val="24"/>
        </w:rPr>
        <w:t>S pozdravem</w:t>
      </w:r>
    </w:p>
    <w:p w14:paraId="1D57812F" w14:textId="77777777" w:rsidR="005A20A0" w:rsidRPr="00AD1682" w:rsidRDefault="005A20A0" w:rsidP="00573E5F">
      <w:pPr>
        <w:jc w:val="right"/>
        <w:rPr>
          <w:rStyle w:val="selectableonclick"/>
          <w:sz w:val="24"/>
          <w:szCs w:val="24"/>
        </w:rPr>
      </w:pPr>
      <w:r w:rsidRPr="00AD1682">
        <w:rPr>
          <w:rStyle w:val="selectableonclick"/>
          <w:sz w:val="24"/>
          <w:szCs w:val="24"/>
        </w:rPr>
        <w:t>Mgr. Hana Saláková, ředitelka školy</w:t>
      </w:r>
    </w:p>
    <w:p w14:paraId="4103B5A0" w14:textId="75BC3F40" w:rsidR="00573E5F" w:rsidRDefault="008403BC" w:rsidP="00573E5F">
      <w:pPr>
        <w:rPr>
          <w:rStyle w:val="selectableonclick"/>
          <w:sz w:val="24"/>
          <w:szCs w:val="24"/>
        </w:rPr>
      </w:pPr>
      <w:r>
        <w:rPr>
          <w:rStyle w:val="selectableonclick"/>
          <w:sz w:val="24"/>
          <w:szCs w:val="24"/>
        </w:rPr>
        <w:t xml:space="preserve">V Táboře-Měšicích </w:t>
      </w:r>
      <w:r w:rsidR="00537738">
        <w:rPr>
          <w:rStyle w:val="selectableonclick"/>
          <w:sz w:val="24"/>
          <w:szCs w:val="24"/>
        </w:rPr>
        <w:t>16</w:t>
      </w:r>
      <w:r w:rsidR="00041357">
        <w:rPr>
          <w:rStyle w:val="selectableonclick"/>
          <w:sz w:val="24"/>
          <w:szCs w:val="24"/>
        </w:rPr>
        <w:t>.</w:t>
      </w:r>
      <w:r w:rsidR="00537738">
        <w:rPr>
          <w:rStyle w:val="selectableonclick"/>
          <w:sz w:val="24"/>
          <w:szCs w:val="24"/>
        </w:rPr>
        <w:t>6</w:t>
      </w:r>
      <w:r w:rsidR="006C00B6">
        <w:rPr>
          <w:rStyle w:val="selectableonclick"/>
          <w:sz w:val="24"/>
          <w:szCs w:val="24"/>
        </w:rPr>
        <w:t>.</w:t>
      </w:r>
      <w:r w:rsidR="008D750D">
        <w:rPr>
          <w:rStyle w:val="selectableonclick"/>
          <w:sz w:val="24"/>
          <w:szCs w:val="24"/>
        </w:rPr>
        <w:t xml:space="preserve"> </w:t>
      </w:r>
      <w:r w:rsidR="00041357">
        <w:rPr>
          <w:rStyle w:val="selectableonclick"/>
          <w:sz w:val="24"/>
          <w:szCs w:val="24"/>
        </w:rPr>
        <w:t>20</w:t>
      </w:r>
      <w:r w:rsidR="00D164FF">
        <w:rPr>
          <w:rStyle w:val="selectableonclick"/>
          <w:sz w:val="24"/>
          <w:szCs w:val="24"/>
        </w:rPr>
        <w:t>2</w:t>
      </w:r>
      <w:r w:rsidR="00B221DE">
        <w:rPr>
          <w:rStyle w:val="selectableonclick"/>
          <w:sz w:val="24"/>
          <w:szCs w:val="24"/>
        </w:rPr>
        <w:t>3</w:t>
      </w:r>
    </w:p>
    <w:p w14:paraId="465B94E4" w14:textId="77777777" w:rsidR="00FF1FF7" w:rsidRPr="00AD1682" w:rsidRDefault="00FF1FF7" w:rsidP="00573E5F">
      <w:pPr>
        <w:rPr>
          <w:sz w:val="24"/>
          <w:szCs w:val="24"/>
        </w:rPr>
      </w:pPr>
    </w:p>
    <w:p w14:paraId="426BB988" w14:textId="56B930B4" w:rsidR="000A14C6" w:rsidRPr="00FF1FF7" w:rsidRDefault="000A14C6" w:rsidP="005A20A0">
      <w:pPr>
        <w:tabs>
          <w:tab w:val="left" w:pos="1359"/>
        </w:tabs>
        <w:rPr>
          <w:b/>
        </w:rPr>
      </w:pPr>
      <w:r w:rsidRPr="00FF1FF7">
        <w:rPr>
          <w:b/>
        </w:rPr>
        <w:t>Fakturační údaje:</w:t>
      </w:r>
    </w:p>
    <w:p w14:paraId="39B973EB" w14:textId="77777777" w:rsidR="000A14C6" w:rsidRPr="00FF1FF7" w:rsidRDefault="00AD1682" w:rsidP="000A14C6">
      <w:pPr>
        <w:pStyle w:val="Normlnweb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>Základní škola a Mateřská škola</w:t>
      </w:r>
      <w:r w:rsidR="000A14C6" w:rsidRPr="00FF1FF7">
        <w:rPr>
          <w:rFonts w:ascii="Calibri" w:hAnsi="Calibri"/>
          <w:sz w:val="22"/>
          <w:szCs w:val="22"/>
        </w:rPr>
        <w:t xml:space="preserve"> Tábor-Měšice, Míkova 64 </w:t>
      </w:r>
    </w:p>
    <w:p w14:paraId="1AA0CC39" w14:textId="77777777" w:rsidR="000A14C6" w:rsidRPr="00FF1FF7" w:rsidRDefault="000A14C6" w:rsidP="000A14C6">
      <w:pPr>
        <w:pStyle w:val="Normlnweb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 xml:space="preserve">Míkova 64 </w:t>
      </w:r>
    </w:p>
    <w:p w14:paraId="25C775FC" w14:textId="77777777" w:rsidR="000A14C6" w:rsidRPr="00FF1FF7" w:rsidRDefault="000A14C6" w:rsidP="000A14C6">
      <w:pPr>
        <w:pStyle w:val="Normlnweb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 xml:space="preserve">391 56 Tábor-Měšice </w:t>
      </w:r>
    </w:p>
    <w:p w14:paraId="7005FEC3" w14:textId="77777777" w:rsidR="000A14C6" w:rsidRPr="00FF1FF7" w:rsidRDefault="000A14C6" w:rsidP="000A14C6">
      <w:pPr>
        <w:pStyle w:val="Normlnweb"/>
        <w:rPr>
          <w:sz w:val="22"/>
          <w:szCs w:val="22"/>
        </w:rPr>
      </w:pPr>
      <w:r w:rsidRPr="00FF1FF7">
        <w:rPr>
          <w:rFonts w:ascii="Calibri" w:hAnsi="Calibri"/>
          <w:sz w:val="22"/>
          <w:szCs w:val="22"/>
        </w:rPr>
        <w:t>IČ: 75001187</w:t>
      </w:r>
    </w:p>
    <w:sectPr w:rsidR="000A14C6" w:rsidRPr="00FF1FF7" w:rsidSect="0083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BD5"/>
    <w:multiLevelType w:val="hybridMultilevel"/>
    <w:tmpl w:val="D86C34C0"/>
    <w:lvl w:ilvl="0" w:tplc="85E2BE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3F9"/>
    <w:multiLevelType w:val="hybridMultilevel"/>
    <w:tmpl w:val="0242E24C"/>
    <w:lvl w:ilvl="0" w:tplc="F564BD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B2D"/>
    <w:multiLevelType w:val="hybridMultilevel"/>
    <w:tmpl w:val="7EA02BEC"/>
    <w:lvl w:ilvl="0" w:tplc="9CB67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1242"/>
    <w:multiLevelType w:val="hybridMultilevel"/>
    <w:tmpl w:val="4E28D09C"/>
    <w:lvl w:ilvl="0" w:tplc="93DE24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80741">
    <w:abstractNumId w:val="2"/>
  </w:num>
  <w:num w:numId="2" w16cid:durableId="654795453">
    <w:abstractNumId w:val="0"/>
  </w:num>
  <w:num w:numId="3" w16cid:durableId="1716002802">
    <w:abstractNumId w:val="3"/>
  </w:num>
  <w:num w:numId="4" w16cid:durableId="170154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0A0"/>
    <w:rsid w:val="00030C3E"/>
    <w:rsid w:val="00041357"/>
    <w:rsid w:val="00061F40"/>
    <w:rsid w:val="000A14C6"/>
    <w:rsid w:val="000C6599"/>
    <w:rsid w:val="000F247F"/>
    <w:rsid w:val="0015684C"/>
    <w:rsid w:val="00210707"/>
    <w:rsid w:val="00231777"/>
    <w:rsid w:val="0023315A"/>
    <w:rsid w:val="00251A64"/>
    <w:rsid w:val="002839C2"/>
    <w:rsid w:val="002C1F84"/>
    <w:rsid w:val="0030141F"/>
    <w:rsid w:val="0045259D"/>
    <w:rsid w:val="00484FD7"/>
    <w:rsid w:val="004A0CFE"/>
    <w:rsid w:val="004D62BB"/>
    <w:rsid w:val="00537738"/>
    <w:rsid w:val="00537CB3"/>
    <w:rsid w:val="0054089A"/>
    <w:rsid w:val="00566E35"/>
    <w:rsid w:val="00573E5F"/>
    <w:rsid w:val="005A20A0"/>
    <w:rsid w:val="005B7436"/>
    <w:rsid w:val="005D6A00"/>
    <w:rsid w:val="00665E7C"/>
    <w:rsid w:val="00687ABC"/>
    <w:rsid w:val="006C00B6"/>
    <w:rsid w:val="006E168B"/>
    <w:rsid w:val="006F496F"/>
    <w:rsid w:val="00743A92"/>
    <w:rsid w:val="00747404"/>
    <w:rsid w:val="00770E65"/>
    <w:rsid w:val="007E2674"/>
    <w:rsid w:val="007E663B"/>
    <w:rsid w:val="008314DE"/>
    <w:rsid w:val="008403BC"/>
    <w:rsid w:val="00841257"/>
    <w:rsid w:val="00872262"/>
    <w:rsid w:val="0089404B"/>
    <w:rsid w:val="00894EB5"/>
    <w:rsid w:val="008D750D"/>
    <w:rsid w:val="008E038F"/>
    <w:rsid w:val="008E5B8E"/>
    <w:rsid w:val="008E6962"/>
    <w:rsid w:val="008F6DEC"/>
    <w:rsid w:val="00905A3F"/>
    <w:rsid w:val="0092109F"/>
    <w:rsid w:val="0099071F"/>
    <w:rsid w:val="009B5F43"/>
    <w:rsid w:val="009B6D27"/>
    <w:rsid w:val="009D73BD"/>
    <w:rsid w:val="009E7AC6"/>
    <w:rsid w:val="00A1725D"/>
    <w:rsid w:val="00A65F83"/>
    <w:rsid w:val="00AB5A35"/>
    <w:rsid w:val="00AD1682"/>
    <w:rsid w:val="00AE73F4"/>
    <w:rsid w:val="00B13009"/>
    <w:rsid w:val="00B221DE"/>
    <w:rsid w:val="00BD4915"/>
    <w:rsid w:val="00C35BC9"/>
    <w:rsid w:val="00C51815"/>
    <w:rsid w:val="00C93DCF"/>
    <w:rsid w:val="00CF18EB"/>
    <w:rsid w:val="00D164FF"/>
    <w:rsid w:val="00D214D9"/>
    <w:rsid w:val="00D95F58"/>
    <w:rsid w:val="00DA15E3"/>
    <w:rsid w:val="00DA2891"/>
    <w:rsid w:val="00DB32B6"/>
    <w:rsid w:val="00DF150D"/>
    <w:rsid w:val="00DF1D6E"/>
    <w:rsid w:val="00ED5290"/>
    <w:rsid w:val="00F01B86"/>
    <w:rsid w:val="00FC4E9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1BF"/>
  <w15:docId w15:val="{0DA9C6AD-06A6-410F-AB22-CE90FBF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4DE"/>
  </w:style>
  <w:style w:type="paragraph" w:styleId="Nadpis4">
    <w:name w:val="heading 4"/>
    <w:basedOn w:val="Normln"/>
    <w:link w:val="Nadpis4Char"/>
    <w:uiPriority w:val="9"/>
    <w:qFormat/>
    <w:rsid w:val="00AD1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0A0"/>
    <w:rPr>
      <w:color w:val="0000FF" w:themeColor="hyperlink"/>
      <w:u w:val="single"/>
    </w:rPr>
  </w:style>
  <w:style w:type="character" w:customStyle="1" w:styleId="selectableonclick">
    <w:name w:val="selectableonclick"/>
    <w:basedOn w:val="Standardnpsmoodstavce"/>
    <w:rsid w:val="005A20A0"/>
  </w:style>
  <w:style w:type="paragraph" w:styleId="Textbubliny">
    <w:name w:val="Balloon Text"/>
    <w:basedOn w:val="Normln"/>
    <w:link w:val="TextbublinyChar"/>
    <w:uiPriority w:val="99"/>
    <w:semiHidden/>
    <w:unhideWhenUsed/>
    <w:rsid w:val="005A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0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A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D1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5684-BDC7-4654-866A-B6C4150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ekonomka@zsmesice.cz</cp:lastModifiedBy>
  <cp:revision>74</cp:revision>
  <cp:lastPrinted>2023-09-18T05:22:00Z</cp:lastPrinted>
  <dcterms:created xsi:type="dcterms:W3CDTF">2014-07-11T11:40:00Z</dcterms:created>
  <dcterms:modified xsi:type="dcterms:W3CDTF">2023-09-18T08:45:00Z</dcterms:modified>
</cp:coreProperties>
</file>