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D47C3B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415290</wp:posOffset>
                      </wp:positionV>
                      <wp:extent cx="2732405" cy="1457325"/>
                      <wp:effectExtent l="0" t="0" r="1079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97155E" w:rsidRDefault="0097155E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A11C62" w:rsidRDefault="007137EB" w:rsidP="00A11C62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STEN Marketing s.r.o.</w:t>
                                  </w:r>
                                </w:p>
                                <w:p w:rsidR="00A11C62" w:rsidRDefault="007137EB" w:rsidP="00A11C62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Zenklova 215</w:t>
                                  </w:r>
                                </w:p>
                                <w:p w:rsidR="00A11C62" w:rsidRDefault="007137EB" w:rsidP="00A11C62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180 00 Praha 8 Kobylisy</w:t>
                                  </w:r>
                                </w:p>
                                <w:p w:rsidR="00A11C62" w:rsidRDefault="00A11C62" w:rsidP="00A11C62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>IČ</w:t>
                                  </w:r>
                                  <w:r w:rsidR="002107AD">
                                    <w:rPr>
                                      <w:rFonts w:asciiTheme="minorHAnsi" w:hAnsiTheme="minorHAnsi" w:cstheme="minorHAnsi"/>
                                    </w:rPr>
                                    <w:t>O</w:t>
                                  </w: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: </w:t>
                                  </w:r>
                                  <w:r w:rsidR="00A61125">
                                    <w:rPr>
                                      <w:rFonts w:asciiTheme="minorHAnsi" w:hAnsiTheme="minorHAnsi" w:cstheme="minorHAnsi"/>
                                    </w:rPr>
                                    <w:t>2</w:t>
                                  </w:r>
                                  <w:r w:rsidR="007137EB">
                                    <w:rPr>
                                      <w:rFonts w:asciiTheme="minorHAnsi" w:hAnsiTheme="minorHAnsi" w:cstheme="minorHAnsi"/>
                                    </w:rPr>
                                    <w:t>6469791</w:t>
                                  </w:r>
                                </w:p>
                                <w:p w:rsidR="002107AD" w:rsidRDefault="002107AD" w:rsidP="00A11C62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DIČ: CZ</w:t>
                                  </w:r>
                                  <w:r w:rsidR="00A61125">
                                    <w:rPr>
                                      <w:rFonts w:asciiTheme="minorHAnsi" w:hAnsiTheme="minorHAnsi" w:cstheme="minorHAnsi"/>
                                    </w:rPr>
                                    <w:t>2</w:t>
                                  </w:r>
                                  <w:r w:rsidR="007137EB">
                                    <w:rPr>
                                      <w:rFonts w:asciiTheme="minorHAnsi" w:hAnsiTheme="minorHAnsi" w:cstheme="minorHAnsi"/>
                                    </w:rPr>
                                    <w:t>6469791</w:t>
                                  </w:r>
                                </w:p>
                                <w:p w:rsidR="00A21DAB" w:rsidRDefault="00A21DAB" w:rsidP="003A4370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1" o:spid="_x0000_s1028" type="#_x0000_t202" style="position:absolute;margin-left:231.55pt;margin-top:32.7pt;width:215.1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" strokeweight=".25pt">
                      <v:textbox>
                        <w:txbxContent>
                          <w:p w:rsidR="0097155E" w:rsidRDefault="0097155E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A11C62" w:rsidRDefault="007137EB" w:rsidP="00A11C6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STEN Marketing s.r.o.</w:t>
                            </w:r>
                          </w:p>
                          <w:p w:rsidR="00A11C62" w:rsidRDefault="007137EB" w:rsidP="00A11C6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Zenklova 215</w:t>
                            </w:r>
                          </w:p>
                          <w:p w:rsidR="00A11C62" w:rsidRDefault="007137EB" w:rsidP="00A11C6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180 00 Praha 8 Kobylisy</w:t>
                            </w:r>
                          </w:p>
                          <w:p w:rsidR="00A11C62" w:rsidRDefault="00A11C62" w:rsidP="00A11C6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>IČ</w:t>
                            </w:r>
                            <w:r w:rsidR="002107AD">
                              <w:rPr>
                                <w:rFonts w:asciiTheme="minorHAnsi" w:hAnsiTheme="minorHAnsi" w:cstheme="minorHAnsi"/>
                              </w:rPr>
                              <w:t>O</w:t>
                            </w: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  <w:r w:rsidR="00A61125"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="007137EB">
                              <w:rPr>
                                <w:rFonts w:asciiTheme="minorHAnsi" w:hAnsiTheme="minorHAnsi" w:cstheme="minorHAnsi"/>
                              </w:rPr>
                              <w:t>6469791</w:t>
                            </w:r>
                          </w:p>
                          <w:p w:rsidR="002107AD" w:rsidRDefault="002107AD" w:rsidP="00A11C6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DIČ: CZ</w:t>
                            </w:r>
                            <w:r w:rsidR="00A61125"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="007137EB">
                              <w:rPr>
                                <w:rFonts w:asciiTheme="minorHAnsi" w:hAnsiTheme="minorHAnsi" w:cstheme="minorHAnsi"/>
                              </w:rPr>
                              <w:t>6469791</w:t>
                            </w:r>
                          </w:p>
                          <w:p w:rsidR="00A21DAB" w:rsidRDefault="00A21DAB" w:rsidP="003A4370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A56E3" w:rsidRDefault="004A56E3" w:rsidP="00E67976">
      <w:pPr>
        <w:spacing w:after="0" w:line="240" w:lineRule="auto"/>
        <w:rPr>
          <w:rFonts w:cstheme="minorHAnsi"/>
        </w:rPr>
      </w:pPr>
    </w:p>
    <w:p w:rsidR="00E67976" w:rsidRPr="00E67976" w:rsidRDefault="00854B34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Objednávka č. </w:t>
      </w:r>
      <w:r w:rsidR="007744C8">
        <w:rPr>
          <w:rFonts w:cstheme="minorHAnsi"/>
        </w:rPr>
        <w:t xml:space="preserve">  </w:t>
      </w:r>
      <w:r w:rsidR="005C774E">
        <w:rPr>
          <w:rFonts w:cstheme="minorHAnsi"/>
        </w:rPr>
        <w:t>1</w:t>
      </w:r>
      <w:r w:rsidR="005501C3">
        <w:rPr>
          <w:rFonts w:cstheme="minorHAnsi"/>
        </w:rPr>
        <w:t>4</w:t>
      </w:r>
      <w:r w:rsidR="007137EB">
        <w:rPr>
          <w:rFonts w:cstheme="minorHAnsi"/>
        </w:rPr>
        <w:t>6</w:t>
      </w:r>
      <w:r w:rsidR="00DC195F">
        <w:rPr>
          <w:rFonts w:cstheme="minorHAnsi"/>
        </w:rPr>
        <w:t>/202</w:t>
      </w:r>
      <w:r w:rsidR="005C774E">
        <w:rPr>
          <w:rFonts w:cstheme="minorHAnsi"/>
        </w:rPr>
        <w:t>3</w:t>
      </w:r>
      <w:r w:rsidR="00E67976" w:rsidRPr="00E67976">
        <w:rPr>
          <w:rFonts w:cstheme="minorHAnsi"/>
        </w:rPr>
        <w:tab/>
      </w:r>
      <w:r w:rsidR="00F65C90">
        <w:rPr>
          <w:rFonts w:cstheme="minorHAnsi"/>
        </w:rPr>
        <w:t xml:space="preserve"> </w:t>
      </w:r>
      <w:r w:rsidR="00F65C90">
        <w:rPr>
          <w:rFonts w:cstheme="minorHAnsi"/>
        </w:rPr>
        <w:tab/>
      </w:r>
      <w:r w:rsidR="00141FBE"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7137EB">
        <w:rPr>
          <w:rFonts w:cstheme="minorHAnsi"/>
        </w:rPr>
        <w:t>Trněná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 w:rsidR="00032B99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5501C3">
        <w:rPr>
          <w:rFonts w:cstheme="minorHAnsi"/>
        </w:rPr>
        <w:t>1</w:t>
      </w:r>
      <w:r w:rsidR="007137EB">
        <w:rPr>
          <w:rFonts w:cstheme="minorHAnsi"/>
        </w:rPr>
        <w:t>5</w:t>
      </w:r>
      <w:r w:rsidR="00734709">
        <w:rPr>
          <w:rFonts w:cstheme="minorHAnsi"/>
        </w:rPr>
        <w:t xml:space="preserve">. </w:t>
      </w:r>
      <w:r w:rsidR="00F3141B">
        <w:rPr>
          <w:rFonts w:cstheme="minorHAnsi"/>
        </w:rPr>
        <w:t>0</w:t>
      </w:r>
      <w:r w:rsidR="00A61125">
        <w:rPr>
          <w:rFonts w:cstheme="minorHAnsi"/>
        </w:rPr>
        <w:t>9</w:t>
      </w:r>
      <w:r w:rsidR="00BF37B3">
        <w:rPr>
          <w:rFonts w:cstheme="minorHAnsi"/>
        </w:rPr>
        <w:t>.</w:t>
      </w:r>
      <w:r w:rsidR="00734709">
        <w:rPr>
          <w:rFonts w:cstheme="minorHAnsi"/>
        </w:rPr>
        <w:t xml:space="preserve"> </w:t>
      </w:r>
      <w:r w:rsidR="00BF37B3">
        <w:rPr>
          <w:rFonts w:cstheme="minorHAnsi"/>
        </w:rPr>
        <w:t>20</w:t>
      </w:r>
      <w:r w:rsidR="00DC195F">
        <w:rPr>
          <w:rFonts w:cstheme="minorHAnsi"/>
        </w:rPr>
        <w:t>2</w:t>
      </w:r>
      <w:r w:rsidR="005C774E">
        <w:rPr>
          <w:rFonts w:cstheme="minorHAnsi"/>
        </w:rPr>
        <w:t>3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A11C62" w:rsidRDefault="00A11C62" w:rsidP="00A11C62">
      <w:pPr>
        <w:spacing w:after="0" w:line="240" w:lineRule="auto"/>
        <w:rPr>
          <w:rFonts w:cstheme="minorHAnsi"/>
        </w:rPr>
      </w:pPr>
    </w:p>
    <w:p w:rsidR="00A11C62" w:rsidRDefault="00A11C62" w:rsidP="00A11C62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>
        <w:rPr>
          <w:rFonts w:cstheme="minorHAnsi"/>
        </w:rPr>
        <w:t>:</w:t>
      </w:r>
    </w:p>
    <w:p w:rsidR="00A11C62" w:rsidRDefault="007137EB" w:rsidP="00A11C6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pingpongový stůl </w:t>
      </w:r>
      <w:proofErr w:type="spellStart"/>
      <w:r>
        <w:rPr>
          <w:rFonts w:cstheme="minorHAnsi"/>
        </w:rPr>
        <w:t>Butterfly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Space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Saver</w:t>
      </w:r>
      <w:proofErr w:type="spellEnd"/>
      <w:r>
        <w:rPr>
          <w:rFonts w:cstheme="minorHAnsi"/>
        </w:rPr>
        <w:t xml:space="preserve"> 22 (modrý)</w:t>
      </w:r>
      <w:r>
        <w:rPr>
          <w:rFonts w:cstheme="minorHAnsi"/>
        </w:rPr>
        <w:tab/>
      </w:r>
      <w:r>
        <w:rPr>
          <w:rFonts w:cstheme="minorHAnsi"/>
        </w:rPr>
        <w:tab/>
        <w:t>4 ks</w:t>
      </w:r>
      <w:r>
        <w:rPr>
          <w:rFonts w:cstheme="minorHAnsi"/>
        </w:rPr>
        <w:tab/>
      </w:r>
      <w:r>
        <w:rPr>
          <w:rFonts w:cstheme="minorHAnsi"/>
        </w:rPr>
        <w:tab/>
        <w:t>16.100 Kč/ks</w:t>
      </w:r>
    </w:p>
    <w:p w:rsidR="007137EB" w:rsidRDefault="007137EB" w:rsidP="00A11C6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síťku </w:t>
      </w:r>
      <w:proofErr w:type="spellStart"/>
      <w:r>
        <w:rPr>
          <w:rFonts w:cstheme="minorHAnsi"/>
        </w:rPr>
        <w:t>National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League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4 ks</w:t>
      </w:r>
      <w:r>
        <w:rPr>
          <w:rFonts w:cstheme="minorHAnsi"/>
        </w:rPr>
        <w:tab/>
      </w:r>
      <w:proofErr w:type="gramStart"/>
      <w:r>
        <w:rPr>
          <w:rFonts w:cstheme="minorHAnsi"/>
        </w:rPr>
        <w:tab/>
        <w:t xml:space="preserve">  1.150</w:t>
      </w:r>
      <w:proofErr w:type="gramEnd"/>
      <w:r>
        <w:rPr>
          <w:rFonts w:cstheme="minorHAnsi"/>
        </w:rPr>
        <w:t xml:space="preserve"> Kč/ks</w:t>
      </w:r>
    </w:p>
    <w:p w:rsidR="007137EB" w:rsidRDefault="007137EB" w:rsidP="00A11C62">
      <w:pPr>
        <w:spacing w:after="0" w:line="240" w:lineRule="auto"/>
        <w:rPr>
          <w:rFonts w:cstheme="minorHAnsi"/>
        </w:rPr>
      </w:pPr>
      <w:r>
        <w:rPr>
          <w:rFonts w:cstheme="minorHAnsi"/>
        </w:rPr>
        <w:t>pálku BUTTERFLY Junior Bronze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8 ks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520 Kč/ks</w:t>
      </w:r>
    </w:p>
    <w:p w:rsidR="007137EB" w:rsidRDefault="007137EB" w:rsidP="00A11C6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pálku BUTTERFLY </w:t>
      </w:r>
      <w:proofErr w:type="spellStart"/>
      <w:r>
        <w:rPr>
          <w:rFonts w:cstheme="minorHAnsi"/>
        </w:rPr>
        <w:t>Tiago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Apolonia</w:t>
      </w:r>
      <w:proofErr w:type="spellEnd"/>
      <w:r>
        <w:rPr>
          <w:rFonts w:cstheme="minorHAnsi"/>
        </w:rPr>
        <w:t xml:space="preserve"> TAX3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8 ks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890 Kč/ks</w:t>
      </w:r>
    </w:p>
    <w:p w:rsidR="001238BB" w:rsidRDefault="001238BB" w:rsidP="00A11C62">
      <w:pPr>
        <w:spacing w:after="0" w:line="240" w:lineRule="auto"/>
        <w:rPr>
          <w:rFonts w:cstheme="minorHAnsi"/>
        </w:rPr>
      </w:pPr>
      <w:r>
        <w:rPr>
          <w:rFonts w:cstheme="minorHAnsi"/>
        </w:rPr>
        <w:t>pytel míčků 72Ks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 bal.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490 Kč/ks</w:t>
      </w:r>
    </w:p>
    <w:p w:rsidR="007137EB" w:rsidRDefault="001238BB" w:rsidP="00A11C62">
      <w:pPr>
        <w:spacing w:after="0" w:line="240" w:lineRule="auto"/>
        <w:rPr>
          <w:rFonts w:cstheme="minorHAnsi"/>
        </w:rPr>
      </w:pPr>
      <w:r>
        <w:rPr>
          <w:rFonts w:cstheme="minorHAnsi"/>
        </w:rPr>
        <w:t>+ dopravu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 x</w:t>
      </w:r>
      <w:r>
        <w:rPr>
          <w:rFonts w:cstheme="minorHAnsi"/>
        </w:rPr>
        <w:tab/>
      </w:r>
      <w:proofErr w:type="gramStart"/>
      <w:r>
        <w:rPr>
          <w:rFonts w:cstheme="minorHAnsi"/>
        </w:rPr>
        <w:tab/>
        <w:t xml:space="preserve">  2.390</w:t>
      </w:r>
      <w:proofErr w:type="gramEnd"/>
      <w:r>
        <w:rPr>
          <w:rFonts w:cstheme="minorHAnsi"/>
        </w:rPr>
        <w:t xml:space="preserve"> Kč/ks</w:t>
      </w:r>
      <w:r w:rsidR="007137EB">
        <w:rPr>
          <w:rFonts w:cstheme="minorHAnsi"/>
        </w:rPr>
        <w:tab/>
      </w:r>
    </w:p>
    <w:p w:rsidR="00A11C62" w:rsidRDefault="00A11C62" w:rsidP="00A11C62">
      <w:pPr>
        <w:spacing w:after="0" w:line="240" w:lineRule="auto"/>
        <w:rPr>
          <w:rFonts w:cstheme="minorHAnsi"/>
        </w:rPr>
      </w:pPr>
    </w:p>
    <w:p w:rsidR="00A11C62" w:rsidRDefault="00A11C62" w:rsidP="00A11C6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Předběžná cena </w:t>
      </w:r>
      <w:r w:rsidR="001238BB">
        <w:rPr>
          <w:rFonts w:cstheme="minorHAnsi"/>
        </w:rPr>
        <w:t>83.160 Kč včetně DPH</w:t>
      </w:r>
    </w:p>
    <w:p w:rsidR="00A11C62" w:rsidRDefault="00A11C62" w:rsidP="0018277D">
      <w:pPr>
        <w:rPr>
          <w:rFonts w:cstheme="minorHAnsi"/>
        </w:rPr>
      </w:pPr>
    </w:p>
    <w:p w:rsidR="00D51CA4" w:rsidRPr="00E67976" w:rsidRDefault="00D51CA4" w:rsidP="0018277D">
      <w:pPr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4A56E3" w:rsidRDefault="004A56E3" w:rsidP="00D51CA4">
      <w:pPr>
        <w:spacing w:after="0" w:line="240" w:lineRule="auto"/>
        <w:rPr>
          <w:rFonts w:cstheme="minorHAnsi"/>
        </w:rPr>
      </w:pPr>
    </w:p>
    <w:p w:rsidR="00E26807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47C3B" w:rsidRDefault="00D47C3B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Potvrzujeme přijetí objednávky dne</w:t>
      </w:r>
      <w:r w:rsidR="00F3141B">
        <w:rPr>
          <w:rFonts w:cstheme="minorHAnsi"/>
        </w:rPr>
        <w:t>:</w:t>
      </w:r>
      <w:r w:rsidR="0088318F">
        <w:rPr>
          <w:rFonts w:cstheme="minorHAnsi"/>
        </w:rPr>
        <w:t xml:space="preserve"> </w:t>
      </w:r>
      <w:r w:rsidR="00D47C3B">
        <w:rPr>
          <w:rFonts w:cstheme="minorHAnsi"/>
        </w:rPr>
        <w:t>15.9.2023</w:t>
      </w:r>
    </w:p>
    <w:p w:rsidR="005A068E" w:rsidRDefault="005A068E" w:rsidP="00D51CA4">
      <w:pPr>
        <w:spacing w:after="0" w:line="240" w:lineRule="auto"/>
        <w:rPr>
          <w:rFonts w:cstheme="minorHAnsi"/>
        </w:rPr>
      </w:pPr>
    </w:p>
    <w:p w:rsidR="005A068E" w:rsidRDefault="005A068E" w:rsidP="00D51CA4">
      <w:pPr>
        <w:spacing w:after="0" w:line="240" w:lineRule="auto"/>
        <w:rPr>
          <w:rFonts w:cstheme="minorHAnsi"/>
        </w:rPr>
      </w:pPr>
    </w:p>
    <w:p w:rsidR="005C774E" w:rsidRDefault="005C774E" w:rsidP="00D51CA4">
      <w:pPr>
        <w:spacing w:after="0" w:line="240" w:lineRule="auto"/>
        <w:rPr>
          <w:rFonts w:cstheme="minorHAnsi"/>
        </w:rPr>
      </w:pPr>
      <w:bookmarkStart w:id="0" w:name="_GoBack"/>
      <w:bookmarkEnd w:id="0"/>
    </w:p>
    <w:p w:rsidR="005501C3" w:rsidRDefault="005501C3" w:rsidP="00D51CA4">
      <w:pPr>
        <w:spacing w:after="0" w:line="240" w:lineRule="auto"/>
        <w:rPr>
          <w:rFonts w:cstheme="minorHAnsi"/>
        </w:rPr>
      </w:pPr>
    </w:p>
    <w:p w:rsidR="004A56E3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ředitel</w:t>
      </w:r>
    </w:p>
    <w:p w:rsidR="005A068E" w:rsidRDefault="005A068E" w:rsidP="00D51CA4">
      <w:pPr>
        <w:spacing w:after="0" w:line="240" w:lineRule="auto"/>
        <w:rPr>
          <w:rFonts w:cstheme="minorHAnsi"/>
        </w:rPr>
      </w:pPr>
    </w:p>
    <w:p w:rsidR="00F65C90" w:rsidRDefault="00F65C90" w:rsidP="00A60324">
      <w:pPr>
        <w:spacing w:after="0" w:line="240" w:lineRule="auto"/>
        <w:rPr>
          <w:rFonts w:cstheme="minorHAnsi"/>
        </w:rPr>
      </w:pPr>
    </w:p>
    <w:sectPr w:rsidR="00F65C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ED2" w:rsidRDefault="00575ED2" w:rsidP="004A56E3">
      <w:pPr>
        <w:spacing w:after="0" w:line="240" w:lineRule="auto"/>
      </w:pPr>
      <w:r>
        <w:separator/>
      </w:r>
    </w:p>
  </w:endnote>
  <w:endnote w:type="continuationSeparator" w:id="0">
    <w:p w:rsidR="00575ED2" w:rsidRDefault="00575ED2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ED2" w:rsidRDefault="00575ED2" w:rsidP="004A56E3">
      <w:pPr>
        <w:spacing w:after="0" w:line="240" w:lineRule="auto"/>
      </w:pPr>
      <w:r>
        <w:separator/>
      </w:r>
    </w:p>
  </w:footnote>
  <w:footnote w:type="continuationSeparator" w:id="0">
    <w:p w:rsidR="00575ED2" w:rsidRDefault="00575ED2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138E4"/>
    <w:rsid w:val="0002626F"/>
    <w:rsid w:val="00032B99"/>
    <w:rsid w:val="00035915"/>
    <w:rsid w:val="000C0174"/>
    <w:rsid w:val="001238BB"/>
    <w:rsid w:val="00141FBE"/>
    <w:rsid w:val="00142CCB"/>
    <w:rsid w:val="00160D1C"/>
    <w:rsid w:val="0018277D"/>
    <w:rsid w:val="00187F56"/>
    <w:rsid w:val="002068DE"/>
    <w:rsid w:val="002107AD"/>
    <w:rsid w:val="0021357A"/>
    <w:rsid w:val="002A6541"/>
    <w:rsid w:val="002B7B6A"/>
    <w:rsid w:val="002C0279"/>
    <w:rsid w:val="002D0E97"/>
    <w:rsid w:val="002D3277"/>
    <w:rsid w:val="002E20AC"/>
    <w:rsid w:val="003061B5"/>
    <w:rsid w:val="003241E4"/>
    <w:rsid w:val="00346AEF"/>
    <w:rsid w:val="00356A13"/>
    <w:rsid w:val="00377AE3"/>
    <w:rsid w:val="003A4370"/>
    <w:rsid w:val="003B7FE3"/>
    <w:rsid w:val="00407DCF"/>
    <w:rsid w:val="00443665"/>
    <w:rsid w:val="00444E82"/>
    <w:rsid w:val="004632AD"/>
    <w:rsid w:val="00465618"/>
    <w:rsid w:val="004713B7"/>
    <w:rsid w:val="004A56E3"/>
    <w:rsid w:val="004C5299"/>
    <w:rsid w:val="004F6B68"/>
    <w:rsid w:val="005501C3"/>
    <w:rsid w:val="00575ED2"/>
    <w:rsid w:val="005812AD"/>
    <w:rsid w:val="005A068E"/>
    <w:rsid w:val="005B3273"/>
    <w:rsid w:val="005C774E"/>
    <w:rsid w:val="006233C8"/>
    <w:rsid w:val="006426A0"/>
    <w:rsid w:val="00663918"/>
    <w:rsid w:val="006D0A4A"/>
    <w:rsid w:val="007112A3"/>
    <w:rsid w:val="007137EB"/>
    <w:rsid w:val="00734709"/>
    <w:rsid w:val="007744C8"/>
    <w:rsid w:val="00796C91"/>
    <w:rsid w:val="007A25F3"/>
    <w:rsid w:val="008178A0"/>
    <w:rsid w:val="008352F4"/>
    <w:rsid w:val="00854B34"/>
    <w:rsid w:val="00856945"/>
    <w:rsid w:val="0088318F"/>
    <w:rsid w:val="008A2480"/>
    <w:rsid w:val="0090629C"/>
    <w:rsid w:val="0095721E"/>
    <w:rsid w:val="0097155E"/>
    <w:rsid w:val="009807EA"/>
    <w:rsid w:val="009A395A"/>
    <w:rsid w:val="009E0936"/>
    <w:rsid w:val="00A11C62"/>
    <w:rsid w:val="00A21DAB"/>
    <w:rsid w:val="00A60324"/>
    <w:rsid w:val="00A61125"/>
    <w:rsid w:val="00A71766"/>
    <w:rsid w:val="00AC1CB8"/>
    <w:rsid w:val="00B014D5"/>
    <w:rsid w:val="00BA5806"/>
    <w:rsid w:val="00BB135A"/>
    <w:rsid w:val="00BB79C9"/>
    <w:rsid w:val="00BF37B3"/>
    <w:rsid w:val="00C1267F"/>
    <w:rsid w:val="00C633B3"/>
    <w:rsid w:val="00C66A90"/>
    <w:rsid w:val="00CC096A"/>
    <w:rsid w:val="00D227FF"/>
    <w:rsid w:val="00D40C3C"/>
    <w:rsid w:val="00D47C3B"/>
    <w:rsid w:val="00D51CA4"/>
    <w:rsid w:val="00D7456A"/>
    <w:rsid w:val="00DA5072"/>
    <w:rsid w:val="00DC195F"/>
    <w:rsid w:val="00DF5F5A"/>
    <w:rsid w:val="00E26807"/>
    <w:rsid w:val="00E42FB6"/>
    <w:rsid w:val="00E67976"/>
    <w:rsid w:val="00E83757"/>
    <w:rsid w:val="00EC2029"/>
    <w:rsid w:val="00ED45D8"/>
    <w:rsid w:val="00F3141B"/>
    <w:rsid w:val="00F44153"/>
    <w:rsid w:val="00F65C90"/>
    <w:rsid w:val="00F7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4CA08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D9B7F-5C04-4FD3-B32F-4740190CD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Miková Danuše</cp:lastModifiedBy>
  <cp:revision>2</cp:revision>
  <cp:lastPrinted>2023-09-15T07:52:00Z</cp:lastPrinted>
  <dcterms:created xsi:type="dcterms:W3CDTF">2023-09-18T05:26:00Z</dcterms:created>
  <dcterms:modified xsi:type="dcterms:W3CDTF">2023-09-18T05:26:00Z</dcterms:modified>
</cp:coreProperties>
</file>