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20404419"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r w:rsidR="00381CB8">
        <w:rPr>
          <w:rFonts w:ascii="Arial Narrow" w:hAnsi="Arial Narrow"/>
          <w:sz w:val="32"/>
          <w:szCs w:val="32"/>
        </w:rPr>
        <w:t xml:space="preserve"> </w:t>
      </w:r>
      <w:proofErr w:type="gramStart"/>
      <w:r w:rsidR="00AB2E2D">
        <w:rPr>
          <w:rFonts w:ascii="Arial Narrow" w:hAnsi="Arial Narrow"/>
          <w:sz w:val="32"/>
          <w:szCs w:val="32"/>
        </w:rPr>
        <w:t>20230110</w:t>
      </w:r>
      <w:r w:rsidR="00BC31AE">
        <w:rPr>
          <w:rFonts w:ascii="Arial Narrow" w:hAnsi="Arial Narrow"/>
          <w:sz w:val="32"/>
          <w:szCs w:val="32"/>
        </w:rPr>
        <w:t xml:space="preserve"> – R</w:t>
      </w:r>
      <w:proofErr w:type="gramEnd"/>
      <w:r w:rsidR="00BC31AE">
        <w:rPr>
          <w:rFonts w:ascii="Arial Narrow" w:hAnsi="Arial Narrow"/>
          <w:sz w:val="32"/>
          <w:szCs w:val="32"/>
        </w:rPr>
        <w:t>/IV./009/2023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5C812F79" w14:textId="0F28FC87" w:rsidR="00BC31AE" w:rsidRPr="00BC31AE" w:rsidRDefault="00BC31AE" w:rsidP="00D143B4">
      <w:pPr>
        <w:autoSpaceDE w:val="0"/>
        <w:autoSpaceDN w:val="0"/>
        <w:adjustRightInd w:val="0"/>
        <w:spacing w:after="120" w:line="360" w:lineRule="auto"/>
        <w:ind w:left="1701" w:hanging="1701"/>
        <w:rPr>
          <w:rFonts w:ascii="Arial Narrow" w:hAnsi="Arial Narrow"/>
          <w:b/>
          <w:sz w:val="22"/>
          <w:szCs w:val="22"/>
        </w:rPr>
      </w:pPr>
      <w:r w:rsidRPr="00BC31AE">
        <w:rPr>
          <w:rFonts w:ascii="Arial Narrow" w:hAnsi="Arial Narrow"/>
          <w:b/>
          <w:sz w:val="22"/>
          <w:szCs w:val="22"/>
        </w:rPr>
        <w:t>CHEIRÓN a.s.</w:t>
      </w:r>
    </w:p>
    <w:p w14:paraId="3C611579" w14:textId="142A695A"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proofErr w:type="spellStart"/>
      <w:r w:rsidR="001E60F0">
        <w:rPr>
          <w:rFonts w:ascii="Arial Narrow" w:hAnsi="Arial Narrow"/>
          <w:sz w:val="22"/>
          <w:szCs w:val="22"/>
        </w:rPr>
        <w:t>Kukulova</w:t>
      </w:r>
      <w:proofErr w:type="spellEnd"/>
      <w:r w:rsidR="001E60F0">
        <w:rPr>
          <w:rFonts w:ascii="Arial Narrow" w:hAnsi="Arial Narrow"/>
          <w:sz w:val="22"/>
          <w:szCs w:val="22"/>
        </w:rPr>
        <w:t xml:space="preserve"> 24, 169 0</w:t>
      </w:r>
      <w:r w:rsidR="00903067">
        <w:rPr>
          <w:rFonts w:ascii="Arial Narrow" w:hAnsi="Arial Narrow"/>
          <w:sz w:val="22"/>
          <w:szCs w:val="22"/>
        </w:rPr>
        <w:t>0</w:t>
      </w:r>
      <w:r w:rsidR="001E60F0">
        <w:rPr>
          <w:rFonts w:ascii="Arial Narrow" w:hAnsi="Arial Narrow"/>
          <w:sz w:val="22"/>
          <w:szCs w:val="22"/>
        </w:rPr>
        <w:t xml:space="preserve"> Praha 6, Břevnov</w:t>
      </w:r>
    </w:p>
    <w:p w14:paraId="73818D6F" w14:textId="1E288FBA"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1E60F0">
        <w:rPr>
          <w:rFonts w:ascii="Arial Narrow" w:hAnsi="Arial Narrow"/>
          <w:sz w:val="22"/>
          <w:szCs w:val="22"/>
        </w:rPr>
        <w:t>27094987</w:t>
      </w:r>
    </w:p>
    <w:p w14:paraId="4C1BCA4B" w14:textId="7EEABC39"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1E60F0">
        <w:rPr>
          <w:rFonts w:ascii="Arial Narrow" w:hAnsi="Arial Narrow"/>
          <w:sz w:val="22"/>
          <w:szCs w:val="22"/>
        </w:rPr>
        <w:t>CZ27094987</w:t>
      </w:r>
    </w:p>
    <w:p w14:paraId="612C7988" w14:textId="120B6BA6"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zapsána v obchodním rejstříku vedeném</w:t>
      </w:r>
      <w:r w:rsidR="001E60F0">
        <w:rPr>
          <w:rFonts w:ascii="Arial Narrow" w:hAnsi="Arial Narrow"/>
          <w:sz w:val="22"/>
          <w:szCs w:val="22"/>
        </w:rPr>
        <w:t xml:space="preserve"> Městským soudem v Praze</w:t>
      </w:r>
      <w:r w:rsidRPr="001B6576">
        <w:rPr>
          <w:rFonts w:ascii="Arial Narrow" w:hAnsi="Arial Narrow"/>
          <w:sz w:val="22"/>
          <w:szCs w:val="22"/>
        </w:rPr>
        <w:t>, oddíl</w:t>
      </w:r>
      <w:r w:rsidR="00846636" w:rsidRPr="001B6576">
        <w:rPr>
          <w:rFonts w:ascii="Arial Narrow" w:hAnsi="Arial Narrow"/>
          <w:sz w:val="22"/>
          <w:szCs w:val="22"/>
        </w:rPr>
        <w:t xml:space="preserve"> </w:t>
      </w:r>
      <w:r w:rsidR="001E60F0">
        <w:rPr>
          <w:rFonts w:ascii="Arial Narrow" w:hAnsi="Arial Narrow"/>
          <w:sz w:val="22"/>
          <w:szCs w:val="22"/>
        </w:rPr>
        <w:t>B</w:t>
      </w:r>
      <w:r w:rsidR="00FB7B04" w:rsidRPr="001B6576">
        <w:rPr>
          <w:rFonts w:ascii="Arial Narrow" w:hAnsi="Arial Narrow"/>
          <w:b/>
          <w:sz w:val="22"/>
          <w:szCs w:val="22"/>
        </w:rPr>
        <w:t>,</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1E60F0">
        <w:rPr>
          <w:rFonts w:ascii="Arial Narrow" w:hAnsi="Arial Narrow"/>
          <w:sz w:val="22"/>
          <w:szCs w:val="22"/>
        </w:rPr>
        <w:t>8964</w:t>
      </w:r>
    </w:p>
    <w:p w14:paraId="023F51E4" w14:textId="3CE3FE1A"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1E60F0">
        <w:rPr>
          <w:rFonts w:ascii="Arial Narrow" w:hAnsi="Arial Narrow"/>
          <w:sz w:val="22"/>
          <w:szCs w:val="22"/>
        </w:rPr>
        <w:t>ČSOB a.s.</w:t>
      </w:r>
      <w:r w:rsidR="00863C9B" w:rsidRPr="001B6576">
        <w:rPr>
          <w:rFonts w:ascii="Arial Narrow" w:hAnsi="Arial Narrow"/>
          <w:sz w:val="22"/>
          <w:szCs w:val="22"/>
        </w:rPr>
        <w:t xml:space="preserve">, </w:t>
      </w:r>
      <w:proofErr w:type="spellStart"/>
      <w:r w:rsidR="00863C9B" w:rsidRPr="001B6576">
        <w:rPr>
          <w:rFonts w:ascii="Arial Narrow" w:hAnsi="Arial Narrow"/>
          <w:sz w:val="22"/>
          <w:szCs w:val="22"/>
        </w:rPr>
        <w:t>č.ú</w:t>
      </w:r>
      <w:proofErr w:type="spellEnd"/>
      <w:r w:rsidR="00863C9B" w:rsidRPr="001B6576">
        <w:rPr>
          <w:rFonts w:ascii="Arial Narrow" w:hAnsi="Arial Narrow"/>
          <w:sz w:val="22"/>
          <w:szCs w:val="22"/>
        </w:rPr>
        <w:t>.:</w:t>
      </w:r>
      <w:r w:rsidR="001E60F0">
        <w:rPr>
          <w:rFonts w:ascii="Arial Narrow" w:hAnsi="Arial Narrow"/>
          <w:sz w:val="22"/>
          <w:szCs w:val="22"/>
        </w:rPr>
        <w:t xml:space="preserve"> 279233863/0300</w:t>
      </w:r>
      <w:r w:rsidR="00863C9B" w:rsidRPr="001B6576">
        <w:rPr>
          <w:rFonts w:ascii="Arial Narrow" w:hAnsi="Arial Narrow"/>
          <w:sz w:val="22"/>
          <w:szCs w:val="22"/>
        </w:rPr>
        <w:t xml:space="preserve">                       </w:t>
      </w:r>
    </w:p>
    <w:p w14:paraId="5235587E" w14:textId="2955C13E"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proofErr w:type="spellStart"/>
      <w:r w:rsidR="00D802C5">
        <w:rPr>
          <w:rFonts w:ascii="Arial Narrow" w:hAnsi="Arial Narrow"/>
          <w:sz w:val="22"/>
          <w:szCs w:val="22"/>
        </w:rPr>
        <w:t>xxxx</w:t>
      </w:r>
      <w:proofErr w:type="spellEnd"/>
      <w:r w:rsidR="001E60F0">
        <w:rPr>
          <w:rFonts w:ascii="Arial Narrow" w:hAnsi="Arial Narrow"/>
          <w:sz w:val="22"/>
          <w:szCs w:val="22"/>
        </w:rPr>
        <w:t>, členem představenstva</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 xml:space="preserve">Maxima Gorkého 77, </w:t>
      </w:r>
      <w:proofErr w:type="spellStart"/>
      <w:r w:rsidRPr="00381CB8">
        <w:rPr>
          <w:rFonts w:ascii="Arial Narrow" w:hAnsi="Arial Narrow"/>
          <w:bCs/>
          <w:sz w:val="22"/>
          <w:szCs w:val="22"/>
        </w:rPr>
        <w:t>Kryblice</w:t>
      </w:r>
      <w:proofErr w:type="spellEnd"/>
      <w:r w:rsidRPr="00381CB8">
        <w:rPr>
          <w:rFonts w:ascii="Arial Narrow" w:hAnsi="Arial Narrow"/>
          <w:bCs/>
          <w:sz w:val="22"/>
          <w:szCs w:val="22"/>
        </w:rPr>
        <w:t>,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EA59D9">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E868D3">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EA59D9">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EA59D9">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E5720D">
      <w:pPr>
        <w:pStyle w:val="Odstavecseseznamem"/>
        <w:numPr>
          <w:ilvl w:val="0"/>
          <w:numId w:val="6"/>
        </w:numPr>
        <w:tabs>
          <w:tab w:val="left" w:pos="0"/>
        </w:tabs>
        <w:spacing w:after="0" w:line="360" w:lineRule="auto"/>
        <w:ind w:left="992" w:hanging="425"/>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EA59D9">
      <w:pPr>
        <w:pStyle w:val="Odstavecseseznamem"/>
        <w:numPr>
          <w:ilvl w:val="0"/>
          <w:numId w:val="6"/>
        </w:numPr>
        <w:tabs>
          <w:tab w:val="left" w:pos="0"/>
        </w:tabs>
        <w:spacing w:after="120" w:line="360" w:lineRule="auto"/>
        <w:ind w:left="992" w:hanging="425"/>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521869C4"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w:t>
      </w:r>
      <w:r w:rsidR="00A56CCF">
        <w:rPr>
          <w:rFonts w:ascii="Arial Narrow" w:hAnsi="Arial Narrow"/>
        </w:rPr>
        <w:t>9</w:t>
      </w:r>
      <w:r w:rsidR="00B81EA3">
        <w:rPr>
          <w:rFonts w:ascii="Arial Narrow" w:hAnsi="Arial Narrow"/>
        </w:rPr>
        <w:t xml:space="preserve">: </w:t>
      </w:r>
      <w:r w:rsidR="00F44B1E">
        <w:rPr>
          <w:rFonts w:ascii="Arial Narrow" w:hAnsi="Arial Narrow"/>
        </w:rPr>
        <w:t>„</w:t>
      </w:r>
      <w:r w:rsidR="003D0D78" w:rsidRPr="003D0D78">
        <w:rPr>
          <w:rFonts w:ascii="Arial Narrow" w:hAnsi="Arial Narrow" w:cs="Arial"/>
          <w:b/>
        </w:rPr>
        <w:t>Transportní monitor</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 xml:space="preserve">Oblastní nemocnice Trutnov a.s. – pořízení majetku </w:t>
      </w:r>
      <w:r w:rsidR="00AB6688">
        <w:rPr>
          <w:rFonts w:ascii="Arial Narrow" w:hAnsi="Arial Narrow" w:cs="Arial"/>
        </w:rPr>
        <w:t>IV</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EA59D9">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w:t>
      </w:r>
      <w:r w:rsidR="00EA59D9">
        <w:rPr>
          <w:rFonts w:ascii="Arial Narrow" w:hAnsi="Arial Narrow"/>
        </w:rPr>
        <w:t> </w:t>
      </w:r>
      <w:r w:rsidRPr="001820F9">
        <w:rPr>
          <w:rFonts w:ascii="Arial Narrow" w:hAnsi="Arial Narrow"/>
        </w:rPr>
        <w:t>platném znění (dále jen „</w:t>
      </w:r>
      <w:r w:rsidRPr="00EA59D9">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E5720D">
      <w:pPr>
        <w:pageBreakBefore/>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E5720D">
      <w:pPr>
        <w:pStyle w:val="Nadpis2"/>
        <w:spacing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20EB1C17" w:rsidR="00CD3080" w:rsidRPr="00447CEF" w:rsidRDefault="001E60F0" w:rsidP="002B4D3F">
      <w:pPr>
        <w:tabs>
          <w:tab w:val="left" w:pos="567"/>
        </w:tabs>
        <w:spacing w:after="120" w:line="360" w:lineRule="auto"/>
        <w:ind w:left="567" w:firstLine="0"/>
        <w:jc w:val="center"/>
        <w:rPr>
          <w:rFonts w:ascii="Arial Narrow" w:hAnsi="Arial Narrow"/>
        </w:rPr>
      </w:pPr>
      <w:r w:rsidRPr="001E60F0">
        <w:rPr>
          <w:rFonts w:ascii="Arial Narrow" w:hAnsi="Arial Narrow"/>
          <w:sz w:val="22"/>
        </w:rPr>
        <w:t xml:space="preserve">Transportní monitor </w:t>
      </w:r>
      <w:proofErr w:type="spellStart"/>
      <w:r w:rsidRPr="001E60F0">
        <w:rPr>
          <w:rFonts w:ascii="Arial Narrow" w:hAnsi="Arial Narrow"/>
          <w:sz w:val="22"/>
        </w:rPr>
        <w:t>BeneVision</w:t>
      </w:r>
      <w:proofErr w:type="spellEnd"/>
      <w:r w:rsidRPr="001E60F0">
        <w:rPr>
          <w:rFonts w:ascii="Arial Narrow" w:hAnsi="Arial Narrow"/>
          <w:sz w:val="22"/>
        </w:rPr>
        <w:t xml:space="preserve"> N1, 3 ks</w:t>
      </w:r>
      <w:r>
        <w:rPr>
          <w:rFonts w:ascii="Arial Narrow" w:hAnsi="Arial Narrow"/>
          <w:sz w:val="22"/>
        </w:rPr>
        <w:t>, vč. příslušenství</w:t>
      </w:r>
    </w:p>
    <w:p w14:paraId="494D0AE5" w14:textId="62F46F03" w:rsidR="007D7A3A" w:rsidRPr="00447CEF" w:rsidRDefault="007D7A3A" w:rsidP="001E60F0">
      <w:pPr>
        <w:tabs>
          <w:tab w:val="left" w:pos="567"/>
        </w:tabs>
        <w:spacing w:after="120" w:line="360" w:lineRule="auto"/>
        <w:rPr>
          <w:rFonts w:ascii="Arial Narrow" w:hAnsi="Arial Narrow"/>
          <w:b/>
        </w:rPr>
      </w:pP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EA59D9">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5A56B4D5"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AB6688">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AB6688">
        <w:rPr>
          <w:rFonts w:ascii="Arial Narrow" w:hAnsi="Arial Narrow"/>
          <w:sz w:val="22"/>
          <w:szCs w:val="22"/>
        </w:rPr>
        <w:t>.</w:t>
      </w:r>
      <w:r w:rsidRPr="008E3443">
        <w:rPr>
          <w:rFonts w:ascii="Arial Narrow" w:hAnsi="Arial Narrow"/>
          <w:sz w:val="22"/>
          <w:szCs w:val="22"/>
        </w:rPr>
        <w:t>, odst. 5.1</w:t>
      </w:r>
      <w:r w:rsidR="00AB6688">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E5720D">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E5720D">
      <w:pPr>
        <w:pStyle w:val="Nadpis2"/>
        <w:spacing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1E7E233D" w:rsidR="00BF1A3A" w:rsidRPr="001E60F0"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615B0C">
        <w:rPr>
          <w:rFonts w:ascii="Arial Narrow" w:hAnsi="Arial Narrow"/>
          <w:b/>
          <w:sz w:val="22"/>
        </w:rPr>
        <w:t>8</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 xml:space="preserve">na místo </w:t>
      </w:r>
      <w:r w:rsidRPr="001E60F0">
        <w:rPr>
          <w:rFonts w:ascii="Arial Narrow" w:hAnsi="Arial Narrow"/>
          <w:sz w:val="22"/>
        </w:rPr>
        <w:t>dodání:</w:t>
      </w:r>
      <w:r w:rsidR="0068571F" w:rsidRPr="001E60F0">
        <w:rPr>
          <w:rFonts w:ascii="Arial Narrow" w:hAnsi="Arial Narrow"/>
          <w:sz w:val="22"/>
        </w:rPr>
        <w:t xml:space="preserve"> </w:t>
      </w:r>
    </w:p>
    <w:p w14:paraId="2A0BDF8B" w14:textId="067C09A5" w:rsidR="00EC0855" w:rsidRPr="001E60F0" w:rsidRDefault="00BC31AE" w:rsidP="006036A4">
      <w:pPr>
        <w:pStyle w:val="Zkladntext"/>
        <w:numPr>
          <w:ilvl w:val="0"/>
          <w:numId w:val="25"/>
        </w:numPr>
        <w:spacing w:after="120" w:line="360" w:lineRule="auto"/>
        <w:ind w:left="851" w:hanging="284"/>
        <w:rPr>
          <w:rFonts w:ascii="Arial Narrow" w:hAnsi="Arial Narrow" w:cs="Arial"/>
          <w:sz w:val="22"/>
          <w:szCs w:val="22"/>
        </w:rPr>
      </w:pPr>
      <w:r>
        <w:rPr>
          <w:rFonts w:ascii="Arial Narrow" w:hAnsi="Arial Narrow"/>
          <w:sz w:val="22"/>
        </w:rPr>
        <w:t>ARO</w:t>
      </w:r>
      <w:r w:rsidR="00A2034C" w:rsidRPr="001E60F0">
        <w:rPr>
          <w:rFonts w:ascii="Arial Narrow" w:hAnsi="Arial Narrow" w:cs="Arial"/>
          <w:bCs/>
          <w:sz w:val="22"/>
          <w:szCs w:val="22"/>
        </w:rPr>
        <w:t xml:space="preserve">, Oblastní nemocnice Maxima Gorkého 77, </w:t>
      </w:r>
      <w:proofErr w:type="spellStart"/>
      <w:r w:rsidR="00A2034C" w:rsidRPr="001E60F0">
        <w:rPr>
          <w:rFonts w:ascii="Arial Narrow" w:hAnsi="Arial Narrow" w:cs="Arial"/>
          <w:bCs/>
          <w:sz w:val="22"/>
          <w:szCs w:val="22"/>
        </w:rPr>
        <w:t>Kryblice</w:t>
      </w:r>
      <w:proofErr w:type="spellEnd"/>
      <w:r w:rsidR="00A2034C" w:rsidRPr="001E60F0">
        <w:rPr>
          <w:rFonts w:ascii="Arial Narrow" w:hAnsi="Arial Narrow" w:cs="Arial"/>
          <w:bCs/>
          <w:sz w:val="22"/>
          <w:szCs w:val="22"/>
        </w:rPr>
        <w:t>, 541 01 Trutnov</w:t>
      </w:r>
      <w:r w:rsidR="00D47D74" w:rsidRPr="001E6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53FABA4A" w14:textId="77777777" w:rsidR="006036A4" w:rsidRDefault="003A7FEA" w:rsidP="00A2034C">
      <w:pPr>
        <w:spacing w:after="120" w:line="360" w:lineRule="auto"/>
        <w:ind w:left="567" w:firstLine="0"/>
        <w:rPr>
          <w:rFonts w:ascii="Arial Narrow" w:hAnsi="Arial Narrow"/>
          <w:sz w:val="22"/>
        </w:rPr>
      </w:pPr>
      <w:r w:rsidRPr="001E60F0">
        <w:rPr>
          <w:rFonts w:ascii="Arial Narrow" w:hAnsi="Arial Narrow"/>
          <w:sz w:val="22"/>
        </w:rPr>
        <w:lastRenderedPageBreak/>
        <w:t>Pověřeným zástupcem prodávajícího je:</w:t>
      </w:r>
    </w:p>
    <w:p w14:paraId="73712289" w14:textId="3EA01D45" w:rsidR="00D311A6" w:rsidRPr="006036A4" w:rsidRDefault="00D802C5" w:rsidP="006036A4">
      <w:pPr>
        <w:pStyle w:val="Odstavecseseznamem"/>
        <w:numPr>
          <w:ilvl w:val="0"/>
          <w:numId w:val="53"/>
        </w:numPr>
        <w:spacing w:after="120" w:line="360" w:lineRule="auto"/>
        <w:ind w:left="1418"/>
        <w:rPr>
          <w:rFonts w:ascii="Arial Narrow" w:hAnsi="Arial Narrow"/>
        </w:rPr>
      </w:pPr>
      <w:proofErr w:type="spellStart"/>
      <w:r>
        <w:rPr>
          <w:rFonts w:ascii="Arial Narrow" w:hAnsi="Arial Narrow"/>
        </w:rPr>
        <w:t>xxxx</w:t>
      </w:r>
      <w:proofErr w:type="spellEnd"/>
      <w:r w:rsidR="003A7FEA" w:rsidRPr="001E60F0">
        <w:rPr>
          <w:rFonts w:ascii="Arial Narrow" w:hAnsi="Arial Narrow"/>
        </w:rPr>
        <w:t>, tel.: +</w:t>
      </w:r>
      <w:proofErr w:type="spellStart"/>
      <w:r>
        <w:rPr>
          <w:rFonts w:ascii="Arial Narrow" w:hAnsi="Arial Narrow"/>
        </w:rPr>
        <w:t>xxxx</w:t>
      </w:r>
      <w:proofErr w:type="spellEnd"/>
      <w:r w:rsidR="003A7FEA" w:rsidRPr="001E60F0">
        <w:rPr>
          <w:rFonts w:ascii="Arial Narrow" w:hAnsi="Arial Narrow"/>
        </w:rPr>
        <w:t xml:space="preserve"> e</w:t>
      </w:r>
      <w:r w:rsidR="00F3215F" w:rsidRPr="001E60F0">
        <w:rPr>
          <w:rFonts w:ascii="Arial Narrow" w:hAnsi="Arial Narrow"/>
        </w:rPr>
        <w:t>-</w:t>
      </w:r>
      <w:r w:rsidR="003A7FEA" w:rsidRPr="001E60F0">
        <w:rPr>
          <w:rFonts w:ascii="Arial Narrow" w:hAnsi="Arial Narrow"/>
        </w:rPr>
        <w:t>mail:</w:t>
      </w:r>
      <w:r w:rsidR="003A7FEA" w:rsidRPr="006036A4">
        <w:rPr>
          <w:rFonts w:ascii="Arial Narrow" w:hAnsi="Arial Narrow"/>
        </w:rPr>
        <w:t xml:space="preserve"> </w:t>
      </w:r>
      <w:hyperlink r:id="rId9" w:history="1">
        <w:proofErr w:type="spellStart"/>
        <w:r>
          <w:rPr>
            <w:rStyle w:val="Hypertextovodkaz"/>
            <w:rFonts w:ascii="Arial Narrow" w:hAnsi="Arial Narrow"/>
          </w:rPr>
          <w:t>xxxxx</w:t>
        </w:r>
        <w:proofErr w:type="spellEnd"/>
      </w:hyperlink>
      <w:r w:rsidR="001E60F0">
        <w:rPr>
          <w:rFonts w:ascii="Arial Narrow" w:hAnsi="Arial Narrow"/>
        </w:rPr>
        <w:t xml:space="preserve"> </w:t>
      </w:r>
      <w:r w:rsidR="003A7FEA" w:rsidRPr="006036A4">
        <w:rPr>
          <w:rFonts w:ascii="Arial Narrow" w:hAnsi="Arial Narrow"/>
        </w:rPr>
        <w:t xml:space="preserve"> </w:t>
      </w:r>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2A7CD5F2" w:rsidR="00A41839" w:rsidRPr="00BA3FDF" w:rsidRDefault="00D802C5"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email:</w:t>
      </w:r>
      <w:r w:rsidR="000156C0" w:rsidRPr="000156C0">
        <w:rPr>
          <w:rFonts w:ascii="Arial Narrow" w:hAnsi="Arial Narrow"/>
          <w:u w:val="single"/>
        </w:rPr>
        <w:t xml:space="preserve"> </w:t>
      </w:r>
      <w:hyperlink r:id="rId10" w:history="1">
        <w:proofErr w:type="spellStart"/>
        <w:r>
          <w:rPr>
            <w:rStyle w:val="Hypertextovodkaz"/>
            <w:rFonts w:ascii="Arial Narrow" w:hAnsi="Arial Narrow"/>
          </w:rPr>
          <w:t>xxxx</w:t>
        </w:r>
        <w:proofErr w:type="spellEnd"/>
      </w:hyperlink>
      <w:r w:rsidR="00A41839" w:rsidRPr="00BA3FDF">
        <w:rPr>
          <w:rFonts w:ascii="Arial Narrow" w:hAnsi="Arial Narrow"/>
        </w:rPr>
        <w:t xml:space="preserve"> nebo</w:t>
      </w:r>
    </w:p>
    <w:p w14:paraId="3B9AA3C0" w14:textId="1787BC08" w:rsidR="00A41839" w:rsidRDefault="00D802C5" w:rsidP="006036A4">
      <w:pPr>
        <w:pStyle w:val="Odstavecseseznamem"/>
        <w:numPr>
          <w:ilvl w:val="1"/>
          <w:numId w:val="8"/>
        </w:numPr>
        <w:spacing w:after="120" w:line="360" w:lineRule="auto"/>
        <w:ind w:left="1418"/>
        <w:contextualSpacing w:val="0"/>
        <w:jc w:val="left"/>
        <w:rPr>
          <w:rFonts w:ascii="Arial Narrow" w:hAnsi="Arial Narrow"/>
        </w:rPr>
      </w:pPr>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email: </w:t>
      </w:r>
      <w:proofErr w:type="spellStart"/>
      <w:r>
        <w:t>xxxx</w:t>
      </w:r>
      <w:proofErr w:type="spellEnd"/>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004FFB58" w:rsidR="00A41839" w:rsidRPr="001E60F0" w:rsidRDefault="00D802C5" w:rsidP="000156C0">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BC31AE">
        <w:rPr>
          <w:rFonts w:ascii="Arial Narrow" w:hAnsi="Arial Narrow"/>
        </w:rPr>
        <w:t>, vrchní sestra ARO,</w:t>
      </w:r>
      <w:r w:rsidR="00A41839" w:rsidRPr="001E60F0">
        <w:rPr>
          <w:rFonts w:ascii="Arial Narrow" w:hAnsi="Arial Narrow"/>
        </w:rPr>
        <w:t xml:space="preserve"> </w:t>
      </w:r>
      <w:r w:rsidR="000156C0" w:rsidRPr="001E60F0">
        <w:rPr>
          <w:rFonts w:ascii="Arial Narrow" w:hAnsi="Arial Narrow"/>
        </w:rPr>
        <w:t>tel.: +</w:t>
      </w:r>
      <w:proofErr w:type="spellStart"/>
      <w:r>
        <w:rPr>
          <w:rFonts w:ascii="Arial Narrow" w:hAnsi="Arial Narrow"/>
        </w:rPr>
        <w:t>xxxx</w:t>
      </w:r>
      <w:proofErr w:type="spellEnd"/>
      <w:r w:rsidR="00BC31AE">
        <w:rPr>
          <w:rFonts w:ascii="Arial Narrow" w:hAnsi="Arial Narrow"/>
        </w:rPr>
        <w:t xml:space="preserve">. </w:t>
      </w:r>
      <w:r w:rsidR="000156C0" w:rsidRPr="001E60F0">
        <w:rPr>
          <w:rFonts w:ascii="Arial Narrow" w:hAnsi="Arial Narrow"/>
        </w:rPr>
        <w:t>e-mail</w:t>
      </w:r>
      <w:r w:rsidR="00BC31AE">
        <w:rPr>
          <w:rFonts w:ascii="Arial Narrow" w:hAnsi="Arial Narrow"/>
        </w:rPr>
        <w:t xml:space="preserve">: </w:t>
      </w:r>
      <w:proofErr w:type="spellStart"/>
      <w:r>
        <w:rPr>
          <w:rFonts w:ascii="Arial Narrow" w:hAnsi="Arial Narrow"/>
        </w:rPr>
        <w:t>xxxx</w:t>
      </w:r>
      <w:proofErr w:type="spellEnd"/>
      <w:r w:rsidR="00A41839" w:rsidRPr="001E60F0">
        <w:rPr>
          <w:rFonts w:ascii="Arial Narrow" w:hAnsi="Arial Narrow"/>
        </w:rPr>
        <w:t xml:space="preserve"> </w:t>
      </w:r>
    </w:p>
    <w:p w14:paraId="2E29E9B8" w14:textId="77777777" w:rsidR="00FE1205" w:rsidRPr="002C534B" w:rsidRDefault="00FE1205" w:rsidP="000156C0">
      <w:pPr>
        <w:spacing w:after="120" w:line="360" w:lineRule="auto"/>
        <w:ind w:left="567" w:hanging="5"/>
        <w:rPr>
          <w:rFonts w:ascii="Arial Narrow" w:hAnsi="Arial Narrow"/>
        </w:rPr>
      </w:pPr>
      <w:r w:rsidRPr="001E60F0">
        <w:rPr>
          <w:rFonts w:ascii="Arial Narrow" w:hAnsi="Arial Narrow"/>
          <w:i/>
        </w:rPr>
        <w:t>/Osoby budou doplněny před podpisem smlouvy s vybraným dodavatelem/.</w:t>
      </w:r>
    </w:p>
    <w:p w14:paraId="6E782FD5" w14:textId="77777777" w:rsidR="003A7FEA" w:rsidRPr="006050C0" w:rsidRDefault="003A7FEA" w:rsidP="00A2034C">
      <w:pPr>
        <w:numPr>
          <w:ilvl w:val="0"/>
          <w:numId w:val="4"/>
        </w:numPr>
        <w:spacing w:after="120" w:line="360" w:lineRule="auto"/>
        <w:ind w:left="567" w:hanging="567"/>
        <w:rPr>
          <w:rFonts w:ascii="Arial Narrow" w:hAnsi="Arial Narrow"/>
          <w:sz w:val="22"/>
        </w:rPr>
      </w:pPr>
      <w:r w:rsidRPr="006050C0">
        <w:rPr>
          <w:rFonts w:ascii="Arial Narrow" w:hAnsi="Arial Narrow"/>
          <w:sz w:val="22"/>
        </w:rPr>
        <w:t xml:space="preserve">Za </w:t>
      </w:r>
      <w:r w:rsidR="00E40C43" w:rsidRPr="006050C0">
        <w:rPr>
          <w:rFonts w:ascii="Arial Narrow" w:hAnsi="Arial Narrow"/>
          <w:sz w:val="22"/>
        </w:rPr>
        <w:t xml:space="preserve">řádné </w:t>
      </w:r>
      <w:r w:rsidR="00153A70" w:rsidRPr="006050C0">
        <w:rPr>
          <w:rFonts w:ascii="Arial Narrow" w:hAnsi="Arial Narrow"/>
          <w:sz w:val="22"/>
        </w:rPr>
        <w:t>předání</w:t>
      </w:r>
      <w:r w:rsidRPr="006050C0">
        <w:rPr>
          <w:rFonts w:ascii="Arial Narrow" w:hAnsi="Arial Narrow"/>
          <w:sz w:val="22"/>
        </w:rPr>
        <w:t xml:space="preserve"> zboží se považuje:</w:t>
      </w:r>
    </w:p>
    <w:p w14:paraId="13CFFF2F" w14:textId="0CA01BE0" w:rsidR="003A7FEA" w:rsidRDefault="003A7FEA" w:rsidP="00A2034C">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A2034C">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w:t>
      </w:r>
      <w:proofErr w:type="spellStart"/>
      <w:r w:rsidRPr="00FD66BD">
        <w:rPr>
          <w:rFonts w:ascii="Arial Narrow" w:hAnsi="Arial Narrow" w:cs="Arial"/>
          <w:sz w:val="22"/>
          <w:szCs w:val="22"/>
        </w:rPr>
        <w:t>elektrorevize</w:t>
      </w:r>
      <w:proofErr w:type="spellEnd"/>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635924E4" w:rsidR="00FD66BD" w:rsidRPr="00BB1EED" w:rsidRDefault="00FD66BD" w:rsidP="00A2034C">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CF666C" w:rsidRPr="00BB1EED">
        <w:rPr>
          <w:rFonts w:ascii="Arial Narrow" w:hAnsi="Arial Narrow" w:cs="Arial"/>
          <w:sz w:val="22"/>
          <w:szCs w:val="22"/>
        </w:rPr>
        <w:t xml:space="preserve">dle § 41 zákona č. </w:t>
      </w:r>
      <w:r w:rsidR="00CF666C" w:rsidRPr="00374BA1">
        <w:rPr>
          <w:rFonts w:ascii="Arial Narrow" w:hAnsi="Arial Narrow" w:cs="Arial"/>
          <w:sz w:val="22"/>
          <w:szCs w:val="22"/>
        </w:rPr>
        <w:t>375/2022</w:t>
      </w:r>
      <w:r w:rsidR="00CF666C" w:rsidRPr="00BB1EED">
        <w:rPr>
          <w:rFonts w:ascii="Arial Narrow" w:hAnsi="Arial Narrow" w:cs="Arial"/>
          <w:sz w:val="22"/>
          <w:szCs w:val="22"/>
        </w:rPr>
        <w:t xml:space="preserve"> Sb., </w:t>
      </w:r>
      <w:r w:rsidR="00CF666C" w:rsidRPr="00374BA1">
        <w:rPr>
          <w:rFonts w:ascii="Arial Narrow" w:hAnsi="Arial Narrow" w:cs="Arial"/>
          <w:sz w:val="22"/>
          <w:szCs w:val="22"/>
        </w:rPr>
        <w:t>o zdravotnických prostředcích a diagnostických zdravotnických prostředcích in vitro</w:t>
      </w:r>
      <w:r w:rsidR="00CF666C" w:rsidRPr="00BB1EED">
        <w:rPr>
          <w:rFonts w:ascii="Arial Narrow" w:hAnsi="Arial Narrow" w:cs="Arial"/>
          <w:sz w:val="22"/>
          <w:szCs w:val="22"/>
        </w:rPr>
        <w:t>, ve znění pozdějších předpisů (</w:t>
      </w:r>
      <w:r w:rsidR="00CF666C">
        <w:rPr>
          <w:rFonts w:ascii="Arial Narrow" w:hAnsi="Arial Narrow" w:cs="Arial"/>
          <w:sz w:val="22"/>
          <w:szCs w:val="22"/>
        </w:rPr>
        <w:t>dále jen „</w:t>
      </w:r>
      <w:r w:rsidR="00CF666C" w:rsidRPr="00CF666C">
        <w:rPr>
          <w:rFonts w:ascii="Arial Narrow" w:hAnsi="Arial Narrow" w:cs="Arial"/>
          <w:b/>
          <w:bCs/>
          <w:i/>
          <w:iCs/>
          <w:sz w:val="22"/>
          <w:szCs w:val="22"/>
        </w:rPr>
        <w:t>zákon o zdravotnických prostředcích</w:t>
      </w:r>
      <w:r w:rsidR="00CF666C">
        <w:rPr>
          <w:rFonts w:ascii="Arial Narrow" w:hAnsi="Arial Narrow" w:cs="Arial"/>
          <w:sz w:val="22"/>
          <w:szCs w:val="22"/>
        </w:rPr>
        <w:t>“</w:t>
      </w:r>
      <w:r w:rsidR="00CF666C" w:rsidRPr="00BB1EED">
        <w:rPr>
          <w:rFonts w:ascii="Arial Narrow" w:hAnsi="Arial Narrow" w:cs="Arial"/>
          <w:sz w:val="22"/>
          <w:szCs w:val="22"/>
        </w:rPr>
        <w:t>)</w:t>
      </w:r>
      <w:r w:rsidR="00CF666C">
        <w:rPr>
          <w:rFonts w:ascii="Arial Narrow" w:hAnsi="Arial Narrow" w:cs="Arial"/>
          <w:sz w:val="22"/>
          <w:szCs w:val="22"/>
        </w:rPr>
        <w:t xml:space="preserve">) </w:t>
      </w:r>
      <w:r w:rsidR="00CF666C" w:rsidRPr="00BB1EED">
        <w:rPr>
          <w:rFonts w:ascii="Arial Narrow" w:hAnsi="Arial Narrow" w:cs="Arial"/>
          <w:sz w:val="22"/>
          <w:szCs w:val="22"/>
        </w:rPr>
        <w:t>včetně vystavení protokolu o proškolení</w:t>
      </w:r>
      <w:r w:rsidR="00E95897" w:rsidRPr="00BB1EED">
        <w:rPr>
          <w:rFonts w:ascii="Arial Narrow" w:hAnsi="Arial Narrow" w:cs="Arial"/>
          <w:sz w:val="22"/>
          <w:szCs w:val="22"/>
        </w:rPr>
        <w:t xml:space="preserve">,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A206FC">
        <w:rPr>
          <w:rFonts w:ascii="Arial Narrow" w:hAnsi="Arial Narrow" w:cs="Arial"/>
          <w:sz w:val="22"/>
          <w:szCs w:val="22"/>
        </w:rPr>
        <w:t xml:space="preserve">. Tento </w:t>
      </w:r>
      <w:r w:rsidR="00A206FC" w:rsidRPr="00CE3739">
        <w:rPr>
          <w:rFonts w:ascii="Arial Narrow" w:hAnsi="Arial Narrow" w:cs="Arial"/>
          <w:sz w:val="22"/>
          <w:szCs w:val="22"/>
        </w:rPr>
        <w:t xml:space="preserve">bod se vztahuje pouze ke zboží, které je zdravotnickým prostředkem ve smyslu zákona </w:t>
      </w:r>
      <w:r w:rsidR="00A206FC">
        <w:rPr>
          <w:rFonts w:ascii="Arial Narrow" w:hAnsi="Arial Narrow" w:cs="Arial"/>
          <w:sz w:val="22"/>
          <w:szCs w:val="22"/>
        </w:rPr>
        <w:t>o </w:t>
      </w:r>
      <w:r w:rsidR="00A206FC"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5E1D903D" w:rsidR="00FD66BD" w:rsidRDefault="008B1583" w:rsidP="00A2034C">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 xml:space="preserve">CE </w:t>
      </w:r>
      <w:proofErr w:type="spellStart"/>
      <w:r w:rsidRPr="008B1583">
        <w:rPr>
          <w:rFonts w:ascii="Arial Narrow" w:hAnsi="Arial Narrow" w:cs="Arial"/>
          <w:sz w:val="22"/>
          <w:szCs w:val="22"/>
        </w:rPr>
        <w:t>declaration</w:t>
      </w:r>
      <w:proofErr w:type="spellEnd"/>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A2034C">
      <w:pPr>
        <w:numPr>
          <w:ilvl w:val="1"/>
          <w:numId w:val="4"/>
        </w:numPr>
        <w:spacing w:after="120" w:line="360" w:lineRule="auto"/>
        <w:ind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lastRenderedPageBreak/>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D5483D">
      <w:pPr>
        <w:numPr>
          <w:ilvl w:val="1"/>
          <w:numId w:val="4"/>
        </w:numPr>
        <w:spacing w:after="120" w:line="360" w:lineRule="auto"/>
        <w:ind w:hanging="567"/>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21BE40A4" w:rsidR="00CF2E6B" w:rsidRPr="00D5483D" w:rsidRDefault="00CF2E6B"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o zdravotnických prostředcích</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o zdravotnických prostředcích</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FD6017">
        <w:rPr>
          <w:rFonts w:ascii="Arial Narrow" w:hAnsi="Arial Narrow" w:cs="Arial"/>
          <w:sz w:val="22"/>
          <w:szCs w:val="22"/>
        </w:rPr>
        <w:t xml:space="preserve">. Tento </w:t>
      </w:r>
      <w:r w:rsidR="00FD6017" w:rsidRPr="00CE3739">
        <w:rPr>
          <w:rFonts w:ascii="Arial Narrow" w:hAnsi="Arial Narrow" w:cs="Arial"/>
          <w:sz w:val="22"/>
          <w:szCs w:val="22"/>
        </w:rPr>
        <w:t>bod se vztahuje pouze ke zboží, které je zdravotnickým prostředkem zákona o</w:t>
      </w:r>
      <w:r w:rsidR="00FD6017">
        <w:rPr>
          <w:rFonts w:ascii="Arial Narrow" w:hAnsi="Arial Narrow" w:cs="Arial"/>
          <w:sz w:val="22"/>
          <w:szCs w:val="22"/>
        </w:rPr>
        <w:t> </w:t>
      </w:r>
      <w:r w:rsidR="00FD6017" w:rsidRPr="00CE3739">
        <w:rPr>
          <w:rFonts w:ascii="Arial Narrow" w:hAnsi="Arial Narrow" w:cs="Arial"/>
          <w:sz w:val="22"/>
          <w:szCs w:val="22"/>
        </w:rPr>
        <w:t>zdravotnických prostředcích</w:t>
      </w:r>
      <w:r w:rsidR="00C81B16" w:rsidRPr="00D5483D">
        <w:rPr>
          <w:rFonts w:ascii="Arial Narrow" w:hAnsi="Arial Narrow" w:cs="Arial"/>
          <w:sz w:val="22"/>
          <w:szCs w:val="22"/>
        </w:rPr>
        <w:t>;</w:t>
      </w:r>
    </w:p>
    <w:p w14:paraId="1795E94C" w14:textId="663D6104" w:rsidR="00017789" w:rsidRDefault="00FD66BD" w:rsidP="00D5483D">
      <w:pPr>
        <w:numPr>
          <w:ilvl w:val="1"/>
          <w:numId w:val="4"/>
        </w:numPr>
        <w:spacing w:after="120" w:line="360" w:lineRule="auto"/>
        <w:ind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EB2BC6">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lastRenderedPageBreak/>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E5720D">
      <w:pPr>
        <w:pStyle w:val="Odstavecseseznamem"/>
        <w:spacing w:after="0" w:line="360" w:lineRule="auto"/>
        <w:ind w:left="0" w:firstLine="0"/>
        <w:contextualSpacing w:val="0"/>
        <w:jc w:val="center"/>
        <w:rPr>
          <w:rFonts w:ascii="Arial Narrow" w:hAnsi="Arial Narrow"/>
          <w:b/>
        </w:rPr>
      </w:pPr>
      <w:r>
        <w:rPr>
          <w:rFonts w:ascii="Arial Narrow" w:hAnsi="Arial Narrow"/>
          <w:b/>
        </w:rPr>
        <w:t>III.</w:t>
      </w:r>
    </w:p>
    <w:p w14:paraId="6CD839C4" w14:textId="77777777" w:rsidR="003A7FEA" w:rsidRPr="003A7FEA" w:rsidRDefault="003A7FEA" w:rsidP="00E5720D">
      <w:pPr>
        <w:pStyle w:val="Odstavecseseznamem"/>
        <w:spacing w:after="0" w:line="360" w:lineRule="auto"/>
        <w:ind w:left="0" w:firstLine="0"/>
        <w:contextualSpacing w:val="0"/>
        <w:jc w:val="center"/>
        <w:rPr>
          <w:rFonts w:ascii="Arial Narrow" w:hAnsi="Arial Narrow"/>
          <w:b/>
        </w:rPr>
      </w:pPr>
      <w:r w:rsidRPr="003A7FEA">
        <w:rPr>
          <w:rFonts w:ascii="Arial Narrow" w:hAnsi="Arial Narrow"/>
          <w:b/>
        </w:rPr>
        <w:t>Kupní cena zboží</w:t>
      </w:r>
    </w:p>
    <w:p w14:paraId="6DDBB52B" w14:textId="0C819C76" w:rsidR="00017789" w:rsidRPr="00BC31AE" w:rsidRDefault="00693E22" w:rsidP="0031374A">
      <w:pPr>
        <w:numPr>
          <w:ilvl w:val="0"/>
          <w:numId w:val="1"/>
        </w:numPr>
        <w:tabs>
          <w:tab w:val="left" w:pos="567"/>
        </w:tabs>
        <w:spacing w:after="120" w:line="360" w:lineRule="auto"/>
        <w:ind w:left="567" w:hanging="567"/>
        <w:rPr>
          <w:rFonts w:ascii="Arial Narrow" w:hAnsi="Arial Narrow"/>
          <w:b/>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001E60F0">
        <w:rPr>
          <w:rFonts w:ascii="Arial Narrow" w:hAnsi="Arial Narrow"/>
          <w:sz w:val="22"/>
          <w:szCs w:val="22"/>
        </w:rPr>
        <w:t>389 404,00</w:t>
      </w:r>
      <w:r w:rsidRPr="001B6576">
        <w:rPr>
          <w:rFonts w:ascii="Arial Narrow" w:hAnsi="Arial Narrow"/>
          <w:sz w:val="22"/>
          <w:szCs w:val="22"/>
        </w:rPr>
        <w:t xml:space="preserve"> Kč bez</w:t>
      </w:r>
      <w:r w:rsidR="001E60F0">
        <w:rPr>
          <w:rFonts w:ascii="Arial Narrow" w:hAnsi="Arial Narrow"/>
          <w:sz w:val="22"/>
          <w:szCs w:val="22"/>
        </w:rPr>
        <w:t xml:space="preserve"> 21 </w:t>
      </w:r>
      <w:r w:rsidRPr="001B6576">
        <w:rPr>
          <w:rFonts w:ascii="Arial Narrow" w:hAnsi="Arial Narrow"/>
          <w:sz w:val="22"/>
          <w:szCs w:val="22"/>
        </w:rPr>
        <w:t xml:space="preserve">% DPH, DPH činí </w:t>
      </w:r>
      <w:r w:rsidR="001E60F0">
        <w:rPr>
          <w:rFonts w:ascii="Arial Narrow" w:hAnsi="Arial Narrow"/>
          <w:sz w:val="22"/>
          <w:szCs w:val="22"/>
        </w:rPr>
        <w:t>81 774,84</w:t>
      </w:r>
      <w:r w:rsidRPr="001B6576">
        <w:rPr>
          <w:rFonts w:ascii="Arial Narrow" w:hAnsi="Arial Narrow"/>
          <w:sz w:val="22"/>
          <w:szCs w:val="22"/>
        </w:rPr>
        <w:t xml:space="preserve"> Kč, tj. </w:t>
      </w:r>
      <w:r w:rsidR="001E60F0" w:rsidRPr="00BC31AE">
        <w:rPr>
          <w:rFonts w:ascii="Arial Narrow" w:hAnsi="Arial Narrow"/>
          <w:b/>
          <w:sz w:val="22"/>
          <w:szCs w:val="22"/>
        </w:rPr>
        <w:t>471 178,84</w:t>
      </w:r>
      <w:r w:rsidRPr="00BC31AE">
        <w:rPr>
          <w:rFonts w:ascii="Arial Narrow" w:hAnsi="Arial Narrow"/>
          <w:b/>
          <w:sz w:val="22"/>
          <w:szCs w:val="22"/>
        </w:rPr>
        <w:t xml:space="preserve"> Kč včetně DPH</w:t>
      </w:r>
      <w:r w:rsidR="00017789" w:rsidRPr="00BC31AE">
        <w:rPr>
          <w:rFonts w:ascii="Arial Narrow" w:hAnsi="Arial Narrow"/>
          <w:b/>
          <w:sz w:val="22"/>
          <w:szCs w:val="22"/>
        </w:rPr>
        <w:t>.</w:t>
      </w:r>
    </w:p>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w:t>
      </w:r>
      <w:proofErr w:type="spellStart"/>
      <w:r w:rsidR="00D010ED" w:rsidRPr="00353534">
        <w:rPr>
          <w:rFonts w:ascii="Arial Narrow" w:hAnsi="Arial Narrow" w:cs="Arial"/>
        </w:rPr>
        <w:t>ust</w:t>
      </w:r>
      <w:proofErr w:type="spellEnd"/>
      <w:r w:rsidR="00D010ED" w:rsidRPr="00353534">
        <w:rPr>
          <w:rFonts w:ascii="Arial Narrow" w:hAnsi="Arial Narrow" w:cs="Arial"/>
        </w:rPr>
        <w:t xml:space="preserve">. § 28 a splňovat další náležitosti vedle náležitostí dle </w:t>
      </w:r>
      <w:proofErr w:type="spellStart"/>
      <w:r w:rsidR="00D010ED" w:rsidRPr="00353534">
        <w:rPr>
          <w:rFonts w:ascii="Arial Narrow" w:hAnsi="Arial Narrow" w:cs="Arial"/>
        </w:rPr>
        <w:t>ust</w:t>
      </w:r>
      <w:proofErr w:type="spellEnd"/>
      <w:r w:rsidR="00D010ED" w:rsidRPr="00353534">
        <w:rPr>
          <w:rFonts w:ascii="Arial Narrow" w:hAnsi="Arial Narrow" w:cs="Arial"/>
        </w:rPr>
        <w: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3A1BA0">
        <w:rPr>
          <w:rFonts w:ascii="Arial Narrow" w:hAnsi="Arial Narrow"/>
          <w:b/>
          <w:bCs/>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lastRenderedPageBreak/>
        <w:t>označení peněžního ústavu a číslo účtu</w:t>
      </w:r>
      <w:r w:rsidR="00D0050A">
        <w:rPr>
          <w:rFonts w:ascii="Arial Narrow" w:hAnsi="Arial Narrow"/>
          <w:color w:val="000000"/>
        </w:rPr>
        <w:t>,</w:t>
      </w:r>
      <w:r w:rsidRPr="00C42A44">
        <w:rPr>
          <w:rFonts w:ascii="Arial Narrow" w:hAnsi="Arial Narrow"/>
          <w:color w:val="000000"/>
        </w:rPr>
        <w:t xml:space="preserve"> ve </w:t>
      </w:r>
      <w:proofErr w:type="gramStart"/>
      <w:r w:rsidRPr="00C42A44">
        <w:rPr>
          <w:rFonts w:ascii="Arial Narrow" w:hAnsi="Arial Narrow"/>
          <w:color w:val="000000"/>
        </w:rPr>
        <w:t>prospěch</w:t>
      </w:r>
      <w:proofErr w:type="gramEnd"/>
      <w:r w:rsidRPr="00C42A44">
        <w:rPr>
          <w:rFonts w:ascii="Arial Narrow" w:hAnsi="Arial Narrow"/>
          <w:color w:val="000000"/>
        </w:rPr>
        <w:t xml:space="preserve">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1CC00555"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3A1BA0">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xml:space="preserve">, bez zbytečného odkladu </w:t>
      </w:r>
      <w:r w:rsidR="00D530DE" w:rsidRPr="00D530DE">
        <w:rPr>
          <w:rFonts w:ascii="Arial Narrow" w:hAnsi="Arial Narrow"/>
          <w:sz w:val="22"/>
          <w:szCs w:val="22"/>
        </w:rPr>
        <w:lastRenderedPageBreak/>
        <w:t>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E5720D">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E5720D">
      <w:pPr>
        <w:pStyle w:val="Nadpis2"/>
        <w:spacing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E5720D">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E5720D">
      <w:pPr>
        <w:pStyle w:val="Nadpis3"/>
        <w:spacing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123C6117"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5B196336"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lastRenderedPageBreak/>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p>
    <w:p w14:paraId="17ECAB25" w14:textId="60C5C8A8"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49D6B263"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991B8F">
        <w:rPr>
          <w:rFonts w:ascii="Arial Narrow" w:eastAsia="Times New Roman" w:hAnsi="Arial Narrow"/>
          <w:b/>
          <w:bCs/>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E5720D">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E5720D">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lastRenderedPageBreak/>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741FCFDE"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1E60F0">
        <w:rPr>
          <w:rFonts w:ascii="Arial Narrow" w:eastAsia="Times New Roman" w:hAnsi="Arial Narrow"/>
          <w:lang w:eastAsia="cs-CZ"/>
        </w:rPr>
        <w:t>+420 377 590 432</w:t>
      </w:r>
      <w:r w:rsidRPr="00BC57F8">
        <w:rPr>
          <w:rFonts w:ascii="Arial Narrow" w:eastAsia="Times New Roman" w:hAnsi="Arial Narrow"/>
          <w:lang w:eastAsia="cs-CZ"/>
        </w:rPr>
        <w:t xml:space="preserve"> e-mail: </w:t>
      </w:r>
      <w:hyperlink r:id="rId11" w:history="1">
        <w:r w:rsidR="001E60F0" w:rsidRPr="00AE2E7E">
          <w:rPr>
            <w:rStyle w:val="Hypertextovodkaz"/>
            <w:rFonts w:ascii="Arial Narrow" w:eastAsia="Times New Roman" w:hAnsi="Arial Narrow"/>
            <w:lang w:eastAsia="cs-CZ"/>
          </w:rPr>
          <w:t>servisni.objednavky@cheiron.eu</w:t>
        </w:r>
      </w:hyperlink>
      <w:r w:rsidR="001E60F0">
        <w:rPr>
          <w:rFonts w:ascii="Arial Narrow" w:eastAsia="Times New Roman" w:hAnsi="Arial Narrow"/>
          <w:lang w:eastAsia="cs-CZ"/>
        </w:rPr>
        <w:t xml:space="preserve"> </w:t>
      </w:r>
      <w:r w:rsidRPr="00BC57F8">
        <w:rPr>
          <w:rFonts w:ascii="Arial Narrow" w:eastAsia="Times New Roman" w:hAnsi="Arial Narrow"/>
          <w:lang w:eastAsia="cs-CZ"/>
        </w:rPr>
        <w:t>. Za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lastRenderedPageBreak/>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E5720D">
      <w:pPr>
        <w:keepNext/>
        <w:spacing w:line="360" w:lineRule="auto"/>
        <w:jc w:val="center"/>
        <w:rPr>
          <w:rFonts w:ascii="Arial Narrow" w:hAnsi="Arial Narrow"/>
          <w:b/>
          <w:sz w:val="22"/>
          <w:szCs w:val="22"/>
        </w:rPr>
      </w:pPr>
      <w:r w:rsidRPr="00D85596">
        <w:rPr>
          <w:rFonts w:ascii="Arial Narrow" w:hAnsi="Arial Narrow"/>
          <w:b/>
          <w:sz w:val="22"/>
          <w:szCs w:val="22"/>
        </w:rPr>
        <w:lastRenderedPageBreak/>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E5720D">
      <w:pPr>
        <w:pStyle w:val="Nadpis3"/>
        <w:spacing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44F130B8" w:rsidR="003E439B" w:rsidRPr="00D85596" w:rsidRDefault="005B6D86" w:rsidP="00C15585">
      <w:pPr>
        <w:spacing w:after="120" w:line="360" w:lineRule="auto"/>
        <w:ind w:left="567" w:hanging="567"/>
        <w:rPr>
          <w:rFonts w:ascii="Arial Narrow" w:hAnsi="Arial Narrow"/>
          <w:sz w:val="22"/>
          <w:szCs w:val="22"/>
        </w:rPr>
      </w:pPr>
      <w:r>
        <w:rPr>
          <w:rFonts w:ascii="Arial Narrow" w:hAnsi="Arial Narrow"/>
          <w:sz w:val="22"/>
          <w:szCs w:val="22"/>
        </w:rPr>
        <w:tab/>
      </w:r>
      <w:r w:rsidR="00174627" w:rsidRPr="00D85596">
        <w:rPr>
          <w:rFonts w:ascii="Arial Narrow" w:hAnsi="Arial Narrow"/>
          <w:sz w:val="22"/>
          <w:szCs w:val="22"/>
        </w:rPr>
        <w:t xml:space="preserve">Potvrzení o </w:t>
      </w:r>
      <w:r w:rsidR="00174627">
        <w:rPr>
          <w:rFonts w:ascii="Arial Narrow" w:hAnsi="Arial Narrow"/>
          <w:sz w:val="22"/>
          <w:szCs w:val="22"/>
        </w:rPr>
        <w:t>pojištění</w:t>
      </w:r>
      <w:r w:rsidR="00174627" w:rsidRPr="00D85596">
        <w:rPr>
          <w:rFonts w:ascii="Arial Narrow" w:hAnsi="Arial Narrow"/>
          <w:sz w:val="22"/>
          <w:szCs w:val="22"/>
        </w:rPr>
        <w:t xml:space="preserve"> </w:t>
      </w:r>
      <w:r w:rsidR="00174627">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79AA42E2" w:rsidR="00D33529" w:rsidRPr="00D85596" w:rsidRDefault="00D33529" w:rsidP="00C15585">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5B6D86">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658110D8" w:rsidR="00D33529" w:rsidRPr="00336D89" w:rsidRDefault="00D33529" w:rsidP="00C15585">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5B6D86">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1C6BAB54" w:rsidR="004E3E60" w:rsidRPr="00D85596" w:rsidRDefault="004E3E60" w:rsidP="00C15585">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w:t>
      </w:r>
      <w:r w:rsidR="005B6D86">
        <w:rPr>
          <w:rFonts w:ascii="Arial Narrow" w:hAnsi="Arial Narrow" w:cs="Arial"/>
          <w:sz w:val="22"/>
          <w:szCs w:val="22"/>
        </w:rPr>
        <w:t>ej</w:t>
      </w:r>
      <w:r w:rsidRPr="004E3E60">
        <w:rPr>
          <w:rFonts w:ascii="Arial Narrow" w:hAnsi="Arial Narrow" w:cs="Arial"/>
          <w:sz w:val="22"/>
          <w:szCs w:val="22"/>
        </w:rPr>
        <w:t>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E5720D">
      <w:pPr>
        <w:keepNext/>
        <w:spacing w:line="360" w:lineRule="auto"/>
        <w:jc w:val="center"/>
        <w:rPr>
          <w:rFonts w:ascii="Arial Narrow" w:hAnsi="Arial Narrow"/>
          <w:b/>
          <w:sz w:val="22"/>
          <w:szCs w:val="22"/>
        </w:rPr>
      </w:pPr>
      <w:r w:rsidRPr="00D85596">
        <w:rPr>
          <w:rFonts w:ascii="Arial Narrow" w:hAnsi="Arial Narrow"/>
          <w:b/>
          <w:sz w:val="22"/>
          <w:szCs w:val="22"/>
        </w:rPr>
        <w:lastRenderedPageBreak/>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E5720D">
      <w:pPr>
        <w:keepNext/>
        <w:spacing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21154FDA" w:rsidR="000900A1" w:rsidRDefault="000900A1"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5B6D86">
        <w:rPr>
          <w:rFonts w:ascii="Arial Narrow" w:hAnsi="Arial Narrow"/>
        </w:rPr>
        <w:t>10</w:t>
      </w:r>
      <w:r w:rsidR="005B6D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74B3F485" w:rsidR="00336D89" w:rsidRPr="002F4CAA"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5B6D86">
        <w:rPr>
          <w:rFonts w:ascii="Arial Narrow" w:hAnsi="Arial Narrow"/>
        </w:rPr>
        <w:t>3</w:t>
      </w:r>
      <w:r w:rsidR="005B6D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5C29DDDE" w:rsidR="00C62103" w:rsidRDefault="00C62103" w:rsidP="005B6D86">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5B6D86">
        <w:rPr>
          <w:rFonts w:ascii="Arial Narrow" w:hAnsi="Arial Narrow"/>
        </w:rPr>
        <w:t>3</w:t>
      </w:r>
      <w:r w:rsidR="005B6D86"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5B6D86">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2F53D464" w:rsidR="00487EA8" w:rsidRPr="000351A7" w:rsidRDefault="00487EA8"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7974CA">
        <w:rPr>
          <w:rFonts w:ascii="Arial Narrow" w:hAnsi="Arial Narrow"/>
        </w:rPr>
        <w:t>1</w:t>
      </w:r>
      <w:r w:rsidR="007974CA"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7974CA">
        <w:rPr>
          <w:rFonts w:ascii="Arial Narrow" w:hAnsi="Arial Narrow"/>
        </w:rPr>
        <w:t>doby,</w:t>
      </w:r>
      <w:r>
        <w:rPr>
          <w:rFonts w:ascii="Arial Narrow" w:hAnsi="Arial Narrow"/>
        </w:rPr>
        <w:t xml:space="preserve"> než budou podmínky pojištění prodávajícím obnoveny v souladu s touto smlouvou. </w:t>
      </w:r>
    </w:p>
    <w:p w14:paraId="25035807" w14:textId="3212F467" w:rsidR="0099255B" w:rsidRPr="00D85596" w:rsidRDefault="0099255B"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7974CA"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6732E449" w:rsidR="000E3B71" w:rsidRDefault="000E3B71" w:rsidP="005B6D86">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w:t>
      </w:r>
      <w:r w:rsidR="007974CA">
        <w:rPr>
          <w:rFonts w:ascii="Arial Narrow" w:hAnsi="Arial Narrow"/>
        </w:rPr>
        <w:t>z</w:t>
      </w:r>
      <w:r w:rsidRPr="00B639C8">
        <w:rPr>
          <w:rFonts w:ascii="Arial Narrow" w:hAnsi="Arial Narrow"/>
        </w:rPr>
        <w:t>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7974CA">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0E7DE91F" w14:textId="77777777" w:rsidR="001C41D0" w:rsidRPr="00D85596" w:rsidRDefault="00960049" w:rsidP="00E5720D">
      <w:pPr>
        <w:pStyle w:val="Nadpis3"/>
        <w:spacing w:line="360" w:lineRule="auto"/>
        <w:rPr>
          <w:rFonts w:ascii="Arial Narrow" w:hAnsi="Arial Narrow"/>
          <w:sz w:val="22"/>
          <w:szCs w:val="22"/>
        </w:rPr>
      </w:pPr>
      <w:r w:rsidRPr="00D85596">
        <w:rPr>
          <w:rFonts w:ascii="Arial Narrow" w:hAnsi="Arial Narrow"/>
          <w:sz w:val="22"/>
          <w:szCs w:val="22"/>
        </w:rPr>
        <w:lastRenderedPageBreak/>
        <w:t>VIII</w:t>
      </w:r>
      <w:r w:rsidR="001C41D0" w:rsidRPr="00D85596">
        <w:rPr>
          <w:rFonts w:ascii="Arial Narrow" w:hAnsi="Arial Narrow"/>
          <w:sz w:val="22"/>
          <w:szCs w:val="22"/>
        </w:rPr>
        <w:t>.</w:t>
      </w:r>
    </w:p>
    <w:p w14:paraId="0F650070" w14:textId="2BE14BD0" w:rsidR="00960049" w:rsidRPr="00D85596" w:rsidRDefault="00F86570" w:rsidP="00E5720D">
      <w:pPr>
        <w:keepNext/>
        <w:spacing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7974CA">
      <w:pPr>
        <w:pStyle w:val="Odstavecseseznamem"/>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7974CA">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1E662273" w:rsidR="00E411E3" w:rsidRPr="006B17B1" w:rsidRDefault="00E411E3" w:rsidP="007974CA">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E5720D">
      <w:pPr>
        <w:pStyle w:val="Odstavecseseznamem"/>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E5720D">
      <w:pPr>
        <w:pStyle w:val="Odstavecseseznamem"/>
        <w:spacing w:after="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7974CA">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7974C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7974C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7974CA">
      <w:pPr>
        <w:pStyle w:val="Odstavecseseznamem"/>
        <w:numPr>
          <w:ilvl w:val="0"/>
          <w:numId w:val="14"/>
        </w:numPr>
        <w:tabs>
          <w:tab w:val="left" w:pos="1418"/>
        </w:tabs>
        <w:spacing w:after="120" w:line="360" w:lineRule="auto"/>
        <w:ind w:left="993" w:hanging="426"/>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7974C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lastRenderedPageBreak/>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7974C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E5720D">
      <w:pPr>
        <w:pStyle w:val="Odstavecseseznamem"/>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E5720D">
      <w:pPr>
        <w:pStyle w:val="Nadpis3"/>
        <w:tabs>
          <w:tab w:val="left" w:pos="0"/>
        </w:tabs>
        <w:spacing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40421FEE" w:rsidR="00336D89" w:rsidRPr="00E96648" w:rsidRDefault="007974CA" w:rsidP="007974CA">
      <w:pPr>
        <w:pStyle w:val="Odstavecseseznamem"/>
        <w:numPr>
          <w:ilvl w:val="0"/>
          <w:numId w:val="17"/>
        </w:numPr>
        <w:spacing w:after="120" w:line="360" w:lineRule="auto"/>
        <w:ind w:left="567" w:hanging="567"/>
        <w:contextualSpacing w:val="0"/>
        <w:rPr>
          <w:rFonts w:ascii="Arial Narrow" w:hAnsi="Arial Narrow"/>
        </w:rPr>
      </w:pPr>
      <w:r>
        <w:rPr>
          <w:rFonts w:ascii="Arial Narrow" w:hAnsi="Arial Narrow"/>
        </w:rPr>
        <w:t xml:space="preserve">Tato smlouva nabývá platnosti a účinnosti podpisem poslední smluvní strany v případě zdravotnických prostředků ve smyslu </w:t>
      </w:r>
      <w:proofErr w:type="spellStart"/>
      <w:r>
        <w:rPr>
          <w:rFonts w:ascii="Arial Narrow" w:hAnsi="Arial Narrow"/>
        </w:rPr>
        <w:t>ust</w:t>
      </w:r>
      <w:proofErr w:type="spellEnd"/>
      <w:r>
        <w:rPr>
          <w:rFonts w:ascii="Arial Narrow" w:hAnsi="Arial Narrow"/>
        </w:rPr>
        <w:t>. § 6 odst. 3 zákona č. 340/2015 Sb., o registru smluv. Není-li zboží zdravotnickým prostředkem ve smyslu zákona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1490CCFC"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AB6688">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7974CA">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36D66F5C" w14:textId="77777777" w:rsidR="009031A0" w:rsidRDefault="009031A0" w:rsidP="009031A0">
      <w:pPr>
        <w:spacing w:after="120" w:line="360" w:lineRule="auto"/>
        <w:rPr>
          <w:rFonts w:ascii="Arial Narrow" w:hAnsi="Arial Narrow"/>
        </w:rPr>
      </w:pPr>
    </w:p>
    <w:p w14:paraId="1B324E6C" w14:textId="77777777" w:rsidR="009031A0" w:rsidRDefault="009031A0" w:rsidP="009031A0">
      <w:pPr>
        <w:spacing w:after="120" w:line="360" w:lineRule="auto"/>
        <w:rPr>
          <w:rFonts w:ascii="Arial Narrow" w:hAnsi="Arial Narrow"/>
        </w:rPr>
      </w:pPr>
    </w:p>
    <w:p w14:paraId="70B733B9" w14:textId="77777777" w:rsidR="009031A0" w:rsidRDefault="009031A0" w:rsidP="009031A0">
      <w:pPr>
        <w:spacing w:after="120" w:line="360" w:lineRule="auto"/>
        <w:rPr>
          <w:rFonts w:ascii="Arial Narrow" w:hAnsi="Arial Narrow"/>
        </w:rPr>
      </w:pPr>
    </w:p>
    <w:p w14:paraId="5004631A" w14:textId="77777777" w:rsidR="009031A0" w:rsidRDefault="009031A0" w:rsidP="009031A0">
      <w:pPr>
        <w:spacing w:after="120" w:line="360" w:lineRule="auto"/>
        <w:rPr>
          <w:rFonts w:ascii="Arial Narrow" w:hAnsi="Arial Narrow"/>
        </w:rPr>
      </w:pPr>
    </w:p>
    <w:p w14:paraId="58D68E49" w14:textId="77777777" w:rsidR="009031A0" w:rsidRDefault="009031A0" w:rsidP="009031A0">
      <w:pPr>
        <w:spacing w:after="120" w:line="360" w:lineRule="auto"/>
        <w:rPr>
          <w:rFonts w:ascii="Arial Narrow" w:hAnsi="Arial Narrow"/>
        </w:rPr>
      </w:pPr>
    </w:p>
    <w:p w14:paraId="1808ACED" w14:textId="77777777" w:rsidR="009031A0" w:rsidRDefault="009031A0" w:rsidP="009031A0">
      <w:pPr>
        <w:spacing w:after="120" w:line="360" w:lineRule="auto"/>
        <w:rPr>
          <w:rFonts w:ascii="Arial Narrow" w:hAnsi="Arial Narrow"/>
        </w:rPr>
      </w:pPr>
    </w:p>
    <w:p w14:paraId="4147D5C9" w14:textId="77777777" w:rsidR="009031A0" w:rsidRDefault="009031A0" w:rsidP="009031A0">
      <w:pPr>
        <w:spacing w:after="120" w:line="360" w:lineRule="auto"/>
        <w:rPr>
          <w:rFonts w:ascii="Arial Narrow" w:hAnsi="Arial Narrow"/>
        </w:rPr>
      </w:pPr>
    </w:p>
    <w:p w14:paraId="0E7507C7" w14:textId="77777777" w:rsidR="009031A0" w:rsidRPr="009031A0" w:rsidRDefault="009031A0" w:rsidP="009031A0">
      <w:pPr>
        <w:spacing w:after="120" w:line="360" w:lineRule="auto"/>
        <w:rPr>
          <w:rFonts w:ascii="Arial Narrow" w:hAnsi="Arial Narrow"/>
        </w:rPr>
      </w:pPr>
    </w:p>
    <w:p w14:paraId="64865E3E"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Nedílnou součástí této smlouvy jsou tyto přílohy:</w:t>
      </w:r>
    </w:p>
    <w:p w14:paraId="11DA5528" w14:textId="77777777" w:rsidR="00821AC1" w:rsidRDefault="00821AC1" w:rsidP="007974CA">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77777777" w:rsidR="00821AC1" w:rsidRDefault="00821AC1" w:rsidP="007974CA">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571E2926" w14:textId="77777777" w:rsidR="00CE6F3D" w:rsidRDefault="00821AC1" w:rsidP="007974CA">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r w:rsidR="001056E1">
        <w:rPr>
          <w:rFonts w:ascii="Arial Narrow" w:hAnsi="Arial Narrow"/>
        </w:rPr>
        <w:t>;</w:t>
      </w:r>
    </w:p>
    <w:p w14:paraId="14E7B430" w14:textId="37B93ADD" w:rsidR="00416E0C" w:rsidRDefault="00174627" w:rsidP="007974CA">
      <w:pPr>
        <w:pStyle w:val="Odstavecseseznamem"/>
        <w:spacing w:after="120" w:line="360" w:lineRule="auto"/>
        <w:ind w:left="567" w:firstLine="0"/>
        <w:rPr>
          <w:rFonts w:ascii="Arial Narrow" w:hAnsi="Arial Narrow"/>
        </w:rPr>
      </w:pPr>
      <w:r>
        <w:rPr>
          <w:rFonts w:ascii="Arial Narrow" w:hAnsi="Arial Narrow"/>
        </w:rPr>
        <w:t xml:space="preserve">Příloha č. 4 </w:t>
      </w:r>
      <w:r w:rsidR="00AB6688">
        <w:rPr>
          <w:rFonts w:ascii="Arial Narrow" w:hAnsi="Arial Narrow"/>
        </w:rPr>
        <w:t xml:space="preserve">– </w:t>
      </w:r>
      <w:r>
        <w:rPr>
          <w:rFonts w:ascii="Arial Narrow" w:hAnsi="Arial Narrow"/>
        </w:rPr>
        <w:t>Potvrzení o pojištění odpovědnosti</w:t>
      </w:r>
      <w:r w:rsidR="00416E0C">
        <w:rPr>
          <w:rFonts w:ascii="Arial Narrow" w:hAnsi="Arial Narrow"/>
        </w:rPr>
        <w:t>;</w:t>
      </w:r>
    </w:p>
    <w:p w14:paraId="45F47E5F" w14:textId="77777777" w:rsidR="009031A0" w:rsidRPr="005B76A1" w:rsidRDefault="009031A0" w:rsidP="007974CA">
      <w:pPr>
        <w:pStyle w:val="Odstavecseseznamem"/>
        <w:spacing w:after="120" w:line="360" w:lineRule="auto"/>
        <w:ind w:left="567" w:firstLine="0"/>
        <w:rPr>
          <w:rFonts w:ascii="Arial Narrow" w:hAnsi="Arial Narrow"/>
        </w:rPr>
      </w:pPr>
    </w:p>
    <w:p w14:paraId="2F764A2F" w14:textId="0CC79F7F"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E868D3">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7F8BA0D8"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1E60F0">
        <w:rPr>
          <w:rFonts w:ascii="Arial Narrow" w:hAnsi="Arial Narrow"/>
          <w:sz w:val="22"/>
          <w:szCs w:val="22"/>
        </w:rPr>
        <w:t>Praze</w:t>
      </w:r>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r w:rsidR="001E60F0">
        <w:rPr>
          <w:rFonts w:ascii="Arial Narrow" w:hAnsi="Arial Narrow"/>
          <w:sz w:val="22"/>
          <w:szCs w:val="22"/>
        </w:rPr>
        <w:tab/>
      </w:r>
      <w:r w:rsidR="00D802C5">
        <w:rPr>
          <w:rFonts w:ascii="Arial Narrow" w:hAnsi="Arial Narrow"/>
          <w:sz w:val="22"/>
          <w:szCs w:val="22"/>
        </w:rPr>
        <w:t>12.9.2023</w:t>
      </w:r>
      <w:r w:rsidR="001E60F0">
        <w:rPr>
          <w:rFonts w:ascii="Arial Narrow" w:hAnsi="Arial Narrow"/>
          <w:sz w:val="22"/>
          <w:szCs w:val="22"/>
        </w:rPr>
        <w:tab/>
      </w:r>
      <w:r w:rsidR="001E60F0">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t>V </w:t>
      </w:r>
      <w:r w:rsidR="002E2155">
        <w:rPr>
          <w:rFonts w:ascii="Arial Narrow" w:hAnsi="Arial Narrow"/>
          <w:sz w:val="22"/>
          <w:szCs w:val="22"/>
        </w:rPr>
        <w:t>Trutnově</w:t>
      </w:r>
      <w:r w:rsidR="00C17413" w:rsidRPr="00A72043">
        <w:rPr>
          <w:rFonts w:ascii="Arial Narrow" w:hAnsi="Arial Narrow"/>
          <w:sz w:val="22"/>
          <w:szCs w:val="22"/>
        </w:rPr>
        <w:t xml:space="preserve"> dne  </w:t>
      </w:r>
      <w:r w:rsidR="00D802C5">
        <w:rPr>
          <w:rFonts w:ascii="Arial Narrow" w:hAnsi="Arial Narrow"/>
          <w:sz w:val="22"/>
          <w:szCs w:val="22"/>
        </w:rPr>
        <w:t>11.9.2023</w:t>
      </w:r>
    </w:p>
    <w:p w14:paraId="263121EE" w14:textId="77777777" w:rsidR="0060634A" w:rsidRDefault="0060634A" w:rsidP="00BC7D7A">
      <w:pPr>
        <w:pStyle w:val="Zkladntext"/>
        <w:spacing w:line="360" w:lineRule="auto"/>
        <w:ind w:left="0" w:firstLine="0"/>
        <w:rPr>
          <w:rFonts w:ascii="Arial Narrow" w:hAnsi="Arial Narrow"/>
          <w:sz w:val="22"/>
          <w:szCs w:val="22"/>
        </w:rPr>
      </w:pPr>
    </w:p>
    <w:p w14:paraId="69717785" w14:textId="77777777" w:rsidR="009031A0" w:rsidRPr="00A72043" w:rsidRDefault="009031A0"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5F4045B5" w:rsidR="005B7637" w:rsidRPr="00A72043" w:rsidRDefault="00D802C5" w:rsidP="00BC7D7A">
      <w:pPr>
        <w:pStyle w:val="Zkladntext"/>
        <w:spacing w:line="360" w:lineRule="auto"/>
        <w:ind w:left="363"/>
        <w:rPr>
          <w:rFonts w:ascii="Arial Narrow" w:hAnsi="Arial Narrow"/>
          <w:sz w:val="22"/>
          <w:szCs w:val="22"/>
        </w:rPr>
      </w:pPr>
      <w:proofErr w:type="spellStart"/>
      <w:r>
        <w:rPr>
          <w:rFonts w:ascii="Arial Narrow" w:hAnsi="Arial Narrow"/>
          <w:sz w:val="22"/>
          <w:szCs w:val="22"/>
        </w:rPr>
        <w:t>xxxx</w:t>
      </w:r>
      <w:proofErr w:type="spellEnd"/>
      <w:r w:rsidR="001E60F0">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7AD9A89" w14:textId="77777777" w:rsidR="000E6199" w:rsidRDefault="001E60F0" w:rsidP="00BC7D7A">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člen představenstva</w:t>
      </w:r>
      <w:r w:rsidR="00DB3391" w:rsidRPr="00D85596">
        <w:rPr>
          <w:rFonts w:ascii="Arial Narrow" w:hAnsi="Arial Narrow"/>
        </w:rPr>
        <w:tab/>
      </w:r>
      <w:r w:rsidR="004546B4">
        <w:rPr>
          <w:rFonts w:ascii="Arial Narrow" w:hAnsi="Arial Narrow"/>
        </w:rPr>
        <w:tab/>
        <w:t>předseda správní rady</w:t>
      </w:r>
    </w:p>
    <w:p w14:paraId="66AF6B0B" w14:textId="77777777" w:rsidR="000E6199" w:rsidRDefault="000E6199" w:rsidP="00BC7D7A">
      <w:pPr>
        <w:pStyle w:val="Odstavecseseznamem"/>
        <w:tabs>
          <w:tab w:val="center" w:pos="4357"/>
        </w:tabs>
        <w:spacing w:after="0" w:line="360" w:lineRule="auto"/>
        <w:ind w:left="0" w:firstLine="0"/>
        <w:contextualSpacing w:val="0"/>
        <w:jc w:val="left"/>
        <w:rPr>
          <w:rFonts w:ascii="Arial Narrow" w:hAnsi="Arial Narrow"/>
        </w:rPr>
      </w:pPr>
    </w:p>
    <w:p w14:paraId="3A5E1283" w14:textId="77777777" w:rsidR="009031A0" w:rsidRDefault="009031A0" w:rsidP="009031A0">
      <w:pPr>
        <w:pStyle w:val="Odstavecseseznamem"/>
        <w:tabs>
          <w:tab w:val="center" w:pos="4357"/>
        </w:tabs>
        <w:spacing w:after="0" w:line="360" w:lineRule="auto"/>
        <w:ind w:left="0" w:firstLine="0"/>
        <w:contextualSpacing w:val="0"/>
        <w:jc w:val="left"/>
        <w:rPr>
          <w:rFonts w:ascii="Arial Narrow" w:hAnsi="Arial Narrow"/>
          <w:b/>
          <w:sz w:val="24"/>
        </w:rPr>
      </w:pPr>
    </w:p>
    <w:p w14:paraId="2649E4D2" w14:textId="4EC781EC" w:rsidR="009031A0" w:rsidRDefault="009031A0" w:rsidP="009031A0">
      <w:pPr>
        <w:pStyle w:val="Odstavecseseznamem"/>
        <w:tabs>
          <w:tab w:val="center" w:pos="4357"/>
        </w:tabs>
        <w:spacing w:after="0" w:line="360" w:lineRule="auto"/>
        <w:ind w:left="0" w:firstLine="0"/>
        <w:contextualSpacing w:val="0"/>
        <w:jc w:val="left"/>
        <w:rPr>
          <w:rFonts w:ascii="Arial Narrow" w:hAnsi="Arial Narrow"/>
          <w:b/>
          <w:bCs/>
          <w:sz w:val="24"/>
          <w:szCs w:val="24"/>
        </w:rPr>
      </w:pPr>
    </w:p>
    <w:p w14:paraId="1D4FEA7A" w14:textId="77777777" w:rsidR="009031A0" w:rsidRDefault="009031A0" w:rsidP="009031A0">
      <w:pPr>
        <w:pStyle w:val="Odstavecseseznamem"/>
        <w:tabs>
          <w:tab w:val="center" w:pos="4357"/>
        </w:tabs>
        <w:spacing w:after="0" w:line="360" w:lineRule="auto"/>
        <w:ind w:left="0" w:firstLine="0"/>
        <w:contextualSpacing w:val="0"/>
        <w:jc w:val="left"/>
        <w:rPr>
          <w:rFonts w:ascii="Arial Narrow" w:hAnsi="Arial Narrow"/>
          <w:b/>
          <w:sz w:val="24"/>
        </w:rPr>
      </w:pPr>
    </w:p>
    <w:p w14:paraId="291DE20D" w14:textId="77777777" w:rsidR="009031A0" w:rsidRDefault="009031A0" w:rsidP="009031A0">
      <w:pPr>
        <w:pStyle w:val="Odstavecseseznamem"/>
        <w:tabs>
          <w:tab w:val="center" w:pos="4357"/>
        </w:tabs>
        <w:spacing w:after="0" w:line="360" w:lineRule="auto"/>
        <w:ind w:left="0" w:firstLine="0"/>
        <w:contextualSpacing w:val="0"/>
        <w:jc w:val="left"/>
        <w:rPr>
          <w:rFonts w:ascii="Arial Narrow" w:hAnsi="Arial Narrow"/>
          <w:b/>
          <w:sz w:val="24"/>
        </w:rPr>
      </w:pPr>
    </w:p>
    <w:p w14:paraId="12C5916B" w14:textId="77777777" w:rsidR="009031A0" w:rsidRDefault="009031A0" w:rsidP="009031A0">
      <w:pPr>
        <w:pStyle w:val="Odstavecseseznamem"/>
        <w:tabs>
          <w:tab w:val="center" w:pos="4357"/>
        </w:tabs>
        <w:spacing w:after="0" w:line="360" w:lineRule="auto"/>
        <w:ind w:left="0" w:firstLine="0"/>
        <w:contextualSpacing w:val="0"/>
        <w:jc w:val="left"/>
        <w:rPr>
          <w:rFonts w:ascii="Arial Narrow" w:hAnsi="Arial Narrow"/>
          <w:b/>
          <w:sz w:val="24"/>
        </w:rPr>
      </w:pPr>
    </w:p>
    <w:p w14:paraId="00B54BF9" w14:textId="77777777" w:rsidR="009031A0" w:rsidRDefault="009031A0" w:rsidP="009031A0">
      <w:pPr>
        <w:pStyle w:val="Odstavecseseznamem"/>
        <w:tabs>
          <w:tab w:val="center" w:pos="4357"/>
        </w:tabs>
        <w:spacing w:after="0" w:line="360" w:lineRule="auto"/>
        <w:ind w:left="0" w:firstLine="0"/>
        <w:contextualSpacing w:val="0"/>
        <w:jc w:val="left"/>
        <w:rPr>
          <w:rFonts w:ascii="Arial Narrow" w:hAnsi="Arial Narrow"/>
          <w:b/>
          <w:sz w:val="24"/>
        </w:rPr>
      </w:pPr>
    </w:p>
    <w:p w14:paraId="5D07420F" w14:textId="77777777" w:rsidR="007C75CA" w:rsidRDefault="007C75CA" w:rsidP="00194662">
      <w:pPr>
        <w:spacing w:after="120" w:line="360" w:lineRule="auto"/>
        <w:jc w:val="center"/>
        <w:rPr>
          <w:rFonts w:ascii="Arial Narrow" w:hAnsi="Arial Narrow"/>
          <w:b/>
          <w:sz w:val="24"/>
        </w:rPr>
      </w:pPr>
    </w:p>
    <w:sectPr w:rsidR="007C75CA" w:rsidSect="007C75CA">
      <w:headerReference w:type="default" r:id="rId12"/>
      <w:footerReference w:type="default" r:id="rId13"/>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2997" w14:textId="77777777" w:rsidR="00EC0C2C" w:rsidRDefault="00EC0C2C">
      <w:r>
        <w:separator/>
      </w:r>
    </w:p>
  </w:endnote>
  <w:endnote w:type="continuationSeparator" w:id="0">
    <w:p w14:paraId="03C25219" w14:textId="77777777" w:rsidR="00EC0C2C" w:rsidRDefault="00EC0C2C">
      <w:r>
        <w:continuationSeparator/>
      </w:r>
    </w:p>
  </w:endnote>
  <w:endnote w:type="continuationNotice" w:id="1">
    <w:p w14:paraId="7632ED80" w14:textId="77777777" w:rsidR="00EC0C2C" w:rsidRDefault="00EC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41F9" w14:textId="77777777" w:rsidR="00F659E5" w:rsidRPr="00C42A44" w:rsidRDefault="00F659E5" w:rsidP="00F659E5">
    <w:pPr>
      <w:pStyle w:val="Zpat"/>
      <w:jc w:val="center"/>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75955AB8" w14:textId="77777777" w:rsidR="001F2F33" w:rsidRDefault="001F2F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5F54" w14:textId="77777777" w:rsidR="00EC0C2C" w:rsidRDefault="00EC0C2C">
      <w:r>
        <w:separator/>
      </w:r>
    </w:p>
  </w:footnote>
  <w:footnote w:type="continuationSeparator" w:id="0">
    <w:p w14:paraId="5DB3CB31" w14:textId="77777777" w:rsidR="00EC0C2C" w:rsidRDefault="00EC0C2C">
      <w:r>
        <w:continuationSeparator/>
      </w:r>
    </w:p>
  </w:footnote>
  <w:footnote w:type="continuationNotice" w:id="1">
    <w:p w14:paraId="372919F7" w14:textId="77777777" w:rsidR="00EC0C2C" w:rsidRDefault="00EC0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7EDD" w14:textId="492A25EA" w:rsidR="001F2F33" w:rsidRDefault="001F2F33">
    <w:pPr>
      <w:pStyle w:val="Zhlav"/>
    </w:pPr>
    <w:r>
      <w:rPr>
        <w:noProof/>
      </w:rPr>
      <w:drawing>
        <wp:inline distT="0" distB="0" distL="0" distR="0" wp14:anchorId="70FD7073" wp14:editId="5701885F">
          <wp:extent cx="5759450" cy="950385"/>
          <wp:effectExtent l="0" t="0" r="0" b="2540"/>
          <wp:docPr id="1573592358" name="Obrázek 157359235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2B03D9F"/>
    <w:multiLevelType w:val="hybridMultilevel"/>
    <w:tmpl w:val="9E7206B8"/>
    <w:lvl w:ilvl="0" w:tplc="26FCF09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4"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6"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8"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7"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8"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2"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764559">
    <w:abstractNumId w:val="5"/>
  </w:num>
  <w:num w:numId="2" w16cid:durableId="1224365253">
    <w:abstractNumId w:val="47"/>
  </w:num>
  <w:num w:numId="3" w16cid:durableId="567496740">
    <w:abstractNumId w:val="8"/>
  </w:num>
  <w:num w:numId="4" w16cid:durableId="141775646">
    <w:abstractNumId w:val="13"/>
  </w:num>
  <w:num w:numId="5" w16cid:durableId="1400052783">
    <w:abstractNumId w:val="48"/>
  </w:num>
  <w:num w:numId="6" w16cid:durableId="62683761">
    <w:abstractNumId w:val="3"/>
  </w:num>
  <w:num w:numId="7" w16cid:durableId="319696973">
    <w:abstractNumId w:val="23"/>
  </w:num>
  <w:num w:numId="8" w16cid:durableId="1266502591">
    <w:abstractNumId w:val="46"/>
  </w:num>
  <w:num w:numId="9" w16cid:durableId="2140610909">
    <w:abstractNumId w:val="44"/>
  </w:num>
  <w:num w:numId="10" w16cid:durableId="1562057022">
    <w:abstractNumId w:val="14"/>
  </w:num>
  <w:num w:numId="11" w16cid:durableId="1182625389">
    <w:abstractNumId w:val="52"/>
  </w:num>
  <w:num w:numId="12" w16cid:durableId="126975889">
    <w:abstractNumId w:val="39"/>
  </w:num>
  <w:num w:numId="13" w16cid:durableId="273752708">
    <w:abstractNumId w:val="34"/>
  </w:num>
  <w:num w:numId="14" w16cid:durableId="405806861">
    <w:abstractNumId w:val="15"/>
  </w:num>
  <w:num w:numId="15" w16cid:durableId="287661490">
    <w:abstractNumId w:val="53"/>
  </w:num>
  <w:num w:numId="16" w16cid:durableId="1977680012">
    <w:abstractNumId w:val="1"/>
  </w:num>
  <w:num w:numId="17" w16cid:durableId="1057247014">
    <w:abstractNumId w:val="32"/>
  </w:num>
  <w:num w:numId="18" w16cid:durableId="778376706">
    <w:abstractNumId w:val="6"/>
  </w:num>
  <w:num w:numId="19" w16cid:durableId="1828401656">
    <w:abstractNumId w:val="49"/>
  </w:num>
  <w:num w:numId="20" w16cid:durableId="1117606209">
    <w:abstractNumId w:val="16"/>
  </w:num>
  <w:num w:numId="21" w16cid:durableId="1427923606">
    <w:abstractNumId w:val="12"/>
  </w:num>
  <w:num w:numId="22" w16cid:durableId="502739896">
    <w:abstractNumId w:val="27"/>
  </w:num>
  <w:num w:numId="23" w16cid:durableId="1196041364">
    <w:abstractNumId w:val="24"/>
  </w:num>
  <w:num w:numId="24" w16cid:durableId="1740445464">
    <w:abstractNumId w:val="40"/>
  </w:num>
  <w:num w:numId="25" w16cid:durableId="365378031">
    <w:abstractNumId w:val="10"/>
  </w:num>
  <w:num w:numId="26" w16cid:durableId="212545330">
    <w:abstractNumId w:val="18"/>
  </w:num>
  <w:num w:numId="27" w16cid:durableId="8407762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49421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6175960">
    <w:abstractNumId w:val="50"/>
  </w:num>
  <w:num w:numId="30" w16cid:durableId="2065341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440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3461122">
    <w:abstractNumId w:val="7"/>
  </w:num>
  <w:num w:numId="33" w16cid:durableId="21372120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4276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7759939">
    <w:abstractNumId w:val="42"/>
  </w:num>
  <w:num w:numId="36" w16cid:durableId="13921474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3755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8346916">
    <w:abstractNumId w:val="25"/>
  </w:num>
  <w:num w:numId="39" w16cid:durableId="468524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3293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7162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51085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82328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58738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2424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3279045">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1900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5046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9061926">
    <w:abstractNumId w:val="33"/>
  </w:num>
  <w:num w:numId="50" w16cid:durableId="1148472414">
    <w:abstractNumId w:val="2"/>
  </w:num>
  <w:num w:numId="51" w16cid:durableId="576940039">
    <w:abstractNumId w:val="20"/>
  </w:num>
  <w:num w:numId="52" w16cid:durableId="995694034">
    <w:abstractNumId w:val="51"/>
  </w:num>
  <w:num w:numId="53" w16cid:durableId="589042340">
    <w:abstractNumId w:val="11"/>
  </w:num>
  <w:num w:numId="54" w16cid:durableId="1695230669">
    <w:abstractNumId w:val="0"/>
  </w:num>
  <w:num w:numId="55" w16cid:durableId="476652302">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D2B"/>
    <w:rsid w:val="000226CD"/>
    <w:rsid w:val="000237E3"/>
    <w:rsid w:val="000304C6"/>
    <w:rsid w:val="00031E47"/>
    <w:rsid w:val="00032D4B"/>
    <w:rsid w:val="000351A7"/>
    <w:rsid w:val="000361BD"/>
    <w:rsid w:val="00041EA3"/>
    <w:rsid w:val="000422A4"/>
    <w:rsid w:val="000430FD"/>
    <w:rsid w:val="00046774"/>
    <w:rsid w:val="00052684"/>
    <w:rsid w:val="00052C21"/>
    <w:rsid w:val="00054DA8"/>
    <w:rsid w:val="00055401"/>
    <w:rsid w:val="0005553B"/>
    <w:rsid w:val="00055A9C"/>
    <w:rsid w:val="00056A35"/>
    <w:rsid w:val="000570F2"/>
    <w:rsid w:val="0006094D"/>
    <w:rsid w:val="00060B9E"/>
    <w:rsid w:val="000638A7"/>
    <w:rsid w:val="00066453"/>
    <w:rsid w:val="0006757C"/>
    <w:rsid w:val="00073286"/>
    <w:rsid w:val="00073C24"/>
    <w:rsid w:val="000747B2"/>
    <w:rsid w:val="00077AE3"/>
    <w:rsid w:val="00083220"/>
    <w:rsid w:val="000845FC"/>
    <w:rsid w:val="000854D8"/>
    <w:rsid w:val="00085D12"/>
    <w:rsid w:val="000900A1"/>
    <w:rsid w:val="0009026E"/>
    <w:rsid w:val="0009048C"/>
    <w:rsid w:val="00092F43"/>
    <w:rsid w:val="000931FB"/>
    <w:rsid w:val="00095C9F"/>
    <w:rsid w:val="00096FF1"/>
    <w:rsid w:val="00097548"/>
    <w:rsid w:val="000A2C20"/>
    <w:rsid w:val="000A68A1"/>
    <w:rsid w:val="000A7DAB"/>
    <w:rsid w:val="000B0665"/>
    <w:rsid w:val="000B1853"/>
    <w:rsid w:val="000B1F0A"/>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199"/>
    <w:rsid w:val="000E6D6B"/>
    <w:rsid w:val="000F034E"/>
    <w:rsid w:val="000F2759"/>
    <w:rsid w:val="000F3046"/>
    <w:rsid w:val="000F3C74"/>
    <w:rsid w:val="000F6208"/>
    <w:rsid w:val="000F7DB8"/>
    <w:rsid w:val="001056E1"/>
    <w:rsid w:val="00105E5C"/>
    <w:rsid w:val="00106D55"/>
    <w:rsid w:val="00111807"/>
    <w:rsid w:val="00111B7F"/>
    <w:rsid w:val="00112D11"/>
    <w:rsid w:val="00113DE1"/>
    <w:rsid w:val="0012363E"/>
    <w:rsid w:val="0012515E"/>
    <w:rsid w:val="0012563B"/>
    <w:rsid w:val="001258A4"/>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845"/>
    <w:rsid w:val="00181E18"/>
    <w:rsid w:val="001820F9"/>
    <w:rsid w:val="0018478B"/>
    <w:rsid w:val="001935F3"/>
    <w:rsid w:val="00194285"/>
    <w:rsid w:val="00194662"/>
    <w:rsid w:val="00197083"/>
    <w:rsid w:val="001A04ED"/>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625C"/>
    <w:rsid w:val="001D6F52"/>
    <w:rsid w:val="001E3AD1"/>
    <w:rsid w:val="001E50CF"/>
    <w:rsid w:val="001E60F0"/>
    <w:rsid w:val="001E65FD"/>
    <w:rsid w:val="001E7498"/>
    <w:rsid w:val="001F1FB3"/>
    <w:rsid w:val="001F24E2"/>
    <w:rsid w:val="001F2F33"/>
    <w:rsid w:val="001F3BD0"/>
    <w:rsid w:val="001F4024"/>
    <w:rsid w:val="001F518E"/>
    <w:rsid w:val="001F66CD"/>
    <w:rsid w:val="002003AC"/>
    <w:rsid w:val="00200D45"/>
    <w:rsid w:val="002010D5"/>
    <w:rsid w:val="00202603"/>
    <w:rsid w:val="00202FA2"/>
    <w:rsid w:val="00204C63"/>
    <w:rsid w:val="00207BDF"/>
    <w:rsid w:val="00214C6C"/>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696"/>
    <w:rsid w:val="00242880"/>
    <w:rsid w:val="00243C44"/>
    <w:rsid w:val="00245BAC"/>
    <w:rsid w:val="002469EC"/>
    <w:rsid w:val="0024718B"/>
    <w:rsid w:val="00250DEF"/>
    <w:rsid w:val="00251958"/>
    <w:rsid w:val="002522C4"/>
    <w:rsid w:val="002543E8"/>
    <w:rsid w:val="0025522A"/>
    <w:rsid w:val="00260775"/>
    <w:rsid w:val="00260E99"/>
    <w:rsid w:val="00262C0E"/>
    <w:rsid w:val="0026549A"/>
    <w:rsid w:val="002675A9"/>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C01"/>
    <w:rsid w:val="002B44F0"/>
    <w:rsid w:val="002B4D3F"/>
    <w:rsid w:val="002B5642"/>
    <w:rsid w:val="002C001C"/>
    <w:rsid w:val="002C07CA"/>
    <w:rsid w:val="002C0C07"/>
    <w:rsid w:val="002C34A5"/>
    <w:rsid w:val="002C4977"/>
    <w:rsid w:val="002C5DE1"/>
    <w:rsid w:val="002D2057"/>
    <w:rsid w:val="002D298C"/>
    <w:rsid w:val="002D4439"/>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63"/>
    <w:rsid w:val="00324D72"/>
    <w:rsid w:val="0032664B"/>
    <w:rsid w:val="00327C3D"/>
    <w:rsid w:val="00330F62"/>
    <w:rsid w:val="00335D9D"/>
    <w:rsid w:val="00336D89"/>
    <w:rsid w:val="003374E4"/>
    <w:rsid w:val="00337A98"/>
    <w:rsid w:val="00340A3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1CB8"/>
    <w:rsid w:val="00382E38"/>
    <w:rsid w:val="0038383C"/>
    <w:rsid w:val="00385EBF"/>
    <w:rsid w:val="00386DE8"/>
    <w:rsid w:val="00391718"/>
    <w:rsid w:val="00392B99"/>
    <w:rsid w:val="00393A3D"/>
    <w:rsid w:val="0039568E"/>
    <w:rsid w:val="003967F0"/>
    <w:rsid w:val="003A1AA9"/>
    <w:rsid w:val="003A1BA0"/>
    <w:rsid w:val="003A2658"/>
    <w:rsid w:val="003A63F2"/>
    <w:rsid w:val="003A7703"/>
    <w:rsid w:val="003A7FEA"/>
    <w:rsid w:val="003B1ACA"/>
    <w:rsid w:val="003B6B5F"/>
    <w:rsid w:val="003C04F1"/>
    <w:rsid w:val="003C2B3C"/>
    <w:rsid w:val="003C2CBE"/>
    <w:rsid w:val="003C31D2"/>
    <w:rsid w:val="003C3A4D"/>
    <w:rsid w:val="003C3C7C"/>
    <w:rsid w:val="003C4D54"/>
    <w:rsid w:val="003C74C7"/>
    <w:rsid w:val="003C7F0A"/>
    <w:rsid w:val="003D0D78"/>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D17"/>
    <w:rsid w:val="0041207F"/>
    <w:rsid w:val="00412BDB"/>
    <w:rsid w:val="00415466"/>
    <w:rsid w:val="00416E0C"/>
    <w:rsid w:val="00424483"/>
    <w:rsid w:val="00424A41"/>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7CD3"/>
    <w:rsid w:val="004638A0"/>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49AF"/>
    <w:rsid w:val="004A7623"/>
    <w:rsid w:val="004C1E49"/>
    <w:rsid w:val="004C335B"/>
    <w:rsid w:val="004C68E9"/>
    <w:rsid w:val="004C7891"/>
    <w:rsid w:val="004D07C5"/>
    <w:rsid w:val="004D25FB"/>
    <w:rsid w:val="004D31AB"/>
    <w:rsid w:val="004D5F1E"/>
    <w:rsid w:val="004D61D3"/>
    <w:rsid w:val="004D6379"/>
    <w:rsid w:val="004D6D2B"/>
    <w:rsid w:val="004D783C"/>
    <w:rsid w:val="004E15AA"/>
    <w:rsid w:val="004E28DA"/>
    <w:rsid w:val="004E3E60"/>
    <w:rsid w:val="004E4DCE"/>
    <w:rsid w:val="004E4F56"/>
    <w:rsid w:val="004E6231"/>
    <w:rsid w:val="004E6864"/>
    <w:rsid w:val="004E7A4E"/>
    <w:rsid w:val="004F03C1"/>
    <w:rsid w:val="004F056A"/>
    <w:rsid w:val="004F1B1A"/>
    <w:rsid w:val="004F4F97"/>
    <w:rsid w:val="004F648C"/>
    <w:rsid w:val="004F79B5"/>
    <w:rsid w:val="00501685"/>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3B4"/>
    <w:rsid w:val="00542429"/>
    <w:rsid w:val="00546D51"/>
    <w:rsid w:val="005507A6"/>
    <w:rsid w:val="00551996"/>
    <w:rsid w:val="005549C2"/>
    <w:rsid w:val="0055508F"/>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0806"/>
    <w:rsid w:val="005A1FDB"/>
    <w:rsid w:val="005A5770"/>
    <w:rsid w:val="005A61DE"/>
    <w:rsid w:val="005B2A00"/>
    <w:rsid w:val="005B47F6"/>
    <w:rsid w:val="005B69FA"/>
    <w:rsid w:val="005B6D86"/>
    <w:rsid w:val="005B7637"/>
    <w:rsid w:val="005B76A1"/>
    <w:rsid w:val="005B7749"/>
    <w:rsid w:val="005B78DC"/>
    <w:rsid w:val="005B79B8"/>
    <w:rsid w:val="005C058A"/>
    <w:rsid w:val="005C1080"/>
    <w:rsid w:val="005D07FF"/>
    <w:rsid w:val="005D19DF"/>
    <w:rsid w:val="005D3602"/>
    <w:rsid w:val="005D6E45"/>
    <w:rsid w:val="005E0202"/>
    <w:rsid w:val="005E04E1"/>
    <w:rsid w:val="005E085F"/>
    <w:rsid w:val="005E2087"/>
    <w:rsid w:val="005F2624"/>
    <w:rsid w:val="005F586D"/>
    <w:rsid w:val="006036A4"/>
    <w:rsid w:val="006038F1"/>
    <w:rsid w:val="006050C0"/>
    <w:rsid w:val="006051F2"/>
    <w:rsid w:val="0060634A"/>
    <w:rsid w:val="00613904"/>
    <w:rsid w:val="0061565A"/>
    <w:rsid w:val="00615B0C"/>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34D2"/>
    <w:rsid w:val="00664037"/>
    <w:rsid w:val="00666774"/>
    <w:rsid w:val="0066760D"/>
    <w:rsid w:val="00671373"/>
    <w:rsid w:val="00672BC3"/>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3AAF"/>
    <w:rsid w:val="006A5BBD"/>
    <w:rsid w:val="006A68BD"/>
    <w:rsid w:val="006A6CFB"/>
    <w:rsid w:val="006B0573"/>
    <w:rsid w:val="006B2FE0"/>
    <w:rsid w:val="006B3276"/>
    <w:rsid w:val="006B6FAC"/>
    <w:rsid w:val="006C2225"/>
    <w:rsid w:val="006C2E2D"/>
    <w:rsid w:val="006C4CDB"/>
    <w:rsid w:val="006C6500"/>
    <w:rsid w:val="006C71F8"/>
    <w:rsid w:val="006D1AA6"/>
    <w:rsid w:val="006D21C6"/>
    <w:rsid w:val="006D2475"/>
    <w:rsid w:val="006D4545"/>
    <w:rsid w:val="006D794D"/>
    <w:rsid w:val="006E4013"/>
    <w:rsid w:val="006E6C51"/>
    <w:rsid w:val="006E7E34"/>
    <w:rsid w:val="006F1198"/>
    <w:rsid w:val="006F5CAB"/>
    <w:rsid w:val="006F6A39"/>
    <w:rsid w:val="006F6FC2"/>
    <w:rsid w:val="006F7020"/>
    <w:rsid w:val="006F7057"/>
    <w:rsid w:val="00706188"/>
    <w:rsid w:val="0070754B"/>
    <w:rsid w:val="00707F2C"/>
    <w:rsid w:val="00711129"/>
    <w:rsid w:val="0071354E"/>
    <w:rsid w:val="00715741"/>
    <w:rsid w:val="00721BA2"/>
    <w:rsid w:val="00722C6E"/>
    <w:rsid w:val="00724E20"/>
    <w:rsid w:val="00724F56"/>
    <w:rsid w:val="007315C6"/>
    <w:rsid w:val="007344FE"/>
    <w:rsid w:val="0073682D"/>
    <w:rsid w:val="00737C6A"/>
    <w:rsid w:val="007411B0"/>
    <w:rsid w:val="00741F5B"/>
    <w:rsid w:val="00742415"/>
    <w:rsid w:val="00743B71"/>
    <w:rsid w:val="007449A7"/>
    <w:rsid w:val="00746471"/>
    <w:rsid w:val="0075100B"/>
    <w:rsid w:val="00755691"/>
    <w:rsid w:val="007565BC"/>
    <w:rsid w:val="0077125D"/>
    <w:rsid w:val="00772DA3"/>
    <w:rsid w:val="007758F5"/>
    <w:rsid w:val="0077599B"/>
    <w:rsid w:val="00775FE4"/>
    <w:rsid w:val="00780875"/>
    <w:rsid w:val="00780CDF"/>
    <w:rsid w:val="00780F82"/>
    <w:rsid w:val="00782A2D"/>
    <w:rsid w:val="00783796"/>
    <w:rsid w:val="007869D5"/>
    <w:rsid w:val="007874DB"/>
    <w:rsid w:val="007909E4"/>
    <w:rsid w:val="00790C3D"/>
    <w:rsid w:val="00790E12"/>
    <w:rsid w:val="0079290D"/>
    <w:rsid w:val="0079398E"/>
    <w:rsid w:val="0079468E"/>
    <w:rsid w:val="007974CA"/>
    <w:rsid w:val="007A3752"/>
    <w:rsid w:val="007A4279"/>
    <w:rsid w:val="007A4A89"/>
    <w:rsid w:val="007A7237"/>
    <w:rsid w:val="007B1AF8"/>
    <w:rsid w:val="007B36A7"/>
    <w:rsid w:val="007B5771"/>
    <w:rsid w:val="007B71F0"/>
    <w:rsid w:val="007B7B7D"/>
    <w:rsid w:val="007C2DDB"/>
    <w:rsid w:val="007C3080"/>
    <w:rsid w:val="007C409C"/>
    <w:rsid w:val="007C75CA"/>
    <w:rsid w:val="007C7F88"/>
    <w:rsid w:val="007C7F8F"/>
    <w:rsid w:val="007D0CA5"/>
    <w:rsid w:val="007D7A3A"/>
    <w:rsid w:val="007D7ED2"/>
    <w:rsid w:val="007E400E"/>
    <w:rsid w:val="007E4A68"/>
    <w:rsid w:val="007E6BA6"/>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0EBF"/>
    <w:rsid w:val="00821AC1"/>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34E5"/>
    <w:rsid w:val="00855156"/>
    <w:rsid w:val="0085587E"/>
    <w:rsid w:val="008575C2"/>
    <w:rsid w:val="00861797"/>
    <w:rsid w:val="00862F1B"/>
    <w:rsid w:val="00863C9B"/>
    <w:rsid w:val="00863D32"/>
    <w:rsid w:val="00864C71"/>
    <w:rsid w:val="00865A32"/>
    <w:rsid w:val="008707BD"/>
    <w:rsid w:val="00875F01"/>
    <w:rsid w:val="00882887"/>
    <w:rsid w:val="00883A08"/>
    <w:rsid w:val="008842F1"/>
    <w:rsid w:val="008A1F47"/>
    <w:rsid w:val="008A378B"/>
    <w:rsid w:val="008A64AA"/>
    <w:rsid w:val="008A6C9A"/>
    <w:rsid w:val="008A6E52"/>
    <w:rsid w:val="008B1583"/>
    <w:rsid w:val="008B2E47"/>
    <w:rsid w:val="008B3F40"/>
    <w:rsid w:val="008B3FA9"/>
    <w:rsid w:val="008C0D0D"/>
    <w:rsid w:val="008C2401"/>
    <w:rsid w:val="008C38B2"/>
    <w:rsid w:val="008C5C3A"/>
    <w:rsid w:val="008C5CDB"/>
    <w:rsid w:val="008C67CF"/>
    <w:rsid w:val="008C7E62"/>
    <w:rsid w:val="008D00D2"/>
    <w:rsid w:val="008D18B0"/>
    <w:rsid w:val="008D1D89"/>
    <w:rsid w:val="008D3D77"/>
    <w:rsid w:val="008D69F4"/>
    <w:rsid w:val="008E0B2A"/>
    <w:rsid w:val="008E1389"/>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2B02"/>
    <w:rsid w:val="00903067"/>
    <w:rsid w:val="009031A0"/>
    <w:rsid w:val="009032D0"/>
    <w:rsid w:val="0090497B"/>
    <w:rsid w:val="0090730D"/>
    <w:rsid w:val="009145FF"/>
    <w:rsid w:val="00915126"/>
    <w:rsid w:val="00921964"/>
    <w:rsid w:val="00921FE4"/>
    <w:rsid w:val="00924570"/>
    <w:rsid w:val="0092497A"/>
    <w:rsid w:val="00926392"/>
    <w:rsid w:val="00930A37"/>
    <w:rsid w:val="00930F39"/>
    <w:rsid w:val="009333C1"/>
    <w:rsid w:val="00937510"/>
    <w:rsid w:val="00937B88"/>
    <w:rsid w:val="00940605"/>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B8F"/>
    <w:rsid w:val="00991F57"/>
    <w:rsid w:val="0099255B"/>
    <w:rsid w:val="00994B82"/>
    <w:rsid w:val="009A0452"/>
    <w:rsid w:val="009A7AC1"/>
    <w:rsid w:val="009B05E0"/>
    <w:rsid w:val="009B7C39"/>
    <w:rsid w:val="009C0104"/>
    <w:rsid w:val="009C04A1"/>
    <w:rsid w:val="009C3886"/>
    <w:rsid w:val="009C3999"/>
    <w:rsid w:val="009C654F"/>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3C9B"/>
    <w:rsid w:val="00A15A22"/>
    <w:rsid w:val="00A2034C"/>
    <w:rsid w:val="00A206FC"/>
    <w:rsid w:val="00A272CD"/>
    <w:rsid w:val="00A30CCF"/>
    <w:rsid w:val="00A33AF1"/>
    <w:rsid w:val="00A36117"/>
    <w:rsid w:val="00A36A9B"/>
    <w:rsid w:val="00A37785"/>
    <w:rsid w:val="00A379C2"/>
    <w:rsid w:val="00A40BD4"/>
    <w:rsid w:val="00A41839"/>
    <w:rsid w:val="00A43FB2"/>
    <w:rsid w:val="00A47166"/>
    <w:rsid w:val="00A52727"/>
    <w:rsid w:val="00A56CCF"/>
    <w:rsid w:val="00A5738A"/>
    <w:rsid w:val="00A57D48"/>
    <w:rsid w:val="00A62451"/>
    <w:rsid w:val="00A627D6"/>
    <w:rsid w:val="00A634BA"/>
    <w:rsid w:val="00A653BC"/>
    <w:rsid w:val="00A65AC4"/>
    <w:rsid w:val="00A72043"/>
    <w:rsid w:val="00A7252D"/>
    <w:rsid w:val="00A754FA"/>
    <w:rsid w:val="00A77B70"/>
    <w:rsid w:val="00A83F6F"/>
    <w:rsid w:val="00A8568C"/>
    <w:rsid w:val="00A874ED"/>
    <w:rsid w:val="00A90B04"/>
    <w:rsid w:val="00A914D6"/>
    <w:rsid w:val="00A925DE"/>
    <w:rsid w:val="00A935B4"/>
    <w:rsid w:val="00A94536"/>
    <w:rsid w:val="00A9529D"/>
    <w:rsid w:val="00A95362"/>
    <w:rsid w:val="00AA08C8"/>
    <w:rsid w:val="00AA1107"/>
    <w:rsid w:val="00AA174F"/>
    <w:rsid w:val="00AA51E1"/>
    <w:rsid w:val="00AA5D8B"/>
    <w:rsid w:val="00AA6D44"/>
    <w:rsid w:val="00AA6E53"/>
    <w:rsid w:val="00AA7CF8"/>
    <w:rsid w:val="00AB0041"/>
    <w:rsid w:val="00AB2E2D"/>
    <w:rsid w:val="00AB48DB"/>
    <w:rsid w:val="00AB4982"/>
    <w:rsid w:val="00AB4E85"/>
    <w:rsid w:val="00AB5B82"/>
    <w:rsid w:val="00AB5D72"/>
    <w:rsid w:val="00AB6201"/>
    <w:rsid w:val="00AB6688"/>
    <w:rsid w:val="00AC0FDF"/>
    <w:rsid w:val="00AC2CB4"/>
    <w:rsid w:val="00AC7891"/>
    <w:rsid w:val="00AD0F54"/>
    <w:rsid w:val="00AD22B1"/>
    <w:rsid w:val="00AD26C0"/>
    <w:rsid w:val="00AD3375"/>
    <w:rsid w:val="00AD3CF0"/>
    <w:rsid w:val="00AD56B7"/>
    <w:rsid w:val="00AD71DA"/>
    <w:rsid w:val="00AD7EDF"/>
    <w:rsid w:val="00AE1343"/>
    <w:rsid w:val="00AE2C0C"/>
    <w:rsid w:val="00AE2CE2"/>
    <w:rsid w:val="00AE37BA"/>
    <w:rsid w:val="00AE3CDB"/>
    <w:rsid w:val="00AE4087"/>
    <w:rsid w:val="00AE4827"/>
    <w:rsid w:val="00AE7C81"/>
    <w:rsid w:val="00AF1D11"/>
    <w:rsid w:val="00AF355B"/>
    <w:rsid w:val="00AF4177"/>
    <w:rsid w:val="00AF5A3A"/>
    <w:rsid w:val="00B03839"/>
    <w:rsid w:val="00B03D8E"/>
    <w:rsid w:val="00B0452A"/>
    <w:rsid w:val="00B0467C"/>
    <w:rsid w:val="00B108FF"/>
    <w:rsid w:val="00B16BF7"/>
    <w:rsid w:val="00B17C05"/>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60A6B"/>
    <w:rsid w:val="00B60FB7"/>
    <w:rsid w:val="00B62747"/>
    <w:rsid w:val="00B643BB"/>
    <w:rsid w:val="00B65556"/>
    <w:rsid w:val="00B67872"/>
    <w:rsid w:val="00B67E48"/>
    <w:rsid w:val="00B70B1F"/>
    <w:rsid w:val="00B71216"/>
    <w:rsid w:val="00B712A6"/>
    <w:rsid w:val="00B73972"/>
    <w:rsid w:val="00B7785F"/>
    <w:rsid w:val="00B804DA"/>
    <w:rsid w:val="00B8184F"/>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302D"/>
    <w:rsid w:val="00BC31AE"/>
    <w:rsid w:val="00BC31D6"/>
    <w:rsid w:val="00BC4C15"/>
    <w:rsid w:val="00BC57F8"/>
    <w:rsid w:val="00BC69D4"/>
    <w:rsid w:val="00BC74D4"/>
    <w:rsid w:val="00BC7A3F"/>
    <w:rsid w:val="00BC7D7A"/>
    <w:rsid w:val="00BD00F1"/>
    <w:rsid w:val="00BD1409"/>
    <w:rsid w:val="00BD202F"/>
    <w:rsid w:val="00BE4C49"/>
    <w:rsid w:val="00BF11D9"/>
    <w:rsid w:val="00BF1A3A"/>
    <w:rsid w:val="00BF2C2A"/>
    <w:rsid w:val="00BF5892"/>
    <w:rsid w:val="00BF70B6"/>
    <w:rsid w:val="00C0025D"/>
    <w:rsid w:val="00C04FAF"/>
    <w:rsid w:val="00C06913"/>
    <w:rsid w:val="00C10B73"/>
    <w:rsid w:val="00C10F58"/>
    <w:rsid w:val="00C11448"/>
    <w:rsid w:val="00C117C7"/>
    <w:rsid w:val="00C11DA3"/>
    <w:rsid w:val="00C15585"/>
    <w:rsid w:val="00C16A6B"/>
    <w:rsid w:val="00C171F6"/>
    <w:rsid w:val="00C17413"/>
    <w:rsid w:val="00C21199"/>
    <w:rsid w:val="00C25C88"/>
    <w:rsid w:val="00C2633C"/>
    <w:rsid w:val="00C26B52"/>
    <w:rsid w:val="00C31D0B"/>
    <w:rsid w:val="00C34145"/>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DF0"/>
    <w:rsid w:val="00C94D54"/>
    <w:rsid w:val="00C9743D"/>
    <w:rsid w:val="00C9790A"/>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03E"/>
    <w:rsid w:val="00CE4B9D"/>
    <w:rsid w:val="00CE6F3D"/>
    <w:rsid w:val="00CE715C"/>
    <w:rsid w:val="00CF035E"/>
    <w:rsid w:val="00CF19F4"/>
    <w:rsid w:val="00CF2E6B"/>
    <w:rsid w:val="00CF30CF"/>
    <w:rsid w:val="00CF3878"/>
    <w:rsid w:val="00CF3B60"/>
    <w:rsid w:val="00CF666C"/>
    <w:rsid w:val="00CF7F43"/>
    <w:rsid w:val="00D0050A"/>
    <w:rsid w:val="00D010ED"/>
    <w:rsid w:val="00D01201"/>
    <w:rsid w:val="00D017BD"/>
    <w:rsid w:val="00D05092"/>
    <w:rsid w:val="00D0588E"/>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68"/>
    <w:rsid w:val="00D32787"/>
    <w:rsid w:val="00D32B7E"/>
    <w:rsid w:val="00D33467"/>
    <w:rsid w:val="00D33529"/>
    <w:rsid w:val="00D4069C"/>
    <w:rsid w:val="00D40BE9"/>
    <w:rsid w:val="00D4151B"/>
    <w:rsid w:val="00D4187B"/>
    <w:rsid w:val="00D42737"/>
    <w:rsid w:val="00D44DAA"/>
    <w:rsid w:val="00D45174"/>
    <w:rsid w:val="00D4681C"/>
    <w:rsid w:val="00D47D74"/>
    <w:rsid w:val="00D51CA8"/>
    <w:rsid w:val="00D51F83"/>
    <w:rsid w:val="00D530DE"/>
    <w:rsid w:val="00D5483D"/>
    <w:rsid w:val="00D61277"/>
    <w:rsid w:val="00D617C0"/>
    <w:rsid w:val="00D61AF7"/>
    <w:rsid w:val="00D6248C"/>
    <w:rsid w:val="00D63A03"/>
    <w:rsid w:val="00D704E9"/>
    <w:rsid w:val="00D716A2"/>
    <w:rsid w:val="00D74621"/>
    <w:rsid w:val="00D7501F"/>
    <w:rsid w:val="00D802C5"/>
    <w:rsid w:val="00D82926"/>
    <w:rsid w:val="00D8507B"/>
    <w:rsid w:val="00D85596"/>
    <w:rsid w:val="00D863E9"/>
    <w:rsid w:val="00D87517"/>
    <w:rsid w:val="00D91EEE"/>
    <w:rsid w:val="00D95145"/>
    <w:rsid w:val="00D956D8"/>
    <w:rsid w:val="00D95738"/>
    <w:rsid w:val="00D96B04"/>
    <w:rsid w:val="00DA342C"/>
    <w:rsid w:val="00DA6FD6"/>
    <w:rsid w:val="00DB2177"/>
    <w:rsid w:val="00DB3391"/>
    <w:rsid w:val="00DB6133"/>
    <w:rsid w:val="00DB728A"/>
    <w:rsid w:val="00DC7CA0"/>
    <w:rsid w:val="00DD0EE3"/>
    <w:rsid w:val="00DD4FF7"/>
    <w:rsid w:val="00DD5FB3"/>
    <w:rsid w:val="00DD73DB"/>
    <w:rsid w:val="00DD75BD"/>
    <w:rsid w:val="00DE0DBC"/>
    <w:rsid w:val="00DE1FED"/>
    <w:rsid w:val="00DE5C61"/>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53B7"/>
    <w:rsid w:val="00E5720D"/>
    <w:rsid w:val="00E60E9B"/>
    <w:rsid w:val="00E610EE"/>
    <w:rsid w:val="00E6129A"/>
    <w:rsid w:val="00E619F4"/>
    <w:rsid w:val="00E631B9"/>
    <w:rsid w:val="00E645D2"/>
    <w:rsid w:val="00E652DE"/>
    <w:rsid w:val="00E72E3F"/>
    <w:rsid w:val="00E77F56"/>
    <w:rsid w:val="00E8079A"/>
    <w:rsid w:val="00E83D2F"/>
    <w:rsid w:val="00E84032"/>
    <w:rsid w:val="00E868D3"/>
    <w:rsid w:val="00E9033D"/>
    <w:rsid w:val="00E90786"/>
    <w:rsid w:val="00E9179E"/>
    <w:rsid w:val="00E91AED"/>
    <w:rsid w:val="00E94076"/>
    <w:rsid w:val="00E95028"/>
    <w:rsid w:val="00E95897"/>
    <w:rsid w:val="00E96648"/>
    <w:rsid w:val="00EA052A"/>
    <w:rsid w:val="00EA0C2B"/>
    <w:rsid w:val="00EA105E"/>
    <w:rsid w:val="00EA2241"/>
    <w:rsid w:val="00EA26D0"/>
    <w:rsid w:val="00EA2C0B"/>
    <w:rsid w:val="00EA3B87"/>
    <w:rsid w:val="00EA4D16"/>
    <w:rsid w:val="00EA59D9"/>
    <w:rsid w:val="00EA6262"/>
    <w:rsid w:val="00EB02F2"/>
    <w:rsid w:val="00EB1E7F"/>
    <w:rsid w:val="00EB2BC6"/>
    <w:rsid w:val="00EB72B3"/>
    <w:rsid w:val="00EC0855"/>
    <w:rsid w:val="00EC0891"/>
    <w:rsid w:val="00EC0C2C"/>
    <w:rsid w:val="00EC0EA3"/>
    <w:rsid w:val="00EC3501"/>
    <w:rsid w:val="00EC363B"/>
    <w:rsid w:val="00EC3873"/>
    <w:rsid w:val="00ED512F"/>
    <w:rsid w:val="00ED7DEB"/>
    <w:rsid w:val="00EE0875"/>
    <w:rsid w:val="00EE127C"/>
    <w:rsid w:val="00EE18BF"/>
    <w:rsid w:val="00EE2178"/>
    <w:rsid w:val="00EE31D7"/>
    <w:rsid w:val="00EE4DD9"/>
    <w:rsid w:val="00EE74CF"/>
    <w:rsid w:val="00EE75F8"/>
    <w:rsid w:val="00EE7F7D"/>
    <w:rsid w:val="00EF23CF"/>
    <w:rsid w:val="00EF4242"/>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461A"/>
    <w:rsid w:val="00F35802"/>
    <w:rsid w:val="00F441BD"/>
    <w:rsid w:val="00F44B1E"/>
    <w:rsid w:val="00F473DA"/>
    <w:rsid w:val="00F510F0"/>
    <w:rsid w:val="00F52496"/>
    <w:rsid w:val="00F52E7E"/>
    <w:rsid w:val="00F53D9C"/>
    <w:rsid w:val="00F56466"/>
    <w:rsid w:val="00F57AC8"/>
    <w:rsid w:val="00F6181B"/>
    <w:rsid w:val="00F62E95"/>
    <w:rsid w:val="00F64917"/>
    <w:rsid w:val="00F659E5"/>
    <w:rsid w:val="00F6764C"/>
    <w:rsid w:val="00F701B4"/>
    <w:rsid w:val="00F72D67"/>
    <w:rsid w:val="00F733C0"/>
    <w:rsid w:val="00F77536"/>
    <w:rsid w:val="00F80F24"/>
    <w:rsid w:val="00F813C3"/>
    <w:rsid w:val="00F82372"/>
    <w:rsid w:val="00F86570"/>
    <w:rsid w:val="00F86BB8"/>
    <w:rsid w:val="00F874D1"/>
    <w:rsid w:val="00F90558"/>
    <w:rsid w:val="00F909E8"/>
    <w:rsid w:val="00F93A6F"/>
    <w:rsid w:val="00F953CA"/>
    <w:rsid w:val="00FA0E59"/>
    <w:rsid w:val="00FA1210"/>
    <w:rsid w:val="00FA45E9"/>
    <w:rsid w:val="00FB45F4"/>
    <w:rsid w:val="00FB4722"/>
    <w:rsid w:val="00FB673C"/>
    <w:rsid w:val="00FB7417"/>
    <w:rsid w:val="00FB7B04"/>
    <w:rsid w:val="00FC061A"/>
    <w:rsid w:val="00FD1C78"/>
    <w:rsid w:val="00FD2A98"/>
    <w:rsid w:val="00FD5E2E"/>
    <w:rsid w:val="00FD6017"/>
    <w:rsid w:val="00FD65DA"/>
    <w:rsid w:val="00FD66BD"/>
    <w:rsid w:val="00FD7E2A"/>
    <w:rsid w:val="00FE1205"/>
    <w:rsid w:val="00FE4CB0"/>
    <w:rsid w:val="00FE4F85"/>
    <w:rsid w:val="00FE714D"/>
    <w:rsid w:val="00FF0547"/>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F31CE52A-8558-442A-BB7E-1C65F606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 w:type="character" w:customStyle="1" w:styleId="Nevyeenzmnka2">
    <w:name w:val="Nevyřešená zmínka2"/>
    <w:basedOn w:val="Standardnpsmoodstavce"/>
    <w:uiPriority w:val="99"/>
    <w:semiHidden/>
    <w:unhideWhenUsed/>
    <w:rsid w:val="001E6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sni.objednavky@cheiro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zak.petr@nemtru.cz" TargetMode="External"/><Relationship Id="rId4" Type="http://schemas.openxmlformats.org/officeDocument/2006/relationships/settings" Target="settings.xml"/><Relationship Id="rId9" Type="http://schemas.openxmlformats.org/officeDocument/2006/relationships/hyperlink" Target="mailto:mlukac@cheiron.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2FAEC-F707-482A-B6E2-D0DE8904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5740</Words>
  <Characters>33870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39531</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2023-09-14T12:59:00Z</cp:lastPrinted>
  <dcterms:created xsi:type="dcterms:W3CDTF">2023-09-14T13:04:00Z</dcterms:created>
  <dcterms:modified xsi:type="dcterms:W3CDTF">2023-09-14T13:04:00Z</dcterms:modified>
</cp:coreProperties>
</file>