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EC266" w14:textId="77777777" w:rsidR="00023357" w:rsidRPr="005B6339" w:rsidRDefault="00023357" w:rsidP="0095790F">
      <w:pPr>
        <w:rPr>
          <w:rFonts w:ascii="Arial" w:hAnsi="Arial" w:cs="Arial"/>
          <w:sz w:val="22"/>
          <w:szCs w:val="22"/>
        </w:rPr>
      </w:pPr>
    </w:p>
    <w:p w14:paraId="7C6E2738" w14:textId="77777777" w:rsidR="00842F77" w:rsidRPr="005B6339" w:rsidRDefault="00756C75" w:rsidP="001B4B4C">
      <w:pPr>
        <w:jc w:val="center"/>
        <w:rPr>
          <w:rFonts w:ascii="Arial" w:hAnsi="Arial" w:cs="Arial"/>
          <w:b/>
          <w:sz w:val="22"/>
          <w:szCs w:val="22"/>
        </w:rPr>
      </w:pPr>
      <w:r w:rsidRPr="005B6339">
        <w:rPr>
          <w:rFonts w:ascii="Arial" w:hAnsi="Arial" w:cs="Arial"/>
          <w:b/>
          <w:sz w:val="22"/>
          <w:szCs w:val="22"/>
        </w:rPr>
        <w:t xml:space="preserve">DODATEK Č. </w:t>
      </w:r>
      <w:r w:rsidR="00114D7E" w:rsidRPr="005B6339">
        <w:rPr>
          <w:rFonts w:ascii="Arial" w:hAnsi="Arial" w:cs="Arial"/>
          <w:b/>
          <w:sz w:val="22"/>
          <w:szCs w:val="22"/>
        </w:rPr>
        <w:t>1</w:t>
      </w:r>
      <w:r w:rsidR="00C86D18" w:rsidRPr="005B6339">
        <w:rPr>
          <w:rFonts w:ascii="Arial" w:hAnsi="Arial" w:cs="Arial"/>
          <w:b/>
          <w:sz w:val="22"/>
          <w:szCs w:val="22"/>
        </w:rPr>
        <w:t xml:space="preserve"> </w:t>
      </w:r>
    </w:p>
    <w:p w14:paraId="72D4C1D5" w14:textId="0FC4F2DD" w:rsidR="00023357" w:rsidRPr="005B6339" w:rsidRDefault="008A54F8" w:rsidP="001B4B4C">
      <w:pPr>
        <w:jc w:val="center"/>
        <w:rPr>
          <w:rFonts w:ascii="Arial" w:hAnsi="Arial" w:cs="Arial"/>
          <w:b/>
          <w:sz w:val="22"/>
          <w:szCs w:val="22"/>
        </w:rPr>
      </w:pPr>
      <w:r w:rsidRPr="005B6339">
        <w:rPr>
          <w:rFonts w:ascii="Arial" w:hAnsi="Arial" w:cs="Arial"/>
          <w:b/>
          <w:sz w:val="22"/>
          <w:szCs w:val="22"/>
        </w:rPr>
        <w:t>KE SMLOUVĚ O POSKYTOVÁNÍ ÚKLIDOVÝCH SLUŽEB</w:t>
      </w:r>
      <w:r w:rsidR="00B8589D" w:rsidRPr="005B6339">
        <w:rPr>
          <w:rFonts w:ascii="Arial" w:hAnsi="Arial" w:cs="Arial"/>
          <w:b/>
          <w:sz w:val="22"/>
          <w:szCs w:val="22"/>
        </w:rPr>
        <w:t xml:space="preserve"> uzavřené dne 2. 12. 2021</w:t>
      </w:r>
      <w:r w:rsidR="00842F77" w:rsidRPr="005B6339">
        <w:rPr>
          <w:rFonts w:ascii="Arial" w:hAnsi="Arial" w:cs="Arial"/>
          <w:b/>
          <w:sz w:val="22"/>
          <w:szCs w:val="22"/>
        </w:rPr>
        <w:t xml:space="preserve"> (dále jako „Smlouva“)</w:t>
      </w:r>
    </w:p>
    <w:p w14:paraId="671CEF1B" w14:textId="77777777" w:rsidR="00023357" w:rsidRPr="005B6339" w:rsidRDefault="00023357" w:rsidP="0095790F">
      <w:pPr>
        <w:jc w:val="center"/>
        <w:rPr>
          <w:rFonts w:ascii="Arial" w:hAnsi="Arial" w:cs="Arial"/>
          <w:b/>
          <w:sz w:val="22"/>
          <w:szCs w:val="22"/>
        </w:rPr>
      </w:pPr>
    </w:p>
    <w:p w14:paraId="5C0DB9D8" w14:textId="77777777" w:rsidR="00023357" w:rsidRPr="005B6339" w:rsidRDefault="00963128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>Smluvní strany:</w:t>
      </w:r>
    </w:p>
    <w:p w14:paraId="159F87E9" w14:textId="77777777" w:rsidR="00023357" w:rsidRPr="005B6339" w:rsidRDefault="00023357" w:rsidP="0095790F">
      <w:pPr>
        <w:rPr>
          <w:rFonts w:ascii="Arial" w:hAnsi="Arial" w:cs="Arial"/>
          <w:b/>
        </w:rPr>
      </w:pPr>
    </w:p>
    <w:p w14:paraId="242DB376" w14:textId="393E18D5" w:rsidR="00023357" w:rsidRPr="005B6339" w:rsidRDefault="00467C52" w:rsidP="0095790F">
      <w:pPr>
        <w:rPr>
          <w:rFonts w:ascii="Arial" w:hAnsi="Arial" w:cs="Arial"/>
          <w:b/>
        </w:rPr>
      </w:pPr>
      <w:r w:rsidRPr="005B6339">
        <w:rPr>
          <w:rFonts w:ascii="Arial" w:hAnsi="Arial" w:cs="Arial"/>
          <w:b/>
        </w:rPr>
        <w:t>objednatel</w:t>
      </w:r>
      <w:r w:rsidR="00023357" w:rsidRPr="005B6339">
        <w:rPr>
          <w:rFonts w:ascii="Arial" w:hAnsi="Arial" w:cs="Arial"/>
          <w:b/>
        </w:rPr>
        <w:t>:</w:t>
      </w:r>
    </w:p>
    <w:p w14:paraId="6D55AC81" w14:textId="77777777" w:rsidR="00842F77" w:rsidRPr="005B6339" w:rsidRDefault="00467C52" w:rsidP="00467C52">
      <w:pPr>
        <w:rPr>
          <w:rFonts w:ascii="Arial" w:hAnsi="Arial" w:cs="Arial"/>
          <w:b/>
          <w:iCs/>
        </w:rPr>
      </w:pPr>
      <w:r w:rsidRPr="005B6339">
        <w:rPr>
          <w:rFonts w:ascii="Arial" w:hAnsi="Arial" w:cs="Arial"/>
          <w:b/>
          <w:iCs/>
        </w:rPr>
        <w:t xml:space="preserve">Česká centra </w:t>
      </w:r>
    </w:p>
    <w:p w14:paraId="68FBF577" w14:textId="77777777" w:rsidR="00842F77" w:rsidRPr="005B6339" w:rsidRDefault="00467C52" w:rsidP="00467C52">
      <w:pPr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IČO: </w:t>
      </w:r>
      <w:r w:rsidRPr="005B6339">
        <w:rPr>
          <w:rFonts w:ascii="Arial" w:hAnsi="Arial" w:cs="Arial"/>
          <w:color w:val="000000"/>
        </w:rPr>
        <w:t>48546038</w:t>
      </w:r>
      <w:r w:rsidRPr="005B6339">
        <w:rPr>
          <w:rFonts w:ascii="Arial" w:hAnsi="Arial" w:cs="Arial"/>
        </w:rPr>
        <w:t xml:space="preserve">, </w:t>
      </w:r>
    </w:p>
    <w:p w14:paraId="4D9B674D" w14:textId="65AE40E1" w:rsidR="00467C52" w:rsidRPr="005B6339" w:rsidRDefault="00467C52" w:rsidP="00467C52">
      <w:pPr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DIČ: </w:t>
      </w:r>
      <w:r w:rsidRPr="005B6339">
        <w:rPr>
          <w:rFonts w:ascii="Arial" w:hAnsi="Arial" w:cs="Arial"/>
          <w:color w:val="000000"/>
        </w:rPr>
        <w:t>CZ48546038</w:t>
      </w:r>
    </w:p>
    <w:p w14:paraId="5DD6CA04" w14:textId="08B13E7B" w:rsidR="00467C52" w:rsidRPr="005B6339" w:rsidRDefault="00842F77" w:rsidP="00467C52">
      <w:pPr>
        <w:rPr>
          <w:rFonts w:ascii="Arial" w:hAnsi="Arial" w:cs="Arial"/>
        </w:rPr>
      </w:pPr>
      <w:r w:rsidRPr="005B6339">
        <w:rPr>
          <w:rFonts w:ascii="Arial" w:hAnsi="Arial" w:cs="Arial"/>
        </w:rPr>
        <w:t>s</w:t>
      </w:r>
      <w:r w:rsidR="00467C52" w:rsidRPr="005B6339">
        <w:rPr>
          <w:rFonts w:ascii="Arial" w:hAnsi="Arial" w:cs="Arial"/>
        </w:rPr>
        <w:t xml:space="preserve">e sídlem </w:t>
      </w:r>
      <w:r w:rsidR="00467C52" w:rsidRPr="005B6339">
        <w:rPr>
          <w:rFonts w:ascii="Arial" w:hAnsi="Arial" w:cs="Arial"/>
          <w:color w:val="000000"/>
        </w:rPr>
        <w:t>Václavské náměstí 49, 110 00, Praha 1</w:t>
      </w:r>
    </w:p>
    <w:p w14:paraId="1410DB84" w14:textId="12B69DAC" w:rsidR="00467C52" w:rsidRPr="005B6339" w:rsidRDefault="00842F77" w:rsidP="00467C52">
      <w:pPr>
        <w:rPr>
          <w:rFonts w:ascii="Arial" w:hAnsi="Arial" w:cs="Arial"/>
        </w:rPr>
      </w:pPr>
      <w:r w:rsidRPr="005B6339">
        <w:rPr>
          <w:rFonts w:ascii="Arial" w:hAnsi="Arial" w:cs="Arial"/>
        </w:rPr>
        <w:t>s</w:t>
      </w:r>
      <w:r w:rsidR="00467C52" w:rsidRPr="005B6339">
        <w:rPr>
          <w:rFonts w:ascii="Arial" w:hAnsi="Arial" w:cs="Arial"/>
        </w:rPr>
        <w:t>tátní příspěvková organizace nezapsaná v obchodním rejstříku</w:t>
      </w:r>
    </w:p>
    <w:p w14:paraId="65C2052F" w14:textId="02CB90AD" w:rsidR="00467C52" w:rsidRPr="005B6339" w:rsidRDefault="00842F77" w:rsidP="00467C52">
      <w:pPr>
        <w:rPr>
          <w:rFonts w:ascii="Arial" w:hAnsi="Arial" w:cs="Arial"/>
        </w:rPr>
      </w:pPr>
      <w:r w:rsidRPr="005B6339">
        <w:rPr>
          <w:rFonts w:ascii="Arial" w:hAnsi="Arial" w:cs="Arial"/>
        </w:rPr>
        <w:t>z</w:t>
      </w:r>
      <w:r w:rsidR="00467C52" w:rsidRPr="005B6339">
        <w:rPr>
          <w:rFonts w:ascii="Arial" w:hAnsi="Arial" w:cs="Arial"/>
        </w:rPr>
        <w:t xml:space="preserve">astoupená PhDr, Ondřejem Černým, generálním ředitelem </w:t>
      </w:r>
    </w:p>
    <w:p w14:paraId="36BAF2EE" w14:textId="032A3ABB" w:rsidR="00023357" w:rsidRPr="005B6339" w:rsidRDefault="00023357" w:rsidP="00467C52">
      <w:pPr>
        <w:rPr>
          <w:rFonts w:ascii="Arial" w:hAnsi="Arial" w:cs="Arial"/>
        </w:rPr>
      </w:pPr>
      <w:r w:rsidRPr="005B6339">
        <w:rPr>
          <w:rFonts w:ascii="Arial" w:hAnsi="Arial" w:cs="Arial"/>
        </w:rPr>
        <w:t>(dále jen „</w:t>
      </w:r>
      <w:r w:rsidR="00467C52" w:rsidRPr="005B6339">
        <w:rPr>
          <w:rFonts w:ascii="Arial" w:hAnsi="Arial" w:cs="Arial"/>
          <w:b/>
        </w:rPr>
        <w:t>objednatel</w:t>
      </w:r>
      <w:r w:rsidRPr="005B6339">
        <w:rPr>
          <w:rFonts w:ascii="Arial" w:hAnsi="Arial" w:cs="Arial"/>
        </w:rPr>
        <w:t>“)</w:t>
      </w:r>
    </w:p>
    <w:p w14:paraId="3D065BCB" w14:textId="77777777" w:rsidR="00023357" w:rsidRPr="005B6339" w:rsidRDefault="00023357" w:rsidP="0095790F">
      <w:pPr>
        <w:rPr>
          <w:rFonts w:ascii="Arial" w:hAnsi="Arial" w:cs="Arial"/>
        </w:rPr>
      </w:pPr>
    </w:p>
    <w:p w14:paraId="37FC5197" w14:textId="77777777" w:rsidR="00023357" w:rsidRPr="005B6339" w:rsidRDefault="00023357" w:rsidP="0095790F">
      <w:pPr>
        <w:jc w:val="both"/>
        <w:rPr>
          <w:rFonts w:ascii="Arial" w:hAnsi="Arial" w:cs="Arial"/>
        </w:rPr>
      </w:pPr>
      <w:r w:rsidRPr="005B6339">
        <w:rPr>
          <w:rFonts w:ascii="Arial" w:hAnsi="Arial" w:cs="Arial"/>
        </w:rPr>
        <w:t>a</w:t>
      </w:r>
    </w:p>
    <w:p w14:paraId="7854A3D2" w14:textId="77777777" w:rsidR="004D26E3" w:rsidRPr="005B6339" w:rsidRDefault="004D26E3" w:rsidP="0095790F">
      <w:pPr>
        <w:jc w:val="center"/>
        <w:rPr>
          <w:rFonts w:ascii="Arial" w:hAnsi="Arial" w:cs="Arial"/>
          <w:b/>
        </w:rPr>
      </w:pPr>
    </w:p>
    <w:p w14:paraId="644F2905" w14:textId="3427FB54" w:rsidR="00023357" w:rsidRPr="005B6339" w:rsidRDefault="00467C52" w:rsidP="0095790F">
      <w:pPr>
        <w:rPr>
          <w:rFonts w:ascii="Arial" w:hAnsi="Arial" w:cs="Arial"/>
          <w:b/>
        </w:rPr>
      </w:pPr>
      <w:r w:rsidRPr="005B6339">
        <w:rPr>
          <w:rFonts w:ascii="Arial" w:hAnsi="Arial" w:cs="Arial"/>
          <w:b/>
        </w:rPr>
        <w:t>poskytovatel</w:t>
      </w:r>
      <w:r w:rsidR="00023357" w:rsidRPr="005B6339">
        <w:rPr>
          <w:rFonts w:ascii="Arial" w:hAnsi="Arial" w:cs="Arial"/>
          <w:b/>
        </w:rPr>
        <w:t>:</w:t>
      </w:r>
    </w:p>
    <w:p w14:paraId="4C1A0A6A" w14:textId="410FD265" w:rsidR="00146DEE" w:rsidRPr="005B6339" w:rsidRDefault="003F68C5" w:rsidP="0095790F">
      <w:pPr>
        <w:rPr>
          <w:rFonts w:ascii="Arial" w:hAnsi="Arial" w:cs="Arial"/>
          <w:b/>
          <w:iCs/>
        </w:rPr>
      </w:pPr>
      <w:r w:rsidRPr="005B6339">
        <w:rPr>
          <w:rFonts w:ascii="Arial" w:hAnsi="Arial" w:cs="Arial"/>
          <w:b/>
          <w:iCs/>
        </w:rPr>
        <w:t xml:space="preserve">MIKENA </w:t>
      </w:r>
      <w:proofErr w:type="spellStart"/>
      <w:r w:rsidRPr="005B6339">
        <w:rPr>
          <w:rFonts w:ascii="Arial" w:hAnsi="Arial" w:cs="Arial"/>
          <w:b/>
          <w:iCs/>
        </w:rPr>
        <w:t>Corp</w:t>
      </w:r>
      <w:proofErr w:type="spellEnd"/>
      <w:r w:rsidRPr="005B6339">
        <w:rPr>
          <w:rFonts w:ascii="Arial" w:hAnsi="Arial" w:cs="Arial"/>
          <w:b/>
          <w:iCs/>
        </w:rPr>
        <w:t xml:space="preserve"> </w:t>
      </w:r>
      <w:proofErr w:type="spellStart"/>
      <w:r w:rsidRPr="005B6339">
        <w:rPr>
          <w:rFonts w:ascii="Arial" w:hAnsi="Arial" w:cs="Arial"/>
          <w:b/>
          <w:iCs/>
        </w:rPr>
        <w:t>s.r.o</w:t>
      </w:r>
      <w:proofErr w:type="spellEnd"/>
      <w:r w:rsidR="00146DEE" w:rsidRPr="005B6339">
        <w:rPr>
          <w:rFonts w:ascii="Arial" w:hAnsi="Arial" w:cs="Arial"/>
          <w:b/>
          <w:iCs/>
        </w:rPr>
        <w:t xml:space="preserve"> </w:t>
      </w:r>
      <w:r w:rsidR="00146DEE" w:rsidRPr="005B6339">
        <w:rPr>
          <w:rFonts w:ascii="Arial" w:hAnsi="Arial" w:cs="Arial"/>
        </w:rPr>
        <w:t xml:space="preserve">IČO: </w:t>
      </w:r>
      <w:r w:rsidRPr="005B6339">
        <w:rPr>
          <w:rFonts w:ascii="Arial" w:hAnsi="Arial" w:cs="Arial"/>
          <w:color w:val="000000"/>
        </w:rPr>
        <w:t>07343051, DIČ: CZ07343051</w:t>
      </w:r>
    </w:p>
    <w:p w14:paraId="2B8DA83E" w14:textId="1F2DB005" w:rsidR="00146DEE" w:rsidRPr="005B6339" w:rsidRDefault="00842F77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se sídlem </w:t>
      </w:r>
      <w:r w:rsidR="00146DEE" w:rsidRPr="005B6339">
        <w:rPr>
          <w:rFonts w:ascii="Arial" w:hAnsi="Arial" w:cs="Arial"/>
        </w:rPr>
        <w:t xml:space="preserve"> </w:t>
      </w:r>
      <w:r w:rsidR="003F68C5" w:rsidRPr="005B6339">
        <w:rPr>
          <w:rFonts w:ascii="Arial" w:hAnsi="Arial" w:cs="Arial"/>
          <w:color w:val="000000"/>
        </w:rPr>
        <w:t>Křížovnická 86/6, P</w:t>
      </w:r>
      <w:r w:rsidRPr="005B6339">
        <w:rPr>
          <w:rFonts w:ascii="Arial" w:hAnsi="Arial" w:cs="Arial"/>
          <w:color w:val="000000"/>
        </w:rPr>
        <w:t>raha 1</w:t>
      </w:r>
      <w:r w:rsidR="003F68C5" w:rsidRPr="005B6339">
        <w:rPr>
          <w:rFonts w:ascii="Arial" w:hAnsi="Arial" w:cs="Arial"/>
          <w:color w:val="000000"/>
        </w:rPr>
        <w:t xml:space="preserve"> </w:t>
      </w:r>
    </w:p>
    <w:p w14:paraId="3FFC1066" w14:textId="618B98FF" w:rsidR="00DB2D3D" w:rsidRPr="005B6339" w:rsidRDefault="00842F77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bankovní spojení: </w:t>
      </w:r>
      <w:r w:rsidR="00467C52" w:rsidRPr="005B6339">
        <w:rPr>
          <w:rFonts w:ascii="Arial" w:hAnsi="Arial" w:cs="Arial"/>
        </w:rPr>
        <w:t xml:space="preserve"> </w:t>
      </w:r>
      <w:r w:rsidR="003F68C5" w:rsidRPr="005B6339">
        <w:rPr>
          <w:rFonts w:ascii="Arial" w:hAnsi="Arial" w:cs="Arial"/>
        </w:rPr>
        <w:t>Česká spořitelna a.s.</w:t>
      </w:r>
      <w:r w:rsidRPr="005B6339">
        <w:rPr>
          <w:rFonts w:ascii="Arial" w:hAnsi="Arial" w:cs="Arial"/>
        </w:rPr>
        <w:t xml:space="preserve">, </w:t>
      </w:r>
      <w:proofErr w:type="spellStart"/>
      <w:proofErr w:type="gramStart"/>
      <w:r w:rsidRPr="005B6339">
        <w:rPr>
          <w:rFonts w:ascii="Arial" w:hAnsi="Arial" w:cs="Arial"/>
        </w:rPr>
        <w:t>č.ú</w:t>
      </w:r>
      <w:proofErr w:type="spellEnd"/>
      <w:r w:rsidRPr="005B6339">
        <w:rPr>
          <w:rFonts w:ascii="Arial" w:hAnsi="Arial" w:cs="Arial"/>
        </w:rPr>
        <w:t>.:</w:t>
      </w:r>
      <w:proofErr w:type="gramEnd"/>
      <w:r w:rsidRPr="005B6339">
        <w:rPr>
          <w:rFonts w:ascii="Arial" w:hAnsi="Arial" w:cs="Arial"/>
        </w:rPr>
        <w:t xml:space="preserve"> </w:t>
      </w:r>
      <w:proofErr w:type="spellStart"/>
      <w:r w:rsidR="00BF664B">
        <w:rPr>
          <w:rFonts w:ascii="Arial" w:hAnsi="Arial" w:cs="Arial"/>
        </w:rPr>
        <w:t>xxxxxx</w:t>
      </w:r>
      <w:proofErr w:type="spellEnd"/>
    </w:p>
    <w:p w14:paraId="0F41686A" w14:textId="7457A05B" w:rsidR="003F68C5" w:rsidRPr="005B6339" w:rsidRDefault="00842F77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>z</w:t>
      </w:r>
      <w:r w:rsidR="003F68C5" w:rsidRPr="005B6339">
        <w:rPr>
          <w:rFonts w:ascii="Arial" w:hAnsi="Arial" w:cs="Arial"/>
        </w:rPr>
        <w:t>astoupená Jaroslavem Vidličkou</w:t>
      </w:r>
      <w:r w:rsidRPr="005B6339">
        <w:rPr>
          <w:rFonts w:ascii="Arial" w:hAnsi="Arial" w:cs="Arial"/>
        </w:rPr>
        <w:t>, jednatelem</w:t>
      </w:r>
    </w:p>
    <w:p w14:paraId="4EBC9ED9" w14:textId="4E8948AA" w:rsidR="00023357" w:rsidRPr="005B6339" w:rsidRDefault="003F68C5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 </w:t>
      </w:r>
      <w:r w:rsidR="00023357" w:rsidRPr="005B6339">
        <w:rPr>
          <w:rFonts w:ascii="Arial" w:hAnsi="Arial" w:cs="Arial"/>
        </w:rPr>
        <w:t>(dále jen „</w:t>
      </w:r>
      <w:r w:rsidR="00467C52" w:rsidRPr="005B6339">
        <w:rPr>
          <w:rFonts w:ascii="Arial" w:hAnsi="Arial" w:cs="Arial"/>
          <w:b/>
        </w:rPr>
        <w:t>poskytovatel</w:t>
      </w:r>
      <w:r w:rsidR="00023357" w:rsidRPr="005B6339">
        <w:rPr>
          <w:rFonts w:ascii="Arial" w:hAnsi="Arial" w:cs="Arial"/>
        </w:rPr>
        <w:t>“)</w:t>
      </w:r>
    </w:p>
    <w:p w14:paraId="3526BEE7" w14:textId="77777777" w:rsidR="00963128" w:rsidRPr="005B6339" w:rsidRDefault="00963128" w:rsidP="0095790F">
      <w:pPr>
        <w:jc w:val="both"/>
        <w:rPr>
          <w:rFonts w:ascii="Arial" w:hAnsi="Arial" w:cs="Arial"/>
        </w:rPr>
      </w:pPr>
    </w:p>
    <w:p w14:paraId="2A76761E" w14:textId="4FC4F671" w:rsidR="00CC178B" w:rsidRPr="005B6339" w:rsidRDefault="00963128" w:rsidP="0095790F">
      <w:pPr>
        <w:jc w:val="both"/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uzavírají níže uvedeného dne, měsíce a roku </w:t>
      </w:r>
      <w:r w:rsidR="00726ADA" w:rsidRPr="005B6339">
        <w:rPr>
          <w:rFonts w:ascii="Arial" w:hAnsi="Arial" w:cs="Arial"/>
        </w:rPr>
        <w:t>tento</w:t>
      </w:r>
      <w:r w:rsidRPr="005B6339">
        <w:rPr>
          <w:rFonts w:ascii="Arial" w:hAnsi="Arial" w:cs="Arial"/>
        </w:rPr>
        <w:t>:</w:t>
      </w:r>
    </w:p>
    <w:p w14:paraId="1D9E1A58" w14:textId="77777777" w:rsidR="00963128" w:rsidRPr="005B6339" w:rsidRDefault="00963128" w:rsidP="0095790F">
      <w:pPr>
        <w:jc w:val="both"/>
        <w:rPr>
          <w:rFonts w:ascii="Arial" w:hAnsi="Arial" w:cs="Arial"/>
        </w:rPr>
      </w:pPr>
    </w:p>
    <w:p w14:paraId="676A68AB" w14:textId="29E07378" w:rsidR="00726ADA" w:rsidRPr="005B6339" w:rsidRDefault="00726ADA" w:rsidP="0095790F">
      <w:pPr>
        <w:jc w:val="center"/>
        <w:rPr>
          <w:rFonts w:ascii="Arial" w:hAnsi="Arial" w:cs="Arial"/>
          <w:b/>
        </w:rPr>
      </w:pPr>
      <w:r w:rsidRPr="005B6339">
        <w:rPr>
          <w:rFonts w:ascii="Arial" w:hAnsi="Arial" w:cs="Arial"/>
          <w:b/>
        </w:rPr>
        <w:t xml:space="preserve">DODATEK Č. </w:t>
      </w:r>
      <w:r w:rsidR="00467C52" w:rsidRPr="005B6339">
        <w:rPr>
          <w:rFonts w:ascii="Arial" w:hAnsi="Arial" w:cs="Arial"/>
          <w:b/>
        </w:rPr>
        <w:t>1</w:t>
      </w:r>
      <w:r w:rsidR="00842F77" w:rsidRPr="005B6339">
        <w:rPr>
          <w:rFonts w:ascii="Arial" w:hAnsi="Arial" w:cs="Arial"/>
          <w:b/>
        </w:rPr>
        <w:t xml:space="preserve"> ke Smlouvě </w:t>
      </w:r>
    </w:p>
    <w:p w14:paraId="2B3B4BB5" w14:textId="55D2295A" w:rsidR="00963128" w:rsidRPr="005B6339" w:rsidRDefault="00963128" w:rsidP="0095790F">
      <w:pPr>
        <w:jc w:val="center"/>
        <w:rPr>
          <w:rFonts w:ascii="Arial" w:hAnsi="Arial" w:cs="Arial"/>
        </w:rPr>
      </w:pPr>
      <w:r w:rsidRPr="005B6339">
        <w:rPr>
          <w:rFonts w:ascii="Arial" w:hAnsi="Arial" w:cs="Arial"/>
        </w:rPr>
        <w:t>(dále jen „</w:t>
      </w:r>
      <w:r w:rsidR="00726ADA" w:rsidRPr="005B6339">
        <w:rPr>
          <w:rFonts w:ascii="Arial" w:hAnsi="Arial" w:cs="Arial"/>
          <w:b/>
        </w:rPr>
        <w:t>Dodatek</w:t>
      </w:r>
      <w:r w:rsidRPr="005B6339">
        <w:rPr>
          <w:rFonts w:ascii="Arial" w:hAnsi="Arial" w:cs="Arial"/>
        </w:rPr>
        <w:t>“)</w:t>
      </w:r>
    </w:p>
    <w:p w14:paraId="7A894BB7" w14:textId="002AAC83" w:rsidR="00467C52" w:rsidRPr="005B6339" w:rsidRDefault="00467C52" w:rsidP="0095790F">
      <w:pPr>
        <w:jc w:val="center"/>
        <w:rPr>
          <w:rFonts w:ascii="Arial" w:hAnsi="Arial" w:cs="Arial"/>
        </w:rPr>
      </w:pPr>
    </w:p>
    <w:p w14:paraId="28F88F1F" w14:textId="77777777" w:rsidR="00A15BA0" w:rsidRPr="005B6339" w:rsidRDefault="00A15BA0" w:rsidP="0095790F">
      <w:pPr>
        <w:jc w:val="center"/>
        <w:rPr>
          <w:rFonts w:ascii="Arial" w:hAnsi="Arial" w:cs="Arial"/>
          <w:b/>
          <w:bCs/>
        </w:rPr>
      </w:pPr>
      <w:r w:rsidRPr="005B6339">
        <w:rPr>
          <w:rFonts w:ascii="Arial" w:hAnsi="Arial" w:cs="Arial"/>
          <w:b/>
          <w:bCs/>
        </w:rPr>
        <w:t>Článek 1 Předmět dodatku</w:t>
      </w:r>
    </w:p>
    <w:p w14:paraId="0028C8FA" w14:textId="39FFE4C8" w:rsidR="00467C52" w:rsidRPr="005B6339" w:rsidRDefault="007C2A2A" w:rsidP="0095790F">
      <w:pPr>
        <w:jc w:val="center"/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 </w:t>
      </w:r>
    </w:p>
    <w:p w14:paraId="2E4898BB" w14:textId="4259EA11" w:rsidR="00C76930" w:rsidRPr="005B6339" w:rsidRDefault="009C74A1" w:rsidP="00935D6F">
      <w:pPr>
        <w:jc w:val="both"/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Smluvní strany se dohodly s účinností </w:t>
      </w:r>
      <w:r w:rsidR="005B6339">
        <w:rPr>
          <w:rFonts w:ascii="Arial" w:hAnsi="Arial" w:cs="Arial"/>
        </w:rPr>
        <w:t xml:space="preserve">od 1. 10. </w:t>
      </w:r>
      <w:r w:rsidR="00DB190D" w:rsidRPr="005B6339">
        <w:rPr>
          <w:rFonts w:ascii="Arial" w:hAnsi="Arial" w:cs="Arial"/>
        </w:rPr>
        <w:t xml:space="preserve">2023 </w:t>
      </w:r>
      <w:r w:rsidR="008A54F8" w:rsidRPr="005B6339">
        <w:rPr>
          <w:rFonts w:ascii="Arial" w:hAnsi="Arial" w:cs="Arial"/>
        </w:rPr>
        <w:t xml:space="preserve">k rozšíření </w:t>
      </w:r>
      <w:r w:rsidR="00842F77" w:rsidRPr="005B6339">
        <w:rPr>
          <w:rFonts w:ascii="Arial" w:hAnsi="Arial" w:cs="Arial"/>
        </w:rPr>
        <w:t xml:space="preserve">rozsahu služeb </w:t>
      </w:r>
      <w:r w:rsidR="00C76930" w:rsidRPr="005B6339">
        <w:rPr>
          <w:rFonts w:ascii="Arial" w:hAnsi="Arial" w:cs="Arial"/>
        </w:rPr>
        <w:t xml:space="preserve">poskytovatele v souvislosti s dalším místem provádění služeb </w:t>
      </w:r>
      <w:r w:rsidR="00842F77" w:rsidRPr="005B6339">
        <w:rPr>
          <w:rFonts w:ascii="Arial" w:hAnsi="Arial" w:cs="Arial"/>
        </w:rPr>
        <w:t>uvedených v</w:t>
      </w:r>
      <w:r w:rsidR="00C76930" w:rsidRPr="005B6339">
        <w:rPr>
          <w:rFonts w:ascii="Arial" w:hAnsi="Arial" w:cs="Arial"/>
        </w:rPr>
        <w:t xml:space="preserve"> článku </w:t>
      </w:r>
      <w:r w:rsidR="008A54F8" w:rsidRPr="005B6339">
        <w:rPr>
          <w:rFonts w:ascii="Arial" w:hAnsi="Arial" w:cs="Arial"/>
        </w:rPr>
        <w:t xml:space="preserve"> I.  Předmět smlouvy</w:t>
      </w:r>
      <w:r w:rsidR="00C76930" w:rsidRPr="005B6339">
        <w:rPr>
          <w:rFonts w:ascii="Arial" w:hAnsi="Arial" w:cs="Arial"/>
        </w:rPr>
        <w:t xml:space="preserve"> v nových prostorách objednatele pro útvar EXPO na adrese Václavské náměstí 1282/51, Praha 1</w:t>
      </w:r>
      <w:r w:rsidR="007C2A2A" w:rsidRPr="005B6339">
        <w:rPr>
          <w:rFonts w:ascii="Arial" w:hAnsi="Arial" w:cs="Arial"/>
        </w:rPr>
        <w:t xml:space="preserve"> (dále také jako „nové prostory pro útvar EXPO“)</w:t>
      </w:r>
      <w:r w:rsidR="008A54F8" w:rsidRPr="005B6339">
        <w:rPr>
          <w:rFonts w:ascii="Arial" w:hAnsi="Arial" w:cs="Arial"/>
        </w:rPr>
        <w:t xml:space="preserve"> a </w:t>
      </w:r>
      <w:r w:rsidR="00842F77" w:rsidRPr="005B6339">
        <w:rPr>
          <w:rFonts w:ascii="Arial" w:hAnsi="Arial" w:cs="Arial"/>
        </w:rPr>
        <w:t xml:space="preserve">v souvislosti s tím </w:t>
      </w:r>
      <w:r w:rsidR="008A54F8" w:rsidRPr="005B6339">
        <w:rPr>
          <w:rFonts w:ascii="Arial" w:hAnsi="Arial" w:cs="Arial"/>
        </w:rPr>
        <w:t xml:space="preserve">k navýšení </w:t>
      </w:r>
      <w:r w:rsidR="00842F77" w:rsidRPr="005B6339">
        <w:rPr>
          <w:rFonts w:ascii="Arial" w:hAnsi="Arial" w:cs="Arial"/>
        </w:rPr>
        <w:t xml:space="preserve">ceny služeb </w:t>
      </w:r>
      <w:r w:rsidR="00C76930" w:rsidRPr="005B6339">
        <w:rPr>
          <w:rFonts w:ascii="Arial" w:hAnsi="Arial" w:cs="Arial"/>
        </w:rPr>
        <w:t xml:space="preserve">v článku </w:t>
      </w:r>
      <w:r w:rsidR="008A54F8" w:rsidRPr="005B6339">
        <w:rPr>
          <w:rFonts w:ascii="Arial" w:hAnsi="Arial" w:cs="Arial"/>
        </w:rPr>
        <w:t>II  Cena služby.</w:t>
      </w:r>
    </w:p>
    <w:p w14:paraId="6334A267" w14:textId="6CD5B9F9" w:rsidR="00467C52" w:rsidRPr="005B6339" w:rsidRDefault="00467C52" w:rsidP="00935D6F">
      <w:pPr>
        <w:jc w:val="both"/>
        <w:rPr>
          <w:rFonts w:ascii="Arial" w:hAnsi="Arial" w:cs="Arial"/>
        </w:rPr>
      </w:pPr>
    </w:p>
    <w:p w14:paraId="3423D6BE" w14:textId="77777777" w:rsidR="001B2712" w:rsidRPr="005B6339" w:rsidRDefault="001B2712" w:rsidP="00935D6F">
      <w:pPr>
        <w:jc w:val="both"/>
        <w:rPr>
          <w:rFonts w:ascii="Arial" w:hAnsi="Arial" w:cs="Arial"/>
        </w:rPr>
      </w:pPr>
    </w:p>
    <w:p w14:paraId="4977F427" w14:textId="6FCE8304" w:rsidR="001B2712" w:rsidRPr="005B6339" w:rsidRDefault="007C2A2A" w:rsidP="00935D6F">
      <w:pPr>
        <w:jc w:val="both"/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Nové prostory mají </w:t>
      </w:r>
      <w:r w:rsidR="008A54F8" w:rsidRPr="005B6339">
        <w:rPr>
          <w:rFonts w:ascii="Arial" w:hAnsi="Arial" w:cs="Arial"/>
        </w:rPr>
        <w:t>výmě</w:t>
      </w:r>
      <w:r w:rsidRPr="005B6339">
        <w:rPr>
          <w:rFonts w:ascii="Arial" w:hAnsi="Arial" w:cs="Arial"/>
        </w:rPr>
        <w:t xml:space="preserve">ru </w:t>
      </w:r>
      <w:r w:rsidR="008A54F8" w:rsidRPr="005B6339">
        <w:rPr>
          <w:rFonts w:ascii="Arial" w:hAnsi="Arial" w:cs="Arial"/>
        </w:rPr>
        <w:t xml:space="preserve"> 175, 65 m</w:t>
      </w:r>
      <w:r w:rsidR="008A54F8" w:rsidRPr="005B6339">
        <w:rPr>
          <w:rFonts w:ascii="Arial" w:hAnsi="Arial" w:cs="Arial"/>
          <w:vertAlign w:val="superscript"/>
        </w:rPr>
        <w:t xml:space="preserve">2 </w:t>
      </w:r>
      <w:r w:rsidRPr="005B6339">
        <w:rPr>
          <w:rFonts w:ascii="Arial" w:hAnsi="Arial" w:cs="Arial"/>
        </w:rPr>
        <w:t xml:space="preserve">Smluvní strany se dohodly, že v těchto nových prostorách útvaru  </w:t>
      </w:r>
      <w:r w:rsidR="00C76930" w:rsidRPr="005B6339">
        <w:rPr>
          <w:rFonts w:ascii="Arial" w:hAnsi="Arial" w:cs="Arial"/>
        </w:rPr>
        <w:t>E</w:t>
      </w:r>
      <w:r w:rsidRPr="005B6339">
        <w:rPr>
          <w:rFonts w:ascii="Arial" w:hAnsi="Arial" w:cs="Arial"/>
        </w:rPr>
        <w:t>XPO</w:t>
      </w:r>
      <w:r w:rsidR="00C76930" w:rsidRPr="005B6339">
        <w:rPr>
          <w:rFonts w:ascii="Arial" w:hAnsi="Arial" w:cs="Arial"/>
        </w:rPr>
        <w:t xml:space="preserve"> </w:t>
      </w:r>
      <w:r w:rsidRPr="005B6339">
        <w:rPr>
          <w:rFonts w:ascii="Arial" w:hAnsi="Arial" w:cs="Arial"/>
        </w:rPr>
        <w:t xml:space="preserve">nebude prováděn generální úklid, a to </w:t>
      </w:r>
      <w:r w:rsidR="00C76930" w:rsidRPr="005B6339">
        <w:rPr>
          <w:rFonts w:ascii="Arial" w:hAnsi="Arial" w:cs="Arial"/>
        </w:rPr>
        <w:t>do konce trvání smlouvy</w:t>
      </w:r>
      <w:r w:rsidRPr="005B6339">
        <w:rPr>
          <w:rFonts w:ascii="Arial" w:hAnsi="Arial" w:cs="Arial"/>
        </w:rPr>
        <w:t>.</w:t>
      </w:r>
      <w:r w:rsidR="005B6339">
        <w:rPr>
          <w:rFonts w:ascii="Arial" w:hAnsi="Arial" w:cs="Arial"/>
        </w:rPr>
        <w:t xml:space="preserve"> </w:t>
      </w:r>
      <w:r w:rsidR="00C76930" w:rsidRPr="005B6339">
        <w:rPr>
          <w:rFonts w:ascii="Arial" w:hAnsi="Arial" w:cs="Arial"/>
        </w:rPr>
        <w:t xml:space="preserve"> </w:t>
      </w:r>
    </w:p>
    <w:p w14:paraId="30C4093D" w14:textId="6BA32686" w:rsidR="00DB190D" w:rsidRPr="005B6339" w:rsidRDefault="00DB190D" w:rsidP="00935D6F">
      <w:pPr>
        <w:jc w:val="both"/>
        <w:rPr>
          <w:rFonts w:ascii="Arial" w:hAnsi="Arial" w:cs="Arial"/>
        </w:rPr>
      </w:pPr>
    </w:p>
    <w:p w14:paraId="6EC1033A" w14:textId="0BF55178" w:rsidR="008F51B0" w:rsidRPr="005B6339" w:rsidRDefault="009C74A1" w:rsidP="00935D6F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V souvislosti s výše uvedenou dohodou se mění Smlouva následovně: </w:t>
      </w:r>
    </w:p>
    <w:p w14:paraId="7F54F07B" w14:textId="789A96F1" w:rsidR="008A54F8" w:rsidRPr="005B6339" w:rsidRDefault="008A54F8" w:rsidP="001B2712">
      <w:pPr>
        <w:rPr>
          <w:rFonts w:ascii="Arial" w:hAnsi="Arial" w:cs="Arial"/>
          <w:lang w:eastAsia="en-US"/>
        </w:rPr>
      </w:pPr>
    </w:p>
    <w:p w14:paraId="47D8D51C" w14:textId="77777777" w:rsidR="009C74A1" w:rsidRPr="005B6339" w:rsidRDefault="009C74A1" w:rsidP="001B2712">
      <w:pPr>
        <w:rPr>
          <w:rFonts w:ascii="Arial" w:hAnsi="Arial" w:cs="Arial"/>
          <w:u w:val="single"/>
          <w:lang w:eastAsia="en-US"/>
        </w:rPr>
      </w:pPr>
    </w:p>
    <w:p w14:paraId="20D4D9A0" w14:textId="77777777" w:rsidR="009C74A1" w:rsidRPr="005B6339" w:rsidRDefault="009C74A1" w:rsidP="001B2712">
      <w:pPr>
        <w:rPr>
          <w:rFonts w:ascii="Arial" w:hAnsi="Arial" w:cs="Arial"/>
          <w:u w:val="single"/>
          <w:lang w:eastAsia="en-US"/>
        </w:rPr>
      </w:pPr>
    </w:p>
    <w:p w14:paraId="387078A0" w14:textId="77777777" w:rsidR="009C74A1" w:rsidRPr="005B6339" w:rsidRDefault="009C74A1" w:rsidP="001B2712">
      <w:pPr>
        <w:rPr>
          <w:rFonts w:ascii="Arial" w:hAnsi="Arial" w:cs="Arial"/>
          <w:u w:val="single"/>
          <w:lang w:eastAsia="en-US"/>
        </w:rPr>
      </w:pPr>
      <w:bookmarkStart w:id="0" w:name="_GoBack"/>
      <w:bookmarkEnd w:id="0"/>
    </w:p>
    <w:p w14:paraId="7BE8654F" w14:textId="77777777" w:rsidR="009C74A1" w:rsidRPr="005B6339" w:rsidRDefault="009C74A1" w:rsidP="001B2712">
      <w:pPr>
        <w:rPr>
          <w:rFonts w:ascii="Arial" w:hAnsi="Arial" w:cs="Arial"/>
          <w:u w:val="single"/>
          <w:lang w:eastAsia="en-US"/>
        </w:rPr>
      </w:pPr>
    </w:p>
    <w:p w14:paraId="5D9D89EB" w14:textId="5D4AB168" w:rsidR="008A54F8" w:rsidRPr="005B6339" w:rsidRDefault="00C873AC" w:rsidP="001B2712">
      <w:pPr>
        <w:rPr>
          <w:rFonts w:ascii="Arial" w:hAnsi="Arial" w:cs="Arial"/>
          <w:u w:val="single"/>
          <w:lang w:eastAsia="en-US"/>
        </w:rPr>
      </w:pPr>
      <w:r w:rsidRPr="005B6339">
        <w:rPr>
          <w:rFonts w:ascii="Arial" w:hAnsi="Arial" w:cs="Arial"/>
          <w:u w:val="single"/>
          <w:lang w:eastAsia="en-US"/>
        </w:rPr>
        <w:t>Původní znění</w:t>
      </w:r>
      <w:r w:rsidR="009C74A1" w:rsidRPr="005B6339">
        <w:rPr>
          <w:rFonts w:ascii="Arial" w:hAnsi="Arial" w:cs="Arial"/>
          <w:u w:val="single"/>
          <w:lang w:eastAsia="en-US"/>
        </w:rPr>
        <w:t xml:space="preserve"> článků I. a II.</w:t>
      </w:r>
      <w:r w:rsidR="008A54F8" w:rsidRPr="005B6339">
        <w:rPr>
          <w:rFonts w:ascii="Arial" w:hAnsi="Arial" w:cs="Arial"/>
          <w:u w:val="single"/>
          <w:lang w:eastAsia="en-US"/>
        </w:rPr>
        <w:t>:</w:t>
      </w:r>
    </w:p>
    <w:p w14:paraId="13EA7791" w14:textId="24F9A57B" w:rsidR="008A54F8" w:rsidRPr="005B6339" w:rsidRDefault="008A54F8" w:rsidP="001B2712">
      <w:pPr>
        <w:rPr>
          <w:rFonts w:ascii="Arial" w:hAnsi="Arial" w:cs="Arial"/>
          <w:u w:val="single"/>
          <w:lang w:eastAsia="en-US"/>
        </w:rPr>
      </w:pPr>
    </w:p>
    <w:p w14:paraId="0B5AE2DB" w14:textId="77777777" w:rsidR="008A54F8" w:rsidRPr="005B6339" w:rsidRDefault="008A54F8" w:rsidP="008A54F8">
      <w:pPr>
        <w:ind w:firstLine="708"/>
        <w:jc w:val="center"/>
        <w:rPr>
          <w:rFonts w:ascii="Arial" w:hAnsi="Arial" w:cs="Arial"/>
        </w:rPr>
      </w:pPr>
    </w:p>
    <w:p w14:paraId="62396D1E" w14:textId="77777777" w:rsidR="009C74A1" w:rsidRPr="005B6339" w:rsidRDefault="009C74A1" w:rsidP="008A54F8">
      <w:pPr>
        <w:ind w:firstLine="708"/>
        <w:jc w:val="center"/>
        <w:rPr>
          <w:rFonts w:ascii="Arial" w:hAnsi="Arial" w:cs="Arial"/>
          <w:b/>
        </w:rPr>
      </w:pPr>
    </w:p>
    <w:p w14:paraId="38BDA76D" w14:textId="3D64E1DB" w:rsidR="008A54F8" w:rsidRPr="005B6339" w:rsidRDefault="008A54F8" w:rsidP="009C74A1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>I.</w:t>
      </w:r>
    </w:p>
    <w:p w14:paraId="5ECCDF75" w14:textId="370D11BA" w:rsidR="008A54F8" w:rsidRPr="005B6339" w:rsidRDefault="009C74A1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 xml:space="preserve">           </w:t>
      </w:r>
      <w:r w:rsidR="008A54F8" w:rsidRPr="005B6339">
        <w:rPr>
          <w:rFonts w:ascii="Arial" w:hAnsi="Arial" w:cs="Arial"/>
          <w:b/>
          <w:bCs/>
          <w:lang w:eastAsia="en-US"/>
        </w:rPr>
        <w:t>Předmět smlouvy</w:t>
      </w:r>
    </w:p>
    <w:p w14:paraId="74A563B1" w14:textId="77777777" w:rsidR="008A54F8" w:rsidRPr="005B6339" w:rsidRDefault="008A54F8" w:rsidP="00935D6F">
      <w:pPr>
        <w:rPr>
          <w:rFonts w:ascii="Arial" w:hAnsi="Arial" w:cs="Arial"/>
          <w:sz w:val="22"/>
          <w:szCs w:val="22"/>
          <w:lang w:eastAsia="en-US"/>
        </w:rPr>
      </w:pPr>
    </w:p>
    <w:p w14:paraId="07EE757D" w14:textId="77777777" w:rsidR="008A54F8" w:rsidRPr="004F596B" w:rsidRDefault="008A54F8" w:rsidP="00935D6F">
      <w:pPr>
        <w:rPr>
          <w:rFonts w:ascii="Arial" w:hAnsi="Arial" w:cs="Arial"/>
          <w:lang w:eastAsia="en-US"/>
        </w:rPr>
      </w:pPr>
      <w:r w:rsidRPr="004F596B">
        <w:rPr>
          <w:rFonts w:ascii="Arial" w:hAnsi="Arial" w:cs="Arial"/>
          <w:lang w:eastAsia="en-US"/>
        </w:rPr>
        <w:t xml:space="preserve">Dodavatel se touto smlouvou zavazuje, že bude provádět úklidové služby  v prostorách sídla  odběratele, tj.  na adrese Václavské nám. 816/49, Praha 1, v 1. a 2. nadzemním podlaží budovy.  Rozsah úklidových prací tvoří přílohu </w:t>
      </w:r>
      <w:proofErr w:type="gramStart"/>
      <w:r w:rsidRPr="004F596B">
        <w:rPr>
          <w:rFonts w:ascii="Arial" w:hAnsi="Arial" w:cs="Arial"/>
          <w:lang w:eastAsia="en-US"/>
        </w:rPr>
        <w:t>číslo</w:t>
      </w:r>
      <w:proofErr w:type="gramEnd"/>
      <w:r w:rsidRPr="004F596B">
        <w:rPr>
          <w:rFonts w:ascii="Arial" w:hAnsi="Arial" w:cs="Arial"/>
          <w:lang w:eastAsia="en-US"/>
        </w:rPr>
        <w:t xml:space="preserve"> 1 této smlouvy.</w:t>
      </w:r>
    </w:p>
    <w:p w14:paraId="621DFD5F" w14:textId="77777777" w:rsidR="008A54F8" w:rsidRPr="005B6339" w:rsidRDefault="008A54F8" w:rsidP="008A54F8">
      <w:pPr>
        <w:rPr>
          <w:rFonts w:ascii="Arial" w:hAnsi="Arial" w:cs="Arial"/>
          <w:sz w:val="22"/>
          <w:szCs w:val="22"/>
          <w:lang w:eastAsia="en-US"/>
        </w:rPr>
      </w:pPr>
    </w:p>
    <w:p w14:paraId="338E11DC" w14:textId="77777777" w:rsidR="008A54F8" w:rsidRPr="005B6339" w:rsidRDefault="008A54F8" w:rsidP="00935D6F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5B6339">
        <w:rPr>
          <w:rFonts w:ascii="Arial" w:hAnsi="Arial" w:cs="Arial"/>
          <w:b/>
          <w:bCs/>
          <w:sz w:val="22"/>
          <w:szCs w:val="22"/>
          <w:lang w:eastAsia="en-US"/>
        </w:rPr>
        <w:t>II.</w:t>
      </w:r>
    </w:p>
    <w:p w14:paraId="6C4FF16C" w14:textId="77777777" w:rsidR="008A54F8" w:rsidRPr="005B6339" w:rsidRDefault="008A54F8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>Cena za službu</w:t>
      </w:r>
    </w:p>
    <w:p w14:paraId="51EDA788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2540EA71" w14:textId="38B9E0B4" w:rsidR="008A54F8" w:rsidRPr="005B6339" w:rsidRDefault="008A54F8" w:rsidP="00935D6F">
      <w:pPr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Cena za služby  je stanovena dohodou smluvních stran ve výši </w:t>
      </w:r>
      <w:r w:rsidR="003F68C5" w:rsidRPr="005B6339">
        <w:rPr>
          <w:rFonts w:ascii="Arial" w:hAnsi="Arial" w:cs="Arial"/>
          <w:lang w:eastAsia="en-US"/>
        </w:rPr>
        <w:t xml:space="preserve">13 500 Kč / </w:t>
      </w:r>
      <w:r w:rsidRPr="005B6339">
        <w:rPr>
          <w:rFonts w:ascii="Arial" w:hAnsi="Arial" w:cs="Arial"/>
          <w:lang w:eastAsia="en-US"/>
        </w:rPr>
        <w:t xml:space="preserve">měsíc za denní úklid  a ve výši </w:t>
      </w:r>
      <w:r w:rsidR="003F68C5" w:rsidRPr="005B6339">
        <w:rPr>
          <w:rFonts w:ascii="Arial" w:hAnsi="Arial" w:cs="Arial"/>
          <w:lang w:eastAsia="en-US"/>
        </w:rPr>
        <w:t xml:space="preserve">132 000 Kč </w:t>
      </w:r>
      <w:r w:rsidRPr="005B6339">
        <w:rPr>
          <w:rFonts w:ascii="Arial" w:hAnsi="Arial" w:cs="Arial"/>
          <w:lang w:eastAsia="en-US"/>
        </w:rPr>
        <w:t>za 4 generální úklidy za dobu trvání smlouvy  + DPH  v zákonné výši  (pokud je dodavatel plátce DPH).</w:t>
      </w:r>
    </w:p>
    <w:p w14:paraId="466EC951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232E0138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184E352E" w14:textId="1584D07B" w:rsidR="008A54F8" w:rsidRPr="005B6339" w:rsidRDefault="008A54F8" w:rsidP="001B2712">
      <w:pPr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>Nové znění</w:t>
      </w:r>
      <w:r w:rsidR="009C74A1" w:rsidRPr="005B6339">
        <w:rPr>
          <w:rFonts w:ascii="Arial" w:hAnsi="Arial" w:cs="Arial"/>
          <w:lang w:eastAsia="en-US"/>
        </w:rPr>
        <w:t xml:space="preserve"> </w:t>
      </w:r>
      <w:r w:rsidR="009C74A1" w:rsidRPr="005B6339">
        <w:rPr>
          <w:rFonts w:ascii="Arial" w:hAnsi="Arial" w:cs="Arial"/>
          <w:u w:val="single"/>
          <w:lang w:eastAsia="en-US"/>
        </w:rPr>
        <w:t>článků I. a II.</w:t>
      </w:r>
      <w:r w:rsidRPr="005B6339">
        <w:rPr>
          <w:rFonts w:ascii="Arial" w:hAnsi="Arial" w:cs="Arial"/>
          <w:lang w:eastAsia="en-US"/>
        </w:rPr>
        <w:t>:</w:t>
      </w:r>
    </w:p>
    <w:p w14:paraId="76E67040" w14:textId="016D51B9" w:rsidR="008A54F8" w:rsidRPr="005B6339" w:rsidRDefault="008A54F8" w:rsidP="001B2712">
      <w:pPr>
        <w:rPr>
          <w:rFonts w:ascii="Arial" w:hAnsi="Arial" w:cs="Arial"/>
          <w:lang w:eastAsia="en-US"/>
        </w:rPr>
      </w:pPr>
    </w:p>
    <w:p w14:paraId="399CF5FA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5595381C" w14:textId="77777777" w:rsidR="008A54F8" w:rsidRPr="005B6339" w:rsidRDefault="008A54F8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>I.</w:t>
      </w:r>
    </w:p>
    <w:p w14:paraId="58965E2A" w14:textId="77777777" w:rsidR="008A54F8" w:rsidRPr="005B6339" w:rsidRDefault="008A54F8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>Předmět smlouvy</w:t>
      </w:r>
    </w:p>
    <w:p w14:paraId="1BA762DA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7F8806C1" w14:textId="233EAF2A" w:rsidR="008A54F8" w:rsidRPr="005B6339" w:rsidRDefault="008A54F8" w:rsidP="00935D6F">
      <w:pPr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Dodavatel se touto smlouvou zavazuje, že bude provádět úklidové služby  v prostorách sídla  odběratele, tj.  na adrese Václavské nám. 816/49, Praha 1, v 1. a 2. nadzemním podlaží budovy a </w:t>
      </w:r>
      <w:r w:rsidR="007C2A2A" w:rsidRPr="005B6339">
        <w:rPr>
          <w:rFonts w:ascii="Arial" w:hAnsi="Arial" w:cs="Arial"/>
          <w:lang w:eastAsia="en-US"/>
        </w:rPr>
        <w:t xml:space="preserve">v nových prostorách pro útvar EXPO </w:t>
      </w:r>
      <w:r w:rsidRPr="005B6339">
        <w:rPr>
          <w:rFonts w:ascii="Arial" w:hAnsi="Arial" w:cs="Arial"/>
          <w:lang w:eastAsia="en-US"/>
        </w:rPr>
        <w:t xml:space="preserve">na adrese Václavské nám. 1282/51, </w:t>
      </w:r>
      <w:proofErr w:type="gramStart"/>
      <w:r w:rsidRPr="005B6339">
        <w:rPr>
          <w:rFonts w:ascii="Arial" w:hAnsi="Arial" w:cs="Arial"/>
          <w:lang w:eastAsia="en-US"/>
        </w:rPr>
        <w:t>Praha 1 , v</w:t>
      </w:r>
      <w:r w:rsidR="007C2A2A" w:rsidRPr="005B6339">
        <w:rPr>
          <w:rFonts w:ascii="Arial" w:hAnsi="Arial" w:cs="Arial"/>
          <w:lang w:eastAsia="en-US"/>
        </w:rPr>
        <w:t> </w:t>
      </w:r>
      <w:r w:rsidRPr="005B6339">
        <w:rPr>
          <w:rFonts w:ascii="Arial" w:hAnsi="Arial" w:cs="Arial"/>
          <w:lang w:eastAsia="en-US"/>
        </w:rPr>
        <w:t>5</w:t>
      </w:r>
      <w:r w:rsidR="007C2A2A" w:rsidRPr="005B6339">
        <w:rPr>
          <w:rFonts w:ascii="Arial" w:hAnsi="Arial" w:cs="Arial"/>
          <w:lang w:eastAsia="en-US"/>
        </w:rPr>
        <w:t>.</w:t>
      </w:r>
      <w:r w:rsidRPr="005B6339">
        <w:rPr>
          <w:rFonts w:ascii="Arial" w:hAnsi="Arial" w:cs="Arial"/>
          <w:lang w:eastAsia="en-US"/>
        </w:rPr>
        <w:t xml:space="preserve"> a 6</w:t>
      </w:r>
      <w:r w:rsidR="007C2A2A" w:rsidRPr="005B6339">
        <w:rPr>
          <w:rFonts w:ascii="Arial" w:hAnsi="Arial" w:cs="Arial"/>
          <w:lang w:eastAsia="en-US"/>
        </w:rPr>
        <w:t>.</w:t>
      </w:r>
      <w:r w:rsidRPr="005B6339">
        <w:rPr>
          <w:rFonts w:ascii="Arial" w:hAnsi="Arial" w:cs="Arial"/>
          <w:lang w:eastAsia="en-US"/>
        </w:rPr>
        <w:t xml:space="preserve"> nadzemním</w:t>
      </w:r>
      <w:proofErr w:type="gramEnd"/>
      <w:r w:rsidRPr="005B6339">
        <w:rPr>
          <w:rFonts w:ascii="Arial" w:hAnsi="Arial" w:cs="Arial"/>
          <w:lang w:eastAsia="en-US"/>
        </w:rPr>
        <w:t xml:space="preserve"> podlaží budovy. Rozsah úklidových prací tvoří přílohu </w:t>
      </w:r>
      <w:proofErr w:type="gramStart"/>
      <w:r w:rsidRPr="005B6339">
        <w:rPr>
          <w:rFonts w:ascii="Arial" w:hAnsi="Arial" w:cs="Arial"/>
          <w:lang w:eastAsia="en-US"/>
        </w:rPr>
        <w:t>číslo</w:t>
      </w:r>
      <w:proofErr w:type="gramEnd"/>
      <w:r w:rsidRPr="005B6339">
        <w:rPr>
          <w:rFonts w:ascii="Arial" w:hAnsi="Arial" w:cs="Arial"/>
          <w:lang w:eastAsia="en-US"/>
        </w:rPr>
        <w:t xml:space="preserve"> 1 této smlouvy.</w:t>
      </w:r>
      <w:r w:rsidR="00DB190D" w:rsidRPr="005B6339">
        <w:rPr>
          <w:rFonts w:ascii="Arial" w:hAnsi="Arial" w:cs="Arial"/>
          <w:lang w:eastAsia="en-US"/>
        </w:rPr>
        <w:t xml:space="preserve"> </w:t>
      </w:r>
    </w:p>
    <w:p w14:paraId="207817D8" w14:textId="77777777" w:rsidR="008A54F8" w:rsidRPr="005B6339" w:rsidRDefault="008A54F8" w:rsidP="008A54F8">
      <w:pPr>
        <w:rPr>
          <w:rFonts w:ascii="Arial" w:hAnsi="Arial" w:cs="Arial"/>
          <w:lang w:eastAsia="en-US"/>
        </w:rPr>
      </w:pPr>
    </w:p>
    <w:p w14:paraId="3A378B84" w14:textId="77777777" w:rsidR="008A54F8" w:rsidRPr="005B6339" w:rsidRDefault="008A54F8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>II.</w:t>
      </w:r>
    </w:p>
    <w:p w14:paraId="7FF01CD1" w14:textId="77777777" w:rsidR="008A54F8" w:rsidRPr="005B6339" w:rsidRDefault="008A54F8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>Cena za službu</w:t>
      </w:r>
    </w:p>
    <w:p w14:paraId="398E8446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659A2C46" w14:textId="0087C9DB" w:rsidR="007C2A2A" w:rsidRPr="005B6339" w:rsidRDefault="008A54F8" w:rsidP="009C74A1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>Cena za služby  je stanovena dohodou smluvních stran ve výši</w:t>
      </w:r>
      <w:r w:rsidR="007C2A2A" w:rsidRPr="005B6339">
        <w:rPr>
          <w:rFonts w:ascii="Arial" w:hAnsi="Arial" w:cs="Arial"/>
          <w:lang w:eastAsia="en-US"/>
        </w:rPr>
        <w:t>:</w:t>
      </w:r>
      <w:r w:rsidR="009C74A1" w:rsidRPr="005B6339">
        <w:rPr>
          <w:rFonts w:ascii="Arial" w:hAnsi="Arial" w:cs="Arial"/>
          <w:lang w:eastAsia="en-US"/>
        </w:rPr>
        <w:t xml:space="preserve">  </w:t>
      </w:r>
    </w:p>
    <w:p w14:paraId="6AE8E21F" w14:textId="77777777" w:rsidR="009C74A1" w:rsidRPr="005B6339" w:rsidRDefault="009C74A1" w:rsidP="009C74A1">
      <w:pPr>
        <w:jc w:val="both"/>
        <w:rPr>
          <w:rFonts w:ascii="Arial" w:hAnsi="Arial" w:cs="Arial"/>
          <w:lang w:eastAsia="en-US"/>
        </w:rPr>
      </w:pPr>
    </w:p>
    <w:p w14:paraId="2B753F22" w14:textId="3A208CB4" w:rsidR="008A54F8" w:rsidRPr="005B6339" w:rsidRDefault="007C2A2A" w:rsidP="00935D6F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a) 13.500Kč </w:t>
      </w:r>
      <w:r w:rsidR="003F68C5" w:rsidRPr="005B6339">
        <w:rPr>
          <w:rFonts w:ascii="Arial" w:hAnsi="Arial" w:cs="Arial"/>
          <w:lang w:eastAsia="en-US"/>
        </w:rPr>
        <w:t xml:space="preserve">/ </w:t>
      </w:r>
      <w:r w:rsidR="008A54F8" w:rsidRPr="005B6339">
        <w:rPr>
          <w:rFonts w:ascii="Arial" w:hAnsi="Arial" w:cs="Arial"/>
          <w:lang w:eastAsia="en-US"/>
        </w:rPr>
        <w:t xml:space="preserve">měsíc </w:t>
      </w:r>
      <w:r w:rsidRPr="005B6339">
        <w:rPr>
          <w:rFonts w:ascii="Arial" w:hAnsi="Arial" w:cs="Arial"/>
          <w:lang w:eastAsia="en-US"/>
        </w:rPr>
        <w:t xml:space="preserve">+ DPH </w:t>
      </w:r>
      <w:r w:rsidR="008A54F8" w:rsidRPr="005B6339">
        <w:rPr>
          <w:rFonts w:ascii="Arial" w:hAnsi="Arial" w:cs="Arial"/>
          <w:lang w:eastAsia="en-US"/>
        </w:rPr>
        <w:t xml:space="preserve">za denní úklid </w:t>
      </w:r>
      <w:r w:rsidRPr="005B6339">
        <w:rPr>
          <w:rFonts w:ascii="Arial" w:hAnsi="Arial" w:cs="Arial"/>
          <w:lang w:eastAsia="en-US"/>
        </w:rPr>
        <w:t xml:space="preserve">původních prostor objednatele </w:t>
      </w:r>
      <w:r w:rsidR="008A54F8" w:rsidRPr="005B6339">
        <w:rPr>
          <w:rFonts w:ascii="Arial" w:hAnsi="Arial" w:cs="Arial"/>
          <w:lang w:eastAsia="en-US"/>
        </w:rPr>
        <w:t xml:space="preserve">a ve výši </w:t>
      </w:r>
      <w:r w:rsidR="003F68C5" w:rsidRPr="005B6339">
        <w:rPr>
          <w:rFonts w:ascii="Arial" w:hAnsi="Arial" w:cs="Arial"/>
          <w:lang w:eastAsia="en-US"/>
        </w:rPr>
        <w:t xml:space="preserve">132 000 Kč </w:t>
      </w:r>
      <w:r w:rsidRPr="005B6339">
        <w:rPr>
          <w:rFonts w:ascii="Arial" w:hAnsi="Arial" w:cs="Arial"/>
          <w:lang w:eastAsia="en-US"/>
        </w:rPr>
        <w:t xml:space="preserve">+ DPH </w:t>
      </w:r>
      <w:r w:rsidR="008A54F8" w:rsidRPr="005B6339">
        <w:rPr>
          <w:rFonts w:ascii="Arial" w:hAnsi="Arial" w:cs="Arial"/>
          <w:lang w:eastAsia="en-US"/>
        </w:rPr>
        <w:t xml:space="preserve">za 4 generální úklidy </w:t>
      </w:r>
      <w:r w:rsidRPr="005B6339">
        <w:rPr>
          <w:rFonts w:ascii="Arial" w:hAnsi="Arial" w:cs="Arial"/>
          <w:lang w:eastAsia="en-US"/>
        </w:rPr>
        <w:t>v původních prostorách objednatele</w:t>
      </w:r>
      <w:r w:rsidR="008A54F8" w:rsidRPr="005B6339">
        <w:rPr>
          <w:rFonts w:ascii="Arial" w:hAnsi="Arial" w:cs="Arial"/>
          <w:lang w:eastAsia="en-US"/>
        </w:rPr>
        <w:t xml:space="preserve">  </w:t>
      </w:r>
      <w:r w:rsidRPr="005B6339">
        <w:rPr>
          <w:rFonts w:ascii="Arial" w:hAnsi="Arial" w:cs="Arial"/>
          <w:lang w:eastAsia="en-US"/>
        </w:rPr>
        <w:t>a</w:t>
      </w:r>
    </w:p>
    <w:p w14:paraId="77FEFDDB" w14:textId="72739510" w:rsidR="007C2A2A" w:rsidRPr="005B6339" w:rsidRDefault="007C2A2A" w:rsidP="00935D6F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>b) 8.500,-Kč/měsíc + DPH za denní úklid  v nových prostorách pro útvar EXPO,</w:t>
      </w:r>
    </w:p>
    <w:p w14:paraId="5C0E3BB7" w14:textId="77777777" w:rsidR="007C2A2A" w:rsidRPr="005B6339" w:rsidRDefault="007C2A2A" w:rsidP="00935D6F">
      <w:pPr>
        <w:jc w:val="both"/>
        <w:rPr>
          <w:rFonts w:ascii="Arial" w:hAnsi="Arial" w:cs="Arial"/>
          <w:lang w:eastAsia="en-US"/>
        </w:rPr>
      </w:pPr>
    </w:p>
    <w:p w14:paraId="0EB7C974" w14:textId="707F0514" w:rsidR="007C2A2A" w:rsidRPr="005B6339" w:rsidRDefault="007C2A2A" w:rsidP="00935D6F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celkem tedy za denní úklid ve výši </w:t>
      </w:r>
      <w:r w:rsidR="009C74A1" w:rsidRPr="005B6339">
        <w:rPr>
          <w:rFonts w:ascii="Arial" w:hAnsi="Arial" w:cs="Arial"/>
          <w:lang w:eastAsia="en-US"/>
        </w:rPr>
        <w:t xml:space="preserve">22.000,- Kč/měsíc + DPH.  </w:t>
      </w:r>
    </w:p>
    <w:p w14:paraId="1C97A74A" w14:textId="77777777" w:rsidR="007C2A2A" w:rsidRPr="005B6339" w:rsidRDefault="007C2A2A" w:rsidP="00935D6F">
      <w:pPr>
        <w:jc w:val="both"/>
        <w:rPr>
          <w:rFonts w:ascii="Arial" w:hAnsi="Arial" w:cs="Arial"/>
          <w:lang w:eastAsia="en-US"/>
        </w:rPr>
      </w:pPr>
    </w:p>
    <w:p w14:paraId="23B1E716" w14:textId="48B47C61" w:rsidR="007C2A2A" w:rsidRPr="005B6339" w:rsidRDefault="007C2A2A" w:rsidP="009C74A1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Smluvní strany se dohodly, že cena služeb za původní prostory provádění úklidu </w:t>
      </w:r>
      <w:r w:rsidR="009C74A1" w:rsidRPr="005B6339">
        <w:rPr>
          <w:rFonts w:ascii="Arial" w:hAnsi="Arial" w:cs="Arial"/>
          <w:lang w:eastAsia="en-US"/>
        </w:rPr>
        <w:t xml:space="preserve">dle písm. a) </w:t>
      </w:r>
      <w:r w:rsidRPr="005B6339">
        <w:rPr>
          <w:rFonts w:ascii="Arial" w:hAnsi="Arial" w:cs="Arial"/>
          <w:lang w:eastAsia="en-US"/>
        </w:rPr>
        <w:t xml:space="preserve">a za nové prostory pro útvar EXPO </w:t>
      </w:r>
      <w:r w:rsidR="009C74A1" w:rsidRPr="005B6339">
        <w:rPr>
          <w:rFonts w:ascii="Arial" w:hAnsi="Arial" w:cs="Arial"/>
          <w:lang w:eastAsia="en-US"/>
        </w:rPr>
        <w:t xml:space="preserve">dle písm. b) </w:t>
      </w:r>
      <w:r w:rsidRPr="005B6339">
        <w:rPr>
          <w:rFonts w:ascii="Arial" w:hAnsi="Arial" w:cs="Arial"/>
          <w:lang w:eastAsia="en-US"/>
        </w:rPr>
        <w:t xml:space="preserve">budou účtovány na základě dvou faktur, tj. na částku 13 500,- Kč/ měsíc bez DPH (původní prostory provádění úklidu) a </w:t>
      </w:r>
      <w:r w:rsidR="009C74A1" w:rsidRPr="005B6339">
        <w:rPr>
          <w:rFonts w:ascii="Arial" w:hAnsi="Arial" w:cs="Arial"/>
          <w:lang w:eastAsia="en-US"/>
        </w:rPr>
        <w:t xml:space="preserve">na </w:t>
      </w:r>
      <w:r w:rsidRPr="005B6339">
        <w:rPr>
          <w:rFonts w:ascii="Arial" w:hAnsi="Arial" w:cs="Arial"/>
          <w:lang w:eastAsia="en-US"/>
        </w:rPr>
        <w:t>částku 8</w:t>
      </w:r>
      <w:r w:rsidR="009C74A1" w:rsidRPr="005B6339">
        <w:rPr>
          <w:rFonts w:ascii="Arial" w:hAnsi="Arial" w:cs="Arial"/>
          <w:lang w:eastAsia="en-US"/>
        </w:rPr>
        <w:t> </w:t>
      </w:r>
      <w:r w:rsidRPr="005B6339">
        <w:rPr>
          <w:rFonts w:ascii="Arial" w:hAnsi="Arial" w:cs="Arial"/>
          <w:lang w:eastAsia="en-US"/>
        </w:rPr>
        <w:t>500</w:t>
      </w:r>
      <w:r w:rsidR="009C74A1" w:rsidRPr="005B6339">
        <w:rPr>
          <w:rFonts w:ascii="Arial" w:hAnsi="Arial" w:cs="Arial"/>
          <w:lang w:eastAsia="en-US"/>
        </w:rPr>
        <w:t>,-</w:t>
      </w:r>
      <w:r w:rsidRPr="005B6339">
        <w:rPr>
          <w:rFonts w:ascii="Arial" w:hAnsi="Arial" w:cs="Arial"/>
          <w:lang w:eastAsia="en-US"/>
        </w:rPr>
        <w:t xml:space="preserve"> Kč/měsíc  bez DPH (nové prostory provádění úklidu pro útvar EXPO). </w:t>
      </w:r>
    </w:p>
    <w:p w14:paraId="4941E71D" w14:textId="77777777" w:rsidR="007C2A2A" w:rsidRPr="005B6339" w:rsidRDefault="007C2A2A" w:rsidP="00935D6F">
      <w:pPr>
        <w:jc w:val="both"/>
        <w:rPr>
          <w:rFonts w:ascii="Arial" w:hAnsi="Arial" w:cs="Arial"/>
          <w:lang w:eastAsia="en-US"/>
        </w:rPr>
      </w:pPr>
    </w:p>
    <w:p w14:paraId="4C03BCB0" w14:textId="582C018D" w:rsidR="008A54F8" w:rsidRPr="005B6339" w:rsidRDefault="00A15BA0" w:rsidP="00935D6F">
      <w:pPr>
        <w:jc w:val="center"/>
        <w:rPr>
          <w:rFonts w:ascii="Arial" w:hAnsi="Arial" w:cs="Arial"/>
          <w:b/>
          <w:bCs/>
          <w:lang w:eastAsia="en-US"/>
        </w:rPr>
      </w:pPr>
      <w:r w:rsidRPr="005B6339">
        <w:rPr>
          <w:rFonts w:ascii="Arial" w:hAnsi="Arial" w:cs="Arial"/>
          <w:b/>
          <w:bCs/>
          <w:lang w:eastAsia="en-US"/>
        </w:rPr>
        <w:t xml:space="preserve">Článek 2 Závěrečná ustanovení  </w:t>
      </w:r>
    </w:p>
    <w:p w14:paraId="43BA768B" w14:textId="636293D3" w:rsidR="00B8589D" w:rsidRPr="005B6339" w:rsidRDefault="00B8589D" w:rsidP="00935D6F">
      <w:pPr>
        <w:rPr>
          <w:rFonts w:ascii="Arial" w:hAnsi="Arial" w:cs="Arial"/>
          <w:lang w:eastAsia="en-US"/>
        </w:rPr>
      </w:pPr>
    </w:p>
    <w:p w14:paraId="157B9777" w14:textId="0DC2B813" w:rsidR="00B8589D" w:rsidRPr="005B6339" w:rsidRDefault="00B8589D" w:rsidP="00A15BA0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Ostatní ujednání </w:t>
      </w:r>
      <w:r w:rsidR="00A15BA0" w:rsidRPr="005B6339">
        <w:rPr>
          <w:rFonts w:ascii="Arial" w:hAnsi="Arial" w:cs="Arial"/>
          <w:lang w:eastAsia="en-US"/>
        </w:rPr>
        <w:t>S</w:t>
      </w:r>
      <w:r w:rsidRPr="005B6339">
        <w:rPr>
          <w:rFonts w:ascii="Arial" w:hAnsi="Arial" w:cs="Arial"/>
          <w:lang w:eastAsia="en-US"/>
        </w:rPr>
        <w:t>mlouvy zůstávají beze změny.</w:t>
      </w:r>
    </w:p>
    <w:p w14:paraId="141D76D1" w14:textId="03D901EB" w:rsidR="00A15BA0" w:rsidRPr="005B6339" w:rsidRDefault="00A15BA0" w:rsidP="00935D6F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Mění se příloha č. 1 Smlouvy (doplněny novém prostory pro útvar EXPO). </w:t>
      </w:r>
    </w:p>
    <w:p w14:paraId="12B2375C" w14:textId="3BDE1E20" w:rsidR="00A15BA0" w:rsidRPr="005B6339" w:rsidRDefault="00A15BA0" w:rsidP="00935D6F">
      <w:pPr>
        <w:jc w:val="both"/>
        <w:rPr>
          <w:rFonts w:ascii="Arial" w:hAnsi="Arial" w:cs="Arial"/>
          <w:lang w:eastAsia="en-US"/>
        </w:rPr>
      </w:pPr>
      <w:r w:rsidRPr="005B6339">
        <w:rPr>
          <w:rFonts w:ascii="Arial" w:hAnsi="Arial" w:cs="Arial"/>
          <w:lang w:eastAsia="en-US"/>
        </w:rPr>
        <w:t xml:space="preserve">Tento Dodatek nabývá platnosti dnem podpisu a účinnosti dnem zveřejnění v registru smluv </w:t>
      </w:r>
      <w:proofErr w:type="gramStart"/>
      <w:r w:rsidRPr="005B6339">
        <w:rPr>
          <w:rFonts w:ascii="Arial" w:hAnsi="Arial" w:cs="Arial"/>
          <w:lang w:eastAsia="en-US"/>
        </w:rPr>
        <w:t xml:space="preserve">podle </w:t>
      </w:r>
      <w:proofErr w:type="spellStart"/>
      <w:r w:rsidRPr="005B6339">
        <w:rPr>
          <w:rFonts w:ascii="Arial" w:hAnsi="Arial" w:cs="Arial"/>
          <w:lang w:eastAsia="en-US"/>
        </w:rPr>
        <w:t>z.č</w:t>
      </w:r>
      <w:proofErr w:type="spellEnd"/>
      <w:r w:rsidRPr="005B6339">
        <w:rPr>
          <w:rFonts w:ascii="Arial" w:hAnsi="Arial" w:cs="Arial"/>
          <w:lang w:eastAsia="en-US"/>
        </w:rPr>
        <w:t>.</w:t>
      </w:r>
      <w:proofErr w:type="gramEnd"/>
      <w:r w:rsidRPr="005B6339">
        <w:rPr>
          <w:rFonts w:ascii="Arial" w:hAnsi="Arial" w:cs="Arial"/>
          <w:lang w:eastAsia="en-US"/>
        </w:rPr>
        <w:t xml:space="preserve"> 340/2015 Sb., ve znění pozdějších předpisů.  </w:t>
      </w:r>
    </w:p>
    <w:p w14:paraId="5956359F" w14:textId="2761B0EA" w:rsidR="00A15BA0" w:rsidRPr="005B6339" w:rsidRDefault="005B6339" w:rsidP="00935D6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Tento Dodatek se vyhotovuje ve d</w:t>
      </w:r>
      <w:r w:rsidR="00A15BA0" w:rsidRPr="005B6339">
        <w:rPr>
          <w:rFonts w:ascii="Arial" w:hAnsi="Arial" w:cs="Arial"/>
          <w:lang w:eastAsia="en-US"/>
        </w:rPr>
        <w:t>vou stejnopisech a každá ze smluvních stran obdrží po jednom z nich.</w:t>
      </w:r>
    </w:p>
    <w:p w14:paraId="57CE03FB" w14:textId="77777777" w:rsidR="00B8589D" w:rsidRPr="005B6339" w:rsidRDefault="00B8589D" w:rsidP="00935D6F">
      <w:pPr>
        <w:rPr>
          <w:rFonts w:ascii="Arial" w:hAnsi="Arial" w:cs="Arial"/>
          <w:lang w:eastAsia="en-US"/>
        </w:rPr>
      </w:pPr>
    </w:p>
    <w:p w14:paraId="466A94C3" w14:textId="77777777" w:rsidR="008A54F8" w:rsidRPr="005B6339" w:rsidRDefault="008A54F8" w:rsidP="00935D6F">
      <w:pPr>
        <w:rPr>
          <w:rFonts w:ascii="Arial" w:hAnsi="Arial" w:cs="Arial"/>
          <w:lang w:eastAsia="en-US"/>
        </w:rPr>
      </w:pPr>
    </w:p>
    <w:p w14:paraId="59E4CD18" w14:textId="77777777" w:rsidR="008A54F8" w:rsidRPr="005B6339" w:rsidRDefault="008A54F8" w:rsidP="001B2712">
      <w:pPr>
        <w:rPr>
          <w:rFonts w:ascii="Arial" w:hAnsi="Arial" w:cs="Arial"/>
          <w:lang w:eastAsia="en-US"/>
        </w:rPr>
      </w:pPr>
    </w:p>
    <w:p w14:paraId="19DE55DC" w14:textId="77777777" w:rsidR="001B2712" w:rsidRPr="005B6339" w:rsidRDefault="001B2712" w:rsidP="001B2712">
      <w:pPr>
        <w:rPr>
          <w:rFonts w:ascii="Arial" w:hAnsi="Arial" w:cs="Arial"/>
          <w:lang w:eastAsia="en-US"/>
        </w:rPr>
      </w:pPr>
    </w:p>
    <w:p w14:paraId="0BF5A163" w14:textId="71E1F603" w:rsidR="001B2712" w:rsidRPr="005B6339" w:rsidRDefault="001B2712" w:rsidP="001B2712">
      <w:pPr>
        <w:rPr>
          <w:rFonts w:ascii="Arial" w:hAnsi="Arial" w:cs="Arial"/>
          <w:lang w:eastAsia="en-US"/>
        </w:rPr>
      </w:pPr>
    </w:p>
    <w:p w14:paraId="0C3E90A8" w14:textId="25289326" w:rsidR="001F3B1B" w:rsidRPr="005B6339" w:rsidRDefault="001F3B1B" w:rsidP="00935D6F">
      <w:pPr>
        <w:rPr>
          <w:rFonts w:ascii="Arial" w:hAnsi="Arial" w:cs="Arial"/>
          <w:lang w:eastAsia="en-US"/>
        </w:rPr>
      </w:pPr>
    </w:p>
    <w:p w14:paraId="20A1D9B2" w14:textId="77777777" w:rsidR="00DF3C3E" w:rsidRPr="005B6339" w:rsidRDefault="00DF3C3E" w:rsidP="0095790F">
      <w:pPr>
        <w:jc w:val="both"/>
        <w:rPr>
          <w:rFonts w:ascii="Arial" w:hAnsi="Arial" w:cs="Arial"/>
        </w:rPr>
      </w:pPr>
    </w:p>
    <w:p w14:paraId="5357173F" w14:textId="1E699623" w:rsidR="00963128" w:rsidRPr="005B6339" w:rsidRDefault="00963128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>V Praze, dne</w:t>
      </w:r>
      <w:r w:rsidR="00DB190D" w:rsidRPr="005B6339">
        <w:rPr>
          <w:rFonts w:ascii="Arial" w:hAnsi="Arial" w:cs="Arial"/>
        </w:rPr>
        <w:t xml:space="preserve">      </w:t>
      </w:r>
      <w:r w:rsidRPr="005B6339">
        <w:rPr>
          <w:rFonts w:ascii="Arial" w:hAnsi="Arial" w:cs="Arial"/>
        </w:rPr>
        <w:tab/>
      </w:r>
      <w:r w:rsidRPr="005B6339">
        <w:rPr>
          <w:rFonts w:ascii="Arial" w:hAnsi="Arial" w:cs="Arial"/>
        </w:rPr>
        <w:tab/>
      </w:r>
      <w:r w:rsidRPr="005B6339">
        <w:rPr>
          <w:rFonts w:ascii="Arial" w:hAnsi="Arial" w:cs="Arial"/>
        </w:rPr>
        <w:tab/>
      </w:r>
      <w:r w:rsidR="00DB190D" w:rsidRPr="005B6339">
        <w:rPr>
          <w:rFonts w:ascii="Arial" w:hAnsi="Arial" w:cs="Arial"/>
        </w:rPr>
        <w:t xml:space="preserve">           </w:t>
      </w:r>
      <w:r w:rsidR="00BE410D" w:rsidRPr="005B6339">
        <w:rPr>
          <w:rFonts w:ascii="Arial" w:hAnsi="Arial" w:cs="Arial"/>
        </w:rPr>
        <w:t xml:space="preserve">V Praze, dne </w:t>
      </w:r>
    </w:p>
    <w:p w14:paraId="4F239C49" w14:textId="7378D50E" w:rsidR="00963128" w:rsidRPr="005B6339" w:rsidRDefault="00963128" w:rsidP="0095790F">
      <w:pPr>
        <w:rPr>
          <w:rFonts w:ascii="Arial" w:hAnsi="Arial" w:cs="Arial"/>
        </w:rPr>
      </w:pPr>
    </w:p>
    <w:p w14:paraId="7D925F89" w14:textId="77777777" w:rsidR="0095790F" w:rsidRPr="005B6339" w:rsidRDefault="0095790F" w:rsidP="0095790F">
      <w:pPr>
        <w:rPr>
          <w:rFonts w:ascii="Arial" w:hAnsi="Arial" w:cs="Arial"/>
        </w:rPr>
      </w:pPr>
    </w:p>
    <w:p w14:paraId="242F728A" w14:textId="77777777" w:rsidR="00963128" w:rsidRPr="005B6339" w:rsidRDefault="00963128" w:rsidP="0095790F">
      <w:pPr>
        <w:rPr>
          <w:rFonts w:ascii="Arial" w:hAnsi="Arial" w:cs="Arial"/>
        </w:rPr>
      </w:pPr>
    </w:p>
    <w:p w14:paraId="4B49DFB0" w14:textId="77777777" w:rsidR="00963128" w:rsidRPr="005B6339" w:rsidRDefault="00963128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>.…………………………………..</w:t>
      </w:r>
      <w:r w:rsidRPr="005B6339">
        <w:rPr>
          <w:rFonts w:ascii="Arial" w:hAnsi="Arial" w:cs="Arial"/>
        </w:rPr>
        <w:tab/>
      </w:r>
      <w:r w:rsidRPr="005B6339">
        <w:rPr>
          <w:rFonts w:ascii="Arial" w:hAnsi="Arial" w:cs="Arial"/>
        </w:rPr>
        <w:tab/>
        <w:t>…………………………………………</w:t>
      </w:r>
    </w:p>
    <w:p w14:paraId="6C174EAF" w14:textId="2FCC6A09" w:rsidR="00963128" w:rsidRPr="005B6339" w:rsidRDefault="00C14564" w:rsidP="0095790F">
      <w:pPr>
        <w:rPr>
          <w:rFonts w:ascii="Arial" w:hAnsi="Arial" w:cs="Arial"/>
        </w:rPr>
      </w:pPr>
      <w:r w:rsidRPr="005B6339">
        <w:rPr>
          <w:rFonts w:ascii="Arial" w:hAnsi="Arial" w:cs="Arial"/>
        </w:rPr>
        <w:t xml:space="preserve">Za </w:t>
      </w:r>
      <w:r w:rsidR="001B2712" w:rsidRPr="005B6339">
        <w:rPr>
          <w:rFonts w:ascii="Arial" w:hAnsi="Arial" w:cs="Arial"/>
        </w:rPr>
        <w:t>poskytovatele</w:t>
      </w:r>
      <w:r w:rsidR="00963128" w:rsidRPr="005B6339">
        <w:rPr>
          <w:rFonts w:ascii="Arial" w:hAnsi="Arial" w:cs="Arial"/>
        </w:rPr>
        <w:tab/>
      </w:r>
      <w:r w:rsidR="00963128" w:rsidRPr="005B6339">
        <w:rPr>
          <w:rFonts w:ascii="Arial" w:hAnsi="Arial" w:cs="Arial"/>
        </w:rPr>
        <w:tab/>
      </w:r>
      <w:r w:rsidR="00963128" w:rsidRPr="005B6339">
        <w:rPr>
          <w:rFonts w:ascii="Arial" w:hAnsi="Arial" w:cs="Arial"/>
        </w:rPr>
        <w:tab/>
      </w:r>
      <w:r w:rsidR="00963128" w:rsidRPr="005B6339">
        <w:rPr>
          <w:rFonts w:ascii="Arial" w:hAnsi="Arial" w:cs="Arial"/>
        </w:rPr>
        <w:tab/>
      </w:r>
      <w:r w:rsidR="008B35D2" w:rsidRPr="005B6339">
        <w:rPr>
          <w:rFonts w:ascii="Arial" w:hAnsi="Arial" w:cs="Arial"/>
        </w:rPr>
        <w:t xml:space="preserve">Za </w:t>
      </w:r>
      <w:r w:rsidR="001B2712" w:rsidRPr="005B6339">
        <w:rPr>
          <w:rFonts w:ascii="Arial" w:hAnsi="Arial" w:cs="Arial"/>
        </w:rPr>
        <w:t>objednatele</w:t>
      </w:r>
      <w:r w:rsidR="00963128" w:rsidRPr="005B6339">
        <w:rPr>
          <w:rFonts w:ascii="Arial" w:hAnsi="Arial" w:cs="Arial"/>
        </w:rPr>
        <w:t xml:space="preserve"> </w:t>
      </w:r>
    </w:p>
    <w:p w14:paraId="7D3E9889" w14:textId="1631A5A8" w:rsidR="00C14564" w:rsidRPr="005B6339" w:rsidRDefault="00836FCB" w:rsidP="0095790F">
      <w:pPr>
        <w:rPr>
          <w:rFonts w:ascii="Arial" w:hAnsi="Arial" w:cs="Arial"/>
          <w:b/>
          <w:sz w:val="22"/>
          <w:szCs w:val="22"/>
        </w:rPr>
      </w:pPr>
      <w:r w:rsidRPr="005B6339">
        <w:rPr>
          <w:rFonts w:ascii="Arial" w:hAnsi="Arial" w:cs="Arial"/>
          <w:b/>
          <w:sz w:val="22"/>
          <w:szCs w:val="22"/>
        </w:rPr>
        <w:t>Jaroslav Vidlička</w:t>
      </w:r>
      <w:r w:rsidR="009C74A1" w:rsidRPr="005B6339">
        <w:rPr>
          <w:rFonts w:ascii="Arial" w:hAnsi="Arial" w:cs="Arial"/>
          <w:b/>
          <w:sz w:val="22"/>
          <w:szCs w:val="22"/>
        </w:rPr>
        <w:t xml:space="preserve">, jednatel </w:t>
      </w:r>
      <w:r w:rsidR="005B6339">
        <w:rPr>
          <w:rFonts w:ascii="Arial" w:hAnsi="Arial" w:cs="Arial"/>
          <w:b/>
          <w:sz w:val="22"/>
          <w:szCs w:val="22"/>
        </w:rPr>
        <w:tab/>
      </w:r>
      <w:r w:rsidR="005B6339">
        <w:rPr>
          <w:rFonts w:ascii="Arial" w:hAnsi="Arial" w:cs="Arial"/>
          <w:b/>
          <w:sz w:val="22"/>
          <w:szCs w:val="22"/>
        </w:rPr>
        <w:tab/>
      </w:r>
      <w:r w:rsidR="005B6339">
        <w:rPr>
          <w:rFonts w:ascii="Arial" w:hAnsi="Arial" w:cs="Arial"/>
          <w:b/>
          <w:sz w:val="22"/>
          <w:szCs w:val="22"/>
        </w:rPr>
        <w:tab/>
      </w:r>
      <w:r w:rsidR="00386798" w:rsidRPr="005B6339">
        <w:rPr>
          <w:rFonts w:ascii="Arial" w:hAnsi="Arial" w:cs="Arial"/>
          <w:b/>
          <w:iCs/>
          <w:sz w:val="22"/>
          <w:szCs w:val="22"/>
        </w:rPr>
        <w:t xml:space="preserve">Česká centra </w:t>
      </w:r>
    </w:p>
    <w:p w14:paraId="5CAB687C" w14:textId="7B4FC1C9" w:rsidR="00C14564" w:rsidRPr="005B6339" w:rsidRDefault="001B2712" w:rsidP="0095790F">
      <w:pPr>
        <w:rPr>
          <w:rFonts w:ascii="Arial" w:hAnsi="Arial" w:cs="Arial"/>
          <w:b/>
          <w:sz w:val="22"/>
          <w:szCs w:val="22"/>
        </w:rPr>
      </w:pPr>
      <w:r w:rsidRPr="005B6339">
        <w:rPr>
          <w:rFonts w:ascii="Arial" w:hAnsi="Arial" w:cs="Arial"/>
          <w:b/>
          <w:sz w:val="22"/>
          <w:szCs w:val="22"/>
        </w:rPr>
        <w:t xml:space="preserve">  </w:t>
      </w:r>
      <w:r w:rsidR="00C14564" w:rsidRPr="005B6339">
        <w:rPr>
          <w:rFonts w:ascii="Arial" w:hAnsi="Arial" w:cs="Arial"/>
          <w:b/>
          <w:sz w:val="22"/>
          <w:szCs w:val="22"/>
        </w:rPr>
        <w:tab/>
      </w:r>
      <w:r w:rsidRPr="005B6339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="00386798" w:rsidRPr="005B6339">
        <w:rPr>
          <w:rFonts w:ascii="Arial" w:hAnsi="Arial" w:cs="Arial"/>
          <w:b/>
          <w:sz w:val="22"/>
          <w:szCs w:val="22"/>
        </w:rPr>
        <w:t xml:space="preserve">PhDr. </w:t>
      </w:r>
      <w:r w:rsidR="00386798" w:rsidRPr="005B6339">
        <w:rPr>
          <w:rFonts w:ascii="Arial" w:hAnsi="Arial" w:cs="Arial"/>
          <w:b/>
          <w:bCs/>
          <w:sz w:val="22"/>
          <w:szCs w:val="22"/>
        </w:rPr>
        <w:t>Ondřej Černý</w:t>
      </w:r>
      <w:r w:rsidR="008B35D2" w:rsidRPr="005B6339">
        <w:rPr>
          <w:rFonts w:ascii="Arial" w:hAnsi="Arial" w:cs="Arial"/>
          <w:b/>
          <w:bCs/>
          <w:sz w:val="22"/>
          <w:szCs w:val="22"/>
        </w:rPr>
        <w:t xml:space="preserve">, </w:t>
      </w:r>
      <w:r w:rsidR="00386798" w:rsidRPr="005B6339">
        <w:rPr>
          <w:rFonts w:ascii="Arial" w:hAnsi="Arial" w:cs="Arial"/>
          <w:b/>
          <w:bCs/>
          <w:sz w:val="22"/>
          <w:szCs w:val="22"/>
        </w:rPr>
        <w:t>generální</w:t>
      </w:r>
      <w:r w:rsidR="00386798" w:rsidRPr="005B6339">
        <w:rPr>
          <w:rFonts w:ascii="Arial" w:hAnsi="Arial" w:cs="Arial"/>
          <w:b/>
          <w:sz w:val="22"/>
          <w:szCs w:val="22"/>
        </w:rPr>
        <w:t xml:space="preserve"> ředitel </w:t>
      </w:r>
    </w:p>
    <w:p w14:paraId="5532710E" w14:textId="77777777" w:rsidR="00963128" w:rsidRPr="005B6339" w:rsidRDefault="00963128" w:rsidP="0095790F">
      <w:pPr>
        <w:rPr>
          <w:rFonts w:ascii="Arial" w:hAnsi="Arial" w:cs="Arial"/>
          <w:sz w:val="22"/>
          <w:szCs w:val="22"/>
        </w:rPr>
      </w:pPr>
    </w:p>
    <w:p w14:paraId="6E013A13" w14:textId="77777777" w:rsidR="00E62DE5" w:rsidRPr="005B6339" w:rsidRDefault="00E62DE5" w:rsidP="0095790F">
      <w:pPr>
        <w:jc w:val="both"/>
        <w:rPr>
          <w:rFonts w:ascii="Arial" w:hAnsi="Arial" w:cs="Arial"/>
          <w:sz w:val="22"/>
          <w:szCs w:val="22"/>
        </w:rPr>
      </w:pPr>
    </w:p>
    <w:p w14:paraId="1534E774" w14:textId="77777777" w:rsidR="00C14564" w:rsidRPr="005B6339" w:rsidRDefault="00C14564" w:rsidP="0095790F">
      <w:pPr>
        <w:jc w:val="both"/>
        <w:rPr>
          <w:rFonts w:ascii="Arial" w:hAnsi="Arial" w:cs="Arial"/>
          <w:sz w:val="22"/>
          <w:szCs w:val="22"/>
        </w:rPr>
      </w:pPr>
    </w:p>
    <w:sectPr w:rsidR="00C14564" w:rsidRPr="005B63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A8CD1" w14:textId="77777777" w:rsidR="00C626E0" w:rsidRDefault="00C626E0" w:rsidP="001A7F46">
      <w:r>
        <w:separator/>
      </w:r>
    </w:p>
  </w:endnote>
  <w:endnote w:type="continuationSeparator" w:id="0">
    <w:p w14:paraId="49CD1C35" w14:textId="77777777" w:rsidR="00C626E0" w:rsidRDefault="00C626E0" w:rsidP="001A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F82C" w14:textId="77777777" w:rsidR="00C626E0" w:rsidRDefault="00C626E0" w:rsidP="001A7F46">
      <w:r>
        <w:separator/>
      </w:r>
    </w:p>
  </w:footnote>
  <w:footnote w:type="continuationSeparator" w:id="0">
    <w:p w14:paraId="00E11A5F" w14:textId="77777777" w:rsidR="00C626E0" w:rsidRDefault="00C626E0" w:rsidP="001A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84BB" w14:textId="67D61B92" w:rsidR="001A7F46" w:rsidRDefault="00155EBB">
    <w:pPr>
      <w:pStyle w:val="Zhlav"/>
    </w:pPr>
    <w:r>
      <w:t>2021/0000/6</w:t>
    </w:r>
    <w:r w:rsidR="001B4B4C">
      <w:t>393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659"/>
    <w:multiLevelType w:val="hybridMultilevel"/>
    <w:tmpl w:val="1F4CF4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B3F8F"/>
    <w:multiLevelType w:val="hybridMultilevel"/>
    <w:tmpl w:val="35402950"/>
    <w:lvl w:ilvl="0" w:tplc="C1EADF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60E6A"/>
    <w:multiLevelType w:val="hybridMultilevel"/>
    <w:tmpl w:val="7B9A301E"/>
    <w:lvl w:ilvl="0" w:tplc="8842EA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15DF"/>
    <w:multiLevelType w:val="hybridMultilevel"/>
    <w:tmpl w:val="662E6D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900BD"/>
    <w:multiLevelType w:val="multilevel"/>
    <w:tmpl w:val="11683BA0"/>
    <w:lvl w:ilvl="0">
      <w:start w:val="1"/>
      <w:numFmt w:val="upperRoman"/>
      <w:pStyle w:val="Prvo1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(%2)"/>
      <w:lvlJc w:val="left"/>
      <w:pPr>
        <w:ind w:left="0" w:firstLine="0"/>
      </w:pPr>
    </w:lvl>
    <w:lvl w:ilvl="2">
      <w:start w:val="1"/>
      <w:numFmt w:val="lowerLetter"/>
      <w:pStyle w:val="Prvo3"/>
      <w:suff w:val="space"/>
      <w:lvlText w:val="%3)"/>
      <w:lvlJc w:val="left"/>
      <w:pPr>
        <w:ind w:left="851" w:hanging="284"/>
      </w:pPr>
      <w:rPr>
        <w:rFonts w:ascii="Arial" w:eastAsia="Times New Roman" w:hAnsi="Arial" w:cs="Times New Roman"/>
      </w:rPr>
    </w:lvl>
    <w:lvl w:ilvl="3">
      <w:start w:val="1"/>
      <w:numFmt w:val="lowerRoman"/>
      <w:pStyle w:val="Prvo4"/>
      <w:suff w:val="space"/>
      <w:lvlText w:val="%4)"/>
      <w:lvlJc w:val="left"/>
      <w:pPr>
        <w:ind w:left="1418" w:hanging="284"/>
      </w:pPr>
    </w:lvl>
    <w:lvl w:ilvl="4">
      <w:start w:val="1"/>
      <w:numFmt w:val="bullet"/>
      <w:pStyle w:val="Prvo5"/>
      <w:suff w:val="space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Prvo6"/>
      <w:suff w:val="space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  <w:lvl w:ilvl="6">
      <w:start w:val="1"/>
      <w:numFmt w:val="bullet"/>
      <w:pStyle w:val="Prvo7"/>
      <w:suff w:val="space"/>
      <w:lvlText w:val=""/>
      <w:lvlJc w:val="left"/>
      <w:pPr>
        <w:ind w:left="3119" w:hanging="284"/>
      </w:pPr>
      <w:rPr>
        <w:rFonts w:ascii="Symbol" w:hAnsi="Symbol" w:hint="default"/>
        <w:color w:val="auto"/>
      </w:rPr>
    </w:lvl>
    <w:lvl w:ilvl="7">
      <w:start w:val="1"/>
      <w:numFmt w:val="bullet"/>
      <w:pStyle w:val="Prvo8"/>
      <w:suff w:val="space"/>
      <w:lvlText w:val=""/>
      <w:lvlJc w:val="left"/>
      <w:pPr>
        <w:ind w:left="3686" w:hanging="284"/>
      </w:pPr>
      <w:rPr>
        <w:rFonts w:ascii="Symbol" w:hAnsi="Symbol" w:hint="default"/>
        <w:color w:val="auto"/>
      </w:rPr>
    </w:lvl>
    <w:lvl w:ilvl="8">
      <w:start w:val="1"/>
      <w:numFmt w:val="bullet"/>
      <w:pStyle w:val="Prvo9"/>
      <w:suff w:val="space"/>
      <w:lvlText w:val=""/>
      <w:lvlJc w:val="left"/>
      <w:pPr>
        <w:ind w:left="4253" w:hanging="284"/>
      </w:pPr>
      <w:rPr>
        <w:rFonts w:ascii="Symbol" w:hAnsi="Symbol" w:hint="default"/>
        <w:color w:val="auto"/>
      </w:rPr>
    </w:lvl>
  </w:abstractNum>
  <w:abstractNum w:abstractNumId="5" w15:restartNumberingAfterBreak="0">
    <w:nsid w:val="2B661DDA"/>
    <w:multiLevelType w:val="hybridMultilevel"/>
    <w:tmpl w:val="F9DE453E"/>
    <w:lvl w:ilvl="0" w:tplc="BEEA9BF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460C"/>
    <w:multiLevelType w:val="hybridMultilevel"/>
    <w:tmpl w:val="F9D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F23F5"/>
    <w:multiLevelType w:val="hybridMultilevel"/>
    <w:tmpl w:val="41C22114"/>
    <w:lvl w:ilvl="0" w:tplc="821839D8">
      <w:start w:val="1"/>
      <w:numFmt w:val="decimal"/>
      <w:pStyle w:val="Prvo2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4341F1"/>
    <w:multiLevelType w:val="hybridMultilevel"/>
    <w:tmpl w:val="187810E4"/>
    <w:lvl w:ilvl="0" w:tplc="C1EAD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80927"/>
    <w:multiLevelType w:val="hybridMultilevel"/>
    <w:tmpl w:val="9B5EF3BC"/>
    <w:lvl w:ilvl="0" w:tplc="8842EA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0DD"/>
    <w:multiLevelType w:val="hybridMultilevel"/>
    <w:tmpl w:val="24B6B302"/>
    <w:lvl w:ilvl="0" w:tplc="733431C2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57"/>
    <w:rsid w:val="00023357"/>
    <w:rsid w:val="00073358"/>
    <w:rsid w:val="000847D0"/>
    <w:rsid w:val="0008499A"/>
    <w:rsid w:val="00114D7E"/>
    <w:rsid w:val="00146DEE"/>
    <w:rsid w:val="001524FF"/>
    <w:rsid w:val="001529C0"/>
    <w:rsid w:val="00155EBB"/>
    <w:rsid w:val="001A7F46"/>
    <w:rsid w:val="001B0A4D"/>
    <w:rsid w:val="001B2712"/>
    <w:rsid w:val="001B4B4C"/>
    <w:rsid w:val="001B5C35"/>
    <w:rsid w:val="001E7042"/>
    <w:rsid w:val="001F3B1B"/>
    <w:rsid w:val="002047A1"/>
    <w:rsid w:val="002779D7"/>
    <w:rsid w:val="002B3B7B"/>
    <w:rsid w:val="002C4224"/>
    <w:rsid w:val="002D60B1"/>
    <w:rsid w:val="002F2FD2"/>
    <w:rsid w:val="00305BAA"/>
    <w:rsid w:val="00386798"/>
    <w:rsid w:val="003F68C5"/>
    <w:rsid w:val="00467C52"/>
    <w:rsid w:val="004A5DCA"/>
    <w:rsid w:val="004A72E2"/>
    <w:rsid w:val="004C7CFC"/>
    <w:rsid w:val="004D2416"/>
    <w:rsid w:val="004D26E3"/>
    <w:rsid w:val="004E02DA"/>
    <w:rsid w:val="004E486D"/>
    <w:rsid w:val="004F596B"/>
    <w:rsid w:val="00551938"/>
    <w:rsid w:val="00586235"/>
    <w:rsid w:val="0059783B"/>
    <w:rsid w:val="005B4792"/>
    <w:rsid w:val="005B6339"/>
    <w:rsid w:val="005C25BB"/>
    <w:rsid w:val="005C56FB"/>
    <w:rsid w:val="005D68B4"/>
    <w:rsid w:val="005E459D"/>
    <w:rsid w:val="0061352B"/>
    <w:rsid w:val="00687B0A"/>
    <w:rsid w:val="006A66DC"/>
    <w:rsid w:val="006C3A93"/>
    <w:rsid w:val="006D1825"/>
    <w:rsid w:val="006F34A5"/>
    <w:rsid w:val="0070270D"/>
    <w:rsid w:val="00720B82"/>
    <w:rsid w:val="00726ADA"/>
    <w:rsid w:val="00734D9C"/>
    <w:rsid w:val="00756C75"/>
    <w:rsid w:val="007C2A2A"/>
    <w:rsid w:val="00810485"/>
    <w:rsid w:val="00810784"/>
    <w:rsid w:val="00836FCB"/>
    <w:rsid w:val="00842F77"/>
    <w:rsid w:val="00861A45"/>
    <w:rsid w:val="008A54F8"/>
    <w:rsid w:val="008B35D2"/>
    <w:rsid w:val="008C46A1"/>
    <w:rsid w:val="008F51B0"/>
    <w:rsid w:val="008F7CB0"/>
    <w:rsid w:val="009067D1"/>
    <w:rsid w:val="0093203E"/>
    <w:rsid w:val="00935D6F"/>
    <w:rsid w:val="0095525B"/>
    <w:rsid w:val="0095790F"/>
    <w:rsid w:val="00963128"/>
    <w:rsid w:val="009966D6"/>
    <w:rsid w:val="009C74A1"/>
    <w:rsid w:val="00A15BA0"/>
    <w:rsid w:val="00A16395"/>
    <w:rsid w:val="00A169B4"/>
    <w:rsid w:val="00A67A5B"/>
    <w:rsid w:val="00AC38A9"/>
    <w:rsid w:val="00B80AB9"/>
    <w:rsid w:val="00B8589D"/>
    <w:rsid w:val="00BB659C"/>
    <w:rsid w:val="00BD3282"/>
    <w:rsid w:val="00BD59A4"/>
    <w:rsid w:val="00BD7CFE"/>
    <w:rsid w:val="00BE36C9"/>
    <w:rsid w:val="00BE410D"/>
    <w:rsid w:val="00BF664B"/>
    <w:rsid w:val="00C141D3"/>
    <w:rsid w:val="00C14564"/>
    <w:rsid w:val="00C61136"/>
    <w:rsid w:val="00C626E0"/>
    <w:rsid w:val="00C705D2"/>
    <w:rsid w:val="00C76930"/>
    <w:rsid w:val="00C827B8"/>
    <w:rsid w:val="00C86D18"/>
    <w:rsid w:val="00C873AC"/>
    <w:rsid w:val="00CC178B"/>
    <w:rsid w:val="00D1785D"/>
    <w:rsid w:val="00D513D0"/>
    <w:rsid w:val="00DB190D"/>
    <w:rsid w:val="00DB2D3D"/>
    <w:rsid w:val="00DB6F2A"/>
    <w:rsid w:val="00DF3C3E"/>
    <w:rsid w:val="00E06DE5"/>
    <w:rsid w:val="00E30896"/>
    <w:rsid w:val="00E62DE5"/>
    <w:rsid w:val="00EE200A"/>
    <w:rsid w:val="00F31B05"/>
    <w:rsid w:val="00F639DE"/>
    <w:rsid w:val="00FA06B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290"/>
  <w15:docId w15:val="{A7DCE576-4653-4749-A004-C464BFB5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3357"/>
    <w:pPr>
      <w:keepNext/>
      <w:autoSpaceDE w:val="0"/>
      <w:autoSpaceDN w:val="0"/>
      <w:adjustRightInd w:val="0"/>
      <w:jc w:val="center"/>
      <w:outlineLvl w:val="0"/>
    </w:pPr>
    <w:rPr>
      <w:b/>
      <w:bCs/>
      <w:i/>
      <w:iCs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357"/>
    <w:rPr>
      <w:rFonts w:ascii="Times New Roman" w:eastAsia="Times New Roman" w:hAnsi="Times New Roman" w:cs="Times New Roman"/>
      <w:b/>
      <w:bCs/>
      <w:i/>
      <w:iCs/>
      <w:color w:val="00000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631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3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631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3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631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B2D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D3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D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D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D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D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D3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C4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7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7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vo1">
    <w:name w:val="Právo1"/>
    <w:autoRedefine/>
    <w:rsid w:val="0093203E"/>
    <w:pPr>
      <w:keepNext/>
      <w:numPr>
        <w:numId w:val="10"/>
      </w:numPr>
      <w:spacing w:before="120" w:after="240" w:line="240" w:lineRule="auto"/>
      <w:jc w:val="center"/>
      <w:outlineLvl w:val="0"/>
    </w:pPr>
    <w:rPr>
      <w:rFonts w:ascii="Arial" w:eastAsia="Times New Roman" w:hAnsi="Arial" w:cs="Times New Roman"/>
      <w:b/>
      <w:noProof/>
      <w:sz w:val="20"/>
      <w:szCs w:val="20"/>
      <w:lang w:eastAsia="cs-CZ"/>
    </w:rPr>
  </w:style>
  <w:style w:type="paragraph" w:customStyle="1" w:styleId="Prvo2">
    <w:name w:val="Právo2"/>
    <w:autoRedefine/>
    <w:rsid w:val="0093203E"/>
    <w:pPr>
      <w:numPr>
        <w:numId w:val="2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vo3">
    <w:name w:val="Právo3"/>
    <w:basedOn w:val="Prvo2"/>
    <w:autoRedefine/>
    <w:rsid w:val="0093203E"/>
    <w:pPr>
      <w:numPr>
        <w:ilvl w:val="2"/>
        <w:numId w:val="10"/>
      </w:numPr>
      <w:tabs>
        <w:tab w:val="num" w:pos="360"/>
      </w:tabs>
      <w:outlineLvl w:val="2"/>
    </w:pPr>
  </w:style>
  <w:style w:type="paragraph" w:customStyle="1" w:styleId="Prvo4">
    <w:name w:val="Právo4"/>
    <w:basedOn w:val="Prvo3"/>
    <w:autoRedefine/>
    <w:rsid w:val="0093203E"/>
    <w:pPr>
      <w:numPr>
        <w:ilvl w:val="3"/>
      </w:numPr>
      <w:tabs>
        <w:tab w:val="num" w:pos="360"/>
      </w:tabs>
      <w:outlineLvl w:val="3"/>
    </w:pPr>
  </w:style>
  <w:style w:type="paragraph" w:customStyle="1" w:styleId="Prvo5">
    <w:name w:val="Právo5"/>
    <w:basedOn w:val="Normln"/>
    <w:autoRedefine/>
    <w:rsid w:val="0093203E"/>
    <w:pPr>
      <w:numPr>
        <w:ilvl w:val="4"/>
        <w:numId w:val="10"/>
      </w:numPr>
      <w:spacing w:line="220" w:lineRule="atLeast"/>
      <w:jc w:val="both"/>
      <w:outlineLvl w:val="4"/>
    </w:pPr>
    <w:rPr>
      <w:rFonts w:ascii="Arial" w:hAnsi="Arial"/>
    </w:rPr>
  </w:style>
  <w:style w:type="paragraph" w:customStyle="1" w:styleId="Prvo6">
    <w:name w:val="Právo6"/>
    <w:basedOn w:val="Prvo5"/>
    <w:autoRedefine/>
    <w:rsid w:val="0093203E"/>
    <w:pPr>
      <w:numPr>
        <w:ilvl w:val="5"/>
      </w:numPr>
      <w:tabs>
        <w:tab w:val="num" w:pos="360"/>
      </w:tabs>
      <w:outlineLvl w:val="5"/>
    </w:pPr>
  </w:style>
  <w:style w:type="paragraph" w:customStyle="1" w:styleId="Prvo7">
    <w:name w:val="Právo7"/>
    <w:basedOn w:val="Prvo6"/>
    <w:autoRedefine/>
    <w:rsid w:val="0093203E"/>
    <w:pPr>
      <w:numPr>
        <w:ilvl w:val="6"/>
      </w:numPr>
      <w:tabs>
        <w:tab w:val="num" w:pos="360"/>
      </w:tabs>
      <w:outlineLvl w:val="6"/>
    </w:pPr>
  </w:style>
  <w:style w:type="paragraph" w:customStyle="1" w:styleId="Prvo8">
    <w:name w:val="Právo8"/>
    <w:basedOn w:val="Prvo7"/>
    <w:autoRedefine/>
    <w:rsid w:val="0093203E"/>
    <w:pPr>
      <w:numPr>
        <w:ilvl w:val="7"/>
      </w:numPr>
      <w:tabs>
        <w:tab w:val="num" w:pos="360"/>
      </w:tabs>
      <w:outlineLvl w:val="7"/>
    </w:pPr>
  </w:style>
  <w:style w:type="paragraph" w:customStyle="1" w:styleId="Prvo9">
    <w:name w:val="Právo9"/>
    <w:basedOn w:val="Prvo8"/>
    <w:autoRedefine/>
    <w:rsid w:val="0093203E"/>
    <w:pPr>
      <w:numPr>
        <w:ilvl w:val="8"/>
      </w:numPr>
      <w:tabs>
        <w:tab w:val="num" w:pos="360"/>
      </w:tabs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 C E E M A T T E R S ! 8 0 3 4 4 0 1 . 2 < / d o c u m e n t i d >  
     < s e n d e r i d > V O N D R A S T < / s e n d e r i d >  
     < s e n d e r e m a i l > T E R E Z I E . V O N D R A S K O V A @ D L A P I P E R . C O M < / s e n d e r e m a i l >  
     < l a s t m o d i f i e d > 2 0 2 3 - 0 1 - 3 1 T 1 6 : 3 3 : 0 0 . 0 0 0 0 0 0 0 + 0 1 : 0 0 < / l a s t m o d i f i e d >  
     < d a t a b a s e > C E E M A T T E R S < / d a t a b a s e >  
 < / p r o p e r t i e s > 
</file>

<file path=customXml/itemProps1.xml><?xml version="1.0" encoding="utf-8"?>
<ds:datastoreItem xmlns:ds="http://schemas.openxmlformats.org/officeDocument/2006/customXml" ds:itemID="{9CB9B6C1-CA58-4DB6-8705-2B826FA7F19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Váňa</dc:creator>
  <cp:lastModifiedBy>Bělínová Zuzana</cp:lastModifiedBy>
  <cp:revision>3</cp:revision>
  <dcterms:created xsi:type="dcterms:W3CDTF">2023-09-15T08:08:00Z</dcterms:created>
  <dcterms:modified xsi:type="dcterms:W3CDTF">2023-09-15T08:09:00Z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9bfe3dbf-cc53-468e-9ef2-0cad05a91585</vt:lpwstr>
  </property>
</Properties>
</file>