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42" w:rsidRPr="00BC0CBB" w:rsidRDefault="00022B42" w:rsidP="00022B42">
      <w:pPr>
        <w:pStyle w:val="Zhlav"/>
        <w:rPr>
          <w:rFonts w:ascii="Times New Roman" w:hAnsi="Times New Roman" w:cs="Times New Roman"/>
          <w:b/>
        </w:rPr>
      </w:pPr>
      <w:r w:rsidRPr="00BC0CBB">
        <w:rPr>
          <w:rFonts w:ascii="Times New Roman" w:hAnsi="Times New Roman" w:cs="Times New Roman"/>
          <w:b/>
        </w:rPr>
        <w:t>Příloha č. 1</w:t>
      </w:r>
      <w:r>
        <w:rPr>
          <w:rFonts w:ascii="Times New Roman" w:hAnsi="Times New Roman" w:cs="Times New Roman"/>
          <w:b/>
        </w:rPr>
        <w:t xml:space="preserve"> k OSM/000</w:t>
      </w:r>
      <w:r w:rsidR="00273043">
        <w:rPr>
          <w:rFonts w:ascii="Times New Roman" w:hAnsi="Times New Roman" w:cs="Times New Roman"/>
          <w:b/>
        </w:rPr>
        <w:t>179</w:t>
      </w:r>
      <w:bookmarkStart w:id="0" w:name="_GoBack"/>
      <w:bookmarkEnd w:id="0"/>
      <w:r>
        <w:rPr>
          <w:rFonts w:ascii="Times New Roman" w:hAnsi="Times New Roman" w:cs="Times New Roman"/>
          <w:b/>
        </w:rPr>
        <w:t>/2023/VYP</w:t>
      </w:r>
    </w:p>
    <w:p w:rsidR="0081474E" w:rsidRPr="00BC0CBB" w:rsidRDefault="00022B42" w:rsidP="00BC0C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Zákres části pozemku</w:t>
      </w:r>
      <w:r w:rsidR="005200E6" w:rsidRPr="00BC0CBB">
        <w:rPr>
          <w:rFonts w:ascii="Times New Roman" w:hAnsi="Times New Roman" w:cs="Times New Roman"/>
          <w:b/>
        </w:rPr>
        <w:t xml:space="preserve"> p. č. 601/1 v k. ú. Chrudim</w:t>
      </w:r>
    </w:p>
    <w:p w:rsidR="005200E6" w:rsidRDefault="00B66FED" w:rsidP="00BC0CBB">
      <w:pPr>
        <w:spacing w:after="0" w:line="240" w:lineRule="auto"/>
      </w:pPr>
      <w:r>
        <w:t xml:space="preserve">   </w:t>
      </w:r>
    </w:p>
    <w:p w:rsidR="005200E6" w:rsidRDefault="005200E6" w:rsidP="00BC0CBB">
      <w:pPr>
        <w:spacing w:after="0" w:line="240" w:lineRule="auto"/>
      </w:pPr>
    </w:p>
    <w:p w:rsidR="00BC0CBB" w:rsidRPr="006A5502" w:rsidRDefault="00BC0CBB" w:rsidP="00BC0CBB">
      <w:pPr>
        <w:spacing w:after="0" w:line="240" w:lineRule="auto"/>
      </w:pPr>
      <w:r w:rsidRPr="005200E6">
        <w:rPr>
          <w:noProof/>
          <w:lang w:eastAsia="cs-CZ"/>
        </w:rPr>
        <w:drawing>
          <wp:inline distT="0" distB="0" distL="0" distR="0" wp14:anchorId="47FFD080" wp14:editId="3BEE8FF3">
            <wp:extent cx="5915629" cy="4085492"/>
            <wp:effectExtent l="0" t="0" r="0" b="0"/>
            <wp:docPr id="2" name="Obrázek 2" descr="C:\Obrazky\benesovap\Pictures\tapouch\kn zak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brazky\benesovap\Pictures\tapouch\kn zakr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37" cy="412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CBB" w:rsidRPr="006A5502" w:rsidSect="00B66FED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2B" w:rsidRDefault="00BC1B2B" w:rsidP="001C2D77">
      <w:pPr>
        <w:spacing w:after="0" w:line="240" w:lineRule="auto"/>
      </w:pPr>
      <w:r>
        <w:separator/>
      </w:r>
    </w:p>
  </w:endnote>
  <w:endnote w:type="continuationSeparator" w:id="0">
    <w:p w:rsidR="00BC1B2B" w:rsidRDefault="00BC1B2B" w:rsidP="001C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2B" w:rsidRDefault="00BC1B2B" w:rsidP="001C2D77">
      <w:pPr>
        <w:spacing w:after="0" w:line="240" w:lineRule="auto"/>
      </w:pPr>
      <w:r>
        <w:separator/>
      </w:r>
    </w:p>
  </w:footnote>
  <w:footnote w:type="continuationSeparator" w:id="0">
    <w:p w:rsidR="00BC1B2B" w:rsidRDefault="00BC1B2B" w:rsidP="001C2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6A"/>
    <w:rsid w:val="000136A9"/>
    <w:rsid w:val="00022B42"/>
    <w:rsid w:val="001A072C"/>
    <w:rsid w:val="001C2D77"/>
    <w:rsid w:val="00273043"/>
    <w:rsid w:val="005200E6"/>
    <w:rsid w:val="006A5502"/>
    <w:rsid w:val="006E3C11"/>
    <w:rsid w:val="0071280B"/>
    <w:rsid w:val="008C7A43"/>
    <w:rsid w:val="00915E1A"/>
    <w:rsid w:val="00AB4414"/>
    <w:rsid w:val="00B66FED"/>
    <w:rsid w:val="00BB3E6A"/>
    <w:rsid w:val="00BC0CBB"/>
    <w:rsid w:val="00B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A9D"/>
  <w15:chartTrackingRefBased/>
  <w15:docId w15:val="{50E7EA45-F50C-4517-9937-EDA67D53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D77"/>
  </w:style>
  <w:style w:type="paragraph" w:styleId="Zpat">
    <w:name w:val="footer"/>
    <w:basedOn w:val="Normln"/>
    <w:link w:val="ZpatChar"/>
    <w:uiPriority w:val="99"/>
    <w:unhideWhenUsed/>
    <w:rsid w:val="001C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D77"/>
  </w:style>
  <w:style w:type="paragraph" w:styleId="Textbubliny">
    <w:name w:val="Balloon Text"/>
    <w:basedOn w:val="Normln"/>
    <w:link w:val="TextbublinyChar"/>
    <w:uiPriority w:val="99"/>
    <w:semiHidden/>
    <w:unhideWhenUsed/>
    <w:rsid w:val="0002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Petra</dc:creator>
  <cp:keywords/>
  <dc:description/>
  <cp:lastModifiedBy>Benešová Petra</cp:lastModifiedBy>
  <cp:revision>2</cp:revision>
  <cp:lastPrinted>2023-05-04T08:56:00Z</cp:lastPrinted>
  <dcterms:created xsi:type="dcterms:W3CDTF">2023-09-15T06:45:00Z</dcterms:created>
  <dcterms:modified xsi:type="dcterms:W3CDTF">2023-09-15T06:45:00Z</dcterms:modified>
</cp:coreProperties>
</file>