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9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7189"/>
      </w:tblGrid>
      <w:tr w:rsidR="00537584" w:rsidRPr="00537584" w14:paraId="2783160C" w14:textId="77777777" w:rsidTr="00CF7AE7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20D54" w14:textId="77777777" w:rsidR="00537584" w:rsidRPr="00537584" w:rsidRDefault="00DC68D6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537584"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ronajímatel: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3066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B8D94" w14:textId="77777777" w:rsidR="00537584" w:rsidRPr="00DC68D6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C68D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ASC HB, a.s.</w:t>
            </w:r>
          </w:p>
        </w:tc>
      </w:tr>
      <w:tr w:rsidR="00537584" w:rsidRPr="00537584" w14:paraId="23ED8D16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19570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EDAAE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81BC0" w14:textId="77777777" w:rsidR="00537584" w:rsidRPr="00DC68D6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68D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Kladská 78/34, 500 03 Hradec Králové                       </w:t>
            </w:r>
          </w:p>
        </w:tc>
      </w:tr>
      <w:tr w:rsidR="00537584" w:rsidRPr="00537584" w14:paraId="4CC0C028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A53E4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35EF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DF14" w14:textId="77777777" w:rsidR="00537584" w:rsidRPr="00DC68D6" w:rsidRDefault="00720A0C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68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Lenkou Končelovou</w:t>
            </w:r>
          </w:p>
        </w:tc>
      </w:tr>
      <w:tr w:rsidR="00537584" w:rsidRPr="00537584" w14:paraId="3AF25A61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899B9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E0F53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E90B5" w14:textId="77777777" w:rsidR="00537584" w:rsidRPr="00DC68D6" w:rsidRDefault="00720A0C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68D6">
              <w:rPr>
                <w:rFonts w:ascii="Calibri" w:hAnsi="Calibri" w:cs="Calibri"/>
                <w:color w:val="000000"/>
                <w:sz w:val="24"/>
                <w:szCs w:val="24"/>
              </w:rPr>
              <w:t>místo</w:t>
            </w:r>
            <w:r w:rsidR="00537584" w:rsidRPr="00DC68D6">
              <w:rPr>
                <w:rFonts w:ascii="Calibri" w:hAnsi="Calibri" w:cs="Calibri"/>
                <w:color w:val="000000"/>
                <w:sz w:val="24"/>
                <w:szCs w:val="24"/>
              </w:rPr>
              <w:t>předsedou představenstva</w:t>
            </w:r>
          </w:p>
        </w:tc>
      </w:tr>
      <w:tr w:rsidR="00537584" w:rsidRPr="00537584" w14:paraId="477DDE51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200EB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A34BA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9910" w14:textId="77777777" w:rsidR="00537584" w:rsidRPr="00DC68D6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68D6">
              <w:rPr>
                <w:rFonts w:ascii="Calibri" w:hAnsi="Calibri" w:cs="Calibri"/>
                <w:color w:val="000000"/>
                <w:sz w:val="24"/>
                <w:szCs w:val="24"/>
              </w:rPr>
              <w:t>47468793</w:t>
            </w:r>
          </w:p>
        </w:tc>
      </w:tr>
      <w:tr w:rsidR="00537584" w:rsidRPr="00537584" w14:paraId="060AA2A4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ABA8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2AE4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4505" w14:textId="77777777" w:rsidR="00B11926" w:rsidRPr="00DC68D6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68D6">
              <w:rPr>
                <w:rFonts w:ascii="Calibri" w:hAnsi="Calibri" w:cs="Calibri"/>
                <w:color w:val="000000"/>
                <w:sz w:val="24"/>
                <w:szCs w:val="24"/>
              </w:rPr>
              <w:t>CZ474687983</w:t>
            </w:r>
          </w:p>
        </w:tc>
      </w:tr>
      <w:tr w:rsidR="00537584" w:rsidRPr="00537584" w14:paraId="736B2BF5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E2E8A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C507A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4B2F" w14:textId="77777777" w:rsidR="00B11926" w:rsidRPr="00547320" w:rsidRDefault="00B11926" w:rsidP="00B11926">
            <w:pPr>
              <w:pStyle w:val="Zkladntext"/>
              <w:rPr>
                <w:rFonts w:ascii="Calibri" w:hAnsi="Calibri" w:cs="Calibri"/>
              </w:rPr>
            </w:pPr>
            <w:r w:rsidRPr="00547320">
              <w:rPr>
                <w:rFonts w:ascii="Calibri" w:hAnsi="Calibri" w:cs="Calibri"/>
              </w:rPr>
              <w:t>Společnost je zapsaná v OR Krajského soudu v Hradci Králové, oddíl B., vložka 904</w:t>
            </w:r>
          </w:p>
          <w:p w14:paraId="7D793571" w14:textId="77777777" w:rsidR="00B11926" w:rsidRPr="00547320" w:rsidRDefault="00B11926" w:rsidP="00B1192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043B7E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37584" w:rsidRPr="00537584" w14:paraId="4A694863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5860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55D2D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5C65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37584" w:rsidRPr="00537584" w14:paraId="42E87481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D28F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C948F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1F46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37584" w:rsidRPr="00537584" w14:paraId="64D903CC" w14:textId="77777777" w:rsidTr="00CF7AE7">
        <w:trPr>
          <w:trHeight w:val="6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A5BEB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Nájemce:</w:t>
            </w:r>
            <w:r w:rsidR="003D1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2527" w14:textId="77777777" w:rsidR="00537584" w:rsidRPr="00537584" w:rsidRDefault="00537584" w:rsidP="00A063FA">
            <w:pPr>
              <w:overflowPunct/>
              <w:autoSpaceDE/>
              <w:autoSpaceDN/>
              <w:adjustRightInd/>
              <w:ind w:right="-309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CC942" w14:textId="77777777" w:rsidR="00A063FA" w:rsidRPr="008F1D76" w:rsidRDefault="00A063FA" w:rsidP="00A063FA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8F1D76">
              <w:rPr>
                <w:rStyle w:val="tsubjname"/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Společenské centrum Trutnovska pro kulturu a volný čas</w:t>
            </w:r>
          </w:p>
          <w:p w14:paraId="2CC6E201" w14:textId="5D8E601A" w:rsidR="00A063FA" w:rsidRPr="00CF7AE7" w:rsidRDefault="00DC68D6" w:rsidP="00A063FA">
            <w:pPr>
              <w:pStyle w:val="Zkladntext"/>
              <w:rPr>
                <w:rFonts w:ascii="Calibri" w:hAnsi="Calibri" w:cs="Arial"/>
                <w:color w:val="000000"/>
              </w:rPr>
            </w:pPr>
            <w:r w:rsidRPr="00CF7AE7">
              <w:rPr>
                <w:rFonts w:ascii="Calibri" w:hAnsi="Calibri"/>
              </w:rPr>
              <w:t xml:space="preserve">se sídlem </w:t>
            </w:r>
            <w:r w:rsidR="00A063FA" w:rsidRPr="00CF7AE7">
              <w:rPr>
                <w:rFonts w:ascii="Calibri" w:hAnsi="Calibri" w:cs="Arial"/>
                <w:color w:val="000000"/>
              </w:rPr>
              <w:t xml:space="preserve">náměstí Republiky 999, Střední předměstí, 541 01 </w:t>
            </w:r>
            <w:r w:rsidR="00CF7AE7">
              <w:rPr>
                <w:rFonts w:ascii="Calibri" w:hAnsi="Calibri" w:cs="Arial"/>
                <w:color w:val="000000"/>
              </w:rPr>
              <w:t>T</w:t>
            </w:r>
            <w:r w:rsidR="00A063FA" w:rsidRPr="00CF7AE7">
              <w:rPr>
                <w:rFonts w:ascii="Calibri" w:hAnsi="Calibri" w:cs="Arial"/>
                <w:color w:val="000000"/>
              </w:rPr>
              <w:t>rutnov</w:t>
            </w:r>
          </w:p>
        </w:tc>
      </w:tr>
      <w:tr w:rsidR="00537584" w:rsidRPr="00537584" w14:paraId="3CB1098C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3953A" w14:textId="119293C5" w:rsidR="00537584" w:rsidRDefault="001B6D7B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537584"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astoupen</w:t>
            </w:r>
            <w:r w:rsidR="00A063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é:                      </w:t>
            </w:r>
          </w:p>
          <w:p w14:paraId="1130D666" w14:textId="77777777" w:rsidR="001B6D7B" w:rsidRPr="00537584" w:rsidRDefault="001B6D7B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DB224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357FB" w14:textId="40202C55" w:rsidR="00CF7AE7" w:rsidRDefault="00A063FA" w:rsidP="001B6D7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MgA. Liborem Kasíkem</w:t>
            </w:r>
          </w:p>
          <w:p w14:paraId="7A0C15E6" w14:textId="6798F59C" w:rsidR="001B6D7B" w:rsidRPr="001B6D7B" w:rsidRDefault="00A063FA" w:rsidP="001B6D7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ředitelem</w:t>
            </w:r>
          </w:p>
        </w:tc>
      </w:tr>
      <w:tr w:rsidR="00537584" w:rsidRPr="00537584" w14:paraId="559A8AEA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81666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3F65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AE61" w14:textId="4E1F876E" w:rsidR="00537584" w:rsidRPr="00A063FA" w:rsidRDefault="00A063FA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3FA">
              <w:rPr>
                <w:rFonts w:ascii="Calibri" w:hAnsi="Calibri"/>
                <w:color w:val="333333"/>
                <w:sz w:val="24"/>
                <w:szCs w:val="24"/>
                <w:shd w:val="clear" w:color="auto" w:fill="FFFFFF"/>
              </w:rPr>
              <w:t>72049537</w:t>
            </w:r>
          </w:p>
        </w:tc>
      </w:tr>
      <w:tr w:rsidR="00537584" w:rsidRPr="00537584" w14:paraId="5EE35349" w14:textId="77777777" w:rsidTr="00CF7AE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01E62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584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543D" w14:textId="77777777" w:rsidR="00537584" w:rsidRPr="00537584" w:rsidRDefault="00537584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A2AA" w14:textId="2A9B7029" w:rsidR="00537584" w:rsidRPr="00A063FA" w:rsidRDefault="00A063FA" w:rsidP="00537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063FA">
              <w:rPr>
                <w:rFonts w:ascii="Calibri" w:hAnsi="Calibri"/>
                <w:color w:val="333333"/>
                <w:sz w:val="24"/>
                <w:szCs w:val="24"/>
                <w:shd w:val="clear" w:color="auto" w:fill="FFFFFF"/>
              </w:rPr>
              <w:t>CZ72049537</w:t>
            </w:r>
          </w:p>
        </w:tc>
      </w:tr>
    </w:tbl>
    <w:p w14:paraId="45BCAD36" w14:textId="2DB3ABB0" w:rsidR="00A063FA" w:rsidRPr="00BC4943" w:rsidRDefault="00A063FA" w:rsidP="00A063FA">
      <w:pPr>
        <w:pStyle w:val="Zkladntext"/>
        <w:rPr>
          <w:rFonts w:ascii="Calibri" w:hAnsi="Calibri"/>
          <w:color w:val="000000"/>
          <w:sz w:val="22"/>
        </w:rPr>
      </w:pPr>
      <w:r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/>
          <w:color w:val="000000"/>
          <w:sz w:val="22"/>
        </w:rPr>
        <w:t xml:space="preserve">zapsané v OR Krajského soudu v </w:t>
      </w:r>
      <w:r w:rsidRPr="00264561">
        <w:rPr>
          <w:rFonts w:ascii="Calibri" w:hAnsi="Calibri"/>
          <w:color w:val="000000"/>
          <w:sz w:val="22"/>
        </w:rPr>
        <w:t xml:space="preserve">Hradci Králové, </w:t>
      </w:r>
      <w:r>
        <w:rPr>
          <w:rFonts w:ascii="Calibri" w:hAnsi="Calibri"/>
          <w:color w:val="000000"/>
          <w:sz w:val="22"/>
        </w:rPr>
        <w:t>Pr 1093</w:t>
      </w:r>
    </w:p>
    <w:p w14:paraId="6E715745" w14:textId="724DDC70" w:rsidR="00A063FA" w:rsidRPr="00547320" w:rsidRDefault="00A063FA" w:rsidP="00A063FA">
      <w:pPr>
        <w:ind w:left="2552" w:hanging="2552"/>
        <w:rPr>
          <w:rFonts w:ascii="Calibri" w:hAnsi="Calibri" w:cs="Calibri"/>
          <w:sz w:val="24"/>
          <w:szCs w:val="24"/>
        </w:rPr>
      </w:pPr>
    </w:p>
    <w:p w14:paraId="3D641DC0" w14:textId="77777777" w:rsidR="001B6332" w:rsidRPr="00547320" w:rsidRDefault="001B6332">
      <w:pPr>
        <w:rPr>
          <w:rFonts w:ascii="Calibri" w:hAnsi="Calibri" w:cs="Calibri"/>
          <w:sz w:val="24"/>
          <w:szCs w:val="24"/>
        </w:rPr>
      </w:pPr>
    </w:p>
    <w:p w14:paraId="44D6115C" w14:textId="77777777" w:rsidR="001B6332" w:rsidRPr="00204331" w:rsidRDefault="001B6332">
      <w:pPr>
        <w:rPr>
          <w:rFonts w:ascii="Calibri" w:hAnsi="Calibri" w:cs="Calibri"/>
          <w:sz w:val="24"/>
          <w:szCs w:val="24"/>
        </w:rPr>
      </w:pPr>
    </w:p>
    <w:p w14:paraId="6364E29E" w14:textId="77777777" w:rsidR="001B6332" w:rsidRPr="006F3691" w:rsidRDefault="001B6332">
      <w:pPr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 xml:space="preserve"> </w:t>
      </w:r>
    </w:p>
    <w:p w14:paraId="3056AC54" w14:textId="77777777" w:rsidR="001B6332" w:rsidRDefault="001B6332">
      <w:pPr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>uzavírají tuto</w:t>
      </w:r>
    </w:p>
    <w:p w14:paraId="081DDFB2" w14:textId="77777777" w:rsidR="001B6332" w:rsidRPr="006F3691" w:rsidRDefault="001B6332">
      <w:pPr>
        <w:rPr>
          <w:rFonts w:ascii="Calibri" w:hAnsi="Calibri" w:cs="Calibri"/>
          <w:sz w:val="24"/>
          <w:szCs w:val="24"/>
        </w:rPr>
      </w:pPr>
    </w:p>
    <w:p w14:paraId="7D1B6695" w14:textId="77777777" w:rsidR="001B6332" w:rsidRPr="006F3691" w:rsidRDefault="001B6332">
      <w:pPr>
        <w:rPr>
          <w:rFonts w:ascii="Calibri" w:hAnsi="Calibri" w:cs="Calibri"/>
          <w:sz w:val="24"/>
          <w:szCs w:val="24"/>
        </w:rPr>
      </w:pPr>
    </w:p>
    <w:p w14:paraId="1F3B67CE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F3691">
        <w:rPr>
          <w:rFonts w:ascii="Calibri" w:hAnsi="Calibri" w:cs="Calibri"/>
          <w:b/>
          <w:bCs/>
          <w:sz w:val="32"/>
          <w:szCs w:val="32"/>
        </w:rPr>
        <w:t>SMLOUVU O NÁJMU KANCELÁŘSKÉ TECHNIKY</w:t>
      </w:r>
    </w:p>
    <w:p w14:paraId="4509FF1C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B8CB4A2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FA6E10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3691">
        <w:rPr>
          <w:rFonts w:ascii="Calibri" w:hAnsi="Calibri" w:cs="Calibri"/>
          <w:b/>
          <w:bCs/>
          <w:sz w:val="24"/>
          <w:szCs w:val="24"/>
        </w:rPr>
        <w:t>I.</w:t>
      </w:r>
    </w:p>
    <w:p w14:paraId="555D3307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37B7DDD" w14:textId="77777777" w:rsidR="001B6332" w:rsidRPr="006F3691" w:rsidRDefault="001B6332">
      <w:pPr>
        <w:pStyle w:val="Zkladntext2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ab/>
        <w:t xml:space="preserve">Pronajímatel se touto smlouvou zavazuje přenechat nájemci do užívání předmět nájmu </w:t>
      </w:r>
      <w:r>
        <w:rPr>
          <w:rFonts w:ascii="Calibri" w:hAnsi="Calibri" w:cs="Calibri"/>
          <w:sz w:val="24"/>
          <w:szCs w:val="24"/>
        </w:rPr>
        <w:t>-</w:t>
      </w:r>
      <w:r w:rsidRPr="006F3691">
        <w:rPr>
          <w:rFonts w:ascii="Calibri" w:hAnsi="Calibri" w:cs="Calibri"/>
          <w:sz w:val="24"/>
          <w:szCs w:val="24"/>
        </w:rPr>
        <w:t xml:space="preserve"> movité věci, které jsou podrobně specifikovány v příloze č. 1</w:t>
      </w:r>
      <w:r>
        <w:rPr>
          <w:rFonts w:ascii="Calibri" w:hAnsi="Calibri" w:cs="Calibri"/>
          <w:sz w:val="24"/>
          <w:szCs w:val="24"/>
        </w:rPr>
        <w:t xml:space="preserve"> – „Specifikační list“</w:t>
      </w:r>
      <w:r w:rsidRPr="006F3691">
        <w:rPr>
          <w:rFonts w:ascii="Calibri" w:hAnsi="Calibri" w:cs="Calibri"/>
          <w:sz w:val="24"/>
          <w:szCs w:val="24"/>
        </w:rPr>
        <w:t xml:space="preserve"> této smlouvy a nájemce se zavazuje platit za užívání předmětu nájmu pronajímateli nájemné, jehož výše je stanovena v</w:t>
      </w:r>
      <w:r>
        <w:rPr>
          <w:rFonts w:ascii="Calibri" w:hAnsi="Calibri" w:cs="Calibri"/>
          <w:sz w:val="24"/>
          <w:szCs w:val="24"/>
        </w:rPr>
        <w:t> příloze č. 1.</w:t>
      </w:r>
    </w:p>
    <w:p w14:paraId="63987DD2" w14:textId="77777777" w:rsidR="001B6332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6C1FC8EA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1A6B9ADE" w14:textId="77777777" w:rsidR="001B6332" w:rsidRPr="006F3691" w:rsidRDefault="001B6332" w:rsidP="00CC648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3691">
        <w:rPr>
          <w:rFonts w:ascii="Calibri" w:hAnsi="Calibri" w:cs="Calibri"/>
          <w:b/>
          <w:bCs/>
          <w:sz w:val="24"/>
          <w:szCs w:val="24"/>
        </w:rPr>
        <w:t>II.</w:t>
      </w:r>
    </w:p>
    <w:p w14:paraId="2D20F2D1" w14:textId="77777777" w:rsidR="001B6332" w:rsidRPr="006F3691" w:rsidRDefault="001B63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0DA85C6" w14:textId="23BECD52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lastRenderedPageBreak/>
        <w:tab/>
        <w:t xml:space="preserve">Práva a povinnosti smluvních stran jsou podrobně upraveny </w:t>
      </w:r>
      <w:r>
        <w:rPr>
          <w:rFonts w:ascii="Calibri" w:hAnsi="Calibri" w:cs="Calibri"/>
          <w:sz w:val="24"/>
          <w:szCs w:val="24"/>
        </w:rPr>
        <w:t>v příloze č. 2 – „</w:t>
      </w:r>
      <w:r w:rsidRPr="006F3691">
        <w:rPr>
          <w:rFonts w:ascii="Calibri" w:hAnsi="Calibri" w:cs="Calibri"/>
          <w:sz w:val="24"/>
          <w:szCs w:val="24"/>
        </w:rPr>
        <w:t>Všeobecn</w:t>
      </w:r>
      <w:r>
        <w:rPr>
          <w:rFonts w:ascii="Calibri" w:hAnsi="Calibri" w:cs="Calibri"/>
          <w:sz w:val="24"/>
          <w:szCs w:val="24"/>
        </w:rPr>
        <w:t>é</w:t>
      </w:r>
      <w:r w:rsidRPr="006F3691">
        <w:rPr>
          <w:rFonts w:ascii="Calibri" w:hAnsi="Calibri" w:cs="Calibri"/>
          <w:sz w:val="24"/>
          <w:szCs w:val="24"/>
        </w:rPr>
        <w:t xml:space="preserve"> podmínk</w:t>
      </w:r>
      <w:r>
        <w:rPr>
          <w:rFonts w:ascii="Calibri" w:hAnsi="Calibri" w:cs="Calibri"/>
          <w:sz w:val="24"/>
          <w:szCs w:val="24"/>
        </w:rPr>
        <w:t>y</w:t>
      </w:r>
      <w:r w:rsidRPr="006F3691">
        <w:rPr>
          <w:rFonts w:ascii="Calibri" w:hAnsi="Calibri" w:cs="Calibri"/>
          <w:sz w:val="24"/>
          <w:szCs w:val="24"/>
        </w:rPr>
        <w:t xml:space="preserve"> smlouvy o nájmu kancelářské techniky</w:t>
      </w:r>
      <w:r>
        <w:rPr>
          <w:rFonts w:ascii="Calibri" w:hAnsi="Calibri" w:cs="Calibri"/>
          <w:sz w:val="24"/>
          <w:szCs w:val="24"/>
        </w:rPr>
        <w:t>“</w:t>
      </w:r>
      <w:r w:rsidRPr="006F369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S přílohou č. 2, která je </w:t>
      </w:r>
      <w:r w:rsidRPr="006F3691">
        <w:rPr>
          <w:rFonts w:ascii="Calibri" w:hAnsi="Calibri" w:cs="Calibri"/>
          <w:sz w:val="24"/>
          <w:szCs w:val="24"/>
        </w:rPr>
        <w:t>nedílnou součástí této smlouvy</w:t>
      </w:r>
      <w:r>
        <w:rPr>
          <w:rFonts w:ascii="Calibri" w:hAnsi="Calibri" w:cs="Calibri"/>
          <w:sz w:val="24"/>
          <w:szCs w:val="24"/>
        </w:rPr>
        <w:t>,</w:t>
      </w:r>
      <w:r w:rsidRPr="006F3691">
        <w:rPr>
          <w:rFonts w:ascii="Calibri" w:hAnsi="Calibri" w:cs="Calibri"/>
          <w:sz w:val="24"/>
          <w:szCs w:val="24"/>
        </w:rPr>
        <w:t xml:space="preserve"> se kterými se účastníci zevrubně seznámili. </w:t>
      </w:r>
    </w:p>
    <w:p w14:paraId="3A4AF74A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3691">
        <w:rPr>
          <w:rFonts w:ascii="Calibri" w:hAnsi="Calibri" w:cs="Calibri"/>
          <w:b/>
          <w:bCs/>
          <w:sz w:val="24"/>
          <w:szCs w:val="24"/>
        </w:rPr>
        <w:t>III.</w:t>
      </w:r>
    </w:p>
    <w:p w14:paraId="68FD9D1C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795577" w14:textId="31B5A5FF" w:rsidR="0092623E" w:rsidRPr="006F3691" w:rsidRDefault="0092623E" w:rsidP="0092623E">
      <w:pPr>
        <w:jc w:val="both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 xml:space="preserve">Tato smlouva se uzavírá na </w:t>
      </w:r>
      <w:r>
        <w:rPr>
          <w:rFonts w:ascii="Calibri" w:hAnsi="Calibri" w:cs="Calibri"/>
          <w:sz w:val="24"/>
          <w:szCs w:val="24"/>
        </w:rPr>
        <w:t>dobu určitou v trvání 48 měsíců.</w:t>
      </w:r>
      <w:r w:rsidRPr="006F369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Nájemné začíná běžet od 1</w:t>
      </w:r>
      <w:r w:rsidR="00CF7AE7">
        <w:rPr>
          <w:rFonts w:ascii="Calibri" w:hAnsi="Calibri" w:cs="Calibri"/>
          <w:sz w:val="24"/>
          <w:szCs w:val="24"/>
        </w:rPr>
        <w:t>. 10</w:t>
      </w:r>
      <w:r>
        <w:rPr>
          <w:rFonts w:ascii="Calibri" w:hAnsi="Calibri" w:cs="Calibri"/>
          <w:sz w:val="24"/>
          <w:szCs w:val="24"/>
        </w:rPr>
        <w:t xml:space="preserve">. 2023 </w:t>
      </w:r>
    </w:p>
    <w:p w14:paraId="64812318" w14:textId="7F7BC0F1" w:rsidR="001B6332" w:rsidRPr="006F3691" w:rsidRDefault="00D427EB" w:rsidP="00D427E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1B6332" w:rsidRPr="006F3691">
        <w:rPr>
          <w:rFonts w:ascii="Calibri" w:hAnsi="Calibri" w:cs="Calibri"/>
          <w:sz w:val="24"/>
          <w:szCs w:val="24"/>
        </w:rPr>
        <w:t>ozn:</w:t>
      </w:r>
      <w:r>
        <w:rPr>
          <w:rFonts w:ascii="Calibri" w:hAnsi="Calibri" w:cs="Calibri"/>
          <w:sz w:val="24"/>
          <w:szCs w:val="24"/>
        </w:rPr>
        <w:t xml:space="preserve"> </w:t>
      </w:r>
      <w:r w:rsidR="001B6332" w:rsidRPr="006F3691">
        <w:rPr>
          <w:rFonts w:ascii="Calibri" w:hAnsi="Calibri" w:cs="Calibri"/>
          <w:sz w:val="24"/>
          <w:szCs w:val="24"/>
        </w:rPr>
        <w:t>všeobecné podmínky vždy předpokládají trvání na dobu určitou</w:t>
      </w:r>
    </w:p>
    <w:p w14:paraId="492C4D73" w14:textId="77777777" w:rsidR="001B6332" w:rsidRDefault="001B6332">
      <w:pPr>
        <w:rPr>
          <w:rFonts w:ascii="Calibri" w:hAnsi="Calibri" w:cs="Calibri"/>
          <w:sz w:val="24"/>
          <w:szCs w:val="24"/>
        </w:rPr>
      </w:pPr>
    </w:p>
    <w:p w14:paraId="43A406AD" w14:textId="77777777" w:rsidR="001B6332" w:rsidRPr="006F3691" w:rsidRDefault="001B6332">
      <w:pPr>
        <w:rPr>
          <w:rFonts w:ascii="Calibri" w:hAnsi="Calibri" w:cs="Calibri"/>
          <w:sz w:val="24"/>
          <w:szCs w:val="24"/>
        </w:rPr>
      </w:pPr>
    </w:p>
    <w:p w14:paraId="06A0E2C8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3691">
        <w:rPr>
          <w:rFonts w:ascii="Calibri" w:hAnsi="Calibri" w:cs="Calibri"/>
          <w:b/>
          <w:bCs/>
          <w:sz w:val="24"/>
          <w:szCs w:val="24"/>
        </w:rPr>
        <w:t>IV.</w:t>
      </w:r>
    </w:p>
    <w:p w14:paraId="6528D484" w14:textId="77777777" w:rsidR="001B6332" w:rsidRPr="006F3691" w:rsidRDefault="001B633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6DBF31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</w:t>
      </w:r>
      <w:r w:rsidRPr="006F3691">
        <w:rPr>
          <w:rFonts w:ascii="Calibri" w:hAnsi="Calibri" w:cs="Calibri"/>
          <w:sz w:val="24"/>
          <w:szCs w:val="24"/>
        </w:rPr>
        <w:t xml:space="preserve">ato smlouva včetně ujednání obsažených v přílohách smlouvy a veškeré vztahy touto smlouvou založené či z této smlouvy vzniklé, se řídí </w:t>
      </w:r>
      <w:r>
        <w:rPr>
          <w:rFonts w:ascii="Calibri" w:hAnsi="Calibri" w:cs="Calibri"/>
          <w:sz w:val="24"/>
          <w:szCs w:val="24"/>
        </w:rPr>
        <w:t>zákonem</w:t>
      </w:r>
      <w:r w:rsidRPr="006F3691">
        <w:rPr>
          <w:rFonts w:ascii="Calibri" w:hAnsi="Calibri" w:cs="Calibri"/>
          <w:sz w:val="24"/>
          <w:szCs w:val="24"/>
        </w:rPr>
        <w:t xml:space="preserve"> č. </w:t>
      </w:r>
      <w:r>
        <w:rPr>
          <w:rFonts w:ascii="Calibri" w:hAnsi="Calibri" w:cs="Calibri"/>
          <w:sz w:val="24"/>
          <w:szCs w:val="24"/>
        </w:rPr>
        <w:t>89</w:t>
      </w:r>
      <w:r w:rsidRPr="006F369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2012</w:t>
      </w:r>
      <w:r w:rsidRPr="006F3691">
        <w:rPr>
          <w:rFonts w:ascii="Calibri" w:hAnsi="Calibri" w:cs="Calibri"/>
          <w:sz w:val="24"/>
          <w:szCs w:val="24"/>
        </w:rPr>
        <w:t xml:space="preserve"> Sb., </w:t>
      </w:r>
      <w:r>
        <w:rPr>
          <w:rFonts w:ascii="Calibri" w:hAnsi="Calibri" w:cs="Calibri"/>
          <w:sz w:val="24"/>
          <w:szCs w:val="24"/>
        </w:rPr>
        <w:t>O</w:t>
      </w:r>
      <w:r w:rsidRPr="006F3691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čanským </w:t>
      </w:r>
      <w:r w:rsidRPr="006F3691">
        <w:rPr>
          <w:rFonts w:ascii="Calibri" w:hAnsi="Calibri" w:cs="Calibri"/>
          <w:sz w:val="24"/>
          <w:szCs w:val="24"/>
        </w:rPr>
        <w:t>zákoník</w:t>
      </w:r>
      <w:r>
        <w:rPr>
          <w:rFonts w:ascii="Calibri" w:hAnsi="Calibri" w:cs="Calibri"/>
          <w:sz w:val="24"/>
          <w:szCs w:val="24"/>
        </w:rPr>
        <w:t>em</w:t>
      </w:r>
      <w:r w:rsidRPr="006F3691">
        <w:rPr>
          <w:rFonts w:ascii="Calibri" w:hAnsi="Calibri" w:cs="Calibri"/>
          <w:sz w:val="24"/>
          <w:szCs w:val="24"/>
        </w:rPr>
        <w:t>.</w:t>
      </w:r>
    </w:p>
    <w:p w14:paraId="0F4CA294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0A05D133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ab/>
        <w:t>Změny a dodatky této smlouvy, jakož i ujednání obsažených v přílohách vyžadují k platnosti písemnou formu.</w:t>
      </w:r>
    </w:p>
    <w:p w14:paraId="1C37454E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  <w:r w:rsidRPr="006F3691">
        <w:rPr>
          <w:rFonts w:ascii="Calibri" w:hAnsi="Calibri" w:cs="Calibri"/>
          <w:sz w:val="24"/>
          <w:szCs w:val="24"/>
        </w:rPr>
        <w:tab/>
        <w:t xml:space="preserve">Smlouva je vyhotovena ve dvou stejnopisech, z nichž každá ze smluvních stran obdrží jedno vyhotovení. Smlouva obsahuje dvě přílohy – </w:t>
      </w:r>
      <w:r>
        <w:rPr>
          <w:rFonts w:ascii="Calibri" w:hAnsi="Calibri" w:cs="Calibri"/>
          <w:sz w:val="24"/>
          <w:szCs w:val="24"/>
        </w:rPr>
        <w:t>„</w:t>
      </w:r>
      <w:r w:rsidRPr="006F3691">
        <w:rPr>
          <w:rFonts w:ascii="Calibri" w:hAnsi="Calibri" w:cs="Calibri"/>
          <w:sz w:val="24"/>
          <w:szCs w:val="24"/>
        </w:rPr>
        <w:t>Specifikační list</w:t>
      </w:r>
      <w:r>
        <w:rPr>
          <w:rFonts w:ascii="Calibri" w:hAnsi="Calibri" w:cs="Calibri"/>
          <w:sz w:val="24"/>
          <w:szCs w:val="24"/>
        </w:rPr>
        <w:t>“</w:t>
      </w:r>
      <w:r w:rsidRPr="006F3691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„</w:t>
      </w:r>
      <w:r w:rsidRPr="006F3691">
        <w:rPr>
          <w:rFonts w:ascii="Calibri" w:hAnsi="Calibri" w:cs="Calibri"/>
          <w:sz w:val="24"/>
          <w:szCs w:val="24"/>
        </w:rPr>
        <w:t>Všeobecné podmínky smlouvy o nájmu kancelářské techniky</w:t>
      </w:r>
      <w:r>
        <w:rPr>
          <w:rFonts w:ascii="Calibri" w:hAnsi="Calibri" w:cs="Calibri"/>
          <w:sz w:val="24"/>
          <w:szCs w:val="24"/>
        </w:rPr>
        <w:t>“</w:t>
      </w:r>
      <w:r w:rsidRPr="006F3691">
        <w:rPr>
          <w:rFonts w:ascii="Calibri" w:hAnsi="Calibri" w:cs="Calibri"/>
          <w:sz w:val="24"/>
          <w:szCs w:val="24"/>
        </w:rPr>
        <w:t>, jejichž úplnost a správnost stvrzují smluvní strany svými podpisy.</w:t>
      </w:r>
    </w:p>
    <w:p w14:paraId="0F6A8885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05041F3A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0A2E9D6F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395A68FE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5C7A9E8E" w14:textId="77777777" w:rsidR="001B6332" w:rsidRPr="006F3691" w:rsidRDefault="001B6332">
      <w:pPr>
        <w:jc w:val="both"/>
        <w:rPr>
          <w:rFonts w:ascii="Calibri" w:hAnsi="Calibri" w:cs="Calibri"/>
          <w:sz w:val="24"/>
          <w:szCs w:val="24"/>
        </w:rPr>
      </w:pPr>
    </w:p>
    <w:p w14:paraId="672195F5" w14:textId="77777777" w:rsidR="001B6332" w:rsidRDefault="001B6332" w:rsidP="006F3691">
      <w:pPr>
        <w:pStyle w:val="Zkladntext"/>
      </w:pPr>
    </w:p>
    <w:p w14:paraId="0E82D92F" w14:textId="656FFCDC" w:rsidR="001B6332" w:rsidRPr="006F3691" w:rsidRDefault="001B6332" w:rsidP="006F3691">
      <w:pPr>
        <w:pStyle w:val="Zkladntext"/>
        <w:rPr>
          <w:rFonts w:ascii="Calibri" w:hAnsi="Calibri" w:cs="Calibri"/>
        </w:rPr>
      </w:pPr>
      <w:r w:rsidRPr="006F3691">
        <w:rPr>
          <w:rFonts w:ascii="Calibri" w:hAnsi="Calibri" w:cs="Calibri"/>
        </w:rPr>
        <w:t>V Hradci Králové dne</w:t>
      </w:r>
      <w:r>
        <w:rPr>
          <w:rFonts w:ascii="Calibri" w:hAnsi="Calibri" w:cs="Calibri"/>
        </w:rPr>
        <w:t xml:space="preserve"> </w:t>
      </w:r>
      <w:r w:rsidR="004D0BB5">
        <w:rPr>
          <w:rFonts w:ascii="Calibri" w:hAnsi="Calibri" w:cs="Calibri"/>
        </w:rPr>
        <w:t>8.</w:t>
      </w:r>
      <w:r w:rsidR="00CF7AE7">
        <w:rPr>
          <w:rFonts w:ascii="Calibri" w:hAnsi="Calibri" w:cs="Calibri"/>
        </w:rPr>
        <w:t xml:space="preserve"> </w:t>
      </w:r>
      <w:r w:rsidR="003E5D03">
        <w:rPr>
          <w:rFonts w:ascii="Calibri" w:hAnsi="Calibri" w:cs="Calibri"/>
        </w:rPr>
        <w:t>9</w:t>
      </w:r>
      <w:r w:rsidR="00CF7AE7">
        <w:rPr>
          <w:rFonts w:ascii="Calibri" w:hAnsi="Calibri" w:cs="Calibri"/>
        </w:rPr>
        <w:t>.</w:t>
      </w:r>
      <w:r w:rsidR="0092623E">
        <w:rPr>
          <w:rFonts w:ascii="Calibri" w:hAnsi="Calibri" w:cs="Calibri"/>
        </w:rPr>
        <w:t xml:space="preserve"> 2023</w:t>
      </w:r>
      <w:r>
        <w:rPr>
          <w:rFonts w:ascii="Calibri" w:hAnsi="Calibri" w:cs="Calibri"/>
        </w:rPr>
        <w:t xml:space="preserve">                     </w:t>
      </w:r>
      <w:r w:rsidR="00D427EB">
        <w:rPr>
          <w:rFonts w:ascii="Calibri" w:hAnsi="Calibri" w:cs="Calibri"/>
        </w:rPr>
        <w:t xml:space="preserve">         </w:t>
      </w:r>
      <w:r w:rsidRPr="006F3691">
        <w:rPr>
          <w:rFonts w:ascii="Calibri" w:hAnsi="Calibri" w:cs="Calibri"/>
        </w:rPr>
        <w:t xml:space="preserve"> </w:t>
      </w:r>
      <w:r w:rsidR="00CA53E7">
        <w:rPr>
          <w:rFonts w:ascii="Calibri" w:hAnsi="Calibri" w:cs="Calibri"/>
        </w:rPr>
        <w:t xml:space="preserve">              </w:t>
      </w:r>
      <w:r w:rsidRPr="006F3691">
        <w:rPr>
          <w:rFonts w:ascii="Calibri" w:hAnsi="Calibri" w:cs="Calibri"/>
        </w:rPr>
        <w:t>V</w:t>
      </w:r>
      <w:r w:rsidR="00D427EB">
        <w:rPr>
          <w:rFonts w:ascii="Calibri" w:hAnsi="Calibri" w:cs="Calibri"/>
        </w:rPr>
        <w:t> </w:t>
      </w:r>
      <w:r w:rsidR="00CF7AE7">
        <w:rPr>
          <w:rFonts w:ascii="Calibri" w:hAnsi="Calibri" w:cs="Calibri"/>
        </w:rPr>
        <w:t>Trutnově</w:t>
      </w:r>
      <w:r w:rsidR="00D427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dne</w:t>
      </w:r>
      <w:r w:rsidRPr="006F3691">
        <w:rPr>
          <w:rFonts w:ascii="Calibri" w:hAnsi="Calibri" w:cs="Calibri"/>
        </w:rPr>
        <w:t xml:space="preserve"> </w:t>
      </w:r>
      <w:r w:rsidR="009308AD">
        <w:rPr>
          <w:rFonts w:ascii="Calibri" w:hAnsi="Calibri" w:cs="Calibri"/>
        </w:rPr>
        <w:t>13. 9. 2023</w:t>
      </w:r>
      <w:r>
        <w:rPr>
          <w:rFonts w:ascii="Calibri" w:hAnsi="Calibri" w:cs="Calibri"/>
        </w:rPr>
        <w:t xml:space="preserve">   </w:t>
      </w:r>
    </w:p>
    <w:p w14:paraId="4CD2993E" w14:textId="77777777" w:rsidR="001B6332" w:rsidRPr="006F3691" w:rsidRDefault="001B6332" w:rsidP="006F3691">
      <w:pPr>
        <w:pStyle w:val="Zkladntext"/>
        <w:rPr>
          <w:rFonts w:ascii="Calibri" w:hAnsi="Calibri" w:cs="Calibri"/>
        </w:rPr>
      </w:pPr>
    </w:p>
    <w:p w14:paraId="464DD011" w14:textId="77777777" w:rsidR="00C47E8C" w:rsidRDefault="00C47E8C" w:rsidP="006F3691">
      <w:pPr>
        <w:pStyle w:val="Zkladntext"/>
        <w:rPr>
          <w:rFonts w:ascii="Calibri" w:hAnsi="Calibri" w:cs="Calibri"/>
        </w:rPr>
      </w:pPr>
    </w:p>
    <w:p w14:paraId="3233EF46" w14:textId="77777777" w:rsidR="001B6332" w:rsidRDefault="001B6D7B" w:rsidP="006F3691">
      <w:pPr>
        <w:pStyle w:val="Zkladntext"/>
        <w:rPr>
          <w:noProof/>
        </w:rPr>
      </w:pPr>
      <w:r>
        <w:rPr>
          <w:rFonts w:ascii="Calibri" w:hAnsi="Calibri" w:cs="Calibri"/>
        </w:rPr>
        <w:t xml:space="preserve">               </w:t>
      </w:r>
    </w:p>
    <w:p w14:paraId="0D6F14C5" w14:textId="77777777" w:rsidR="008F7B52" w:rsidRDefault="008F7B52" w:rsidP="006F3691">
      <w:pPr>
        <w:pStyle w:val="Zkladntext"/>
        <w:rPr>
          <w:rFonts w:ascii="Calibri" w:hAnsi="Calibri" w:cs="Calibri"/>
        </w:rPr>
      </w:pPr>
    </w:p>
    <w:tbl>
      <w:tblPr>
        <w:tblW w:w="8640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720A0C" w:rsidRPr="00720A0C" w14:paraId="46EBE0DF" w14:textId="77777777" w:rsidTr="00720A0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97C6FDA" w14:textId="77777777" w:rsidR="00720A0C" w:rsidRPr="00720A0C" w:rsidRDefault="00720A0C" w:rsidP="00720A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BF76E" w14:textId="77777777" w:rsidR="00720A0C" w:rsidRPr="00720A0C" w:rsidRDefault="00720A0C" w:rsidP="00720A0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84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2B00CE7" w14:textId="77777777" w:rsidR="00720A0C" w:rsidRPr="00720A0C" w:rsidRDefault="00720A0C" w:rsidP="00720A0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20A0C" w:rsidRPr="00720A0C" w14:paraId="7A4277A7" w14:textId="77777777" w:rsidTr="00720A0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E9484" w14:textId="77777777" w:rsidR="00720A0C" w:rsidRPr="00720A0C" w:rsidRDefault="00720A0C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Lenka Končelová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46D0F" w14:textId="77777777" w:rsidR="00720A0C" w:rsidRPr="00720A0C" w:rsidRDefault="00720A0C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8C1DF" w14:textId="44E8CCF5" w:rsidR="00720A0C" w:rsidRPr="00720A0C" w:rsidRDefault="00CF7AE7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MgA. Libor Kasík</w:t>
            </w:r>
          </w:p>
        </w:tc>
      </w:tr>
      <w:tr w:rsidR="00720A0C" w:rsidRPr="00720A0C" w14:paraId="354021F2" w14:textId="77777777" w:rsidTr="00720A0C">
        <w:trPr>
          <w:trHeight w:val="1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5343B" w14:textId="77777777" w:rsidR="00720A0C" w:rsidRPr="00720A0C" w:rsidRDefault="00720A0C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0A0C">
              <w:rPr>
                <w:rFonts w:ascii="Calibri" w:hAnsi="Calibri" w:cs="Calibri"/>
                <w:color w:val="000000"/>
                <w:sz w:val="22"/>
                <w:szCs w:val="22"/>
              </w:rPr>
              <w:t>ASC HB,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1B14B" w14:textId="77777777" w:rsidR="00720A0C" w:rsidRPr="00720A0C" w:rsidRDefault="00720A0C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B7FBC" w14:textId="3990F830" w:rsidR="00720A0C" w:rsidRPr="00720A0C" w:rsidRDefault="00CF7AE7" w:rsidP="0072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ředitel</w:t>
            </w:r>
          </w:p>
        </w:tc>
      </w:tr>
    </w:tbl>
    <w:p w14:paraId="786301CD" w14:textId="77777777" w:rsidR="001B6332" w:rsidRDefault="001B6332" w:rsidP="006F3691">
      <w:pPr>
        <w:pStyle w:val="Zkladntext"/>
        <w:rPr>
          <w:rFonts w:ascii="Calibri" w:hAnsi="Calibri" w:cs="Calibri"/>
        </w:rPr>
      </w:pPr>
    </w:p>
    <w:sectPr w:rsidR="001B6332" w:rsidSect="00895E5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A5"/>
    <w:rsid w:val="0001241E"/>
    <w:rsid w:val="0002087F"/>
    <w:rsid w:val="000339E1"/>
    <w:rsid w:val="0006688D"/>
    <w:rsid w:val="00067589"/>
    <w:rsid w:val="00083A77"/>
    <w:rsid w:val="000D5182"/>
    <w:rsid w:val="000E109F"/>
    <w:rsid w:val="000F044D"/>
    <w:rsid w:val="000F4A5A"/>
    <w:rsid w:val="00127022"/>
    <w:rsid w:val="001548B6"/>
    <w:rsid w:val="00171936"/>
    <w:rsid w:val="00174CAC"/>
    <w:rsid w:val="001B6332"/>
    <w:rsid w:val="001B6D7B"/>
    <w:rsid w:val="001D005A"/>
    <w:rsid w:val="00204331"/>
    <w:rsid w:val="0023029C"/>
    <w:rsid w:val="002639F3"/>
    <w:rsid w:val="002B6428"/>
    <w:rsid w:val="00304954"/>
    <w:rsid w:val="003372C2"/>
    <w:rsid w:val="0039152F"/>
    <w:rsid w:val="003A541F"/>
    <w:rsid w:val="003D1198"/>
    <w:rsid w:val="003D7A66"/>
    <w:rsid w:val="003E5D03"/>
    <w:rsid w:val="00406FF9"/>
    <w:rsid w:val="00454F04"/>
    <w:rsid w:val="0047527C"/>
    <w:rsid w:val="004C6ACB"/>
    <w:rsid w:val="004D0BB5"/>
    <w:rsid w:val="00512786"/>
    <w:rsid w:val="00517018"/>
    <w:rsid w:val="00537584"/>
    <w:rsid w:val="00547320"/>
    <w:rsid w:val="00571449"/>
    <w:rsid w:val="0059000D"/>
    <w:rsid w:val="005A2622"/>
    <w:rsid w:val="005C66B9"/>
    <w:rsid w:val="006215A2"/>
    <w:rsid w:val="00686EB1"/>
    <w:rsid w:val="006F3691"/>
    <w:rsid w:val="0070449E"/>
    <w:rsid w:val="00720A0C"/>
    <w:rsid w:val="007B50A7"/>
    <w:rsid w:val="007F6070"/>
    <w:rsid w:val="0081081E"/>
    <w:rsid w:val="00854DC9"/>
    <w:rsid w:val="008911A6"/>
    <w:rsid w:val="00893380"/>
    <w:rsid w:val="00895E58"/>
    <w:rsid w:val="008F7B52"/>
    <w:rsid w:val="0092623E"/>
    <w:rsid w:val="009308AD"/>
    <w:rsid w:val="009A5E8F"/>
    <w:rsid w:val="009A7A0C"/>
    <w:rsid w:val="00A063FA"/>
    <w:rsid w:val="00A67EFE"/>
    <w:rsid w:val="00A828BD"/>
    <w:rsid w:val="00AC4190"/>
    <w:rsid w:val="00B04626"/>
    <w:rsid w:val="00B11926"/>
    <w:rsid w:val="00B63C16"/>
    <w:rsid w:val="00B6661C"/>
    <w:rsid w:val="00B84FF5"/>
    <w:rsid w:val="00B93858"/>
    <w:rsid w:val="00BA26FC"/>
    <w:rsid w:val="00BC1B15"/>
    <w:rsid w:val="00BE5A6B"/>
    <w:rsid w:val="00C13497"/>
    <w:rsid w:val="00C47E05"/>
    <w:rsid w:val="00C47E8C"/>
    <w:rsid w:val="00C857F1"/>
    <w:rsid w:val="00CA53E7"/>
    <w:rsid w:val="00CB6896"/>
    <w:rsid w:val="00CB7AF5"/>
    <w:rsid w:val="00CC6485"/>
    <w:rsid w:val="00CD3177"/>
    <w:rsid w:val="00CF7AE7"/>
    <w:rsid w:val="00D427EB"/>
    <w:rsid w:val="00D83E80"/>
    <w:rsid w:val="00DC3363"/>
    <w:rsid w:val="00DC68D6"/>
    <w:rsid w:val="00DC6C0F"/>
    <w:rsid w:val="00DD2542"/>
    <w:rsid w:val="00DD7567"/>
    <w:rsid w:val="00E05FDE"/>
    <w:rsid w:val="00E12472"/>
    <w:rsid w:val="00E70FA3"/>
    <w:rsid w:val="00E72D18"/>
    <w:rsid w:val="00E80161"/>
    <w:rsid w:val="00E84CB0"/>
    <w:rsid w:val="00E9651B"/>
    <w:rsid w:val="00EC66A5"/>
    <w:rsid w:val="00ED73FE"/>
    <w:rsid w:val="00EE2EE3"/>
    <w:rsid w:val="00F070DB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C4DE4"/>
  <w15:docId w15:val="{F4FB584B-4E76-4D6F-A560-FB5F956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E5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895E58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5E58"/>
    <w:pPr>
      <w:keepNext/>
      <w:jc w:val="both"/>
      <w:outlineLvl w:val="1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74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874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95E58"/>
    <w:pPr>
      <w:widowControl w:val="0"/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F874AA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5E58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F874AA"/>
    <w:rPr>
      <w:sz w:val="20"/>
      <w:szCs w:val="20"/>
    </w:rPr>
  </w:style>
  <w:style w:type="character" w:customStyle="1" w:styleId="tsubjname">
    <w:name w:val="tsubjname"/>
    <w:basedOn w:val="Standardnpsmoodstavce"/>
    <w:rsid w:val="00DD2542"/>
  </w:style>
  <w:style w:type="paragraph" w:styleId="Textbubliny">
    <w:name w:val="Balloon Text"/>
    <w:basedOn w:val="Normln"/>
    <w:link w:val="TextbublinyChar"/>
    <w:uiPriority w:val="99"/>
    <w:semiHidden/>
    <w:rsid w:val="00174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CA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68D6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+M%20st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S+M str1.dot</Template>
  <TotalTime>2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Pre-installed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neznámý</dc:creator>
  <cp:keywords/>
  <dc:description/>
  <cp:lastModifiedBy>Zuzana Jindrová</cp:lastModifiedBy>
  <cp:revision>3</cp:revision>
  <cp:lastPrinted>2023-09-08T05:08:00Z</cp:lastPrinted>
  <dcterms:created xsi:type="dcterms:W3CDTF">2023-09-14T14:12:00Z</dcterms:created>
  <dcterms:modified xsi:type="dcterms:W3CDTF">2023-09-14T14:12:00Z</dcterms:modified>
</cp:coreProperties>
</file>