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1BC1" w14:textId="77777777"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14:paraId="4B796FCA" w14:textId="77777777"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5617D5">
        <w:rPr>
          <w:rFonts w:ascii="Calibri" w:hAnsi="Calibri" w:cs="Calibri"/>
          <w:sz w:val="28"/>
          <w:szCs w:val="28"/>
        </w:rPr>
        <w:t>2</w:t>
      </w:r>
      <w:r w:rsidRPr="00BC2CF7">
        <w:rPr>
          <w:rFonts w:ascii="Calibri" w:hAnsi="Calibri" w:cs="Calibri"/>
          <w:sz w:val="28"/>
          <w:szCs w:val="28"/>
        </w:rPr>
        <w:t xml:space="preserve"> ke smlouvě o dílo č. </w:t>
      </w:r>
      <w:r w:rsidR="00EA060B" w:rsidRPr="00EA060B">
        <w:rPr>
          <w:rFonts w:ascii="Calibri" w:hAnsi="Calibri" w:cs="Calibri"/>
          <w:sz w:val="28"/>
          <w:szCs w:val="28"/>
        </w:rPr>
        <w:t>302</w:t>
      </w:r>
      <w:r w:rsidR="00E40CBB">
        <w:rPr>
          <w:rFonts w:ascii="Calibri" w:hAnsi="Calibri" w:cs="Calibri"/>
          <w:sz w:val="28"/>
          <w:szCs w:val="28"/>
        </w:rPr>
        <w:t>8</w:t>
      </w:r>
      <w:r w:rsidR="00EA060B" w:rsidRPr="00EA060B">
        <w:rPr>
          <w:rFonts w:ascii="Calibri" w:hAnsi="Calibri" w:cs="Calibri"/>
          <w:sz w:val="28"/>
          <w:szCs w:val="28"/>
        </w:rPr>
        <w:t>H12</w:t>
      </w:r>
      <w:r w:rsidR="00E40CBB">
        <w:rPr>
          <w:rFonts w:ascii="Calibri" w:hAnsi="Calibri" w:cs="Calibri"/>
          <w:sz w:val="28"/>
          <w:szCs w:val="28"/>
        </w:rPr>
        <w:t>2</w:t>
      </w:r>
      <w:r w:rsidR="00EA060B" w:rsidRPr="00EA060B">
        <w:rPr>
          <w:rFonts w:ascii="Calibri" w:hAnsi="Calibri" w:cs="Calibri"/>
          <w:sz w:val="28"/>
          <w:szCs w:val="28"/>
        </w:rPr>
        <w:t>000</w:t>
      </w:r>
      <w:r w:rsidR="00E40CBB">
        <w:rPr>
          <w:rFonts w:ascii="Calibri" w:hAnsi="Calibri" w:cs="Calibri"/>
          <w:sz w:val="28"/>
          <w:szCs w:val="28"/>
        </w:rPr>
        <w:t>7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r w:rsidR="00E40CBB">
        <w:rPr>
          <w:rFonts w:ascii="Calibri" w:hAnsi="Calibri" w:cs="Calibri"/>
          <w:sz w:val="28"/>
          <w:szCs w:val="28"/>
        </w:rPr>
        <w:t>7.4.2022</w:t>
      </w:r>
    </w:p>
    <w:p w14:paraId="0CC26676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</w:p>
    <w:p w14:paraId="18E17AB0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14:paraId="1D2C5FCC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</w:p>
    <w:p w14:paraId="4A63CEE1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14:paraId="7204694C" w14:textId="77777777" w:rsidR="00D07A83" w:rsidRPr="00BC2CF7" w:rsidRDefault="00D07A83" w:rsidP="00D07A83">
      <w:pPr>
        <w:pStyle w:val="Podnadpis"/>
        <w:rPr>
          <w:rFonts w:ascii="Calibri" w:hAnsi="Calibri" w:cs="Calibri"/>
          <w:sz w:val="18"/>
          <w:szCs w:val="18"/>
          <w:u w:val="none"/>
        </w:rPr>
      </w:pPr>
    </w:p>
    <w:p w14:paraId="2E488777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Národní památkový ústav</w:t>
      </w:r>
    </w:p>
    <w:p w14:paraId="2F81A7A3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 xml:space="preserve">státní příspěvková organizace </w:t>
      </w:r>
    </w:p>
    <w:p w14:paraId="1C08F607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IČO 75032333, DIČ CZ75032333 (osoba nepovinná k dani dle § 5 odst. 3 zákona č. 235/2004 Sb., o dani z přidané hodnoty ve znění pozdějších předpisů)</w:t>
      </w:r>
    </w:p>
    <w:p w14:paraId="1ED32DE8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14:paraId="2694DC13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zastoupený Mgr. Petrem Pavelcem, Ph.D., ředitelem Územní památkové správy v Českých Budějovicích, s územní působností pro Jihočeský kraj, Plzeňský kraj a kraj Vysočina</w:t>
      </w:r>
    </w:p>
    <w:p w14:paraId="37CB809F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151224B0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Doručovací adresa:</w:t>
      </w:r>
    </w:p>
    <w:p w14:paraId="74162E01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Národní památkový ústav</w:t>
      </w:r>
    </w:p>
    <w:p w14:paraId="11EFD3CD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 xml:space="preserve">Územní památková správa v Českých Budějovicích, </w:t>
      </w:r>
    </w:p>
    <w:p w14:paraId="389D27A1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Náměstí Přemysla Otakara II. 34</w:t>
      </w:r>
    </w:p>
    <w:p w14:paraId="00062242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 xml:space="preserve">370 21 České Budějovice </w:t>
      </w:r>
    </w:p>
    <w:p w14:paraId="065CFE7E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(dále jen „objednatel“)</w:t>
      </w:r>
    </w:p>
    <w:p w14:paraId="389BEA50" w14:textId="77777777" w:rsid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5078CB95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Osoby oprávněné k jednání ve věcech smluvních:</w:t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  <w:t xml:space="preserve">Mgr. Petr Pavelec, Ph.D., ředitel </w:t>
      </w:r>
    </w:p>
    <w:p w14:paraId="4526F68F" w14:textId="5981D503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Osoby oprávněné k jednání ve věcech technických:</w:t>
      </w:r>
      <w:r w:rsidRPr="00E40CBB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CC6270">
        <w:rPr>
          <w:rFonts w:ascii="Calibri" w:hAnsi="Calibri" w:cs="Calibri"/>
          <w:b/>
          <w:sz w:val="20"/>
          <w:szCs w:val="20"/>
        </w:rPr>
        <w:t>XXXXXXXXX</w:t>
      </w:r>
      <w:r w:rsidR="00CC6270">
        <w:rPr>
          <w:rFonts w:ascii="Calibri" w:hAnsi="Calibri" w:cs="Calibri"/>
          <w:b/>
          <w:sz w:val="20"/>
          <w:szCs w:val="20"/>
        </w:rPr>
        <w:t>XXXX</w:t>
      </w:r>
      <w:r w:rsidRPr="00E40CBB">
        <w:rPr>
          <w:rFonts w:ascii="Calibri" w:hAnsi="Calibri" w:cs="Calibri"/>
          <w:b/>
          <w:sz w:val="20"/>
          <w:szCs w:val="20"/>
        </w:rPr>
        <w:t>, kastelán</w:t>
      </w:r>
    </w:p>
    <w:p w14:paraId="02CDA737" w14:textId="6FF2B468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="00CC6270">
        <w:rPr>
          <w:rFonts w:ascii="Calibri" w:hAnsi="Calibri" w:cs="Calibri"/>
          <w:b/>
          <w:sz w:val="20"/>
          <w:szCs w:val="20"/>
        </w:rPr>
        <w:tab/>
        <w:t>XXXXXXXXXXXXX</w:t>
      </w:r>
      <w:r w:rsidRPr="00E40CBB">
        <w:rPr>
          <w:rFonts w:ascii="Calibri" w:hAnsi="Calibri" w:cs="Calibri"/>
          <w:b/>
          <w:sz w:val="20"/>
          <w:szCs w:val="20"/>
        </w:rPr>
        <w:t>, investiční referentka</w:t>
      </w:r>
    </w:p>
    <w:p w14:paraId="2694A599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</w:p>
    <w:p w14:paraId="2FA1B667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 xml:space="preserve"> </w:t>
      </w:r>
      <w:r w:rsidRPr="00E40CBB">
        <w:rPr>
          <w:rFonts w:ascii="Calibri" w:hAnsi="Calibri" w:cs="Calibri"/>
          <w:sz w:val="20"/>
          <w:szCs w:val="20"/>
        </w:rPr>
        <w:t>(dále jen „Objednatel“)</w:t>
      </w:r>
    </w:p>
    <w:p w14:paraId="69DF5366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378F62EC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a</w:t>
      </w:r>
    </w:p>
    <w:p w14:paraId="12D2BCAC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399CCA28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Stucco TM – Město Touškov s.r.o.</w:t>
      </w:r>
    </w:p>
    <w:p w14:paraId="4F0438CC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zapsaná v obchodní rejstříku vedeném Krajským soudem v Plzni, v oddíle C, vložka 32413.</w:t>
      </w:r>
    </w:p>
    <w:p w14:paraId="7003C2E6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se sídlem: Újezdská 82, 330 33 Město Touškov</w:t>
      </w:r>
    </w:p>
    <w:p w14:paraId="5B58D4C2" w14:textId="77777777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IČO: 04874391</w:t>
      </w:r>
      <w:r w:rsidRPr="00E40CBB">
        <w:rPr>
          <w:rFonts w:ascii="Calibri" w:hAnsi="Calibri" w:cs="Calibri"/>
          <w:sz w:val="20"/>
          <w:szCs w:val="20"/>
        </w:rPr>
        <w:tab/>
        <w:t xml:space="preserve"> DIČ: CZ04874391</w:t>
      </w:r>
    </w:p>
    <w:p w14:paraId="79E70332" w14:textId="68DBC956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 xml:space="preserve">zastoupený: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CC6270">
        <w:rPr>
          <w:rFonts w:ascii="Calibri" w:hAnsi="Calibri" w:cs="Calibri"/>
          <w:b/>
          <w:sz w:val="20"/>
          <w:szCs w:val="20"/>
        </w:rPr>
        <w:t>XXXXXXXXXX</w:t>
      </w:r>
      <w:r w:rsidRPr="00E40CBB">
        <w:rPr>
          <w:rFonts w:ascii="Calibri" w:hAnsi="Calibri" w:cs="Calibri"/>
          <w:b/>
          <w:sz w:val="20"/>
          <w:szCs w:val="20"/>
        </w:rPr>
        <w:t>, jednatelem společnosti</w:t>
      </w:r>
    </w:p>
    <w:p w14:paraId="2E728482" w14:textId="5A0659D5"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 xml:space="preserve">tel.: </w:t>
      </w:r>
      <w:r w:rsidR="00CC6270">
        <w:rPr>
          <w:rFonts w:ascii="Calibri" w:hAnsi="Calibri" w:cs="Calibri"/>
          <w:sz w:val="20"/>
          <w:szCs w:val="20"/>
        </w:rPr>
        <w:t>XXXXXXXX</w:t>
      </w:r>
      <w:r w:rsidRPr="00E40CBB">
        <w:rPr>
          <w:rFonts w:ascii="Calibri" w:hAnsi="Calibri" w:cs="Calibri"/>
          <w:sz w:val="20"/>
          <w:szCs w:val="20"/>
        </w:rPr>
        <w:tab/>
        <w:t xml:space="preserve">e-mail: </w:t>
      </w:r>
      <w:r w:rsidR="00CC6270">
        <w:rPr>
          <w:rFonts w:ascii="Calibri" w:hAnsi="Calibri" w:cs="Calibri"/>
          <w:sz w:val="20"/>
          <w:szCs w:val="20"/>
        </w:rPr>
        <w:t>XXXXXXXXX</w:t>
      </w:r>
    </w:p>
    <w:p w14:paraId="7A524611" w14:textId="77777777" w:rsid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4156E805" w14:textId="77777777" w:rsidR="00EA060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(dále jen „Zhotovitel“)</w:t>
      </w:r>
    </w:p>
    <w:p w14:paraId="3E0FECBF" w14:textId="77777777" w:rsidR="007016A9" w:rsidRPr="00663BDE" w:rsidRDefault="00F355BC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14:paraId="03FA2891" w14:textId="77777777"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EF2F999" w14:textId="77777777" w:rsidR="00436AB3" w:rsidRDefault="00436AB3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A5E41E4" w14:textId="77777777"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A529FC">
        <w:rPr>
          <w:rFonts w:asciiTheme="minorHAnsi" w:hAnsiTheme="minorHAnsi" w:cs="Arial"/>
          <w:b/>
          <w:bCs/>
          <w:sz w:val="22"/>
          <w:szCs w:val="22"/>
        </w:rPr>
        <w:t>2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E40CBB">
        <w:rPr>
          <w:rFonts w:asciiTheme="minorHAnsi" w:hAnsiTheme="minorHAnsi" w:cs="Arial"/>
          <w:b/>
          <w:bCs/>
          <w:sz w:val="22"/>
          <w:szCs w:val="22"/>
        </w:rPr>
        <w:t xml:space="preserve"> č. 3028H1220007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D12A377" w14:textId="77777777" w:rsidR="00284FF9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F15EBB0" w14:textId="77777777" w:rsidR="00EA060B" w:rsidRPr="00663BDE" w:rsidRDefault="00EA060B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66FFA882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14:paraId="78F080CE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14:paraId="3D8A4929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14:paraId="7D257A24" w14:textId="77777777" w:rsidR="009B761B" w:rsidRPr="00EA060B" w:rsidRDefault="000C5B86" w:rsidP="00E40CBB">
      <w:pPr>
        <w:pStyle w:val="Zkladntext"/>
        <w:numPr>
          <w:ilvl w:val="0"/>
          <w:numId w:val="53"/>
        </w:numPr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EA060B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EA060B">
        <w:rPr>
          <w:rFonts w:asciiTheme="minorHAnsi" w:hAnsiTheme="minorHAnsi" w:cs="Arial"/>
          <w:sz w:val="22"/>
          <w:szCs w:val="22"/>
        </w:rPr>
        <w:t xml:space="preserve"> </w:t>
      </w:r>
      <w:r w:rsidR="00E40CBB">
        <w:rPr>
          <w:rFonts w:asciiTheme="minorHAnsi" w:hAnsiTheme="minorHAnsi" w:cs="Arial"/>
          <w:sz w:val="22"/>
          <w:szCs w:val="22"/>
        </w:rPr>
        <w:t>7</w:t>
      </w:r>
      <w:r w:rsidR="00EA060B" w:rsidRPr="00EA060B">
        <w:rPr>
          <w:rFonts w:asciiTheme="minorHAnsi" w:hAnsiTheme="minorHAnsi" w:cs="Arial"/>
          <w:sz w:val="22"/>
          <w:szCs w:val="22"/>
        </w:rPr>
        <w:t>.</w:t>
      </w:r>
      <w:r w:rsidR="00E40CBB">
        <w:rPr>
          <w:rFonts w:asciiTheme="minorHAnsi" w:hAnsiTheme="minorHAnsi" w:cs="Arial"/>
          <w:sz w:val="22"/>
          <w:szCs w:val="22"/>
        </w:rPr>
        <w:t>4.2022</w:t>
      </w:r>
      <w:r w:rsidR="002D602F" w:rsidRPr="00EA060B">
        <w:rPr>
          <w:rFonts w:asciiTheme="minorHAnsi" w:hAnsiTheme="minorHAnsi" w:cs="Arial"/>
          <w:sz w:val="22"/>
          <w:szCs w:val="22"/>
        </w:rPr>
        <w:t xml:space="preserve"> </w:t>
      </w:r>
      <w:r w:rsidRPr="00EA060B">
        <w:rPr>
          <w:rFonts w:asciiTheme="minorHAnsi" w:hAnsiTheme="minorHAnsi" w:cs="Arial"/>
          <w:sz w:val="22"/>
          <w:szCs w:val="22"/>
        </w:rPr>
        <w:t>smlouvu o dílo,</w:t>
      </w:r>
      <w:r w:rsidR="00C7197F" w:rsidRPr="00EA060B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 w:rsidRPr="00EA060B">
        <w:rPr>
          <w:rFonts w:asciiTheme="minorHAnsi" w:hAnsiTheme="minorHAnsi" w:cs="Arial"/>
          <w:sz w:val="22"/>
          <w:szCs w:val="22"/>
        </w:rPr>
        <w:t>2</w:t>
      </w:r>
      <w:r w:rsidR="00E40CBB">
        <w:rPr>
          <w:rFonts w:asciiTheme="minorHAnsi" w:hAnsiTheme="minorHAnsi" w:cs="Arial"/>
          <w:sz w:val="22"/>
          <w:szCs w:val="22"/>
        </w:rPr>
        <w:t>8</w:t>
      </w:r>
      <w:r w:rsidR="00C7197F" w:rsidRPr="00EA060B">
        <w:rPr>
          <w:rFonts w:asciiTheme="minorHAnsi" w:hAnsiTheme="minorHAnsi" w:cs="Arial"/>
          <w:sz w:val="22"/>
          <w:szCs w:val="22"/>
        </w:rPr>
        <w:t>H1</w:t>
      </w:r>
      <w:r w:rsidR="00FA4E8C" w:rsidRPr="00EA060B">
        <w:rPr>
          <w:rFonts w:asciiTheme="minorHAnsi" w:hAnsiTheme="minorHAnsi" w:cs="Arial"/>
          <w:sz w:val="22"/>
          <w:szCs w:val="22"/>
        </w:rPr>
        <w:t>2</w:t>
      </w:r>
      <w:r w:rsidR="00E40CBB">
        <w:rPr>
          <w:rFonts w:asciiTheme="minorHAnsi" w:hAnsiTheme="minorHAnsi" w:cs="Arial"/>
          <w:sz w:val="22"/>
          <w:szCs w:val="22"/>
        </w:rPr>
        <w:t>2</w:t>
      </w:r>
      <w:r w:rsidR="00EA060B" w:rsidRPr="00EA060B">
        <w:rPr>
          <w:rFonts w:asciiTheme="minorHAnsi" w:hAnsiTheme="minorHAnsi" w:cs="Arial"/>
          <w:sz w:val="22"/>
          <w:szCs w:val="22"/>
        </w:rPr>
        <w:t>000</w:t>
      </w:r>
      <w:r w:rsidR="00E40CBB">
        <w:rPr>
          <w:rFonts w:asciiTheme="minorHAnsi" w:hAnsiTheme="minorHAnsi" w:cs="Arial"/>
          <w:sz w:val="22"/>
          <w:szCs w:val="22"/>
        </w:rPr>
        <w:t>7</w:t>
      </w:r>
      <w:r w:rsidR="00C7197F" w:rsidRPr="00EA060B">
        <w:rPr>
          <w:rFonts w:asciiTheme="minorHAnsi" w:hAnsiTheme="minorHAnsi" w:cs="Arial"/>
          <w:sz w:val="22"/>
          <w:szCs w:val="22"/>
        </w:rPr>
        <w:t xml:space="preserve">, č.j. </w:t>
      </w:r>
      <w:r w:rsidR="00EA060B" w:rsidRPr="00EA060B">
        <w:rPr>
          <w:rFonts w:asciiTheme="minorHAnsi" w:hAnsiTheme="minorHAnsi" w:cs="Arial"/>
          <w:sz w:val="22"/>
          <w:szCs w:val="22"/>
        </w:rPr>
        <w:t>NPU-430/2</w:t>
      </w:r>
      <w:r w:rsidR="00E40CBB">
        <w:rPr>
          <w:rFonts w:asciiTheme="minorHAnsi" w:hAnsiTheme="minorHAnsi" w:cs="Arial"/>
          <w:sz w:val="22"/>
          <w:szCs w:val="22"/>
        </w:rPr>
        <w:t>5062</w:t>
      </w:r>
      <w:r w:rsidR="00EA060B" w:rsidRPr="00EA060B">
        <w:rPr>
          <w:rFonts w:asciiTheme="minorHAnsi" w:hAnsiTheme="minorHAnsi" w:cs="Arial"/>
          <w:sz w:val="22"/>
          <w:szCs w:val="22"/>
        </w:rPr>
        <w:t>/202</w:t>
      </w:r>
      <w:r w:rsidR="00E40CBB">
        <w:rPr>
          <w:rFonts w:asciiTheme="minorHAnsi" w:hAnsiTheme="minorHAnsi" w:cs="Arial"/>
          <w:sz w:val="22"/>
          <w:szCs w:val="22"/>
        </w:rPr>
        <w:t xml:space="preserve">2 </w:t>
      </w:r>
      <w:r w:rsidR="00E4497D" w:rsidRPr="00EA060B">
        <w:rPr>
          <w:rFonts w:asciiTheme="minorHAnsi" w:hAnsiTheme="minorHAnsi" w:cs="Arial"/>
          <w:sz w:val="22"/>
          <w:szCs w:val="22"/>
        </w:rPr>
        <w:t>(dále jen „smlouva“</w:t>
      </w:r>
      <w:proofErr w:type="gramStart"/>
      <w:r w:rsidR="00E4497D" w:rsidRPr="00EA060B">
        <w:rPr>
          <w:rFonts w:asciiTheme="minorHAnsi" w:hAnsiTheme="minorHAnsi" w:cs="Arial"/>
          <w:sz w:val="22"/>
          <w:szCs w:val="22"/>
        </w:rPr>
        <w:t>)</w:t>
      </w:r>
      <w:r w:rsidR="00C7197F" w:rsidRPr="00EA060B">
        <w:rPr>
          <w:rFonts w:asciiTheme="minorHAnsi" w:hAnsiTheme="minorHAnsi" w:cs="Arial"/>
          <w:sz w:val="22"/>
          <w:szCs w:val="22"/>
        </w:rPr>
        <w:t xml:space="preserve">, </w:t>
      </w:r>
      <w:r w:rsidRPr="00EA060B">
        <w:rPr>
          <w:rFonts w:asciiTheme="minorHAnsi" w:hAnsiTheme="minorHAnsi" w:cs="Arial"/>
          <w:sz w:val="22"/>
          <w:szCs w:val="22"/>
        </w:rPr>
        <w:t xml:space="preserve"> kterou</w:t>
      </w:r>
      <w:proofErr w:type="gramEnd"/>
      <w:r w:rsidRPr="00EA060B">
        <w:rPr>
          <w:rFonts w:asciiTheme="minorHAnsi" w:hAnsiTheme="minorHAnsi" w:cs="Arial"/>
          <w:sz w:val="22"/>
          <w:szCs w:val="22"/>
        </w:rPr>
        <w:t xml:space="preserve"> se zhotovitel zavázal </w:t>
      </w:r>
      <w:r w:rsidR="0036254B">
        <w:rPr>
          <w:rFonts w:asciiTheme="minorHAnsi" w:hAnsiTheme="minorHAnsi" w:cs="Arial"/>
          <w:sz w:val="22"/>
          <w:szCs w:val="22"/>
        </w:rPr>
        <w:t>p</w:t>
      </w:r>
      <w:r w:rsidRPr="00EA060B">
        <w:rPr>
          <w:rFonts w:asciiTheme="minorHAnsi" w:hAnsiTheme="minorHAnsi" w:cs="Arial"/>
          <w:sz w:val="22"/>
          <w:szCs w:val="22"/>
        </w:rPr>
        <w:t>rovést pro objednatele na svůj náklad a nebe</w:t>
      </w:r>
      <w:r w:rsidR="00E40CBB">
        <w:rPr>
          <w:rFonts w:asciiTheme="minorHAnsi" w:hAnsiTheme="minorHAnsi" w:cs="Arial"/>
          <w:sz w:val="22"/>
          <w:szCs w:val="22"/>
        </w:rPr>
        <w:t xml:space="preserve">zpečí stavební dílo, kterým jsou stavební práce </w:t>
      </w:r>
      <w:r w:rsidR="00E40CBB">
        <w:rPr>
          <w:rFonts w:asciiTheme="minorHAnsi" w:hAnsiTheme="minorHAnsi"/>
          <w:sz w:val="22"/>
          <w:szCs w:val="22"/>
        </w:rPr>
        <w:t xml:space="preserve"> realizované</w:t>
      </w:r>
      <w:r w:rsidRPr="00EA060B">
        <w:rPr>
          <w:rFonts w:asciiTheme="minorHAnsi" w:hAnsiTheme="minorHAnsi"/>
          <w:sz w:val="22"/>
          <w:szCs w:val="22"/>
        </w:rPr>
        <w:t xml:space="preserve"> za finanční podpory z</w:t>
      </w:r>
      <w:r w:rsidR="00EA060B">
        <w:rPr>
          <w:rFonts w:asciiTheme="minorHAnsi" w:hAnsiTheme="minorHAnsi"/>
          <w:sz w:val="22"/>
          <w:szCs w:val="22"/>
        </w:rPr>
        <w:t xml:space="preserve"> programu Správa majetku ve vlastnictví státu </w:t>
      </w:r>
      <w:proofErr w:type="spellStart"/>
      <w:r w:rsidR="00EA060B">
        <w:rPr>
          <w:rFonts w:asciiTheme="minorHAnsi" w:hAnsiTheme="minorHAnsi"/>
          <w:sz w:val="22"/>
          <w:szCs w:val="22"/>
        </w:rPr>
        <w:t>id.č</w:t>
      </w:r>
      <w:proofErr w:type="spellEnd"/>
      <w:r w:rsidR="00EA060B">
        <w:rPr>
          <w:rFonts w:asciiTheme="minorHAnsi" w:hAnsiTheme="minorHAnsi"/>
          <w:sz w:val="22"/>
          <w:szCs w:val="22"/>
        </w:rPr>
        <w:t>. 134V1</w:t>
      </w:r>
      <w:r w:rsidR="00E40CBB">
        <w:rPr>
          <w:rFonts w:asciiTheme="minorHAnsi" w:hAnsiTheme="minorHAnsi"/>
          <w:sz w:val="22"/>
          <w:szCs w:val="22"/>
        </w:rPr>
        <w:t>5</w:t>
      </w:r>
      <w:r w:rsidR="00EA060B">
        <w:rPr>
          <w:rFonts w:asciiTheme="minorHAnsi" w:hAnsiTheme="minorHAnsi"/>
          <w:sz w:val="22"/>
          <w:szCs w:val="22"/>
        </w:rPr>
        <w:t>1000</w:t>
      </w:r>
      <w:r w:rsidR="00E40CBB">
        <w:rPr>
          <w:rFonts w:asciiTheme="minorHAnsi" w:hAnsiTheme="minorHAnsi"/>
          <w:sz w:val="22"/>
          <w:szCs w:val="22"/>
        </w:rPr>
        <w:t>004</w:t>
      </w:r>
      <w:r w:rsidR="00403A59" w:rsidRPr="00EA060B">
        <w:rPr>
          <w:rFonts w:asciiTheme="minorHAnsi" w:hAnsiTheme="minorHAnsi"/>
          <w:sz w:val="22"/>
          <w:szCs w:val="22"/>
        </w:rPr>
        <w:t xml:space="preserve"> </w:t>
      </w:r>
      <w:r w:rsidR="00EA060B">
        <w:rPr>
          <w:rFonts w:asciiTheme="minorHAnsi" w:hAnsiTheme="minorHAnsi"/>
          <w:sz w:val="22"/>
          <w:szCs w:val="22"/>
        </w:rPr>
        <w:t>„</w:t>
      </w:r>
      <w:r w:rsidR="00E40CBB" w:rsidRPr="00E40CBB">
        <w:rPr>
          <w:rFonts w:asciiTheme="minorHAnsi" w:hAnsiTheme="minorHAnsi"/>
          <w:sz w:val="22"/>
          <w:szCs w:val="22"/>
        </w:rPr>
        <w:t>NPÚ, NKP SH Velhartice - Šumavská klenotnice</w:t>
      </w:r>
      <w:r w:rsidR="00EA060B">
        <w:rPr>
          <w:rFonts w:asciiTheme="minorHAnsi" w:hAnsiTheme="minorHAnsi"/>
          <w:sz w:val="22"/>
          <w:szCs w:val="22"/>
        </w:rPr>
        <w:t>“</w:t>
      </w:r>
      <w:r w:rsidR="00403A59" w:rsidRPr="00EA060B">
        <w:rPr>
          <w:rFonts w:asciiTheme="minorHAnsi" w:hAnsiTheme="minorHAnsi"/>
          <w:sz w:val="22"/>
          <w:szCs w:val="22"/>
        </w:rPr>
        <w:t>.</w:t>
      </w:r>
    </w:p>
    <w:p w14:paraId="21CBA586" w14:textId="77777777" w:rsidR="000C5B86" w:rsidRPr="00663BDE" w:rsidRDefault="009B761B" w:rsidP="00ED7B24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lastRenderedPageBreak/>
        <w:t>V souladu s čl. VI. odst. 4</w:t>
      </w:r>
      <w:r w:rsidR="00ED7B24">
        <w:rPr>
          <w:rFonts w:asciiTheme="minorHAnsi" w:hAnsiTheme="minorHAnsi"/>
          <w:sz w:val="22"/>
          <w:szCs w:val="22"/>
        </w:rPr>
        <w:t xml:space="preserve">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A529FC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E40CBB">
        <w:rPr>
          <w:rFonts w:asciiTheme="minorHAnsi" w:hAnsiTheme="minorHAnsi"/>
          <w:sz w:val="22"/>
          <w:szCs w:val="22"/>
        </w:rPr>
        <w:t xml:space="preserve">NKP SH Velhartice – obnova fasády </w:t>
      </w:r>
      <w:proofErr w:type="spellStart"/>
      <w:r w:rsidR="00E40CBB">
        <w:rPr>
          <w:rFonts w:asciiTheme="minorHAnsi" w:hAnsiTheme="minorHAnsi"/>
          <w:sz w:val="22"/>
          <w:szCs w:val="22"/>
        </w:rPr>
        <w:t>Huertova</w:t>
      </w:r>
      <w:proofErr w:type="spellEnd"/>
      <w:r w:rsidR="00E40CBB">
        <w:rPr>
          <w:rFonts w:asciiTheme="minorHAnsi" w:hAnsiTheme="minorHAnsi"/>
          <w:sz w:val="22"/>
          <w:szCs w:val="22"/>
        </w:rPr>
        <w:t xml:space="preserve"> křídla.</w:t>
      </w:r>
      <w:r w:rsidR="00920C84" w:rsidRPr="00920C84">
        <w:rPr>
          <w:rFonts w:ascii="Calibri" w:hAnsi="Calibri" w:cs="Calibri"/>
          <w:sz w:val="22"/>
          <w:szCs w:val="22"/>
        </w:rPr>
        <w:t>“</w:t>
      </w:r>
      <w:r w:rsidRPr="00920C84">
        <w:rPr>
          <w:rFonts w:asciiTheme="minorHAnsi" w:hAnsiTheme="minorHAnsi"/>
          <w:sz w:val="22"/>
          <w:szCs w:val="22"/>
        </w:rPr>
        <w:t xml:space="preserve">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14:paraId="1C99D5A1" w14:textId="77777777" w:rsidR="00A529FC" w:rsidRDefault="00A529FC" w:rsidP="00AB3142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Předmětem dodatku je narovnání skutečně požadovaného rozsahu prací. Během realizace stavby</w:t>
      </w:r>
      <w:r w:rsidR="00AB3142">
        <w:rPr>
          <w:rFonts w:asciiTheme="minorHAnsi" w:hAnsiTheme="minorHAnsi" w:cs="Arial"/>
          <w:sz w:val="22"/>
          <w:szCs w:val="22"/>
        </w:rPr>
        <w:t xml:space="preserve"> se zjistilo, že</w:t>
      </w:r>
      <w:r>
        <w:rPr>
          <w:rFonts w:asciiTheme="minorHAnsi" w:hAnsiTheme="minorHAnsi" w:cs="Arial"/>
          <w:sz w:val="22"/>
          <w:szCs w:val="22"/>
        </w:rPr>
        <w:t xml:space="preserve"> některé práce nelze realizovat podle schválené dokumentace a je třeba přistoupit k modifikaci díla. Dodatečně požadované vícepráce jsou uvedeny ve změnových listech ZL 1, ZL 2 a ZL 3. </w:t>
      </w:r>
    </w:p>
    <w:p w14:paraId="54A5540F" w14:textId="77777777" w:rsidR="00A529FC" w:rsidRDefault="00A529FC" w:rsidP="00AB3142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Během realizace prací bylo zjištěno, že část položek z položkového rozpočtu nebude čerpána, nebo bude čerpána pouze </w:t>
      </w:r>
      <w:proofErr w:type="spellStart"/>
      <w:r>
        <w:rPr>
          <w:rFonts w:asciiTheme="minorHAnsi" w:hAnsiTheme="minorHAnsi" w:cs="Arial"/>
          <w:sz w:val="22"/>
          <w:szCs w:val="22"/>
        </w:rPr>
        <w:t>dílče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Méněpráce jsou vyčísleny ve změnových listech ZL 1, ZL 2 a ZL 4. </w:t>
      </w:r>
    </w:p>
    <w:p w14:paraId="6596A3BB" w14:textId="77777777"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5F14266E" w14:textId="77777777"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23134093" w14:textId="77777777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14:paraId="34A10F7C" w14:textId="77777777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14:paraId="21DBD7D9" w14:textId="77777777"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14:paraId="09F46478" w14:textId="77777777"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14:paraId="7FBF11C0" w14:textId="77777777" w:rsidR="00AB3142" w:rsidRP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a.</w:t>
      </w:r>
      <w:r w:rsidRPr="00AB3142">
        <w:rPr>
          <w:sz w:val="22"/>
          <w:szCs w:val="18"/>
        </w:rPr>
        <w:tab/>
        <w:t>projektová dokumentace vč.</w:t>
      </w:r>
      <w:r>
        <w:rPr>
          <w:sz w:val="22"/>
          <w:szCs w:val="18"/>
        </w:rPr>
        <w:t xml:space="preserve"> dodatků PD, </w:t>
      </w:r>
      <w:r w:rsidRPr="00AB3142">
        <w:rPr>
          <w:sz w:val="22"/>
          <w:szCs w:val="18"/>
        </w:rPr>
        <w:t>soupisu prací – položkového rozpočtu</w:t>
      </w:r>
    </w:p>
    <w:p w14:paraId="601901DD" w14:textId="77777777" w:rsidR="00AB3142" w:rsidRP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b.</w:t>
      </w:r>
      <w:r w:rsidRPr="00AB3142">
        <w:rPr>
          <w:sz w:val="22"/>
          <w:szCs w:val="18"/>
        </w:rPr>
        <w:tab/>
        <w:t>zadávací dokumentace veřejné zakázky N006/21/V00032056</w:t>
      </w:r>
    </w:p>
    <w:p w14:paraId="3A6952BA" w14:textId="77777777" w:rsidR="00AB3142" w:rsidRP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c.</w:t>
      </w:r>
      <w:r w:rsidRPr="00AB3142">
        <w:rPr>
          <w:sz w:val="22"/>
          <w:szCs w:val="18"/>
        </w:rPr>
        <w:tab/>
        <w:t xml:space="preserve">cenová nabídka Zhotovitele vč. oceněného soupisu prací </w:t>
      </w:r>
    </w:p>
    <w:p w14:paraId="7597826F" w14:textId="77777777" w:rsidR="00AB3142" w:rsidRP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d.</w:t>
      </w:r>
      <w:r w:rsidRPr="00AB3142">
        <w:rPr>
          <w:sz w:val="22"/>
          <w:szCs w:val="18"/>
        </w:rPr>
        <w:tab/>
        <w:t>závazným</w:t>
      </w:r>
      <w:r>
        <w:rPr>
          <w:sz w:val="22"/>
          <w:szCs w:val="18"/>
        </w:rPr>
        <w:t>i</w:t>
      </w:r>
      <w:r w:rsidRPr="00AB3142">
        <w:rPr>
          <w:sz w:val="22"/>
          <w:szCs w:val="18"/>
        </w:rPr>
        <w:t xml:space="preserve"> stanovisk</w:t>
      </w:r>
      <w:r>
        <w:rPr>
          <w:sz w:val="22"/>
          <w:szCs w:val="18"/>
        </w:rPr>
        <w:t>y</w:t>
      </w:r>
      <w:r w:rsidRPr="00AB3142">
        <w:rPr>
          <w:sz w:val="22"/>
          <w:szCs w:val="18"/>
        </w:rPr>
        <w:t xml:space="preserve"> orgánu státní památkové péče</w:t>
      </w:r>
    </w:p>
    <w:p w14:paraId="5073C67F" w14:textId="77777777" w:rsid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e.</w:t>
      </w:r>
      <w:r w:rsidRPr="00AB3142">
        <w:rPr>
          <w:sz w:val="22"/>
          <w:szCs w:val="18"/>
        </w:rPr>
        <w:tab/>
        <w:t>staveb</w:t>
      </w:r>
      <w:r>
        <w:rPr>
          <w:sz w:val="22"/>
          <w:szCs w:val="18"/>
        </w:rPr>
        <w:t>ním povolením – ohlášením stavby</w:t>
      </w:r>
    </w:p>
    <w:p w14:paraId="0492DED1" w14:textId="77777777" w:rsidR="00A529FC" w:rsidRDefault="00A529FC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f. </w:t>
      </w:r>
      <w:r>
        <w:rPr>
          <w:sz w:val="22"/>
          <w:szCs w:val="18"/>
        </w:rPr>
        <w:tab/>
        <w:t xml:space="preserve">změnovými listy ZL 1 – ZL 4. </w:t>
      </w:r>
    </w:p>
    <w:p w14:paraId="117AA1E4" w14:textId="77777777" w:rsidR="00EE4B2C" w:rsidRPr="00AB3142" w:rsidRDefault="00EE4B2C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</w:p>
    <w:p w14:paraId="28A15084" w14:textId="77777777" w:rsidR="00C42105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14:paraId="4F9AA3A1" w14:textId="77777777" w:rsidR="00436AB3" w:rsidRPr="00663BDE" w:rsidRDefault="00436AB3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14:paraId="7A8442DB" w14:textId="77777777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14:paraId="3F05D6ED" w14:textId="77777777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14:paraId="5E13163E" w14:textId="77777777"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14:paraId="1D4921B1" w14:textId="77777777" w:rsidR="00B373DB" w:rsidRDefault="00C42105" w:rsidP="00364A92">
      <w:pPr>
        <w:pStyle w:val="Zkladntext"/>
        <w:numPr>
          <w:ilvl w:val="0"/>
          <w:numId w:val="57"/>
        </w:numPr>
        <w:tabs>
          <w:tab w:val="clear" w:pos="567"/>
          <w:tab w:val="clear" w:pos="1134"/>
          <w:tab w:val="clear" w:pos="1701"/>
          <w:tab w:val="clear" w:pos="2268"/>
          <w:tab w:val="left" w:pos="851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AB3142">
        <w:rPr>
          <w:rFonts w:asciiTheme="minorHAnsi" w:hAnsiTheme="minorHAnsi"/>
          <w:sz w:val="22"/>
          <w:szCs w:val="22"/>
        </w:rPr>
        <w:t xml:space="preserve"> díla a platební podmínky</w:t>
      </w:r>
      <w:r w:rsidR="00EA7510">
        <w:rPr>
          <w:rFonts w:asciiTheme="minorHAnsi" w:hAnsiTheme="minorHAnsi"/>
          <w:sz w:val="22"/>
          <w:szCs w:val="22"/>
        </w:rPr>
        <w:t xml:space="preserve">, </w:t>
      </w:r>
      <w:r w:rsidRPr="00663BDE">
        <w:rPr>
          <w:rFonts w:asciiTheme="minorHAnsi" w:hAnsiTheme="minorHAnsi"/>
          <w:sz w:val="22"/>
          <w:szCs w:val="22"/>
        </w:rPr>
        <w:t>byla sjednaná cena díla za řádně a včas dokončené a objednateli předané dílo v návaznosti na nabídku zhotovitele</w:t>
      </w:r>
      <w:r w:rsidR="00C16427">
        <w:rPr>
          <w:rFonts w:asciiTheme="minorHAnsi" w:hAnsiTheme="minorHAnsi"/>
          <w:sz w:val="22"/>
          <w:szCs w:val="22"/>
        </w:rPr>
        <w:t>. Cena dle smlouvy</w:t>
      </w:r>
      <w:r w:rsidR="00280721">
        <w:rPr>
          <w:rFonts w:asciiTheme="minorHAnsi" w:hAnsiTheme="minorHAnsi"/>
          <w:sz w:val="22"/>
          <w:szCs w:val="22"/>
        </w:rPr>
        <w:t xml:space="preserve"> o dílo</w:t>
      </w:r>
      <w:r w:rsidR="00E82550">
        <w:rPr>
          <w:rFonts w:asciiTheme="minorHAnsi" w:hAnsiTheme="minorHAnsi"/>
          <w:sz w:val="22"/>
          <w:szCs w:val="22"/>
        </w:rPr>
        <w:t xml:space="preserve"> </w:t>
      </w:r>
      <w:r w:rsidR="001C4328">
        <w:rPr>
          <w:rFonts w:asciiTheme="minorHAnsi" w:hAnsiTheme="minorHAnsi"/>
          <w:sz w:val="22"/>
          <w:szCs w:val="22"/>
        </w:rPr>
        <w:t>činí</w:t>
      </w:r>
      <w:r w:rsidR="00280721">
        <w:rPr>
          <w:rFonts w:asciiTheme="minorHAnsi" w:hAnsiTheme="minorHAnsi"/>
          <w:sz w:val="22"/>
          <w:szCs w:val="22"/>
        </w:rPr>
        <w:t xml:space="preserve">: </w:t>
      </w:r>
      <w:r w:rsidR="00C16427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14:paraId="199E3CA0" w14:textId="77777777" w:rsidR="00E9369C" w:rsidRPr="00BF40FC" w:rsidRDefault="00BD2A3C" w:rsidP="002D5204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6 935 </w:t>
      </w:r>
      <w:r w:rsidR="00AB3142" w:rsidRPr="00AB3142">
        <w:rPr>
          <w:rFonts w:asciiTheme="minorHAnsi" w:hAnsiTheme="minorHAnsi" w:cs="Arial"/>
          <w:b/>
          <w:i/>
          <w:sz w:val="22"/>
          <w:szCs w:val="22"/>
        </w:rPr>
        <w:t>207,10,</w:t>
      </w:r>
      <w:proofErr w:type="gramStart"/>
      <w:r w:rsidR="00AB3142" w:rsidRPr="00AB3142">
        <w:rPr>
          <w:rFonts w:asciiTheme="minorHAnsi" w:hAnsiTheme="minorHAnsi" w:cs="Arial"/>
          <w:b/>
          <w:i/>
          <w:sz w:val="22"/>
          <w:szCs w:val="22"/>
        </w:rPr>
        <w:t>-  Kč</w:t>
      </w:r>
      <w:proofErr w:type="gramEnd"/>
      <w:r w:rsidR="00AB3142" w:rsidRPr="00AB3142">
        <w:rPr>
          <w:rFonts w:asciiTheme="minorHAnsi" w:hAnsiTheme="minorHAnsi" w:cs="Arial"/>
          <w:b/>
          <w:i/>
          <w:sz w:val="22"/>
          <w:szCs w:val="22"/>
        </w:rPr>
        <w:t xml:space="preserve"> bez DPH</w:t>
      </w:r>
      <w:r w:rsidR="00AB3142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2D5204">
        <w:rPr>
          <w:rFonts w:asciiTheme="minorHAnsi" w:hAnsiTheme="minorHAnsi" w:cs="Arial"/>
          <w:b/>
          <w:i/>
          <w:sz w:val="22"/>
          <w:szCs w:val="22"/>
        </w:rPr>
        <w:t xml:space="preserve">+ 21% DPH </w:t>
      </w:r>
      <w:r w:rsidR="002D5204" w:rsidRPr="002D5204">
        <w:rPr>
          <w:rFonts w:asciiTheme="minorHAnsi" w:hAnsiTheme="minorHAnsi" w:cs="Arial"/>
          <w:b/>
          <w:i/>
          <w:sz w:val="22"/>
          <w:szCs w:val="22"/>
        </w:rPr>
        <w:t>1 456 393,49</w:t>
      </w:r>
      <w:r w:rsidR="002D5204">
        <w:rPr>
          <w:rFonts w:asciiTheme="minorHAnsi" w:hAnsiTheme="minorHAnsi" w:cs="Arial"/>
          <w:b/>
          <w:i/>
          <w:sz w:val="22"/>
          <w:szCs w:val="22"/>
        </w:rPr>
        <w:t xml:space="preserve"> Kč = </w:t>
      </w:r>
      <w:r w:rsidR="002D5204" w:rsidRPr="002D5204">
        <w:rPr>
          <w:rFonts w:asciiTheme="minorHAnsi" w:hAnsiTheme="minorHAnsi" w:cs="Arial"/>
          <w:b/>
          <w:i/>
          <w:sz w:val="22"/>
          <w:szCs w:val="22"/>
        </w:rPr>
        <w:t>8 391 600,59</w:t>
      </w:r>
      <w:r w:rsidR="002D5204">
        <w:rPr>
          <w:rFonts w:asciiTheme="minorHAnsi" w:hAnsiTheme="minorHAnsi" w:cs="Arial"/>
          <w:b/>
          <w:i/>
          <w:sz w:val="22"/>
          <w:szCs w:val="22"/>
        </w:rPr>
        <w:t xml:space="preserve"> Kč vč. DPH</w:t>
      </w:r>
    </w:p>
    <w:p w14:paraId="668877E0" w14:textId="77777777" w:rsid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14:paraId="1C6BBD98" w14:textId="77777777" w:rsidR="00A529FC" w:rsidRPr="00B40079" w:rsidRDefault="00C42105" w:rsidP="002D5204">
      <w:pPr>
        <w:pStyle w:val="Zkladntext"/>
        <w:tabs>
          <w:tab w:val="clear" w:pos="1134"/>
        </w:tabs>
        <w:ind w:left="567"/>
        <w:rPr>
          <w:rFonts w:asciiTheme="minorHAnsi" w:hAnsiTheme="minorHAnsi"/>
          <w:sz w:val="22"/>
          <w:szCs w:val="22"/>
        </w:rPr>
      </w:pPr>
      <w:r w:rsidRPr="00B40079">
        <w:rPr>
          <w:rFonts w:asciiTheme="minorHAnsi" w:hAnsiTheme="minorHAnsi"/>
          <w:sz w:val="22"/>
          <w:szCs w:val="22"/>
        </w:rPr>
        <w:t xml:space="preserve">Tímto dodatkem </w:t>
      </w:r>
      <w:r w:rsidR="00EA7510" w:rsidRPr="00B40079">
        <w:rPr>
          <w:rFonts w:asciiTheme="minorHAnsi" w:hAnsiTheme="minorHAnsi"/>
          <w:sz w:val="22"/>
          <w:szCs w:val="22"/>
        </w:rPr>
        <w:t xml:space="preserve">č. </w:t>
      </w:r>
      <w:r w:rsidR="00A529FC" w:rsidRPr="00B40079">
        <w:rPr>
          <w:rFonts w:asciiTheme="minorHAnsi" w:hAnsiTheme="minorHAnsi"/>
          <w:sz w:val="22"/>
          <w:szCs w:val="22"/>
        </w:rPr>
        <w:t>2</w:t>
      </w:r>
      <w:r w:rsidR="001C4328" w:rsidRPr="00B40079">
        <w:rPr>
          <w:rFonts w:asciiTheme="minorHAnsi" w:hAnsiTheme="minorHAnsi"/>
          <w:sz w:val="22"/>
          <w:szCs w:val="22"/>
        </w:rPr>
        <w:t xml:space="preserve"> </w:t>
      </w:r>
      <w:r w:rsidRPr="00B40079">
        <w:rPr>
          <w:rFonts w:asciiTheme="minorHAnsi" w:hAnsiTheme="minorHAnsi"/>
          <w:sz w:val="22"/>
          <w:szCs w:val="22"/>
        </w:rPr>
        <w:t xml:space="preserve">se </w:t>
      </w:r>
      <w:r w:rsidR="002D5204" w:rsidRPr="00B40079">
        <w:rPr>
          <w:rFonts w:asciiTheme="minorHAnsi" w:hAnsiTheme="minorHAnsi"/>
          <w:sz w:val="22"/>
          <w:szCs w:val="22"/>
        </w:rPr>
        <w:t xml:space="preserve">cena prací </w:t>
      </w:r>
      <w:r w:rsidR="00A529FC" w:rsidRPr="00B40079">
        <w:rPr>
          <w:rFonts w:asciiTheme="minorHAnsi" w:hAnsiTheme="minorHAnsi"/>
          <w:sz w:val="22"/>
          <w:szCs w:val="22"/>
        </w:rPr>
        <w:t xml:space="preserve">mění následovně: </w:t>
      </w:r>
    </w:p>
    <w:p w14:paraId="6C55354D" w14:textId="77777777" w:rsidR="00A529FC" w:rsidRPr="00B40079" w:rsidRDefault="00A529FC" w:rsidP="00A529FC">
      <w:pPr>
        <w:pStyle w:val="Zkladntext"/>
        <w:tabs>
          <w:tab w:val="clear" w:pos="1134"/>
        </w:tabs>
        <w:rPr>
          <w:rFonts w:asciiTheme="minorHAnsi" w:hAnsiTheme="minorHAnsi"/>
          <w:sz w:val="22"/>
          <w:szCs w:val="22"/>
        </w:rPr>
      </w:pPr>
      <w:r w:rsidRPr="00B40079">
        <w:rPr>
          <w:rFonts w:asciiTheme="minorHAnsi" w:hAnsiTheme="minorHAnsi"/>
          <w:sz w:val="22"/>
          <w:szCs w:val="22"/>
        </w:rPr>
        <w:tab/>
      </w:r>
      <w:r w:rsidR="00BD2A3C" w:rsidRPr="00B40079">
        <w:rPr>
          <w:rFonts w:asciiTheme="minorHAnsi" w:hAnsiTheme="minorHAnsi"/>
          <w:sz w:val="22"/>
          <w:szCs w:val="22"/>
        </w:rPr>
        <w:tab/>
      </w:r>
      <w:r w:rsidRPr="00B40079">
        <w:rPr>
          <w:rFonts w:asciiTheme="minorHAnsi" w:hAnsiTheme="minorHAnsi"/>
          <w:sz w:val="22"/>
          <w:szCs w:val="22"/>
        </w:rPr>
        <w:t xml:space="preserve">vícepráce: </w:t>
      </w:r>
      <w:r w:rsidR="00BD2A3C" w:rsidRPr="00B40079">
        <w:rPr>
          <w:rFonts w:asciiTheme="minorHAnsi" w:hAnsiTheme="minorHAnsi"/>
          <w:sz w:val="22"/>
          <w:szCs w:val="22"/>
        </w:rPr>
        <w:tab/>
      </w:r>
      <w:r w:rsidR="00BD2A3C" w:rsidRPr="00B40079">
        <w:rPr>
          <w:rFonts w:asciiTheme="minorHAnsi" w:hAnsiTheme="minorHAnsi"/>
          <w:sz w:val="22"/>
          <w:szCs w:val="22"/>
        </w:rPr>
        <w:tab/>
        <w:t>546 169,26 Kč bez DPH</w:t>
      </w:r>
    </w:p>
    <w:p w14:paraId="1BEAB6F2" w14:textId="77777777" w:rsidR="00A529FC" w:rsidRPr="00B40079" w:rsidRDefault="00A529FC" w:rsidP="00A529FC">
      <w:pPr>
        <w:pStyle w:val="Zkladntext"/>
        <w:tabs>
          <w:tab w:val="clear" w:pos="1134"/>
        </w:tabs>
        <w:rPr>
          <w:rFonts w:asciiTheme="minorHAnsi" w:hAnsiTheme="minorHAnsi"/>
          <w:sz w:val="22"/>
          <w:szCs w:val="22"/>
        </w:rPr>
      </w:pPr>
      <w:r w:rsidRPr="00B40079">
        <w:rPr>
          <w:rFonts w:asciiTheme="minorHAnsi" w:hAnsiTheme="minorHAnsi"/>
          <w:sz w:val="22"/>
          <w:szCs w:val="22"/>
        </w:rPr>
        <w:tab/>
      </w:r>
      <w:r w:rsidR="00BD2A3C" w:rsidRPr="00B40079">
        <w:rPr>
          <w:rFonts w:asciiTheme="minorHAnsi" w:hAnsiTheme="minorHAnsi"/>
          <w:sz w:val="22"/>
          <w:szCs w:val="22"/>
        </w:rPr>
        <w:tab/>
      </w:r>
      <w:r w:rsidRPr="00B40079">
        <w:rPr>
          <w:rFonts w:asciiTheme="minorHAnsi" w:hAnsiTheme="minorHAnsi"/>
          <w:sz w:val="22"/>
          <w:szCs w:val="22"/>
        </w:rPr>
        <w:t xml:space="preserve">méněpráce: </w:t>
      </w:r>
      <w:r w:rsidR="00BD2A3C" w:rsidRPr="00B40079">
        <w:rPr>
          <w:rFonts w:asciiTheme="minorHAnsi" w:hAnsiTheme="minorHAnsi"/>
          <w:sz w:val="22"/>
          <w:szCs w:val="22"/>
        </w:rPr>
        <w:tab/>
      </w:r>
      <w:r w:rsidR="00BD2A3C" w:rsidRPr="00B40079">
        <w:rPr>
          <w:rFonts w:asciiTheme="minorHAnsi" w:hAnsiTheme="minorHAnsi"/>
          <w:sz w:val="22"/>
          <w:szCs w:val="22"/>
        </w:rPr>
        <w:tab/>
        <w:t>646 264,5</w:t>
      </w:r>
      <w:r w:rsidR="00B40079" w:rsidRPr="00B40079">
        <w:rPr>
          <w:rFonts w:asciiTheme="minorHAnsi" w:hAnsiTheme="minorHAnsi"/>
          <w:sz w:val="22"/>
          <w:szCs w:val="22"/>
        </w:rPr>
        <w:t>1</w:t>
      </w:r>
      <w:r w:rsidR="00BD2A3C" w:rsidRPr="00B40079">
        <w:rPr>
          <w:rFonts w:asciiTheme="minorHAnsi" w:hAnsiTheme="minorHAnsi"/>
          <w:sz w:val="22"/>
          <w:szCs w:val="22"/>
        </w:rPr>
        <w:t xml:space="preserve"> Kč bez DPH</w:t>
      </w:r>
    </w:p>
    <w:p w14:paraId="16793204" w14:textId="77777777" w:rsidR="00A61D72" w:rsidRPr="00B40079" w:rsidRDefault="002D5204" w:rsidP="00A529FC">
      <w:pPr>
        <w:pStyle w:val="Zkladntext"/>
        <w:tabs>
          <w:tab w:val="clear" w:pos="1134"/>
        </w:tabs>
        <w:rPr>
          <w:rFonts w:asciiTheme="minorHAnsi" w:hAnsiTheme="minorHAnsi"/>
          <w:sz w:val="22"/>
          <w:szCs w:val="22"/>
        </w:rPr>
      </w:pPr>
      <w:r w:rsidRPr="00B40079">
        <w:rPr>
          <w:rFonts w:asciiTheme="minorHAnsi" w:hAnsiTheme="minorHAnsi"/>
          <w:sz w:val="22"/>
          <w:szCs w:val="22"/>
        </w:rPr>
        <w:t xml:space="preserve"> </w:t>
      </w:r>
      <w:r w:rsidR="00A529FC" w:rsidRPr="00B40079">
        <w:rPr>
          <w:rFonts w:asciiTheme="minorHAnsi" w:hAnsiTheme="minorHAnsi"/>
          <w:sz w:val="22"/>
          <w:szCs w:val="22"/>
        </w:rPr>
        <w:tab/>
      </w:r>
      <w:r w:rsidR="00BD2A3C" w:rsidRPr="00B40079">
        <w:rPr>
          <w:rFonts w:asciiTheme="minorHAnsi" w:hAnsiTheme="minorHAnsi"/>
          <w:sz w:val="22"/>
          <w:szCs w:val="22"/>
        </w:rPr>
        <w:tab/>
      </w:r>
      <w:r w:rsidR="00A529FC" w:rsidRPr="00B40079">
        <w:rPr>
          <w:rFonts w:asciiTheme="minorHAnsi" w:hAnsiTheme="minorHAnsi"/>
          <w:sz w:val="22"/>
          <w:szCs w:val="22"/>
        </w:rPr>
        <w:t xml:space="preserve">bilance změny dle dodatku č. 2: </w:t>
      </w:r>
      <w:r w:rsidR="00BD2A3C" w:rsidRPr="00B40079">
        <w:rPr>
          <w:rFonts w:asciiTheme="minorHAnsi" w:hAnsiTheme="minorHAnsi"/>
          <w:sz w:val="22"/>
          <w:szCs w:val="22"/>
        </w:rPr>
        <w:t xml:space="preserve"> </w:t>
      </w:r>
      <w:r w:rsidR="00BD2A3C" w:rsidRPr="00B40079">
        <w:rPr>
          <w:rFonts w:asciiTheme="minorHAnsi" w:hAnsiTheme="minorHAnsi"/>
          <w:b/>
          <w:sz w:val="22"/>
          <w:szCs w:val="22"/>
        </w:rPr>
        <w:t>-100 095,2</w:t>
      </w:r>
      <w:r w:rsidR="00C0443F" w:rsidRPr="00B40079">
        <w:rPr>
          <w:rFonts w:asciiTheme="minorHAnsi" w:hAnsiTheme="minorHAnsi"/>
          <w:b/>
          <w:sz w:val="22"/>
          <w:szCs w:val="22"/>
        </w:rPr>
        <w:t>5</w:t>
      </w:r>
      <w:r w:rsidR="00BD2A3C" w:rsidRPr="00B40079">
        <w:rPr>
          <w:rFonts w:asciiTheme="minorHAnsi" w:hAnsiTheme="minorHAnsi"/>
          <w:b/>
          <w:sz w:val="22"/>
          <w:szCs w:val="22"/>
        </w:rPr>
        <w:t xml:space="preserve"> Kč bez DPH</w:t>
      </w:r>
    </w:p>
    <w:p w14:paraId="42807D99" w14:textId="77777777" w:rsidR="00A529FC" w:rsidRPr="00B40079" w:rsidRDefault="00A529FC" w:rsidP="00A529FC">
      <w:pPr>
        <w:pStyle w:val="Zkladntext"/>
        <w:tabs>
          <w:tab w:val="clear" w:pos="1134"/>
        </w:tabs>
        <w:rPr>
          <w:rFonts w:asciiTheme="minorHAnsi" w:hAnsiTheme="minorHAnsi"/>
          <w:sz w:val="22"/>
          <w:szCs w:val="22"/>
        </w:rPr>
      </w:pPr>
    </w:p>
    <w:p w14:paraId="565F2E9F" w14:textId="77777777" w:rsidR="00A529FC" w:rsidRPr="00B40079" w:rsidRDefault="00A529FC" w:rsidP="00A529FC">
      <w:pPr>
        <w:pStyle w:val="Zkladntext"/>
        <w:tabs>
          <w:tab w:val="clear" w:pos="1134"/>
        </w:tabs>
        <w:rPr>
          <w:rFonts w:asciiTheme="minorHAnsi" w:hAnsiTheme="minorHAnsi"/>
          <w:sz w:val="22"/>
          <w:szCs w:val="22"/>
        </w:rPr>
      </w:pPr>
      <w:r w:rsidRPr="00B40079">
        <w:rPr>
          <w:rFonts w:asciiTheme="minorHAnsi" w:hAnsiTheme="minorHAnsi"/>
          <w:sz w:val="22"/>
          <w:szCs w:val="22"/>
        </w:rPr>
        <w:tab/>
        <w:t xml:space="preserve">Celková cena po započtení víceprací a méněprací: </w:t>
      </w:r>
    </w:p>
    <w:p w14:paraId="1C8C7403" w14:textId="77777777" w:rsidR="00A529FC" w:rsidRPr="00B40079" w:rsidRDefault="00A529FC" w:rsidP="00A529FC">
      <w:pPr>
        <w:pStyle w:val="Zkladntext"/>
        <w:tabs>
          <w:tab w:val="clear" w:pos="1134"/>
        </w:tabs>
        <w:rPr>
          <w:rFonts w:asciiTheme="minorHAnsi" w:hAnsiTheme="minorHAnsi"/>
          <w:sz w:val="22"/>
          <w:szCs w:val="22"/>
        </w:rPr>
      </w:pPr>
    </w:p>
    <w:p w14:paraId="534B604B" w14:textId="77777777" w:rsidR="00A529FC" w:rsidRPr="00B40079" w:rsidRDefault="00BD2A3C" w:rsidP="00BD2A3C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  <w:r w:rsidRPr="00B40079">
        <w:rPr>
          <w:rFonts w:asciiTheme="minorHAnsi" w:hAnsiTheme="minorHAnsi" w:cs="Arial"/>
          <w:b/>
          <w:bCs/>
          <w:i/>
          <w:sz w:val="22"/>
          <w:szCs w:val="22"/>
        </w:rPr>
        <w:t>6 835 11</w:t>
      </w:r>
      <w:r w:rsidR="003933A6" w:rsidRPr="00B40079">
        <w:rPr>
          <w:rFonts w:asciiTheme="minorHAnsi" w:hAnsiTheme="minorHAnsi" w:cs="Arial"/>
          <w:b/>
          <w:bCs/>
          <w:i/>
          <w:sz w:val="22"/>
          <w:szCs w:val="22"/>
        </w:rPr>
        <w:t>2,45</w:t>
      </w:r>
      <w:r w:rsidRPr="00B40079">
        <w:rPr>
          <w:rFonts w:asciiTheme="minorHAnsi" w:hAnsiTheme="minorHAnsi" w:cs="Arial"/>
          <w:b/>
          <w:bCs/>
          <w:i/>
          <w:sz w:val="22"/>
          <w:szCs w:val="22"/>
        </w:rPr>
        <w:t xml:space="preserve"> Kč bez DPH + 1 435 373,49 </w:t>
      </w:r>
      <w:proofErr w:type="gramStart"/>
      <w:r w:rsidRPr="00B40079">
        <w:rPr>
          <w:rFonts w:asciiTheme="minorHAnsi" w:hAnsiTheme="minorHAnsi" w:cs="Arial"/>
          <w:b/>
          <w:bCs/>
          <w:i/>
          <w:sz w:val="22"/>
          <w:szCs w:val="22"/>
        </w:rPr>
        <w:t>Kč  21</w:t>
      </w:r>
      <w:proofErr w:type="gramEnd"/>
      <w:r w:rsidRPr="00B40079">
        <w:rPr>
          <w:rFonts w:asciiTheme="minorHAnsi" w:hAnsiTheme="minorHAnsi" w:cs="Arial"/>
          <w:b/>
          <w:bCs/>
          <w:i/>
          <w:sz w:val="22"/>
          <w:szCs w:val="22"/>
        </w:rPr>
        <w:t>% DPH = 8 270 48</w:t>
      </w:r>
      <w:r w:rsidR="00D16AD4">
        <w:rPr>
          <w:rFonts w:asciiTheme="minorHAnsi" w:hAnsiTheme="minorHAnsi" w:cs="Arial"/>
          <w:b/>
          <w:bCs/>
          <w:i/>
          <w:sz w:val="22"/>
          <w:szCs w:val="22"/>
        </w:rPr>
        <w:t>6,06</w:t>
      </w:r>
      <w:r w:rsidRPr="00B40079">
        <w:rPr>
          <w:rFonts w:asciiTheme="minorHAnsi" w:hAnsiTheme="minorHAnsi" w:cs="Arial"/>
          <w:b/>
          <w:bCs/>
          <w:i/>
          <w:sz w:val="22"/>
          <w:szCs w:val="22"/>
        </w:rPr>
        <w:t xml:space="preserve"> Kč vč. DPH</w:t>
      </w:r>
    </w:p>
    <w:p w14:paraId="0DBA08D9" w14:textId="77777777" w:rsidR="00BF40FC" w:rsidRDefault="00BD2A3C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B40079">
        <w:rPr>
          <w:rFonts w:asciiTheme="minorHAnsi" w:hAnsiTheme="minorHAnsi" w:cs="Arial"/>
          <w:sz w:val="22"/>
          <w:szCs w:val="22"/>
        </w:rPr>
        <w:t xml:space="preserve">(slovy: </w:t>
      </w:r>
      <w:proofErr w:type="spellStart"/>
      <w:r w:rsidRPr="00B40079">
        <w:rPr>
          <w:rFonts w:asciiTheme="minorHAnsi" w:hAnsiTheme="minorHAnsi" w:cs="Arial"/>
          <w:sz w:val="22"/>
          <w:szCs w:val="22"/>
        </w:rPr>
        <w:t>osmmilionůdvěstěsedmdesáttisícčtyřistaosmdesát</w:t>
      </w:r>
      <w:r w:rsidR="00D16AD4">
        <w:rPr>
          <w:rFonts w:asciiTheme="minorHAnsi" w:hAnsiTheme="minorHAnsi" w:cs="Arial"/>
          <w:sz w:val="22"/>
          <w:szCs w:val="22"/>
        </w:rPr>
        <w:t>šest</w:t>
      </w:r>
      <w:proofErr w:type="spellEnd"/>
      <w:r w:rsidRPr="00B40079">
        <w:rPr>
          <w:rFonts w:asciiTheme="minorHAnsi" w:hAnsiTheme="minorHAnsi" w:cs="Arial"/>
          <w:sz w:val="22"/>
          <w:szCs w:val="22"/>
        </w:rPr>
        <w:t xml:space="preserve"> korun českých </w:t>
      </w:r>
      <w:r w:rsidR="00D16AD4">
        <w:rPr>
          <w:rFonts w:asciiTheme="minorHAnsi" w:hAnsiTheme="minorHAnsi" w:cs="Arial"/>
          <w:sz w:val="22"/>
          <w:szCs w:val="22"/>
        </w:rPr>
        <w:t>šest</w:t>
      </w:r>
      <w:r w:rsidRPr="00B40079">
        <w:rPr>
          <w:rFonts w:asciiTheme="minorHAnsi" w:hAnsiTheme="minorHAnsi" w:cs="Arial"/>
          <w:sz w:val="22"/>
          <w:szCs w:val="22"/>
        </w:rPr>
        <w:t xml:space="preserve"> haléřů)</w:t>
      </w:r>
    </w:p>
    <w:p w14:paraId="34F21A04" w14:textId="77777777" w:rsidR="00663BDE" w:rsidRP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14:paraId="46DCD33C" w14:textId="77777777" w:rsidR="00A61D72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</w:t>
      </w:r>
      <w:r w:rsidRPr="00663BDE">
        <w:rPr>
          <w:rFonts w:asciiTheme="minorHAnsi" w:hAnsiTheme="minorHAnsi" w:cs="Arial"/>
          <w:sz w:val="22"/>
          <w:szCs w:val="22"/>
        </w:rPr>
        <w:lastRenderedPageBreak/>
        <w:t xml:space="preserve">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14:paraId="20A07F16" w14:textId="77777777" w:rsidR="00E82550" w:rsidRDefault="00E82550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4838441C" w14:textId="77777777" w:rsidR="00E82550" w:rsidRPr="00E82550" w:rsidRDefault="00E82550" w:rsidP="00E82550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E82550">
        <w:rPr>
          <w:rFonts w:asciiTheme="minorHAnsi" w:hAnsiTheme="minorHAnsi" w:cs="Arial"/>
          <w:b/>
          <w:sz w:val="22"/>
          <w:szCs w:val="22"/>
        </w:rPr>
        <w:t>Článek V.</w:t>
      </w:r>
    </w:p>
    <w:p w14:paraId="3199CD33" w14:textId="77777777" w:rsidR="00930E22" w:rsidRDefault="00E82550" w:rsidP="00E82550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Lhůty </w:t>
      </w:r>
      <w:r w:rsidR="000910B6">
        <w:rPr>
          <w:rFonts w:asciiTheme="minorHAnsi" w:hAnsiTheme="minorHAnsi" w:cs="Arial"/>
          <w:b/>
          <w:sz w:val="22"/>
          <w:szCs w:val="22"/>
        </w:rPr>
        <w:t>provedení díla</w:t>
      </w:r>
    </w:p>
    <w:p w14:paraId="7461EDFF" w14:textId="77777777" w:rsidR="00824C44" w:rsidRDefault="00824C44" w:rsidP="00E82550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6BF452FC" w14:textId="77777777" w:rsidR="00B9219D" w:rsidRDefault="004379F7" w:rsidP="004379F7">
      <w:pPr>
        <w:widowControl w:val="0"/>
        <w:tabs>
          <w:tab w:val="left" w:pos="284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24C44">
        <w:rPr>
          <w:rFonts w:asciiTheme="minorHAnsi" w:hAnsiTheme="minorHAnsi" w:cs="Arial"/>
          <w:sz w:val="22"/>
          <w:szCs w:val="22"/>
        </w:rPr>
        <w:t xml:space="preserve">Dodatkem č. 2 se termín plnění díla nemění. </w:t>
      </w:r>
    </w:p>
    <w:p w14:paraId="1720776C" w14:textId="77777777" w:rsidR="0020562A" w:rsidRDefault="0020562A" w:rsidP="002D5204">
      <w:pPr>
        <w:widowControl w:val="0"/>
        <w:tabs>
          <w:tab w:val="left" w:pos="284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53923709" w14:textId="77777777" w:rsidR="00B9219D" w:rsidRDefault="00B9219D" w:rsidP="000910B6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2B563514" w14:textId="77777777" w:rsidR="000910B6" w:rsidRDefault="00B9219D" w:rsidP="000910B6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0910B6">
        <w:rPr>
          <w:rFonts w:asciiTheme="minorHAnsi" w:hAnsiTheme="minorHAnsi" w:cs="Arial"/>
          <w:sz w:val="22"/>
          <w:szCs w:val="22"/>
        </w:rPr>
        <w:t xml:space="preserve">      </w:t>
      </w:r>
    </w:p>
    <w:p w14:paraId="253F0DD2" w14:textId="77777777" w:rsidR="00663BDE" w:rsidRPr="00663BDE" w:rsidRDefault="00BF40FC" w:rsidP="008E1FD6">
      <w:pPr>
        <w:widowControl w:val="0"/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63BDE">
        <w:rPr>
          <w:rFonts w:asciiTheme="minorHAnsi" w:hAnsiTheme="minorHAnsi" w:cs="Arial"/>
          <w:b/>
          <w:sz w:val="22"/>
          <w:szCs w:val="22"/>
        </w:rPr>
        <w:t>V</w:t>
      </w:r>
      <w:r w:rsidR="00E82550">
        <w:rPr>
          <w:rFonts w:asciiTheme="minorHAnsi" w:hAnsiTheme="minorHAnsi" w:cs="Arial"/>
          <w:b/>
          <w:sz w:val="22"/>
          <w:szCs w:val="22"/>
        </w:rPr>
        <w:t>I</w:t>
      </w:r>
      <w:r w:rsidR="00663BDE">
        <w:rPr>
          <w:rFonts w:asciiTheme="minorHAnsi" w:hAnsiTheme="minorHAnsi" w:cs="Arial"/>
          <w:b/>
          <w:sz w:val="22"/>
          <w:szCs w:val="22"/>
        </w:rPr>
        <w:t>.</w:t>
      </w:r>
    </w:p>
    <w:p w14:paraId="7F01E4B0" w14:textId="77777777"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06AF2502" w14:textId="77777777"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82B74F4" w14:textId="77777777"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14:paraId="0632631A" w14:textId="77777777"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14:paraId="5610813C" w14:textId="77777777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14:paraId="523ABBC1" w14:textId="77777777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824C44">
        <w:rPr>
          <w:rFonts w:asciiTheme="minorHAnsi" w:hAnsiTheme="minorHAnsi"/>
          <w:sz w:val="22"/>
          <w:szCs w:val="22"/>
        </w:rPr>
        <w:t>2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824C44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14:paraId="3241B69A" w14:textId="77777777"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1E070378" w14:textId="77777777"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E1CDE0D" w14:textId="77777777"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47F48D5" w14:textId="323E1840"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Budějovicích dne </w:t>
      </w:r>
      <w:r w:rsidR="00CC6270">
        <w:rPr>
          <w:rFonts w:asciiTheme="minorHAnsi" w:hAnsiTheme="minorHAnsi" w:cs="Arial"/>
          <w:sz w:val="22"/>
          <w:szCs w:val="22"/>
        </w:rPr>
        <w:t>13. 9. 2023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 </w:t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36254B">
        <w:rPr>
          <w:rFonts w:asciiTheme="minorHAnsi" w:hAnsiTheme="minorHAnsi" w:cs="Arial"/>
          <w:sz w:val="22"/>
          <w:szCs w:val="22"/>
        </w:rPr>
        <w:t>e Městě Touškově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dne </w:t>
      </w:r>
      <w:r w:rsidR="00CC6270">
        <w:rPr>
          <w:rFonts w:asciiTheme="minorHAnsi" w:hAnsiTheme="minorHAnsi" w:cs="Arial"/>
          <w:sz w:val="22"/>
          <w:szCs w:val="22"/>
        </w:rPr>
        <w:t>13. 9. 2023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</w:t>
      </w:r>
    </w:p>
    <w:p w14:paraId="2219B805" w14:textId="77777777"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14:paraId="4FB56AD6" w14:textId="77777777"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14:paraId="7DD07778" w14:textId="4A85802A"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</w:t>
      </w:r>
      <w:r w:rsidR="00CC6270">
        <w:rPr>
          <w:rFonts w:asciiTheme="minorHAnsi" w:hAnsiTheme="minorHAnsi"/>
          <w:b w:val="0"/>
          <w:bCs w:val="0"/>
          <w:sz w:val="20"/>
        </w:rPr>
        <w:t>……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14:paraId="41842DBB" w14:textId="6C38E35D"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CC6270">
        <w:rPr>
          <w:rFonts w:asciiTheme="minorHAnsi" w:hAnsiTheme="minorHAnsi" w:cs="Arial"/>
          <w:sz w:val="22"/>
          <w:szCs w:val="22"/>
        </w:rPr>
        <w:t>XXXXXXXXX</w:t>
      </w:r>
    </w:p>
    <w:p w14:paraId="06DB3195" w14:textId="77777777" w:rsidR="00601E77" w:rsidRDefault="00E375DB" w:rsidP="0095490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Budějovicích                                </w:t>
      </w:r>
      <w:r w:rsidR="008E1FD6">
        <w:rPr>
          <w:rFonts w:asciiTheme="minorHAnsi" w:hAnsiTheme="minorHAnsi" w:cs="Arial"/>
          <w:sz w:val="22"/>
          <w:szCs w:val="22"/>
        </w:rPr>
        <w:tab/>
      </w:r>
      <w:r w:rsidR="008E1FD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6254B">
        <w:rPr>
          <w:rFonts w:asciiTheme="minorHAnsi" w:hAnsiTheme="minorHAnsi" w:cs="Arial"/>
          <w:sz w:val="22"/>
          <w:szCs w:val="22"/>
        </w:rPr>
        <w:t>jednatel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14:paraId="2209E205" w14:textId="77777777" w:rsidR="00824C44" w:rsidRDefault="00824C44" w:rsidP="0095490B">
      <w:pPr>
        <w:rPr>
          <w:rFonts w:asciiTheme="minorHAnsi" w:hAnsiTheme="minorHAnsi" w:cs="Arial"/>
          <w:sz w:val="22"/>
          <w:szCs w:val="22"/>
        </w:rPr>
      </w:pPr>
    </w:p>
    <w:p w14:paraId="703098D4" w14:textId="77777777" w:rsidR="00824C44" w:rsidRDefault="00824C44" w:rsidP="0095490B">
      <w:pPr>
        <w:rPr>
          <w:rFonts w:asciiTheme="minorHAnsi" w:hAnsiTheme="minorHAnsi" w:cs="Arial"/>
          <w:sz w:val="22"/>
          <w:szCs w:val="22"/>
        </w:rPr>
      </w:pPr>
    </w:p>
    <w:p w14:paraId="1363F401" w14:textId="77777777" w:rsidR="00824C44" w:rsidRDefault="00824C44" w:rsidP="0095490B">
      <w:pPr>
        <w:rPr>
          <w:rFonts w:asciiTheme="minorHAnsi" w:hAnsiTheme="minorHAnsi" w:cs="Arial"/>
          <w:i/>
          <w:sz w:val="18"/>
          <w:szCs w:val="22"/>
        </w:rPr>
      </w:pPr>
    </w:p>
    <w:p w14:paraId="7C948EEB" w14:textId="77777777" w:rsidR="00824C44" w:rsidRDefault="00824C44" w:rsidP="0095490B">
      <w:pPr>
        <w:rPr>
          <w:rFonts w:asciiTheme="minorHAnsi" w:hAnsiTheme="minorHAnsi" w:cs="Arial"/>
          <w:i/>
          <w:sz w:val="18"/>
          <w:szCs w:val="22"/>
        </w:rPr>
      </w:pPr>
    </w:p>
    <w:p w14:paraId="6A3BD54A" w14:textId="77777777" w:rsidR="00824C44" w:rsidRPr="00824C44" w:rsidRDefault="00824C44" w:rsidP="0095490B">
      <w:pPr>
        <w:rPr>
          <w:rFonts w:asciiTheme="minorHAnsi" w:hAnsiTheme="minorHAnsi" w:cs="Arial"/>
          <w:i/>
          <w:sz w:val="18"/>
          <w:szCs w:val="22"/>
        </w:rPr>
      </w:pPr>
      <w:r w:rsidRPr="00824C44">
        <w:rPr>
          <w:rFonts w:asciiTheme="minorHAnsi" w:hAnsiTheme="minorHAnsi" w:cs="Arial"/>
          <w:i/>
          <w:sz w:val="18"/>
          <w:szCs w:val="22"/>
        </w:rPr>
        <w:t>Přílohy:</w:t>
      </w:r>
    </w:p>
    <w:p w14:paraId="147264E8" w14:textId="77777777" w:rsidR="00824C44" w:rsidRPr="00824C44" w:rsidRDefault="00824C44" w:rsidP="0095490B">
      <w:pPr>
        <w:rPr>
          <w:rFonts w:asciiTheme="minorHAnsi" w:hAnsiTheme="minorHAnsi" w:cs="Arial"/>
          <w:i/>
          <w:sz w:val="18"/>
          <w:szCs w:val="22"/>
        </w:rPr>
      </w:pPr>
      <w:r w:rsidRPr="00824C44">
        <w:rPr>
          <w:rFonts w:asciiTheme="minorHAnsi" w:hAnsiTheme="minorHAnsi" w:cs="Arial"/>
          <w:i/>
          <w:sz w:val="18"/>
          <w:szCs w:val="22"/>
        </w:rPr>
        <w:t>Příloha 1: Změnový list ZL 1</w:t>
      </w:r>
    </w:p>
    <w:p w14:paraId="0395D6C7" w14:textId="77777777" w:rsidR="00824C44" w:rsidRPr="00824C44" w:rsidRDefault="00824C44" w:rsidP="00824C44">
      <w:pPr>
        <w:rPr>
          <w:rFonts w:asciiTheme="minorHAnsi" w:hAnsiTheme="minorHAnsi" w:cs="Arial"/>
          <w:i/>
          <w:sz w:val="18"/>
          <w:szCs w:val="22"/>
        </w:rPr>
      </w:pPr>
      <w:r w:rsidRPr="00824C44">
        <w:rPr>
          <w:rFonts w:asciiTheme="minorHAnsi" w:hAnsiTheme="minorHAnsi" w:cs="Arial"/>
          <w:i/>
          <w:sz w:val="18"/>
          <w:szCs w:val="22"/>
        </w:rPr>
        <w:t>Příloha 2: Změnový list ZL 2</w:t>
      </w:r>
    </w:p>
    <w:p w14:paraId="265D3024" w14:textId="77777777" w:rsidR="00824C44" w:rsidRPr="00824C44" w:rsidRDefault="00824C44" w:rsidP="00824C44">
      <w:pPr>
        <w:rPr>
          <w:rFonts w:asciiTheme="minorHAnsi" w:hAnsiTheme="minorHAnsi"/>
          <w:i/>
          <w:sz w:val="18"/>
          <w:szCs w:val="22"/>
        </w:rPr>
      </w:pPr>
      <w:r w:rsidRPr="00824C44">
        <w:rPr>
          <w:rFonts w:asciiTheme="minorHAnsi" w:hAnsiTheme="minorHAnsi" w:cs="Arial"/>
          <w:i/>
          <w:sz w:val="18"/>
          <w:szCs w:val="22"/>
        </w:rPr>
        <w:t>Příloha 3: Změnový list ZL 3</w:t>
      </w:r>
    </w:p>
    <w:p w14:paraId="600C901F" w14:textId="77777777" w:rsidR="00824C44" w:rsidRPr="00824C44" w:rsidRDefault="00824C44" w:rsidP="00824C44">
      <w:pPr>
        <w:rPr>
          <w:rFonts w:asciiTheme="minorHAnsi" w:hAnsiTheme="minorHAnsi" w:cs="Arial"/>
          <w:i/>
          <w:sz w:val="18"/>
          <w:szCs w:val="22"/>
        </w:rPr>
      </w:pPr>
      <w:r w:rsidRPr="00824C44">
        <w:rPr>
          <w:rFonts w:asciiTheme="minorHAnsi" w:hAnsiTheme="minorHAnsi" w:cs="Arial"/>
          <w:i/>
          <w:sz w:val="18"/>
          <w:szCs w:val="22"/>
        </w:rPr>
        <w:t>Příloha 4: Změnový list ZL 4</w:t>
      </w:r>
    </w:p>
    <w:p w14:paraId="5D01D432" w14:textId="77777777" w:rsidR="00824C44" w:rsidRPr="00824C44" w:rsidRDefault="00824C44" w:rsidP="00824C44">
      <w:pPr>
        <w:rPr>
          <w:rFonts w:asciiTheme="minorHAnsi" w:hAnsiTheme="minorHAnsi"/>
          <w:i/>
          <w:sz w:val="18"/>
          <w:szCs w:val="22"/>
        </w:rPr>
      </w:pPr>
      <w:r w:rsidRPr="00824C44">
        <w:rPr>
          <w:rFonts w:asciiTheme="minorHAnsi" w:hAnsiTheme="minorHAnsi" w:cs="Arial"/>
          <w:i/>
          <w:sz w:val="18"/>
          <w:szCs w:val="22"/>
        </w:rPr>
        <w:t>Příloha 5: přehled změn a dodatků</w:t>
      </w:r>
    </w:p>
    <w:p w14:paraId="2A366153" w14:textId="77777777" w:rsidR="00824C44" w:rsidRPr="00824C44" w:rsidRDefault="00824C44" w:rsidP="00824C44">
      <w:pPr>
        <w:rPr>
          <w:rFonts w:asciiTheme="minorHAnsi" w:hAnsiTheme="minorHAnsi" w:cs="Arial"/>
          <w:sz w:val="22"/>
          <w:szCs w:val="22"/>
        </w:rPr>
      </w:pPr>
    </w:p>
    <w:p w14:paraId="03407ADB" w14:textId="77777777" w:rsidR="00824C44" w:rsidRPr="003B4C90" w:rsidRDefault="00824C44" w:rsidP="0095490B">
      <w:pPr>
        <w:rPr>
          <w:rFonts w:asciiTheme="minorHAnsi" w:hAnsiTheme="minorHAnsi"/>
          <w:sz w:val="22"/>
          <w:szCs w:val="22"/>
        </w:rPr>
      </w:pPr>
    </w:p>
    <w:sectPr w:rsidR="00824C44" w:rsidRPr="003B4C90" w:rsidSect="00CF06BD">
      <w:headerReference w:type="default" r:id="rId8"/>
      <w:footerReference w:type="default" r:id="rId9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FB9D" w14:textId="77777777" w:rsidR="001C4DA0" w:rsidRDefault="001C4DA0">
      <w:r>
        <w:separator/>
      </w:r>
    </w:p>
  </w:endnote>
  <w:endnote w:type="continuationSeparator" w:id="0">
    <w:p w14:paraId="2B26CB43" w14:textId="77777777" w:rsidR="001C4DA0" w:rsidRDefault="001C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3C60" w14:textId="77777777" w:rsidR="00C0066E" w:rsidRDefault="0048232E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5617D5">
      <w:rPr>
        <w:noProof/>
      </w:rPr>
      <w:t>1</w:t>
    </w:r>
    <w:r>
      <w:rPr>
        <w:noProof/>
      </w:rPr>
      <w:fldChar w:fldCharType="end"/>
    </w:r>
  </w:p>
  <w:p w14:paraId="6AF2DB61" w14:textId="77777777"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E4E5" w14:textId="77777777" w:rsidR="001C4DA0" w:rsidRDefault="001C4DA0">
      <w:r>
        <w:separator/>
      </w:r>
    </w:p>
  </w:footnote>
  <w:footnote w:type="continuationSeparator" w:id="0">
    <w:p w14:paraId="64F5A4B7" w14:textId="77777777" w:rsidR="001C4DA0" w:rsidRDefault="001C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A5C5" w14:textId="77777777" w:rsidR="00C0066E" w:rsidRDefault="00C0066E" w:rsidP="00267AE8">
    <w:pPr>
      <w:pStyle w:val="Zhlav"/>
    </w:pPr>
  </w:p>
  <w:p w14:paraId="4D0349A9" w14:textId="77777777"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A529FC" w:rsidRPr="00A529FC">
      <w:rPr>
        <w:rFonts w:asciiTheme="minorHAnsi" w:hAnsiTheme="minorHAnsi" w:cstheme="minorHAnsi"/>
        <w:sz w:val="20"/>
        <w:szCs w:val="20"/>
      </w:rPr>
      <w:t>NPU-430/77902/2023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1B80E16"/>
    <w:multiLevelType w:val="hybridMultilevel"/>
    <w:tmpl w:val="18C82C80"/>
    <w:lvl w:ilvl="0" w:tplc="0405000F">
      <w:start w:val="1"/>
      <w:numFmt w:val="decimal"/>
      <w:lvlText w:val="%1."/>
      <w:lvlJc w:val="left"/>
      <w:pPr>
        <w:ind w:left="2151" w:hanging="360"/>
      </w:pPr>
    </w:lvl>
    <w:lvl w:ilvl="1" w:tplc="04050019" w:tentative="1">
      <w:start w:val="1"/>
      <w:numFmt w:val="lowerLetter"/>
      <w:lvlText w:val="%2."/>
      <w:lvlJc w:val="left"/>
      <w:pPr>
        <w:ind w:left="2871" w:hanging="360"/>
      </w:pPr>
    </w:lvl>
    <w:lvl w:ilvl="2" w:tplc="0405001B" w:tentative="1">
      <w:start w:val="1"/>
      <w:numFmt w:val="lowerRoman"/>
      <w:lvlText w:val="%3."/>
      <w:lvlJc w:val="right"/>
      <w:pPr>
        <w:ind w:left="3591" w:hanging="180"/>
      </w:pPr>
    </w:lvl>
    <w:lvl w:ilvl="3" w:tplc="0405000F" w:tentative="1">
      <w:start w:val="1"/>
      <w:numFmt w:val="decimal"/>
      <w:lvlText w:val="%4."/>
      <w:lvlJc w:val="left"/>
      <w:pPr>
        <w:ind w:left="4311" w:hanging="360"/>
      </w:pPr>
    </w:lvl>
    <w:lvl w:ilvl="4" w:tplc="04050019" w:tentative="1">
      <w:start w:val="1"/>
      <w:numFmt w:val="lowerLetter"/>
      <w:lvlText w:val="%5."/>
      <w:lvlJc w:val="left"/>
      <w:pPr>
        <w:ind w:left="5031" w:hanging="360"/>
      </w:pPr>
    </w:lvl>
    <w:lvl w:ilvl="5" w:tplc="0405001B" w:tentative="1">
      <w:start w:val="1"/>
      <w:numFmt w:val="lowerRoman"/>
      <w:lvlText w:val="%6."/>
      <w:lvlJc w:val="right"/>
      <w:pPr>
        <w:ind w:left="5751" w:hanging="180"/>
      </w:pPr>
    </w:lvl>
    <w:lvl w:ilvl="6" w:tplc="0405000F" w:tentative="1">
      <w:start w:val="1"/>
      <w:numFmt w:val="decimal"/>
      <w:lvlText w:val="%7."/>
      <w:lvlJc w:val="left"/>
      <w:pPr>
        <w:ind w:left="6471" w:hanging="360"/>
      </w:pPr>
    </w:lvl>
    <w:lvl w:ilvl="7" w:tplc="04050019" w:tentative="1">
      <w:start w:val="1"/>
      <w:numFmt w:val="lowerLetter"/>
      <w:lvlText w:val="%8."/>
      <w:lvlJc w:val="left"/>
      <w:pPr>
        <w:ind w:left="7191" w:hanging="360"/>
      </w:pPr>
    </w:lvl>
    <w:lvl w:ilvl="8" w:tplc="040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3" w15:restartNumberingAfterBreak="0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1" w15:restartNumberingAfterBreak="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DA14B9"/>
    <w:multiLevelType w:val="hybridMultilevel"/>
    <w:tmpl w:val="1C646C7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2" w15:restartNumberingAfterBreak="0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5" w15:restartNumberingAfterBreak="0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6" w15:restartNumberingAfterBreak="0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7" w15:restartNumberingAfterBreak="0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2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5" w15:restartNumberingAfterBreak="0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1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2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3" w15:restartNumberingAfterBreak="0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 w15:restartNumberingAfterBreak="0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F366A"/>
    <w:multiLevelType w:val="hybridMultilevel"/>
    <w:tmpl w:val="32E4C94A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2"/>
  </w:num>
  <w:num w:numId="6">
    <w:abstractNumId w:val="51"/>
  </w:num>
  <w:num w:numId="7">
    <w:abstractNumId w:val="69"/>
  </w:num>
  <w:num w:numId="8">
    <w:abstractNumId w:val="73"/>
  </w:num>
  <w:num w:numId="9">
    <w:abstractNumId w:val="37"/>
  </w:num>
  <w:num w:numId="10">
    <w:abstractNumId w:val="49"/>
  </w:num>
  <w:num w:numId="11">
    <w:abstractNumId w:val="65"/>
  </w:num>
  <w:num w:numId="12">
    <w:abstractNumId w:val="36"/>
  </w:num>
  <w:num w:numId="13">
    <w:abstractNumId w:val="33"/>
  </w:num>
  <w:num w:numId="14">
    <w:abstractNumId w:val="58"/>
  </w:num>
  <w:num w:numId="15">
    <w:abstractNumId w:val="57"/>
  </w:num>
  <w:num w:numId="16">
    <w:abstractNumId w:val="28"/>
  </w:num>
  <w:num w:numId="17">
    <w:abstractNumId w:val="29"/>
  </w:num>
  <w:num w:numId="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52"/>
  </w:num>
  <w:num w:numId="21">
    <w:abstractNumId w:val="53"/>
  </w:num>
  <w:num w:numId="22">
    <w:abstractNumId w:val="66"/>
  </w:num>
  <w:num w:numId="23">
    <w:abstractNumId w:val="60"/>
  </w:num>
  <w:num w:numId="24">
    <w:abstractNumId w:val="23"/>
  </w:num>
  <w:num w:numId="25">
    <w:abstractNumId w:val="46"/>
  </w:num>
  <w:num w:numId="26">
    <w:abstractNumId w:val="44"/>
  </w:num>
  <w:num w:numId="27">
    <w:abstractNumId w:val="79"/>
  </w:num>
  <w:num w:numId="28">
    <w:abstractNumId w:val="71"/>
  </w:num>
  <w:num w:numId="29">
    <w:abstractNumId w:val="70"/>
  </w:num>
  <w:num w:numId="30">
    <w:abstractNumId w:val="63"/>
  </w:num>
  <w:num w:numId="31">
    <w:abstractNumId w:val="45"/>
  </w:num>
  <w:num w:numId="32">
    <w:abstractNumId w:val="55"/>
  </w:num>
  <w:num w:numId="33">
    <w:abstractNumId w:val="43"/>
  </w:num>
  <w:num w:numId="34">
    <w:abstractNumId w:val="39"/>
  </w:num>
  <w:num w:numId="35">
    <w:abstractNumId w:val="75"/>
  </w:num>
  <w:num w:numId="36">
    <w:abstractNumId w:val="56"/>
  </w:num>
  <w:num w:numId="37">
    <w:abstractNumId w:val="77"/>
  </w:num>
  <w:num w:numId="38">
    <w:abstractNumId w:val="61"/>
  </w:num>
  <w:num w:numId="39">
    <w:abstractNumId w:val="54"/>
  </w:num>
  <w:num w:numId="40">
    <w:abstractNumId w:val="25"/>
  </w:num>
  <w:num w:numId="41">
    <w:abstractNumId w:val="38"/>
  </w:num>
  <w:num w:numId="42">
    <w:abstractNumId w:val="31"/>
  </w:num>
  <w:num w:numId="43">
    <w:abstractNumId w:val="32"/>
  </w:num>
  <w:num w:numId="44">
    <w:abstractNumId w:val="68"/>
  </w:num>
  <w:num w:numId="45">
    <w:abstractNumId w:val="35"/>
  </w:num>
  <w:num w:numId="46">
    <w:abstractNumId w:val="26"/>
  </w:num>
  <w:num w:numId="47">
    <w:abstractNumId w:val="27"/>
  </w:num>
  <w:num w:numId="48">
    <w:abstractNumId w:val="81"/>
  </w:num>
  <w:num w:numId="49">
    <w:abstractNumId w:val="59"/>
  </w:num>
  <w:num w:numId="50">
    <w:abstractNumId w:val="78"/>
  </w:num>
  <w:num w:numId="51">
    <w:abstractNumId w:val="47"/>
  </w:num>
  <w:num w:numId="52">
    <w:abstractNumId w:val="74"/>
  </w:num>
  <w:num w:numId="53">
    <w:abstractNumId w:val="76"/>
  </w:num>
  <w:num w:numId="54">
    <w:abstractNumId w:val="50"/>
  </w:num>
  <w:num w:numId="55">
    <w:abstractNumId w:val="42"/>
  </w:num>
  <w:num w:numId="56">
    <w:abstractNumId w:val="64"/>
  </w:num>
  <w:num w:numId="57">
    <w:abstractNumId w:val="40"/>
  </w:num>
  <w:num w:numId="58">
    <w:abstractNumId w:val="30"/>
  </w:num>
  <w:num w:numId="59">
    <w:abstractNumId w:val="67"/>
  </w:num>
  <w:num w:numId="60">
    <w:abstractNumId w:val="80"/>
  </w:num>
  <w:num w:numId="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CF"/>
    <w:rsid w:val="000112F6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64"/>
    <w:rsid w:val="00081039"/>
    <w:rsid w:val="000858F6"/>
    <w:rsid w:val="000910B6"/>
    <w:rsid w:val="00091A28"/>
    <w:rsid w:val="000924B2"/>
    <w:rsid w:val="00093A7E"/>
    <w:rsid w:val="0009431F"/>
    <w:rsid w:val="000A00B1"/>
    <w:rsid w:val="000A0953"/>
    <w:rsid w:val="000A7B4E"/>
    <w:rsid w:val="000B00B5"/>
    <w:rsid w:val="000B2B09"/>
    <w:rsid w:val="000C519B"/>
    <w:rsid w:val="000C5B86"/>
    <w:rsid w:val="000C6017"/>
    <w:rsid w:val="000C70B2"/>
    <w:rsid w:val="000D3490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26192"/>
    <w:rsid w:val="0013604D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85C21"/>
    <w:rsid w:val="001904AC"/>
    <w:rsid w:val="00195EC8"/>
    <w:rsid w:val="001A3333"/>
    <w:rsid w:val="001A41F0"/>
    <w:rsid w:val="001A6C3A"/>
    <w:rsid w:val="001B1A88"/>
    <w:rsid w:val="001B53E7"/>
    <w:rsid w:val="001B6426"/>
    <w:rsid w:val="001B72CC"/>
    <w:rsid w:val="001C0C9D"/>
    <w:rsid w:val="001C1797"/>
    <w:rsid w:val="001C4328"/>
    <w:rsid w:val="001C488F"/>
    <w:rsid w:val="001C4DA0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E572F"/>
    <w:rsid w:val="001F0ABC"/>
    <w:rsid w:val="001F18D5"/>
    <w:rsid w:val="001F1A1E"/>
    <w:rsid w:val="001F4FE9"/>
    <w:rsid w:val="00201F8D"/>
    <w:rsid w:val="0020226B"/>
    <w:rsid w:val="00204232"/>
    <w:rsid w:val="00204CE9"/>
    <w:rsid w:val="0020562A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56E2F"/>
    <w:rsid w:val="00263AC5"/>
    <w:rsid w:val="00267AE8"/>
    <w:rsid w:val="00267E64"/>
    <w:rsid w:val="002744B5"/>
    <w:rsid w:val="002759C1"/>
    <w:rsid w:val="0028072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5204"/>
    <w:rsid w:val="002D602F"/>
    <w:rsid w:val="002D7458"/>
    <w:rsid w:val="002E44E4"/>
    <w:rsid w:val="002E5461"/>
    <w:rsid w:val="002E576B"/>
    <w:rsid w:val="002E791A"/>
    <w:rsid w:val="002F5F36"/>
    <w:rsid w:val="002F6ADB"/>
    <w:rsid w:val="002F74C2"/>
    <w:rsid w:val="002F78F4"/>
    <w:rsid w:val="0030002A"/>
    <w:rsid w:val="00306ED9"/>
    <w:rsid w:val="00311402"/>
    <w:rsid w:val="00311705"/>
    <w:rsid w:val="003124CB"/>
    <w:rsid w:val="003367D1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54B"/>
    <w:rsid w:val="003627F9"/>
    <w:rsid w:val="00364716"/>
    <w:rsid w:val="00364A92"/>
    <w:rsid w:val="00364C1D"/>
    <w:rsid w:val="0036530C"/>
    <w:rsid w:val="003728B3"/>
    <w:rsid w:val="0037500B"/>
    <w:rsid w:val="0037783E"/>
    <w:rsid w:val="003933A6"/>
    <w:rsid w:val="00395198"/>
    <w:rsid w:val="003979C7"/>
    <w:rsid w:val="003B3467"/>
    <w:rsid w:val="003B4C90"/>
    <w:rsid w:val="003B685E"/>
    <w:rsid w:val="003C73FB"/>
    <w:rsid w:val="003D0D71"/>
    <w:rsid w:val="003D2968"/>
    <w:rsid w:val="003D3225"/>
    <w:rsid w:val="003D55F9"/>
    <w:rsid w:val="003D6534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6AB3"/>
    <w:rsid w:val="004379F7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232E"/>
    <w:rsid w:val="004832FB"/>
    <w:rsid w:val="004839D5"/>
    <w:rsid w:val="004856E4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F11B5"/>
    <w:rsid w:val="004F228C"/>
    <w:rsid w:val="004F54AC"/>
    <w:rsid w:val="004F79DF"/>
    <w:rsid w:val="00501BB4"/>
    <w:rsid w:val="0050272A"/>
    <w:rsid w:val="005056D2"/>
    <w:rsid w:val="00510AEA"/>
    <w:rsid w:val="0051630D"/>
    <w:rsid w:val="00522585"/>
    <w:rsid w:val="00523C0D"/>
    <w:rsid w:val="00524CD3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449E"/>
    <w:rsid w:val="0054683A"/>
    <w:rsid w:val="00546844"/>
    <w:rsid w:val="005473FF"/>
    <w:rsid w:val="00547A0A"/>
    <w:rsid w:val="00552AA9"/>
    <w:rsid w:val="00554678"/>
    <w:rsid w:val="00556D4B"/>
    <w:rsid w:val="0056076F"/>
    <w:rsid w:val="005617D5"/>
    <w:rsid w:val="00567796"/>
    <w:rsid w:val="00574033"/>
    <w:rsid w:val="005811AE"/>
    <w:rsid w:val="0058341B"/>
    <w:rsid w:val="00583970"/>
    <w:rsid w:val="00583EC6"/>
    <w:rsid w:val="00587C9A"/>
    <w:rsid w:val="00591D66"/>
    <w:rsid w:val="00591F3D"/>
    <w:rsid w:val="00592D93"/>
    <w:rsid w:val="0059303D"/>
    <w:rsid w:val="00593D0C"/>
    <w:rsid w:val="0059622F"/>
    <w:rsid w:val="005972D9"/>
    <w:rsid w:val="0059758E"/>
    <w:rsid w:val="005A20FB"/>
    <w:rsid w:val="005A213F"/>
    <w:rsid w:val="005A39A3"/>
    <w:rsid w:val="005A538F"/>
    <w:rsid w:val="005A79F6"/>
    <w:rsid w:val="005B1DD7"/>
    <w:rsid w:val="005B54FE"/>
    <w:rsid w:val="005B5CB7"/>
    <w:rsid w:val="005B6986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571"/>
    <w:rsid w:val="005E6C3F"/>
    <w:rsid w:val="005F4E0B"/>
    <w:rsid w:val="005F5B83"/>
    <w:rsid w:val="005F7064"/>
    <w:rsid w:val="00601E77"/>
    <w:rsid w:val="00604F1C"/>
    <w:rsid w:val="00607BE4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7803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209F"/>
    <w:rsid w:val="006A6FDB"/>
    <w:rsid w:val="006A79F6"/>
    <w:rsid w:val="006B43F9"/>
    <w:rsid w:val="006C060F"/>
    <w:rsid w:val="006C0A83"/>
    <w:rsid w:val="006E1D6E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404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03EF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670F"/>
    <w:rsid w:val="00821902"/>
    <w:rsid w:val="00821C97"/>
    <w:rsid w:val="00822A54"/>
    <w:rsid w:val="00823AB8"/>
    <w:rsid w:val="00823B39"/>
    <w:rsid w:val="0082473B"/>
    <w:rsid w:val="00824C44"/>
    <w:rsid w:val="00834359"/>
    <w:rsid w:val="00837240"/>
    <w:rsid w:val="008417D6"/>
    <w:rsid w:val="00841DC1"/>
    <w:rsid w:val="008430C5"/>
    <w:rsid w:val="008459C7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A43BF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1FD6"/>
    <w:rsid w:val="008E271F"/>
    <w:rsid w:val="008E64BE"/>
    <w:rsid w:val="00902364"/>
    <w:rsid w:val="00902A9B"/>
    <w:rsid w:val="0090586A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33FAD"/>
    <w:rsid w:val="009423AF"/>
    <w:rsid w:val="009468BE"/>
    <w:rsid w:val="00946B3B"/>
    <w:rsid w:val="00950C55"/>
    <w:rsid w:val="0095490B"/>
    <w:rsid w:val="00957341"/>
    <w:rsid w:val="00960A53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97E"/>
    <w:rsid w:val="00985ED9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47F8B"/>
    <w:rsid w:val="00A529FC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5CBD"/>
    <w:rsid w:val="00AA7578"/>
    <w:rsid w:val="00AB3142"/>
    <w:rsid w:val="00AB4CBA"/>
    <w:rsid w:val="00AB5190"/>
    <w:rsid w:val="00AB6064"/>
    <w:rsid w:val="00AC7DE9"/>
    <w:rsid w:val="00AD4EF6"/>
    <w:rsid w:val="00AD5F57"/>
    <w:rsid w:val="00AF19D8"/>
    <w:rsid w:val="00AF342A"/>
    <w:rsid w:val="00B127EB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079"/>
    <w:rsid w:val="00B40228"/>
    <w:rsid w:val="00B404B3"/>
    <w:rsid w:val="00B44083"/>
    <w:rsid w:val="00B443CF"/>
    <w:rsid w:val="00B45031"/>
    <w:rsid w:val="00B451F6"/>
    <w:rsid w:val="00B47027"/>
    <w:rsid w:val="00B5198F"/>
    <w:rsid w:val="00B53CD9"/>
    <w:rsid w:val="00B568E2"/>
    <w:rsid w:val="00B64E08"/>
    <w:rsid w:val="00B665EE"/>
    <w:rsid w:val="00B674B7"/>
    <w:rsid w:val="00B72AE2"/>
    <w:rsid w:val="00B76920"/>
    <w:rsid w:val="00B77BB1"/>
    <w:rsid w:val="00B81256"/>
    <w:rsid w:val="00B9219D"/>
    <w:rsid w:val="00B95A1F"/>
    <w:rsid w:val="00BA35CF"/>
    <w:rsid w:val="00BA3637"/>
    <w:rsid w:val="00BA4E90"/>
    <w:rsid w:val="00BA5313"/>
    <w:rsid w:val="00BB136B"/>
    <w:rsid w:val="00BC7E2A"/>
    <w:rsid w:val="00BD0AD8"/>
    <w:rsid w:val="00BD2A3C"/>
    <w:rsid w:val="00BD4E33"/>
    <w:rsid w:val="00BD58B7"/>
    <w:rsid w:val="00BE1CB1"/>
    <w:rsid w:val="00BE430F"/>
    <w:rsid w:val="00BE483F"/>
    <w:rsid w:val="00BF40FC"/>
    <w:rsid w:val="00BF4641"/>
    <w:rsid w:val="00BF6DF3"/>
    <w:rsid w:val="00BF71E5"/>
    <w:rsid w:val="00C0066E"/>
    <w:rsid w:val="00C01F8D"/>
    <w:rsid w:val="00C03FE1"/>
    <w:rsid w:val="00C0443F"/>
    <w:rsid w:val="00C12C18"/>
    <w:rsid w:val="00C13603"/>
    <w:rsid w:val="00C14E1E"/>
    <w:rsid w:val="00C16427"/>
    <w:rsid w:val="00C22E37"/>
    <w:rsid w:val="00C37C7E"/>
    <w:rsid w:val="00C42105"/>
    <w:rsid w:val="00C42EF1"/>
    <w:rsid w:val="00C5239E"/>
    <w:rsid w:val="00C55C1D"/>
    <w:rsid w:val="00C611B1"/>
    <w:rsid w:val="00C64460"/>
    <w:rsid w:val="00C66FD7"/>
    <w:rsid w:val="00C7197F"/>
    <w:rsid w:val="00C720BF"/>
    <w:rsid w:val="00C73A23"/>
    <w:rsid w:val="00C74323"/>
    <w:rsid w:val="00C750DD"/>
    <w:rsid w:val="00C769DC"/>
    <w:rsid w:val="00C81A96"/>
    <w:rsid w:val="00C9174F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C6270"/>
    <w:rsid w:val="00CD00FC"/>
    <w:rsid w:val="00CD2FEC"/>
    <w:rsid w:val="00CD33AC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16AD4"/>
    <w:rsid w:val="00D22808"/>
    <w:rsid w:val="00D2519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0745"/>
    <w:rsid w:val="00D83D0C"/>
    <w:rsid w:val="00D871B3"/>
    <w:rsid w:val="00D87EC1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0CB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82550"/>
    <w:rsid w:val="00E901E1"/>
    <w:rsid w:val="00E9369C"/>
    <w:rsid w:val="00E93DB6"/>
    <w:rsid w:val="00E96BF1"/>
    <w:rsid w:val="00E9724B"/>
    <w:rsid w:val="00EA060B"/>
    <w:rsid w:val="00EA37ED"/>
    <w:rsid w:val="00EA4B0E"/>
    <w:rsid w:val="00EA7510"/>
    <w:rsid w:val="00EB0694"/>
    <w:rsid w:val="00EB3784"/>
    <w:rsid w:val="00EB6D80"/>
    <w:rsid w:val="00EB7B14"/>
    <w:rsid w:val="00EC1346"/>
    <w:rsid w:val="00EC3545"/>
    <w:rsid w:val="00EC5B4A"/>
    <w:rsid w:val="00ED64C3"/>
    <w:rsid w:val="00ED7B24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36D5A"/>
    <w:rsid w:val="00F43697"/>
    <w:rsid w:val="00F43935"/>
    <w:rsid w:val="00F46CD1"/>
    <w:rsid w:val="00F53F5D"/>
    <w:rsid w:val="00F57991"/>
    <w:rsid w:val="00F618D3"/>
    <w:rsid w:val="00F64183"/>
    <w:rsid w:val="00F743B8"/>
    <w:rsid w:val="00F80D0B"/>
    <w:rsid w:val="00F819BE"/>
    <w:rsid w:val="00F87B89"/>
    <w:rsid w:val="00F95077"/>
    <w:rsid w:val="00FA0F9B"/>
    <w:rsid w:val="00FA117C"/>
    <w:rsid w:val="00FA22DE"/>
    <w:rsid w:val="00FA45CF"/>
    <w:rsid w:val="00FA493B"/>
    <w:rsid w:val="00FA4CA1"/>
    <w:rsid w:val="00FA4E8C"/>
    <w:rsid w:val="00FA72EA"/>
    <w:rsid w:val="00FB04EE"/>
    <w:rsid w:val="00FB3595"/>
    <w:rsid w:val="00FB57F0"/>
    <w:rsid w:val="00FC38AB"/>
    <w:rsid w:val="00FC4A37"/>
    <w:rsid w:val="00FC53C9"/>
    <w:rsid w:val="00FC5D98"/>
    <w:rsid w:val="00FC6E18"/>
    <w:rsid w:val="00FD541C"/>
    <w:rsid w:val="00FD6A33"/>
    <w:rsid w:val="00FE1499"/>
    <w:rsid w:val="00FE6519"/>
    <w:rsid w:val="00FF0374"/>
    <w:rsid w:val="00FF07C3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2546E9"/>
  <w15:docId w15:val="{E5A1EA20-B72D-419E-85D8-B9995E5F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728C-D160-4E28-BED7-E8AC7E9E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3</cp:revision>
  <cp:lastPrinted>2023-08-15T11:00:00Z</cp:lastPrinted>
  <dcterms:created xsi:type="dcterms:W3CDTF">2023-09-14T12:11:00Z</dcterms:created>
  <dcterms:modified xsi:type="dcterms:W3CDTF">2023-09-14T13:00:00Z</dcterms:modified>
</cp:coreProperties>
</file>