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430F9F20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964489">
        <w:rPr>
          <w:sz w:val="24"/>
          <w:szCs w:val="24"/>
        </w:rPr>
        <w:tab/>
        <w:t>Milan Tomášek - TOMEX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964489">
        <w:rPr>
          <w:sz w:val="24"/>
          <w:szCs w:val="24"/>
        </w:rPr>
        <w:tab/>
        <w:t>Třebčínská 199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964489">
        <w:rPr>
          <w:sz w:val="24"/>
          <w:szCs w:val="24"/>
        </w:rPr>
        <w:tab/>
        <w:t>783 49 Lutín</w:t>
      </w:r>
    </w:p>
    <w:p w14:paraId="46C392A2" w14:textId="4C0FD720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964489">
        <w:rPr>
          <w:sz w:val="24"/>
          <w:szCs w:val="24"/>
        </w:rPr>
        <w:t>4517158</w:t>
      </w:r>
      <w:r w:rsidR="007C193E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964489">
        <w:rPr>
          <w:sz w:val="24"/>
          <w:szCs w:val="24"/>
        </w:rPr>
        <w:t>11.9.2023</w:t>
      </w:r>
    </w:p>
    <w:p w14:paraId="5821EEDD" w14:textId="719A1896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964489">
        <w:rPr>
          <w:sz w:val="24"/>
          <w:szCs w:val="24"/>
        </w:rPr>
        <w:t>Milan Tomášek - TOMEX</w:t>
      </w:r>
      <w:r w:rsidR="001864DC" w:rsidRPr="00901093">
        <w:rPr>
          <w:sz w:val="24"/>
          <w:szCs w:val="24"/>
        </w:rPr>
        <w:tab/>
      </w:r>
      <w:r w:rsidR="00964489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964489">
        <w:rPr>
          <w:sz w:val="24"/>
          <w:szCs w:val="24"/>
        </w:rPr>
        <w:t>Třebčínská 199</w:t>
      </w:r>
      <w:r w:rsidR="00EE1C4D">
        <w:rPr>
          <w:sz w:val="24"/>
          <w:szCs w:val="24"/>
        </w:rPr>
        <w:tab/>
      </w:r>
      <w:r w:rsidR="00EE1C4D">
        <w:rPr>
          <w:sz w:val="24"/>
          <w:szCs w:val="24"/>
        </w:rPr>
        <w:tab/>
      </w:r>
      <w:r w:rsidR="00EE1C4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964489">
        <w:rPr>
          <w:sz w:val="24"/>
          <w:szCs w:val="24"/>
        </w:rPr>
        <w:t>783 49 Lutín</w:t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964489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964489">
        <w:rPr>
          <w:sz w:val="24"/>
          <w:szCs w:val="24"/>
        </w:rPr>
        <w:t>15479978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964489">
        <w:rPr>
          <w:sz w:val="24"/>
          <w:szCs w:val="24"/>
        </w:rPr>
        <w:t>470615405</w:t>
      </w:r>
      <w:r w:rsidR="00200B4E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964489">
        <w:rPr>
          <w:sz w:val="24"/>
          <w:szCs w:val="24"/>
        </w:rPr>
        <w:t>0100 Komerční banka</w:t>
      </w:r>
      <w:r w:rsidR="00DD3F68">
        <w:rPr>
          <w:sz w:val="24"/>
          <w:szCs w:val="24"/>
        </w:rPr>
        <w:tab/>
      </w:r>
      <w:r w:rsidR="00EE1C4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964489">
        <w:rPr>
          <w:sz w:val="24"/>
          <w:szCs w:val="24"/>
        </w:rPr>
        <w:t>320140811/0100</w:t>
      </w:r>
      <w:r w:rsidR="00200B4E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316E1F68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</w:r>
      <w:r w:rsidR="00CC0274">
        <w:rPr>
          <w:sz w:val="24"/>
          <w:szCs w:val="24"/>
        </w:rPr>
        <w:t xml:space="preserve">       </w:t>
      </w:r>
      <w:r w:rsidRPr="00901093">
        <w:rPr>
          <w:sz w:val="24"/>
          <w:szCs w:val="24"/>
        </w:rPr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36EB60A9" w14:textId="67DC656A" w:rsidR="00EE1C4D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964489">
        <w:rPr>
          <w:sz w:val="24"/>
          <w:szCs w:val="24"/>
        </w:rPr>
        <w:t>oprava čerpadla</w:t>
      </w:r>
      <w:r w:rsidR="00200B4E">
        <w:rPr>
          <w:sz w:val="24"/>
          <w:szCs w:val="24"/>
        </w:rPr>
        <w:tab/>
      </w:r>
      <w:r w:rsidR="00AC77BD">
        <w:rPr>
          <w:sz w:val="24"/>
          <w:szCs w:val="24"/>
        </w:rPr>
        <w:tab/>
      </w:r>
      <w:r w:rsidR="00200B4E">
        <w:rPr>
          <w:sz w:val="24"/>
          <w:szCs w:val="24"/>
        </w:rPr>
        <w:t>1</w:t>
      </w:r>
      <w:r w:rsidR="00200B4E">
        <w:rPr>
          <w:sz w:val="24"/>
          <w:szCs w:val="24"/>
        </w:rPr>
        <w:tab/>
      </w:r>
      <w:r w:rsidR="00CC0274">
        <w:rPr>
          <w:sz w:val="24"/>
          <w:szCs w:val="24"/>
        </w:rPr>
        <w:t xml:space="preserve">     </w:t>
      </w:r>
      <w:r w:rsidR="00200B4E">
        <w:rPr>
          <w:sz w:val="24"/>
          <w:szCs w:val="24"/>
        </w:rPr>
        <w:t>jedn.výk.</w:t>
      </w:r>
      <w:r w:rsidR="00200B4E">
        <w:rPr>
          <w:sz w:val="24"/>
          <w:szCs w:val="24"/>
        </w:rPr>
        <w:tab/>
      </w:r>
      <w:r w:rsidR="00200B4E">
        <w:rPr>
          <w:sz w:val="24"/>
          <w:szCs w:val="24"/>
        </w:rPr>
        <w:tab/>
      </w:r>
      <w:r w:rsidR="00CC0274">
        <w:rPr>
          <w:sz w:val="24"/>
          <w:szCs w:val="24"/>
        </w:rPr>
        <w:t xml:space="preserve">                  </w:t>
      </w:r>
      <w:r w:rsidR="00964489">
        <w:rPr>
          <w:sz w:val="24"/>
          <w:szCs w:val="24"/>
        </w:rPr>
        <w:t>11.9.2023</w:t>
      </w:r>
    </w:p>
    <w:p w14:paraId="227385D8" w14:textId="3E6DDCC9" w:rsidR="00DF3000" w:rsidRDefault="00EE1C4D" w:rsidP="00DB332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964489">
        <w:rPr>
          <w:sz w:val="24"/>
          <w:szCs w:val="24"/>
        </w:rPr>
        <w:t>Objednáváme u Vás opravu čerpadla na stáčení kyseliny chlorovodíkové typ 32 NCU</w:t>
      </w:r>
      <w:r w:rsidR="005E0D01">
        <w:rPr>
          <w:sz w:val="24"/>
          <w:szCs w:val="24"/>
        </w:rPr>
        <w:t>S</w:t>
      </w:r>
      <w:r w:rsidR="00964489">
        <w:rPr>
          <w:sz w:val="24"/>
          <w:szCs w:val="24"/>
        </w:rPr>
        <w:t xml:space="preserve"> za </w:t>
      </w:r>
      <w:r w:rsidR="002C6E87">
        <w:rPr>
          <w:sz w:val="24"/>
          <w:szCs w:val="24"/>
        </w:rPr>
        <w:t xml:space="preserve">celkovou </w:t>
      </w:r>
      <w:r w:rsidR="00964489">
        <w:rPr>
          <w:sz w:val="24"/>
          <w:szCs w:val="24"/>
        </w:rPr>
        <w:t xml:space="preserve">cenu 105.627,--Kč bez DPH. </w:t>
      </w:r>
      <w:r w:rsidR="00200B4E">
        <w:rPr>
          <w:sz w:val="24"/>
          <w:szCs w:val="24"/>
        </w:rPr>
        <w:br/>
      </w:r>
      <w:r w:rsidR="00775A6C">
        <w:rPr>
          <w:sz w:val="24"/>
          <w:szCs w:val="24"/>
        </w:rPr>
        <w:t>Vyřizuje</w:t>
      </w:r>
      <w:r w:rsidR="007C193E">
        <w:rPr>
          <w:sz w:val="24"/>
          <w:szCs w:val="24"/>
        </w:rPr>
        <w:t>: p</w:t>
      </w:r>
      <w:r w:rsidR="00200B4E">
        <w:rPr>
          <w:sz w:val="24"/>
          <w:szCs w:val="24"/>
        </w:rPr>
        <w:t xml:space="preserve">. </w:t>
      </w:r>
      <w:r w:rsidR="00964489">
        <w:rPr>
          <w:sz w:val="24"/>
          <w:szCs w:val="24"/>
        </w:rPr>
        <w:t>Vlášek</w:t>
      </w:r>
      <w:r w:rsidR="00775A6C">
        <w:rPr>
          <w:sz w:val="24"/>
          <w:szCs w:val="24"/>
        </w:rPr>
        <w:t xml:space="preserve">, tel.: </w:t>
      </w:r>
      <w:r w:rsidR="00A943E8">
        <w:rPr>
          <w:sz w:val="24"/>
          <w:szCs w:val="24"/>
        </w:rPr>
        <w:t>382</w:t>
      </w:r>
      <w:r w:rsidR="00200B4E">
        <w:rPr>
          <w:sz w:val="24"/>
          <w:szCs w:val="24"/>
        </w:rPr>
        <w:t> </w:t>
      </w:r>
      <w:r w:rsidR="00A34105">
        <w:rPr>
          <w:sz w:val="24"/>
          <w:szCs w:val="24"/>
        </w:rPr>
        <w:t>730</w:t>
      </w:r>
      <w:r w:rsidR="00200B4E">
        <w:rPr>
          <w:sz w:val="24"/>
          <w:szCs w:val="24"/>
        </w:rPr>
        <w:t xml:space="preserve"> </w:t>
      </w:r>
      <w:r w:rsidR="00964489">
        <w:rPr>
          <w:sz w:val="24"/>
          <w:szCs w:val="24"/>
        </w:rPr>
        <w:t>181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0A836D2C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7C193E">
        <w:rPr>
          <w:sz w:val="24"/>
          <w:szCs w:val="24"/>
        </w:rPr>
        <w:t xml:space="preserve">          </w:t>
      </w:r>
      <w:r w:rsidR="00964489">
        <w:rPr>
          <w:sz w:val="24"/>
          <w:szCs w:val="24"/>
        </w:rPr>
        <w:t>Milan Tomášek - TOMEX</w:t>
      </w:r>
      <w:r w:rsidR="00762155">
        <w:rPr>
          <w:sz w:val="24"/>
          <w:szCs w:val="24"/>
        </w:rPr>
        <w:tab/>
        <w:t xml:space="preserve">                     Mgr. Andrea Žáková, ředitelka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76688"/>
    <w:rsid w:val="00184442"/>
    <w:rsid w:val="001864DC"/>
    <w:rsid w:val="001C05F6"/>
    <w:rsid w:val="001D60D6"/>
    <w:rsid w:val="00200B4E"/>
    <w:rsid w:val="00272269"/>
    <w:rsid w:val="002C6E87"/>
    <w:rsid w:val="0038544F"/>
    <w:rsid w:val="0039556E"/>
    <w:rsid w:val="003B6C51"/>
    <w:rsid w:val="003D45B2"/>
    <w:rsid w:val="0042650F"/>
    <w:rsid w:val="00474A69"/>
    <w:rsid w:val="004C221F"/>
    <w:rsid w:val="0054371C"/>
    <w:rsid w:val="00590C41"/>
    <w:rsid w:val="0059297A"/>
    <w:rsid w:val="005A3C06"/>
    <w:rsid w:val="005E0D01"/>
    <w:rsid w:val="00653409"/>
    <w:rsid w:val="00741362"/>
    <w:rsid w:val="00762155"/>
    <w:rsid w:val="007662E5"/>
    <w:rsid w:val="00775A6C"/>
    <w:rsid w:val="007C193E"/>
    <w:rsid w:val="007C4B96"/>
    <w:rsid w:val="0087491E"/>
    <w:rsid w:val="008A362C"/>
    <w:rsid w:val="008D4266"/>
    <w:rsid w:val="008F2925"/>
    <w:rsid w:val="00901093"/>
    <w:rsid w:val="00964489"/>
    <w:rsid w:val="009F1C05"/>
    <w:rsid w:val="00A147B3"/>
    <w:rsid w:val="00A34105"/>
    <w:rsid w:val="00A5431F"/>
    <w:rsid w:val="00A6591E"/>
    <w:rsid w:val="00A70A57"/>
    <w:rsid w:val="00A734A9"/>
    <w:rsid w:val="00A8367E"/>
    <w:rsid w:val="00A943E8"/>
    <w:rsid w:val="00AC77BD"/>
    <w:rsid w:val="00AF3251"/>
    <w:rsid w:val="00AF375C"/>
    <w:rsid w:val="00B0736E"/>
    <w:rsid w:val="00B10BFB"/>
    <w:rsid w:val="00B1330A"/>
    <w:rsid w:val="00CC0274"/>
    <w:rsid w:val="00D15ACA"/>
    <w:rsid w:val="00DB332C"/>
    <w:rsid w:val="00DD3F68"/>
    <w:rsid w:val="00DF3000"/>
    <w:rsid w:val="00E4198B"/>
    <w:rsid w:val="00E74406"/>
    <w:rsid w:val="00E944D9"/>
    <w:rsid w:val="00ED3ABC"/>
    <w:rsid w:val="00EE1C4D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2023-09-11T12:26:00Z</cp:lastPrinted>
  <dcterms:created xsi:type="dcterms:W3CDTF">2023-09-12T04:17:00Z</dcterms:created>
  <dcterms:modified xsi:type="dcterms:W3CDTF">2023-09-12T04:18:00Z</dcterms:modified>
</cp:coreProperties>
</file>