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9F" w:rsidRDefault="0076589F" w:rsidP="00235FFB">
      <w:r>
        <w:t>PŘÍLOHA Č.</w:t>
      </w:r>
      <w:r w:rsidR="001C65E1">
        <w:t xml:space="preserve"> </w:t>
      </w:r>
      <w:r>
        <w:t>1</w:t>
      </w:r>
    </w:p>
    <w:p w:rsidR="0076589F" w:rsidRDefault="0076589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6589F" w:rsidRDefault="00C211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KE SMLOUVĚ</w:t>
      </w:r>
      <w:r w:rsidR="000533F9">
        <w:rPr>
          <w:rFonts w:ascii="Arial" w:hAnsi="Arial" w:cs="Arial"/>
          <w:b/>
          <w:bCs/>
          <w:sz w:val="22"/>
          <w:szCs w:val="22"/>
        </w:rPr>
        <w:t xml:space="preserve"> O DÍLO NA PROVÁDĚNÍ </w:t>
      </w:r>
      <w:r w:rsidR="00FA120A">
        <w:rPr>
          <w:rFonts w:ascii="Arial" w:hAnsi="Arial" w:cs="Arial"/>
          <w:b/>
          <w:bCs/>
          <w:sz w:val="22"/>
          <w:szCs w:val="22"/>
        </w:rPr>
        <w:t>správy, údržby a servisu bazénu</w:t>
      </w:r>
    </w:p>
    <w:p w:rsidR="0076589F" w:rsidRPr="000533F9" w:rsidRDefault="00BD395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0533F9">
        <w:rPr>
          <w:rFonts w:ascii="Arial" w:hAnsi="Arial" w:cs="Arial"/>
          <w:bCs/>
          <w:sz w:val="22"/>
          <w:szCs w:val="22"/>
        </w:rPr>
        <w:t>zavřená na základě ustanovení zákona č.513/1991 Sb., §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533F9">
        <w:rPr>
          <w:rFonts w:ascii="Arial" w:hAnsi="Arial" w:cs="Arial"/>
          <w:bCs/>
          <w:sz w:val="22"/>
          <w:szCs w:val="22"/>
        </w:rPr>
        <w:t>269, odst. 2</w:t>
      </w:r>
    </w:p>
    <w:p w:rsidR="000533F9" w:rsidRDefault="000533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6589F" w:rsidRDefault="0076589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</w:t>
      </w:r>
      <w:r w:rsidR="00BD395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I</w:t>
      </w:r>
    </w:p>
    <w:p w:rsidR="0076589F" w:rsidRDefault="0076589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SMLUVNÍ STRANY</w:t>
      </w:r>
    </w:p>
    <w:p w:rsidR="0076589F" w:rsidRDefault="0076589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F6694E" w:rsidRDefault="0076589F" w:rsidP="00F6694E">
      <w:pPr>
        <w:widowControl w:val="0"/>
        <w:suppressLineNumbers/>
        <w:autoSpaceDE w:val="0"/>
        <w:autoSpaceDN w:val="0"/>
        <w:adjustRightInd w:val="0"/>
        <w:ind w:left="2694" w:hanging="269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Objednavatel:                   </w:t>
      </w:r>
      <w:r w:rsidR="00F6694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6694E">
        <w:rPr>
          <w:rFonts w:ascii="Arial" w:hAnsi="Arial" w:cs="Arial"/>
          <w:b/>
          <w:bCs/>
          <w:sz w:val="20"/>
        </w:rPr>
        <w:t>Základní škola Karlovy Vary, Krušnohorská 11,</w:t>
      </w:r>
    </w:p>
    <w:p w:rsidR="00F6694E" w:rsidRDefault="00F6694E" w:rsidP="00F6694E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příspěvková organizace</w:t>
      </w:r>
    </w:p>
    <w:p w:rsidR="00F6694E" w:rsidRDefault="00F6694E" w:rsidP="00F6694E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Krušnohorská 735/11, </w:t>
      </w:r>
      <w:proofErr w:type="gramStart"/>
      <w:r>
        <w:rPr>
          <w:rFonts w:ascii="Arial" w:hAnsi="Arial" w:cs="Arial"/>
          <w:b/>
          <w:bCs/>
          <w:sz w:val="20"/>
        </w:rPr>
        <w:t>360 10  Karlovy</w:t>
      </w:r>
      <w:proofErr w:type="gramEnd"/>
      <w:r>
        <w:rPr>
          <w:rFonts w:ascii="Arial" w:hAnsi="Arial" w:cs="Arial"/>
          <w:b/>
          <w:bCs/>
          <w:sz w:val="20"/>
        </w:rPr>
        <w:t xml:space="preserve"> Vary</w:t>
      </w:r>
    </w:p>
    <w:p w:rsidR="00F6694E" w:rsidRDefault="00F6694E" w:rsidP="00F6694E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</w:t>
      </w:r>
    </w:p>
    <w:p w:rsidR="00F6694E" w:rsidRDefault="00F6694E" w:rsidP="00F6694E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Zastoupený: </w:t>
      </w:r>
    </w:p>
    <w:p w:rsidR="0076589F" w:rsidRDefault="0076589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76589F" w:rsidRDefault="0076589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6694E" w:rsidRDefault="00F6694E" w:rsidP="00F6694E">
      <w:pPr>
        <w:keepNext/>
        <w:widowControl w:val="0"/>
        <w:autoSpaceDE w:val="0"/>
        <w:autoSpaceDN w:val="0"/>
        <w:adjustRightInd w:val="0"/>
        <w:ind w:left="2694" w:hanging="269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2"/>
          <w:szCs w:val="22"/>
        </w:rPr>
        <w:t>Dodavatel: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bCs/>
          <w:sz w:val="20"/>
        </w:rPr>
        <w:t>Pilsen</w:t>
      </w:r>
      <w:proofErr w:type="spellEnd"/>
      <w:r>
        <w:rPr>
          <w:rFonts w:ascii="Arial" w:hAnsi="Arial" w:cs="Arial"/>
          <w:b/>
          <w:bCs/>
          <w:sz w:val="20"/>
        </w:rPr>
        <w:t xml:space="preserve"> Real CONSULTING CZ, s.</w:t>
      </w:r>
      <w:proofErr w:type="spellStart"/>
      <w:r>
        <w:rPr>
          <w:rFonts w:ascii="Arial" w:hAnsi="Arial" w:cs="Arial"/>
          <w:b/>
          <w:bCs/>
          <w:sz w:val="20"/>
        </w:rPr>
        <w:t>r.o</w:t>
      </w:r>
      <w:proofErr w:type="spellEnd"/>
    </w:p>
    <w:p w:rsidR="00F6694E" w:rsidRDefault="00F6694E" w:rsidP="00F6694E">
      <w:pPr>
        <w:keepNext/>
        <w:widowControl w:val="0"/>
        <w:autoSpaceDE w:val="0"/>
        <w:autoSpaceDN w:val="0"/>
        <w:adjustRightInd w:val="0"/>
        <w:ind w:left="2694" w:hanging="269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  <w:t>U TRATI 347/52</w:t>
      </w:r>
    </w:p>
    <w:p w:rsidR="00F6694E" w:rsidRDefault="00F6694E" w:rsidP="00F6694E">
      <w:pPr>
        <w:keepNext/>
        <w:widowControl w:val="0"/>
        <w:autoSpaceDE w:val="0"/>
        <w:autoSpaceDN w:val="0"/>
        <w:adjustRightInd w:val="0"/>
        <w:ind w:left="2694" w:hanging="269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  <w:t>360 04 Karlovy Vary</w:t>
      </w:r>
    </w:p>
    <w:p w:rsidR="00F6694E" w:rsidRDefault="00F6694E" w:rsidP="00F6694E">
      <w:pPr>
        <w:widowControl w:val="0"/>
        <w:tabs>
          <w:tab w:val="left" w:pos="426"/>
          <w:tab w:val="left" w:pos="3060"/>
        </w:tabs>
        <w:autoSpaceDE w:val="0"/>
        <w:autoSpaceDN w:val="0"/>
        <w:adjustRightInd w:val="0"/>
        <w:ind w:left="2694"/>
        <w:rPr>
          <w:rFonts w:ascii="Arial" w:hAnsi="Arial" w:cs="Arial"/>
          <w:sz w:val="16"/>
          <w:szCs w:val="16"/>
        </w:rPr>
      </w:pPr>
    </w:p>
    <w:p w:rsidR="00F6694E" w:rsidRPr="0040620C" w:rsidRDefault="00F6694E" w:rsidP="00F6694E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Zastoupený:</w:t>
      </w:r>
      <w:r w:rsidRPr="0040620C">
        <w:rPr>
          <w:rFonts w:ascii="Arial" w:hAnsi="Arial" w:cs="Arial"/>
          <w:sz w:val="20"/>
        </w:rPr>
        <w:tab/>
      </w:r>
    </w:p>
    <w:p w:rsidR="00F6694E" w:rsidRDefault="00F6694E" w:rsidP="00F6694E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ab/>
      </w:r>
    </w:p>
    <w:p w:rsidR="009D43B2" w:rsidRPr="009D43B2" w:rsidRDefault="009D43B2" w:rsidP="00F6694E">
      <w:pPr>
        <w:keepNext/>
        <w:widowControl w:val="0"/>
        <w:autoSpaceDE w:val="0"/>
        <w:autoSpaceDN w:val="0"/>
        <w:adjustRightInd w:val="0"/>
        <w:ind w:left="2694" w:hanging="2694"/>
        <w:rPr>
          <w:rFonts w:ascii="Arial" w:hAnsi="Arial" w:cs="Arial"/>
          <w:b/>
          <w:bCs/>
          <w:sz w:val="20"/>
          <w:szCs w:val="20"/>
        </w:rPr>
      </w:pPr>
    </w:p>
    <w:p w:rsidR="0076589F" w:rsidRDefault="0076589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6589F" w:rsidRDefault="0076589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76589F" w:rsidRDefault="0076589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76589F" w:rsidRDefault="0076589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</w:t>
      </w:r>
      <w:r w:rsidR="00BD395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II</w:t>
      </w:r>
    </w:p>
    <w:p w:rsidR="0076589F" w:rsidRDefault="0076589F" w:rsidP="00F03F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ROZPIS ROZSAHU PRACÍ</w:t>
      </w:r>
    </w:p>
    <w:p w:rsidR="0076589F" w:rsidRDefault="0076589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6589F" w:rsidRDefault="0076589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</w:p>
    <w:p w:rsidR="0076589F" w:rsidRDefault="0076589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6694E" w:rsidRDefault="0076589F" w:rsidP="00F6694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6694E">
        <w:rPr>
          <w:rFonts w:ascii="Arial" w:hAnsi="Arial" w:cs="Arial"/>
          <w:sz w:val="20"/>
          <w:szCs w:val="20"/>
        </w:rPr>
        <w:t>Při servisu a údržbě bazénu</w:t>
      </w:r>
      <w:r>
        <w:rPr>
          <w:rFonts w:ascii="Arial" w:hAnsi="Arial" w:cs="Arial"/>
          <w:sz w:val="20"/>
          <w:szCs w:val="20"/>
        </w:rPr>
        <w:t xml:space="preserve"> v prostorách </w:t>
      </w:r>
      <w:r w:rsidR="00F6694E">
        <w:rPr>
          <w:rFonts w:ascii="Arial" w:hAnsi="Arial" w:cs="Arial"/>
          <w:sz w:val="20"/>
          <w:szCs w:val="20"/>
        </w:rPr>
        <w:t>objedna</w:t>
      </w:r>
      <w:r>
        <w:rPr>
          <w:rFonts w:ascii="Arial" w:hAnsi="Arial" w:cs="Arial"/>
          <w:sz w:val="20"/>
          <w:szCs w:val="20"/>
        </w:rPr>
        <w:t xml:space="preserve">vatele </w:t>
      </w:r>
      <w:r w:rsidR="00F6694E">
        <w:rPr>
          <w:rFonts w:ascii="Arial" w:hAnsi="Arial" w:cs="Arial"/>
          <w:sz w:val="20"/>
          <w:szCs w:val="20"/>
        </w:rPr>
        <w:t xml:space="preserve">dodavatel odpovídá: </w:t>
      </w:r>
    </w:p>
    <w:p w:rsidR="0076589F" w:rsidRDefault="00F6694E" w:rsidP="00F6694E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 technické zabezpečení chodu bazénu a zařízení</w:t>
      </w:r>
    </w:p>
    <w:p w:rsidR="00B61E8B" w:rsidRDefault="00B61E8B" w:rsidP="00F6694E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 doplňování chemie a čištění zařízení</w:t>
      </w:r>
    </w:p>
    <w:p w:rsidR="00F6694E" w:rsidRDefault="00F6694E" w:rsidP="00F6694E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 kvalitu vody v bazénu vzhledem k hygienickým požadavkům</w:t>
      </w:r>
    </w:p>
    <w:p w:rsidR="00F6694E" w:rsidRDefault="00F6694E" w:rsidP="00F6694E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:rsidR="00F6694E" w:rsidRDefault="00F6694E" w:rsidP="00F6694E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samostatně zajišťuje a odpovídá:</w:t>
      </w:r>
    </w:p>
    <w:p w:rsidR="00F6694E" w:rsidRDefault="00F6694E" w:rsidP="00F6694E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kontrolu vody, zapisování hodnot do deníku</w:t>
      </w:r>
    </w:p>
    <w:p w:rsidR="00F6694E" w:rsidRDefault="00F6694E" w:rsidP="00F6694E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drobné opravy na technologickém zařízení bazénu nevyžadující zásah specializované firmy</w:t>
      </w:r>
    </w:p>
    <w:p w:rsidR="00F6694E" w:rsidRDefault="00F6694E" w:rsidP="00F6694E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Hlídání zásoby chemikálií bazénu a rovněž zásoby reagencií pro kontrolu vody</w:t>
      </w:r>
    </w:p>
    <w:p w:rsidR="00F6694E" w:rsidRDefault="00F6694E" w:rsidP="00F6694E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objednávání dodávek chemie. Ve spolupráci se sekretariátem školy domlouvá objednávání chemikálií. Objednávání provádí objednatel.</w:t>
      </w:r>
    </w:p>
    <w:p w:rsidR="00F6694E" w:rsidRDefault="00F6694E" w:rsidP="00F6694E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1x za měsíc provádí generální čištění vody tzv. sanitární den v bazénu dle domluvy s objednavatelem a zástupcem ZŠ</w:t>
      </w:r>
    </w:p>
    <w:p w:rsidR="00F6694E" w:rsidRPr="00F6694E" w:rsidRDefault="00F6694E" w:rsidP="00F6694E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k dispozici pracovníkovi z KHS, který dělá namátkové kontroly čistoty bazénu a kvality bazénové vody</w:t>
      </w:r>
    </w:p>
    <w:p w:rsidR="00F6694E" w:rsidRDefault="00F6694E" w:rsidP="00F6694E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Odstraňuje nedostatky zjištěné při těchto kontrolách</w:t>
      </w:r>
    </w:p>
    <w:p w:rsidR="00F6694E" w:rsidRDefault="00F6694E" w:rsidP="00F6694E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Protokolů rozborů bazénové vody ze Zdravotního ústavu hlídá kontrolované hodnoty, při překročení doporučeného limitu toto hlásí řediteli školy a pracuje na odstranění překročených hodnot</w:t>
      </w:r>
    </w:p>
    <w:p w:rsidR="00F6694E" w:rsidRPr="00F6694E" w:rsidRDefault="00F6694E" w:rsidP="00F6694E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Plní případně další úkoly zadané objednavatelem</w:t>
      </w:r>
      <w:r w:rsidR="003F1072">
        <w:rPr>
          <w:rFonts w:ascii="Arial" w:hAnsi="Arial" w:cs="Arial"/>
          <w:sz w:val="20"/>
          <w:szCs w:val="20"/>
        </w:rPr>
        <w:t xml:space="preserve"> ohledně údržby a opravy v objektu</w:t>
      </w:r>
    </w:p>
    <w:p w:rsidR="00F6694E" w:rsidRPr="00F6694E" w:rsidRDefault="00F6694E" w:rsidP="00F6694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F1072" w:rsidRDefault="003F10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F1072" w:rsidRDefault="003F10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F1072" w:rsidRDefault="003F10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F1072" w:rsidRDefault="003F10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22E6F" w:rsidRDefault="00E22E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6589F" w:rsidRDefault="0076589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III.</w:t>
      </w:r>
    </w:p>
    <w:p w:rsidR="0076589F" w:rsidRDefault="0076589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POPIS PŘÍLOHY      </w:t>
      </w:r>
    </w:p>
    <w:p w:rsidR="0076589F" w:rsidRDefault="0076589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6589F" w:rsidRDefault="0076589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Smluvní strany prohlašují,</w:t>
      </w:r>
      <w:r w:rsidR="003F2C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že výše uvedenou přílohu před podpisem přečetly,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4320C">
        <w:rPr>
          <w:rFonts w:ascii="Arial" w:hAnsi="Arial" w:cs="Arial"/>
          <w:sz w:val="20"/>
          <w:szCs w:val="20"/>
        </w:rPr>
        <w:t>že porozuměli jejímu obsahu</w:t>
      </w:r>
      <w:r>
        <w:rPr>
          <w:rFonts w:ascii="Arial" w:hAnsi="Arial" w:cs="Arial"/>
          <w:sz w:val="20"/>
          <w:szCs w:val="20"/>
        </w:rPr>
        <w:t>,</w:t>
      </w:r>
      <w:r w:rsidR="003F2C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že byla uzavřena po vzájemném projednání podle pravé a svobodné </w:t>
      </w:r>
      <w:proofErr w:type="gramStart"/>
      <w:r>
        <w:rPr>
          <w:rFonts w:ascii="Arial" w:hAnsi="Arial" w:cs="Arial"/>
          <w:sz w:val="20"/>
          <w:szCs w:val="20"/>
        </w:rPr>
        <w:t>vůle ,určitě</w:t>
      </w:r>
      <w:proofErr w:type="gramEnd"/>
      <w:r>
        <w:rPr>
          <w:rFonts w:ascii="Arial" w:hAnsi="Arial" w:cs="Arial"/>
          <w:sz w:val="20"/>
          <w:szCs w:val="20"/>
        </w:rPr>
        <w:t>,</w:t>
      </w:r>
      <w:r w:rsidR="004007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vážně, srozumitelně,</w:t>
      </w:r>
      <w:r w:rsidR="004007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nikoliv v tísni nebo za nápadně nevýhodných podmínek.</w:t>
      </w:r>
      <w:r w:rsidR="004007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důkaz toho ji oprávnění zástupci obou smluvních stran níže podepisují,</w:t>
      </w:r>
      <w:r w:rsidR="003F2C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čímž vyjadřují souhlas s obsahem a jednotlivými ustanoveními přílohy.</w:t>
      </w:r>
    </w:p>
    <w:p w:rsidR="0076589F" w:rsidRDefault="0076589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589F" w:rsidRDefault="0076589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D3956" w:rsidRDefault="0076589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BD3956" w:rsidRDefault="00BD395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6589F" w:rsidRDefault="0076589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76589F" w:rsidRDefault="0076589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........</w:t>
      </w:r>
      <w:r w:rsidR="00CE6EA3">
        <w:rPr>
          <w:rFonts w:ascii="Arial" w:hAnsi="Arial" w:cs="Arial"/>
          <w:sz w:val="20"/>
          <w:szCs w:val="20"/>
        </w:rPr>
        <w:t>.</w:t>
      </w:r>
      <w:r w:rsidR="004007B9">
        <w:rPr>
          <w:rFonts w:ascii="Arial" w:hAnsi="Arial" w:cs="Arial"/>
          <w:sz w:val="20"/>
          <w:szCs w:val="20"/>
        </w:rPr>
        <w:t>..........</w:t>
      </w:r>
      <w:r w:rsidR="00CE6EA3">
        <w:rPr>
          <w:rFonts w:ascii="Arial" w:hAnsi="Arial" w:cs="Arial"/>
          <w:sz w:val="20"/>
          <w:szCs w:val="20"/>
        </w:rPr>
        <w:t>.</w:t>
      </w:r>
      <w:proofErr w:type="gramStart"/>
      <w:r w:rsidR="00CE6EA3">
        <w:rPr>
          <w:rFonts w:ascii="Arial" w:hAnsi="Arial" w:cs="Arial"/>
          <w:sz w:val="20"/>
          <w:szCs w:val="20"/>
        </w:rPr>
        <w:t>dne..</w:t>
      </w:r>
      <w:r w:rsidR="001F7B7A">
        <w:rPr>
          <w:rFonts w:ascii="Arial" w:hAnsi="Arial" w:cs="Arial"/>
          <w:sz w:val="20"/>
          <w:szCs w:val="20"/>
        </w:rPr>
        <w:t>.................20</w:t>
      </w:r>
      <w:r w:rsidR="005C59A8">
        <w:rPr>
          <w:rFonts w:ascii="Arial" w:hAnsi="Arial" w:cs="Arial"/>
          <w:sz w:val="20"/>
          <w:szCs w:val="20"/>
        </w:rPr>
        <w:t>2</w:t>
      </w:r>
      <w:r w:rsidR="00F54909">
        <w:rPr>
          <w:rFonts w:ascii="Arial" w:hAnsi="Arial" w:cs="Arial"/>
          <w:sz w:val="20"/>
          <w:szCs w:val="20"/>
        </w:rPr>
        <w:t>3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    V</w:t>
      </w:r>
      <w:r w:rsidR="003F1072">
        <w:rPr>
          <w:rFonts w:ascii="Arial" w:hAnsi="Arial" w:cs="Arial"/>
          <w:sz w:val="20"/>
          <w:szCs w:val="20"/>
        </w:rPr>
        <w:t xml:space="preserve"> Karlových Varech, </w:t>
      </w:r>
      <w:r>
        <w:rPr>
          <w:rFonts w:ascii="Arial" w:hAnsi="Arial" w:cs="Arial"/>
          <w:sz w:val="20"/>
          <w:szCs w:val="20"/>
        </w:rPr>
        <w:t>dne.......................20</w:t>
      </w:r>
      <w:r w:rsidR="005C59A8">
        <w:rPr>
          <w:rFonts w:ascii="Arial" w:hAnsi="Arial" w:cs="Arial"/>
          <w:sz w:val="20"/>
          <w:szCs w:val="20"/>
        </w:rPr>
        <w:t>2</w:t>
      </w:r>
      <w:r w:rsidR="00F54909">
        <w:rPr>
          <w:rFonts w:ascii="Arial" w:hAnsi="Arial" w:cs="Arial"/>
          <w:sz w:val="20"/>
          <w:szCs w:val="20"/>
        </w:rPr>
        <w:t>3</w:t>
      </w:r>
    </w:p>
    <w:p w:rsidR="0076589F" w:rsidRDefault="0076589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589F" w:rsidRDefault="0076589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589F" w:rsidRDefault="0076589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589F" w:rsidRDefault="0076589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589F" w:rsidRDefault="0076589F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589F" w:rsidRDefault="0076589F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F1072" w:rsidRDefault="003F1072" w:rsidP="003F1072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</w:t>
      </w:r>
    </w:p>
    <w:p w:rsidR="003F1072" w:rsidRDefault="003F1072" w:rsidP="003F1072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</w:t>
      </w:r>
    </w:p>
    <w:p w:rsidR="003F1072" w:rsidRDefault="003F1072" w:rsidP="003F1072">
      <w:pPr>
        <w:widowControl w:val="0"/>
        <w:tabs>
          <w:tab w:val="left" w:pos="426"/>
        </w:tabs>
        <w:autoSpaceDE w:val="0"/>
        <w:autoSpaceDN w:val="0"/>
        <w:adjustRightInd w:val="0"/>
      </w:pPr>
    </w:p>
    <w:p w:rsidR="003F1072" w:rsidRDefault="003F1072" w:rsidP="003F1072">
      <w:pPr>
        <w:widowControl w:val="0"/>
        <w:tabs>
          <w:tab w:val="left" w:pos="426"/>
        </w:tabs>
        <w:autoSpaceDE w:val="0"/>
        <w:autoSpaceDN w:val="0"/>
        <w:adjustRightInd w:val="0"/>
      </w:pPr>
    </w:p>
    <w:p w:rsidR="003F1072" w:rsidRDefault="003F1072" w:rsidP="003F1072">
      <w:pPr>
        <w:widowControl w:val="0"/>
        <w:tabs>
          <w:tab w:val="left" w:pos="426"/>
        </w:tabs>
        <w:autoSpaceDE w:val="0"/>
        <w:autoSpaceDN w:val="0"/>
        <w:adjustRightInd w:val="0"/>
      </w:pPr>
    </w:p>
    <w:p w:rsidR="003F1072" w:rsidRDefault="003F1072" w:rsidP="003F1072">
      <w:pPr>
        <w:widowControl w:val="0"/>
        <w:tabs>
          <w:tab w:val="left" w:pos="426"/>
        </w:tabs>
        <w:autoSpaceDE w:val="0"/>
        <w:autoSpaceDN w:val="0"/>
        <w:adjustRightInd w:val="0"/>
      </w:pPr>
    </w:p>
    <w:p w:rsidR="003F1072" w:rsidRDefault="003F1072" w:rsidP="003F1072">
      <w:pPr>
        <w:widowControl w:val="0"/>
        <w:tabs>
          <w:tab w:val="left" w:pos="426"/>
        </w:tabs>
        <w:autoSpaceDE w:val="0"/>
        <w:autoSpaceDN w:val="0"/>
        <w:adjustRightInd w:val="0"/>
      </w:pPr>
    </w:p>
    <w:p w:rsidR="003F1072" w:rsidRDefault="003F1072" w:rsidP="003F107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…………………………………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………………………………</w:t>
      </w:r>
    </w:p>
    <w:p w:rsidR="003F1072" w:rsidRDefault="003F1072" w:rsidP="003F1072">
      <w:pPr>
        <w:widowControl w:val="0"/>
        <w:tabs>
          <w:tab w:val="left" w:pos="0"/>
          <w:tab w:val="left" w:pos="851"/>
          <w:tab w:val="left" w:pos="1560"/>
          <w:tab w:val="left" w:pos="4253"/>
          <w:tab w:val="left" w:pos="5842"/>
        </w:tabs>
        <w:autoSpaceDE w:val="0"/>
        <w:autoSpaceDN w:val="0"/>
        <w:adjustRightInd w:val="0"/>
        <w:ind w:right="-2"/>
      </w:pPr>
      <w:r>
        <w:rPr>
          <w:rFonts w:ascii="Arial" w:hAnsi="Arial" w:cs="Arial"/>
          <w:sz w:val="20"/>
        </w:rPr>
        <w:t xml:space="preserve">                d o d a v a t e l</w:t>
      </w:r>
      <w:r>
        <w:rPr>
          <w:rFonts w:ascii="Arial" w:hAnsi="Arial" w:cs="Arial"/>
          <w:sz w:val="20"/>
        </w:rPr>
        <w:tab/>
        <w:t xml:space="preserve">                                  o b j e d n a t e l </w:t>
      </w:r>
    </w:p>
    <w:p w:rsidR="003F1072" w:rsidRDefault="003F1072" w:rsidP="003F107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6589F" w:rsidRDefault="0076589F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76589F" w:rsidSect="006F7600">
      <w:footerReference w:type="even" r:id="rId7"/>
      <w:footerReference w:type="default" r:id="rId8"/>
      <w:pgSz w:w="12240" w:h="15840"/>
      <w:pgMar w:top="1276" w:right="1041" w:bottom="1276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737" w:rsidRDefault="002B5737">
      <w:r>
        <w:separator/>
      </w:r>
    </w:p>
  </w:endnote>
  <w:endnote w:type="continuationSeparator" w:id="0">
    <w:p w:rsidR="002B5737" w:rsidRDefault="002B5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181" w:rsidRDefault="009C5DA8" w:rsidP="00CC2D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E41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E4181" w:rsidRDefault="00AE418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181" w:rsidRPr="003535F2" w:rsidRDefault="009C5DA8" w:rsidP="00CC2DF7">
    <w:pPr>
      <w:pStyle w:val="Zpat"/>
      <w:framePr w:wrap="around" w:vAnchor="text" w:hAnchor="margin" w:xAlign="center" w:y="1"/>
      <w:rPr>
        <w:rStyle w:val="slostrnky"/>
        <w:rFonts w:asciiTheme="minorHAnsi" w:hAnsiTheme="minorHAnsi"/>
        <w:sz w:val="22"/>
      </w:rPr>
    </w:pPr>
    <w:r w:rsidRPr="003535F2">
      <w:rPr>
        <w:rStyle w:val="slostrnky"/>
        <w:rFonts w:asciiTheme="minorHAnsi" w:hAnsiTheme="minorHAnsi"/>
        <w:sz w:val="22"/>
      </w:rPr>
      <w:fldChar w:fldCharType="begin"/>
    </w:r>
    <w:r w:rsidR="00AE4181" w:rsidRPr="003535F2">
      <w:rPr>
        <w:rStyle w:val="slostrnky"/>
        <w:rFonts w:asciiTheme="minorHAnsi" w:hAnsiTheme="minorHAnsi"/>
        <w:sz w:val="22"/>
      </w:rPr>
      <w:instrText xml:space="preserve">PAGE  </w:instrText>
    </w:r>
    <w:r w:rsidRPr="003535F2">
      <w:rPr>
        <w:rStyle w:val="slostrnky"/>
        <w:rFonts w:asciiTheme="minorHAnsi" w:hAnsiTheme="minorHAnsi"/>
        <w:sz w:val="22"/>
      </w:rPr>
      <w:fldChar w:fldCharType="separate"/>
    </w:r>
    <w:r w:rsidR="005878C2">
      <w:rPr>
        <w:rStyle w:val="slostrnky"/>
        <w:rFonts w:asciiTheme="minorHAnsi" w:hAnsiTheme="minorHAnsi"/>
        <w:noProof/>
        <w:sz w:val="22"/>
      </w:rPr>
      <w:t>2</w:t>
    </w:r>
    <w:r w:rsidRPr="003535F2">
      <w:rPr>
        <w:rStyle w:val="slostrnky"/>
        <w:rFonts w:asciiTheme="minorHAnsi" w:hAnsiTheme="minorHAnsi"/>
        <w:sz w:val="22"/>
      </w:rPr>
      <w:fldChar w:fldCharType="end"/>
    </w:r>
  </w:p>
  <w:p w:rsidR="00AE4181" w:rsidRDefault="00AE418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737" w:rsidRDefault="002B5737">
      <w:r>
        <w:separator/>
      </w:r>
    </w:p>
  </w:footnote>
  <w:footnote w:type="continuationSeparator" w:id="0">
    <w:p w:rsidR="002B5737" w:rsidRDefault="002B5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0A4"/>
    <w:multiLevelType w:val="hybridMultilevel"/>
    <w:tmpl w:val="B1E05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B5D57"/>
    <w:multiLevelType w:val="hybridMultilevel"/>
    <w:tmpl w:val="065410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B55FF"/>
    <w:multiLevelType w:val="hybridMultilevel"/>
    <w:tmpl w:val="12E434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F529B"/>
    <w:multiLevelType w:val="hybridMultilevel"/>
    <w:tmpl w:val="065E8944"/>
    <w:lvl w:ilvl="0" w:tplc="7196F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D50EC9"/>
    <w:multiLevelType w:val="hybridMultilevel"/>
    <w:tmpl w:val="B21420D0"/>
    <w:lvl w:ilvl="0" w:tplc="62F00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6589F"/>
    <w:rsid w:val="000533F9"/>
    <w:rsid w:val="00133426"/>
    <w:rsid w:val="0014320C"/>
    <w:rsid w:val="001C65E1"/>
    <w:rsid w:val="001F7B7A"/>
    <w:rsid w:val="00235FFB"/>
    <w:rsid w:val="00250319"/>
    <w:rsid w:val="002721AA"/>
    <w:rsid w:val="002A5346"/>
    <w:rsid w:val="002A7779"/>
    <w:rsid w:val="002B5737"/>
    <w:rsid w:val="003535F2"/>
    <w:rsid w:val="003C5E7F"/>
    <w:rsid w:val="003F1072"/>
    <w:rsid w:val="003F2CAD"/>
    <w:rsid w:val="004007B9"/>
    <w:rsid w:val="0040620C"/>
    <w:rsid w:val="00467E3F"/>
    <w:rsid w:val="00485704"/>
    <w:rsid w:val="0049580C"/>
    <w:rsid w:val="004A632E"/>
    <w:rsid w:val="005132C8"/>
    <w:rsid w:val="005613B8"/>
    <w:rsid w:val="005878C2"/>
    <w:rsid w:val="005C59A8"/>
    <w:rsid w:val="005E5A5B"/>
    <w:rsid w:val="005F537B"/>
    <w:rsid w:val="006F1903"/>
    <w:rsid w:val="006F7600"/>
    <w:rsid w:val="00735E53"/>
    <w:rsid w:val="0076589F"/>
    <w:rsid w:val="008131EF"/>
    <w:rsid w:val="00836E4D"/>
    <w:rsid w:val="00843465"/>
    <w:rsid w:val="00856272"/>
    <w:rsid w:val="008819FC"/>
    <w:rsid w:val="008829EA"/>
    <w:rsid w:val="008B352B"/>
    <w:rsid w:val="008D5217"/>
    <w:rsid w:val="0093295A"/>
    <w:rsid w:val="00941EA9"/>
    <w:rsid w:val="009C5DA8"/>
    <w:rsid w:val="009D43B2"/>
    <w:rsid w:val="00AE4181"/>
    <w:rsid w:val="00AF0C28"/>
    <w:rsid w:val="00B27644"/>
    <w:rsid w:val="00B61E8B"/>
    <w:rsid w:val="00BD3956"/>
    <w:rsid w:val="00BF700E"/>
    <w:rsid w:val="00C06E32"/>
    <w:rsid w:val="00C211AB"/>
    <w:rsid w:val="00C30C17"/>
    <w:rsid w:val="00CC2DF7"/>
    <w:rsid w:val="00CE6EA3"/>
    <w:rsid w:val="00D06998"/>
    <w:rsid w:val="00D13C06"/>
    <w:rsid w:val="00DC1D31"/>
    <w:rsid w:val="00E22E6F"/>
    <w:rsid w:val="00F03F3C"/>
    <w:rsid w:val="00F54909"/>
    <w:rsid w:val="00F6694E"/>
    <w:rsid w:val="00F77267"/>
    <w:rsid w:val="00F90F86"/>
    <w:rsid w:val="00FA120A"/>
    <w:rsid w:val="00FE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32C8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F53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132C8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5F537B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3535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35F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66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F53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5F537B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3535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35F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669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Voříšek Martin</dc:creator>
  <cp:lastModifiedBy>sekretariat</cp:lastModifiedBy>
  <cp:revision>4</cp:revision>
  <cp:lastPrinted>2022-02-18T12:12:00Z</cp:lastPrinted>
  <dcterms:created xsi:type="dcterms:W3CDTF">2023-09-14T11:02:00Z</dcterms:created>
  <dcterms:modified xsi:type="dcterms:W3CDTF">2023-09-14T11:05:00Z</dcterms:modified>
</cp:coreProperties>
</file>