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7C" w:rsidRDefault="00B82D7C">
      <w:pPr>
        <w:pStyle w:val="Row2"/>
      </w:pPr>
    </w:p>
    <w:p w:rsidR="00B82D7C" w:rsidRDefault="00D00504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8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8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7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B82D7C" w:rsidRDefault="00D00504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OB7823103</w:t>
      </w:r>
    </w:p>
    <w:p w:rsidR="00B82D7C" w:rsidRDefault="00D00504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B82D7C" w:rsidRDefault="00D00504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27695557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CZ27695557</w:t>
      </w:r>
    </w:p>
    <w:p w:rsidR="00B82D7C" w:rsidRDefault="00D00504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B82D7C" w:rsidRDefault="00D00504">
      <w:pPr>
        <w:pStyle w:val="Row7"/>
      </w:pPr>
      <w:r>
        <w:tab/>
      </w:r>
      <w:r>
        <w:rPr>
          <w:rStyle w:val="Text4"/>
        </w:rPr>
        <w:t>118 00 Praha 1</w:t>
      </w:r>
    </w:p>
    <w:p w:rsidR="00B82D7C" w:rsidRDefault="00D00504">
      <w:pPr>
        <w:pStyle w:val="Row8"/>
      </w:pPr>
      <w:r>
        <w:tab/>
      </w:r>
      <w:r>
        <w:rPr>
          <w:rStyle w:val="Text5"/>
        </w:rPr>
        <w:t>3COMP s.r.o.</w:t>
      </w:r>
    </w:p>
    <w:p w:rsidR="00B82D7C" w:rsidRDefault="00D00504">
      <w:pPr>
        <w:pStyle w:val="Row9"/>
      </w:pPr>
      <w:r>
        <w:tab/>
      </w:r>
    </w:p>
    <w:p w:rsidR="00B82D7C" w:rsidRDefault="00D00504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76pt;height:12pt;z-index:251650048;mso-wrap-style:tight;mso-position-vertical-relative:line" stroked="f">
            <v:fill opacity="0" o:opacity2="100"/>
            <v:textbox inset="0,0,0,0">
              <w:txbxContent>
                <w:p w:rsidR="00B82D7C" w:rsidRDefault="00D0050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110 00  Praha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Dlouhá 730/35</w:t>
      </w:r>
    </w:p>
    <w:p w:rsidR="00B82D7C" w:rsidRDefault="00D00504">
      <w:pPr>
        <w:pStyle w:val="Row11"/>
      </w:pPr>
      <w:r>
        <w:tab/>
      </w:r>
      <w:r>
        <w:rPr>
          <w:rStyle w:val="Text5"/>
        </w:rPr>
        <w:t>Česká republika</w:t>
      </w:r>
    </w:p>
    <w:p w:rsidR="00B82D7C" w:rsidRDefault="00B82D7C">
      <w:pPr>
        <w:pStyle w:val="Row2"/>
      </w:pPr>
    </w:p>
    <w:p w:rsidR="00B82D7C" w:rsidRDefault="00B82D7C">
      <w:pPr>
        <w:pStyle w:val="Row2"/>
      </w:pPr>
    </w:p>
    <w:p w:rsidR="00B82D7C" w:rsidRDefault="00B82D7C">
      <w:pPr>
        <w:pStyle w:val="Row2"/>
      </w:pPr>
    </w:p>
    <w:p w:rsidR="00B82D7C" w:rsidRDefault="00B82D7C">
      <w:pPr>
        <w:pStyle w:val="Row2"/>
      </w:pPr>
    </w:p>
    <w:p w:rsidR="00B82D7C" w:rsidRDefault="00D00504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B82D7C" w:rsidRDefault="00D00504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2278792023</w:t>
      </w:r>
    </w:p>
    <w:p w:rsidR="00B82D7C" w:rsidRDefault="00D00504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30.08.2023</w:t>
      </w:r>
    </w:p>
    <w:p w:rsidR="00B82D7C" w:rsidRDefault="00D00504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B82D7C" w:rsidRDefault="00D00504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B82D7C" w:rsidRDefault="00D00504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Objendávame práce viz nabídka v příloze.</w:t>
      </w:r>
    </w:p>
    <w:p w:rsidR="00B82D7C" w:rsidRDefault="00D00504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B82D7C" w:rsidRDefault="00D00504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8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8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Výmalba pokojů 6.patra ubytovny Vrbenského 46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15</w:t>
      </w:r>
      <w:r>
        <w:tab/>
      </w:r>
      <w:r>
        <w:rPr>
          <w:rStyle w:val="Text4"/>
        </w:rPr>
        <w:t>72 839.27</w:t>
      </w:r>
      <w:r>
        <w:tab/>
      </w:r>
      <w:r>
        <w:rPr>
          <w:rStyle w:val="Text4"/>
        </w:rPr>
        <w:t>10 925.89</w:t>
      </w:r>
      <w:r>
        <w:tab/>
      </w:r>
      <w:r>
        <w:rPr>
          <w:rStyle w:val="Text4"/>
        </w:rPr>
        <w:t>83 765.16</w:t>
      </w:r>
    </w:p>
    <w:p w:rsidR="00B82D7C" w:rsidRDefault="00D00504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72 839.27</w:t>
      </w:r>
      <w:r>
        <w:tab/>
      </w:r>
      <w:r>
        <w:rPr>
          <w:rStyle w:val="Text4"/>
        </w:rPr>
        <w:t>10 925.89</w:t>
      </w:r>
      <w:r>
        <w:tab/>
      </w:r>
      <w:r>
        <w:rPr>
          <w:rStyle w:val="Text4"/>
        </w:rPr>
        <w:t>83 765.16</w:t>
      </w:r>
    </w:p>
    <w:p w:rsidR="00B82D7C" w:rsidRDefault="00B82D7C">
      <w:pPr>
        <w:pStyle w:val="Row2"/>
      </w:pPr>
    </w:p>
    <w:p w:rsidR="00B82D7C" w:rsidRDefault="00D00504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B82D7C" w:rsidRDefault="00D00504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B82D7C" w:rsidRDefault="00D00504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B82D7C" w:rsidRDefault="00B82D7C">
      <w:pPr>
        <w:pStyle w:val="Row2"/>
      </w:pPr>
    </w:p>
    <w:p w:rsidR="00B82D7C" w:rsidRDefault="00D00504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82D7C" w:rsidRDefault="00D00504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B82D7C" w:rsidRDefault="00D00504">
      <w:pPr>
        <w:pStyle w:val="Row24"/>
      </w:pPr>
      <w:r>
        <w:tab/>
      </w:r>
      <w:r>
        <w:rPr>
          <w:rStyle w:val="Text3"/>
        </w:rPr>
        <w:t>Jm</w:t>
      </w:r>
      <w:r>
        <w:rPr>
          <w:rStyle w:val="Text3"/>
        </w:rPr>
        <w:t>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B82D7C" w:rsidRDefault="00D00504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B82D7C" w:rsidRDefault="00D00504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82D7C" w:rsidRDefault="00D00504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B82D7C" w:rsidRDefault="00D00504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B82D7C" w:rsidRDefault="00D00504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B82D7C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0504">
      <w:pPr>
        <w:spacing w:after="0" w:line="240" w:lineRule="auto"/>
      </w:pPr>
      <w:r>
        <w:separator/>
      </w:r>
    </w:p>
  </w:endnote>
  <w:endnote w:type="continuationSeparator" w:id="0">
    <w:p w:rsidR="00000000" w:rsidRDefault="00D0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7C" w:rsidRDefault="00D00504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OB7823103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B82D7C" w:rsidRDefault="00B82D7C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0504">
      <w:pPr>
        <w:spacing w:after="0" w:line="240" w:lineRule="auto"/>
      </w:pPr>
      <w:r>
        <w:separator/>
      </w:r>
    </w:p>
  </w:footnote>
  <w:footnote w:type="continuationSeparator" w:id="0">
    <w:p w:rsidR="00000000" w:rsidRDefault="00D0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7C" w:rsidRDefault="00B82D7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B82D7C"/>
    <w:rsid w:val="00D0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BC6A6561.dotm</Template>
  <TotalTime>5</TotalTime>
  <Pages>1</Pages>
  <Words>194</Words>
  <Characters>1145</Characters>
  <Application>Microsoft Office Word</Application>
  <DocSecurity>0</DocSecurity>
  <Lines>9</Lines>
  <Paragraphs>2</Paragraphs>
  <ScaleCrop>false</ScaleCrop>
  <Manager/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2023-09-14T10:39:00Z</dcterms:created>
  <dcterms:modified xsi:type="dcterms:W3CDTF">2023-09-14T10:40:00Z</dcterms:modified>
  <cp:category/>
</cp:coreProperties>
</file>