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206C" w14:textId="1D3CC237" w:rsidR="004406FF" w:rsidRPr="00ED6435" w:rsidRDefault="00CC2B7A" w:rsidP="004406F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87031E">
        <w:rPr>
          <w:rFonts w:ascii="Arial" w:hAnsi="Arial"/>
          <w:szCs w:val="22"/>
        </w:rPr>
        <w:t>3</w:t>
      </w:r>
      <w:r w:rsidR="004406FF">
        <w:rPr>
          <w:rFonts w:ascii="Arial" w:hAnsi="Arial"/>
          <w:szCs w:val="22"/>
        </w:rPr>
        <w:t xml:space="preserve"> </w:t>
      </w:r>
    </w:p>
    <w:p w14:paraId="2B871BEE" w14:textId="545CD828" w:rsidR="00E0086F" w:rsidRPr="006B79B2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6B79B2">
        <w:rPr>
          <w:rFonts w:cs="Arial"/>
          <w:sz w:val="22"/>
        </w:rPr>
        <w:t xml:space="preserve">ke smlouvě o dílo č. </w:t>
      </w:r>
      <w:r w:rsidR="0087031E" w:rsidRPr="006B79B2">
        <w:rPr>
          <w:rFonts w:cs="Arial"/>
          <w:sz w:val="22"/>
        </w:rPr>
        <w:t>612</w:t>
      </w:r>
      <w:r w:rsidR="00416009" w:rsidRPr="006B79B2">
        <w:rPr>
          <w:rFonts w:cs="Arial"/>
          <w:sz w:val="22"/>
        </w:rPr>
        <w:t>-20</w:t>
      </w:r>
      <w:r w:rsidR="0087031E" w:rsidRPr="006B79B2">
        <w:rPr>
          <w:rFonts w:cs="Arial"/>
          <w:sz w:val="22"/>
        </w:rPr>
        <w:t>19</w:t>
      </w:r>
      <w:r w:rsidR="006C6B64" w:rsidRPr="006B79B2">
        <w:rPr>
          <w:rFonts w:cs="Arial"/>
          <w:sz w:val="22"/>
        </w:rPr>
        <w:t xml:space="preserve">-505101 </w:t>
      </w:r>
      <w:r w:rsidRPr="006B79B2">
        <w:rPr>
          <w:rFonts w:cs="Arial"/>
          <w:sz w:val="22"/>
        </w:rPr>
        <w:t xml:space="preserve">ze dne </w:t>
      </w:r>
      <w:r w:rsidR="0087031E" w:rsidRPr="006B79B2">
        <w:rPr>
          <w:rFonts w:cs="Arial"/>
          <w:sz w:val="22"/>
        </w:rPr>
        <w:t>9.8.2019</w:t>
      </w:r>
      <w:r w:rsidR="00E0086F" w:rsidRPr="006B79B2">
        <w:rPr>
          <w:rFonts w:cs="Arial"/>
          <w:sz w:val="22"/>
        </w:rPr>
        <w:t xml:space="preserve"> </w:t>
      </w:r>
    </w:p>
    <w:p w14:paraId="6328D564" w14:textId="3E7FC683" w:rsidR="00436FB1" w:rsidRPr="006B79B2" w:rsidRDefault="00436FB1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snapToGrid w:val="0"/>
          <w:sz w:val="22"/>
        </w:rPr>
      </w:pPr>
      <w:r w:rsidRPr="006B79B2">
        <w:rPr>
          <w:rFonts w:cs="Arial"/>
          <w:b/>
          <w:snapToGrid w:val="0"/>
          <w:sz w:val="22"/>
        </w:rPr>
        <w:t>Komplexní pozemkové úpravy v k.ú.</w:t>
      </w:r>
      <w:r w:rsidR="006B79B2">
        <w:rPr>
          <w:rFonts w:cs="Arial"/>
          <w:b/>
          <w:snapToGrid w:val="0"/>
          <w:sz w:val="22"/>
        </w:rPr>
        <w:t xml:space="preserve"> </w:t>
      </w:r>
      <w:r w:rsidRPr="006B79B2">
        <w:rPr>
          <w:rFonts w:cs="Arial"/>
          <w:b/>
          <w:snapToGrid w:val="0"/>
          <w:sz w:val="22"/>
        </w:rPr>
        <w:t>Roseč</w:t>
      </w:r>
    </w:p>
    <w:p w14:paraId="73412A75" w14:textId="19C92353" w:rsidR="00436FB1" w:rsidRPr="006B79B2" w:rsidRDefault="006B79B2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Cs/>
          <w:sz w:val="22"/>
        </w:rPr>
      </w:pPr>
      <w:r w:rsidRPr="006B79B2">
        <w:rPr>
          <w:rFonts w:cs="Arial"/>
          <w:bCs/>
          <w:snapToGrid w:val="0"/>
          <w:sz w:val="22"/>
        </w:rPr>
        <w:t>(dále jen Dodatek)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A9B0D1B" w14:textId="77777777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se sídlem Husinecká 1024/11a, 130 00 Praha 3 – Žižkov, IČO: 013 12 774, Krajský pozemkový úřad pro Jihočeský kraj, na adrese Rudolfovská 493/80, 370 01 České Budějovice </w:t>
      </w:r>
    </w:p>
    <w:p w14:paraId="5952B713" w14:textId="77777777" w:rsidR="004406FF" w:rsidRDefault="004406FF" w:rsidP="004406FF">
      <w:pPr>
        <w:tabs>
          <w:tab w:val="left" w:pos="4536"/>
        </w:tabs>
        <w:spacing w:after="120"/>
        <w:ind w:left="567" w:right="39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Ing. Evou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 xml:space="preserve">Schmidtmajerovou,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pozemkového úřadu pro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Jihočeský kraj</w:t>
      </w:r>
    </w:p>
    <w:p w14:paraId="55462DD1" w14:textId="77777777" w:rsidR="004406FF" w:rsidRPr="00ED6435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Ve smluvních záležitostech zastoupená: 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55675C">
        <w:rPr>
          <w:rFonts w:ascii="Arial" w:hAnsi="Arial" w:cs="Arial"/>
        </w:rPr>
        <w:t>Krajského pozemkového úřadu pro Jihočeský kraj</w:t>
      </w:r>
    </w:p>
    <w:p w14:paraId="00588392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 technických záležitostech zastoupená: Ing. Vladislavem </w:t>
      </w:r>
      <w:proofErr w:type="spellStart"/>
      <w:r w:rsidRPr="0055675C">
        <w:rPr>
          <w:rFonts w:ascii="Arial" w:hAnsi="Arial" w:cs="Arial"/>
        </w:rPr>
        <w:t>Paxou</w:t>
      </w:r>
      <w:proofErr w:type="spellEnd"/>
      <w:r w:rsidRPr="0055675C">
        <w:rPr>
          <w:rFonts w:ascii="Arial" w:hAnsi="Arial" w:cs="Arial"/>
        </w:rPr>
        <w:t xml:space="preserve">, vedoucím pobočky Jindřichův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Hradec </w:t>
      </w:r>
    </w:p>
    <w:p w14:paraId="5EBC26F1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32EE083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867FE91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Pr="007439A4">
        <w:rPr>
          <w:rFonts w:ascii="Arial" w:hAnsi="Arial" w:cs="Arial"/>
        </w:rPr>
        <w:t>Pravdova 837/II, 377 01 Jindřichův Hradec</w:t>
      </w:r>
    </w:p>
    <w:p w14:paraId="789DFFFA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60720AF6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</w:p>
    <w:p w14:paraId="121B6400" w14:textId="77777777" w:rsidR="004406FF" w:rsidRPr="00ED6435" w:rsidRDefault="004406FF" w:rsidP="004406FF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3FD8054E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D5048BE" w14:textId="77777777" w:rsidR="004406FF" w:rsidRPr="00ED6435" w:rsidRDefault="004406FF" w:rsidP="004406F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6C037ED5" w14:textId="77777777" w:rsidR="004406FF" w:rsidRPr="00ED6435" w:rsidRDefault="004406FF" w:rsidP="004406F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5D259B1A" w14:textId="24E7C8F6" w:rsidR="004406FF" w:rsidRPr="00ED6435" w:rsidRDefault="004406FF" w:rsidP="004406FF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="00B14017" w:rsidRPr="00F76F89">
        <w:rPr>
          <w:rFonts w:ascii="Arial" w:hAnsi="Arial" w:cs="Arial"/>
          <w:b/>
          <w:bCs/>
        </w:rPr>
        <w:t>o</w:t>
      </w:r>
      <w:r w:rsidRPr="00ED6435">
        <w:rPr>
          <w:rFonts w:ascii="Arial" w:hAnsi="Arial" w:cs="Arial"/>
          <w:b/>
        </w:rPr>
        <w:t>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7387A6B" w14:textId="1E9AE9C9" w:rsidR="004406FF" w:rsidRPr="00844F86" w:rsidRDefault="004406FF" w:rsidP="004406FF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44F86">
        <w:rPr>
          <w:rFonts w:ascii="Arial" w:hAnsi="Arial" w:cs="Arial"/>
          <w:b/>
        </w:rPr>
        <w:t>Sdružení firem: AGROPOZ CB s.r.o.</w:t>
      </w:r>
      <w:r w:rsidR="00F6438F" w:rsidRPr="00844F86">
        <w:rPr>
          <w:rFonts w:ascii="Arial" w:hAnsi="Arial" w:cs="Arial"/>
          <w:b/>
        </w:rPr>
        <w:t>, GEOPOZEM, v.o.s.</w:t>
      </w:r>
      <w:r w:rsidRPr="00844F86">
        <w:rPr>
          <w:rFonts w:ascii="Arial" w:hAnsi="Arial" w:cs="Arial"/>
          <w:b/>
        </w:rPr>
        <w:t xml:space="preserve"> a GEOPOZEM CB s.r.o.</w:t>
      </w:r>
    </w:p>
    <w:p w14:paraId="0534BC74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Reprezentant sdružení:</w:t>
      </w:r>
      <w:r w:rsidRPr="00844F86">
        <w:rPr>
          <w:rFonts w:ascii="Arial" w:hAnsi="Arial" w:cs="Arial"/>
        </w:rPr>
        <w:tab/>
        <w:t>AGROPOZ CB s.r.o.</w:t>
      </w:r>
    </w:p>
    <w:p w14:paraId="532E6D9B" w14:textId="77777777" w:rsidR="004406FF" w:rsidRPr="00844F86" w:rsidRDefault="004406FF" w:rsidP="004406F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44F86">
        <w:rPr>
          <w:rFonts w:ascii="Arial" w:hAnsi="Arial" w:cs="Arial"/>
        </w:rPr>
        <w:t xml:space="preserve">společnost založená a existující podle právního řádu [České republiky], </w:t>
      </w:r>
      <w:r w:rsidRPr="00844F86">
        <w:rPr>
          <w:rFonts w:ascii="Arial" w:hAnsi="Arial" w:cs="Arial"/>
          <w:bCs/>
        </w:rPr>
        <w:t xml:space="preserve">se sídlem </w:t>
      </w:r>
      <w:r w:rsidRPr="00844F86">
        <w:rPr>
          <w:rFonts w:ascii="Arial" w:hAnsi="Arial" w:cs="Arial"/>
          <w:snapToGrid w:val="0"/>
        </w:rPr>
        <w:t>Staroměstská 1504/1, 370 04 České Budějovice, IČO 281 48 916, zapsaná v obchodním rejstříku vedeném u Krajského soudu v Českých Budějovicích, oddíl C, vložka 21429</w:t>
      </w:r>
    </w:p>
    <w:p w14:paraId="372FA761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44F86">
        <w:rPr>
          <w:rFonts w:ascii="Arial" w:hAnsi="Arial" w:cs="Arial"/>
          <w:snapToGrid w:val="0"/>
        </w:rPr>
        <w:t>Zastoupená:</w:t>
      </w:r>
      <w:r w:rsidRPr="00844F86">
        <w:rPr>
          <w:rFonts w:ascii="Arial" w:hAnsi="Arial" w:cs="Arial"/>
          <w:snapToGrid w:val="0"/>
        </w:rPr>
        <w:tab/>
        <w:t xml:space="preserve">Ing. Jaroslavem </w:t>
      </w:r>
      <w:proofErr w:type="spellStart"/>
      <w:r w:rsidRPr="00844F86">
        <w:rPr>
          <w:rFonts w:ascii="Arial" w:hAnsi="Arial" w:cs="Arial"/>
          <w:snapToGrid w:val="0"/>
        </w:rPr>
        <w:t>Vrážkem</w:t>
      </w:r>
      <w:proofErr w:type="spellEnd"/>
      <w:r w:rsidRPr="00844F86">
        <w:rPr>
          <w:rFonts w:ascii="Arial" w:hAnsi="Arial" w:cs="Arial"/>
          <w:snapToGrid w:val="0"/>
        </w:rPr>
        <w:t>, jednatelem</w:t>
      </w:r>
    </w:p>
    <w:p w14:paraId="3A35066F" w14:textId="77777777" w:rsidR="004406FF" w:rsidRPr="00844F86" w:rsidRDefault="004406FF" w:rsidP="004406FF">
      <w:pPr>
        <w:spacing w:after="120"/>
        <w:ind w:left="567"/>
        <w:jc w:val="both"/>
        <w:rPr>
          <w:rFonts w:ascii="Arial" w:hAnsi="Arial" w:cs="Arial"/>
          <w:bCs/>
        </w:rPr>
      </w:pPr>
      <w:r w:rsidRPr="00844F86">
        <w:rPr>
          <w:rFonts w:ascii="Arial" w:hAnsi="Arial" w:cs="Arial"/>
        </w:rPr>
        <w:t>Ve smluvních záležitostech zastoupená</w:t>
      </w:r>
      <w:r w:rsidRPr="00844F86">
        <w:rPr>
          <w:rFonts w:ascii="Arial" w:hAnsi="Arial" w:cs="Arial"/>
          <w:bCs/>
        </w:rPr>
        <w:t xml:space="preserve">: </w:t>
      </w:r>
      <w:r w:rsidRPr="00844F86">
        <w:rPr>
          <w:rFonts w:ascii="Arial" w:hAnsi="Arial" w:cs="Arial"/>
          <w:snapToGrid w:val="0"/>
        </w:rPr>
        <w:t xml:space="preserve">Ing. Jaroslavem </w:t>
      </w:r>
      <w:proofErr w:type="spellStart"/>
      <w:r w:rsidRPr="00844F86">
        <w:rPr>
          <w:rFonts w:ascii="Arial" w:hAnsi="Arial" w:cs="Arial"/>
          <w:snapToGrid w:val="0"/>
        </w:rPr>
        <w:t>Vrážkem</w:t>
      </w:r>
      <w:proofErr w:type="spellEnd"/>
      <w:r w:rsidRPr="00844F86">
        <w:rPr>
          <w:rFonts w:ascii="Arial" w:hAnsi="Arial" w:cs="Arial"/>
          <w:snapToGrid w:val="0"/>
        </w:rPr>
        <w:t>, jednatelem</w:t>
      </w:r>
    </w:p>
    <w:p w14:paraId="1F44B422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V technických záležitostech zastoupená: </w:t>
      </w:r>
      <w:r w:rsidRPr="00844F86">
        <w:rPr>
          <w:rFonts w:ascii="Arial" w:hAnsi="Arial" w:cs="Arial"/>
          <w:snapToGrid w:val="0"/>
        </w:rPr>
        <w:t xml:space="preserve">Ing. Jolanou Polanovou, jednatelkou </w:t>
      </w:r>
    </w:p>
    <w:p w14:paraId="29BF2DBB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  <w:b/>
          <w:bCs/>
        </w:rPr>
        <w:t>Kontaktní údaje:</w:t>
      </w:r>
    </w:p>
    <w:p w14:paraId="264A2D4F" w14:textId="5706CA79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Tel.: </w:t>
      </w:r>
      <w:r w:rsidRPr="00844F86">
        <w:rPr>
          <w:rFonts w:ascii="Arial" w:hAnsi="Arial" w:cs="Arial"/>
        </w:rPr>
        <w:tab/>
      </w:r>
      <w:proofErr w:type="spellStart"/>
      <w:r w:rsidR="000F2A32">
        <w:rPr>
          <w:rFonts w:ascii="Arial" w:hAnsi="Arial" w:cs="Arial"/>
          <w:snapToGrid w:val="0"/>
        </w:rPr>
        <w:t>xxxxx</w:t>
      </w:r>
      <w:proofErr w:type="spellEnd"/>
    </w:p>
    <w:p w14:paraId="06B90964" w14:textId="5F22F258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E-mail:</w:t>
      </w:r>
      <w:r w:rsidRPr="00844F86">
        <w:rPr>
          <w:rFonts w:ascii="Arial" w:hAnsi="Arial" w:cs="Arial"/>
          <w:snapToGrid w:val="0"/>
        </w:rPr>
        <w:tab/>
      </w:r>
      <w:proofErr w:type="spellStart"/>
      <w:r w:rsidR="000F2A32">
        <w:rPr>
          <w:rFonts w:ascii="Arial" w:hAnsi="Arial" w:cs="Arial"/>
          <w:snapToGrid w:val="0"/>
        </w:rPr>
        <w:t>xxxxx</w:t>
      </w:r>
      <w:proofErr w:type="spellEnd"/>
    </w:p>
    <w:p w14:paraId="03AA0511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ID datové schránky:</w:t>
      </w:r>
      <w:r w:rsidRPr="00844F86">
        <w:rPr>
          <w:rFonts w:ascii="Arial" w:hAnsi="Arial" w:cs="Arial"/>
        </w:rPr>
        <w:tab/>
        <w:t>ccgn9ex</w:t>
      </w:r>
    </w:p>
    <w:p w14:paraId="5170B5B9" w14:textId="77777777" w:rsidR="008D74B6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lang w:eastAsia="cs-CZ"/>
        </w:rPr>
      </w:pPr>
      <w:r w:rsidRPr="00844F86">
        <w:rPr>
          <w:rFonts w:ascii="Arial" w:hAnsi="Arial" w:cs="Arial"/>
          <w:b/>
        </w:rPr>
        <w:t>Bankovní spojení:</w:t>
      </w:r>
      <w:r w:rsidRPr="00844F86">
        <w:rPr>
          <w:rFonts w:ascii="Arial" w:hAnsi="Arial" w:cs="Arial"/>
          <w:snapToGrid w:val="0"/>
        </w:rPr>
        <w:tab/>
      </w:r>
      <w:r w:rsidR="008D74B6" w:rsidRPr="00844F86">
        <w:rPr>
          <w:rFonts w:ascii="Arial" w:eastAsia="Calibri" w:hAnsi="Arial" w:cs="Arial"/>
          <w:lang w:eastAsia="cs-CZ"/>
        </w:rPr>
        <w:t>GE Money Bank</w:t>
      </w:r>
    </w:p>
    <w:p w14:paraId="55639AE4" w14:textId="21C445B6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Číslo účtu:</w:t>
      </w:r>
      <w:r w:rsidRPr="00844F86">
        <w:rPr>
          <w:rFonts w:ascii="Arial" w:hAnsi="Arial" w:cs="Arial"/>
        </w:rPr>
        <w:tab/>
      </w:r>
      <w:r w:rsidR="006F52AD" w:rsidRPr="00844F86">
        <w:rPr>
          <w:rFonts w:ascii="Arial" w:eastAsia="Calibri" w:hAnsi="Arial" w:cs="Arial"/>
          <w:lang w:eastAsia="cs-CZ"/>
        </w:rPr>
        <w:t>209648967/0600</w:t>
      </w:r>
    </w:p>
    <w:p w14:paraId="6939EF9F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DIČ: </w:t>
      </w:r>
      <w:r w:rsidRPr="00844F86">
        <w:rPr>
          <w:rFonts w:ascii="Arial" w:hAnsi="Arial" w:cs="Arial"/>
          <w:snapToGrid w:val="0"/>
        </w:rPr>
        <w:tab/>
        <w:t>CZ28148916</w:t>
      </w:r>
    </w:p>
    <w:p w14:paraId="222D966A" w14:textId="6785E1D7" w:rsidR="004406FF" w:rsidRPr="00F90E82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lastRenderedPageBreak/>
        <w:t>Člen sdružení:</w:t>
      </w:r>
      <w:r w:rsidRPr="00F90E82">
        <w:rPr>
          <w:rFonts w:ascii="Arial" w:hAnsi="Arial" w:cs="Arial"/>
        </w:rPr>
        <w:tab/>
        <w:t>GEOPOZEM</w:t>
      </w:r>
      <w:r w:rsidR="0064556F" w:rsidRPr="00F90E82">
        <w:rPr>
          <w:rFonts w:ascii="Arial" w:hAnsi="Arial" w:cs="Arial"/>
        </w:rPr>
        <w:t>, v.o.s.</w:t>
      </w:r>
    </w:p>
    <w:p w14:paraId="49F031F4" w14:textId="49FF8E3A" w:rsidR="004406FF" w:rsidRPr="00F90E82" w:rsidRDefault="004406FF" w:rsidP="004406F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společnost založená a existující podle právního řádu [České republiky], </w:t>
      </w:r>
      <w:r w:rsidRPr="00F90E82">
        <w:rPr>
          <w:rFonts w:ascii="Arial" w:hAnsi="Arial" w:cs="Arial"/>
          <w:bCs/>
        </w:rPr>
        <w:t xml:space="preserve">se sídlem </w:t>
      </w:r>
      <w:r w:rsidRPr="00F90E82">
        <w:rPr>
          <w:rFonts w:ascii="Arial" w:hAnsi="Arial" w:cs="Arial"/>
          <w:snapToGrid w:val="0"/>
        </w:rPr>
        <w:t xml:space="preserve">Staroměstská 1504/1, 370 04 České Budějovice, IČO </w:t>
      </w:r>
      <w:r w:rsidR="00770CC6" w:rsidRPr="00F90E82">
        <w:rPr>
          <w:rFonts w:ascii="Arial" w:hAnsi="Arial" w:cs="Arial"/>
          <w:snapToGrid w:val="0"/>
        </w:rPr>
        <w:t>251 99 161</w:t>
      </w:r>
      <w:r w:rsidRPr="00F90E82">
        <w:rPr>
          <w:rFonts w:ascii="Arial" w:hAnsi="Arial" w:cs="Arial"/>
          <w:snapToGrid w:val="0"/>
        </w:rPr>
        <w:t>, zapsaná v obchodním rejstříku vedeném u Krajského soudu v Českých Budějovicích, oddíl </w:t>
      </w:r>
      <w:r w:rsidR="00770CC6" w:rsidRPr="00F90E82">
        <w:rPr>
          <w:rFonts w:ascii="Arial" w:hAnsi="Arial" w:cs="Arial"/>
          <w:snapToGrid w:val="0"/>
        </w:rPr>
        <w:t>A</w:t>
      </w:r>
      <w:r w:rsidRPr="00F90E82">
        <w:rPr>
          <w:rFonts w:ascii="Arial" w:hAnsi="Arial" w:cs="Arial"/>
          <w:snapToGrid w:val="0"/>
        </w:rPr>
        <w:t xml:space="preserve">, vložka </w:t>
      </w:r>
      <w:r w:rsidR="009C780E" w:rsidRPr="00F90E82">
        <w:rPr>
          <w:rFonts w:ascii="Arial" w:hAnsi="Arial" w:cs="Arial"/>
          <w:snapToGrid w:val="0"/>
        </w:rPr>
        <w:t>5493</w:t>
      </w:r>
    </w:p>
    <w:p w14:paraId="1EB9487E" w14:textId="4FD1BBDE" w:rsidR="004406FF" w:rsidRPr="00F90E82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F90E82">
        <w:rPr>
          <w:rFonts w:ascii="Arial" w:hAnsi="Arial" w:cs="Arial"/>
          <w:snapToGrid w:val="0"/>
        </w:rPr>
        <w:t>Zastoupená:</w:t>
      </w:r>
      <w:r w:rsidRPr="00F90E82">
        <w:rPr>
          <w:rFonts w:ascii="Arial" w:hAnsi="Arial" w:cs="Arial"/>
          <w:snapToGrid w:val="0"/>
        </w:rPr>
        <w:tab/>
        <w:t xml:space="preserve">Ing. </w:t>
      </w:r>
      <w:r w:rsidR="00C459AD" w:rsidRPr="00F90E82">
        <w:rPr>
          <w:rFonts w:ascii="Arial" w:hAnsi="Arial" w:cs="Arial"/>
          <w:snapToGrid w:val="0"/>
        </w:rPr>
        <w:t xml:space="preserve">Petrem </w:t>
      </w:r>
      <w:proofErr w:type="spellStart"/>
      <w:r w:rsidR="00C459AD" w:rsidRPr="00F90E82">
        <w:rPr>
          <w:rFonts w:ascii="Arial" w:hAnsi="Arial" w:cs="Arial"/>
          <w:snapToGrid w:val="0"/>
        </w:rPr>
        <w:t>Drsem</w:t>
      </w:r>
      <w:proofErr w:type="spellEnd"/>
      <w:r w:rsidR="009C780E" w:rsidRPr="00F90E82">
        <w:rPr>
          <w:rFonts w:ascii="Arial" w:hAnsi="Arial" w:cs="Arial"/>
          <w:snapToGrid w:val="0"/>
        </w:rPr>
        <w:t>, jednatelem</w:t>
      </w:r>
    </w:p>
    <w:p w14:paraId="451EBE00" w14:textId="77777777" w:rsidR="004406FF" w:rsidRPr="00F90E82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  <w:b/>
          <w:bCs/>
        </w:rPr>
        <w:t>Kontaktní údaje:</w:t>
      </w:r>
    </w:p>
    <w:p w14:paraId="476BD0A1" w14:textId="5E722CB4" w:rsidR="004406FF" w:rsidRPr="00F90E82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 xml:space="preserve">Tel.: </w:t>
      </w:r>
      <w:r w:rsidRPr="00F90E82">
        <w:rPr>
          <w:rFonts w:ascii="Arial" w:hAnsi="Arial" w:cs="Arial"/>
        </w:rPr>
        <w:tab/>
      </w:r>
      <w:proofErr w:type="spellStart"/>
      <w:r w:rsidR="004F3FD7">
        <w:rPr>
          <w:rFonts w:ascii="Arial" w:hAnsi="Arial" w:cs="Arial"/>
          <w:snapToGrid w:val="0"/>
        </w:rPr>
        <w:t>xxxxx</w:t>
      </w:r>
      <w:proofErr w:type="spellEnd"/>
    </w:p>
    <w:p w14:paraId="0E2F8709" w14:textId="3D9D59FC" w:rsidR="004406FF" w:rsidRPr="00F90E82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E-mail:</w:t>
      </w:r>
      <w:r w:rsidRPr="00F90E82">
        <w:rPr>
          <w:rFonts w:ascii="Arial" w:hAnsi="Arial" w:cs="Arial"/>
          <w:snapToGrid w:val="0"/>
        </w:rPr>
        <w:tab/>
      </w:r>
      <w:proofErr w:type="spellStart"/>
      <w:r w:rsidR="004F3FD7">
        <w:rPr>
          <w:rFonts w:ascii="Arial" w:hAnsi="Arial" w:cs="Arial"/>
          <w:snapToGrid w:val="0"/>
        </w:rPr>
        <w:t>xxxxx</w:t>
      </w:r>
      <w:proofErr w:type="spellEnd"/>
    </w:p>
    <w:p w14:paraId="505C0FE1" w14:textId="2262C860" w:rsidR="004406FF" w:rsidRPr="000073CC" w:rsidRDefault="004406FF" w:rsidP="004406FF">
      <w:pPr>
        <w:tabs>
          <w:tab w:val="left" w:pos="4536"/>
        </w:tabs>
        <w:spacing w:after="0"/>
        <w:ind w:left="567"/>
        <w:jc w:val="both"/>
      </w:pPr>
      <w:r w:rsidRPr="00F90E82">
        <w:rPr>
          <w:rFonts w:ascii="Arial" w:hAnsi="Arial" w:cs="Arial"/>
        </w:rPr>
        <w:t>ID datové schránky:</w:t>
      </w:r>
      <w:r w:rsidRPr="00F90E82">
        <w:rPr>
          <w:rFonts w:ascii="Arial" w:hAnsi="Arial" w:cs="Arial"/>
        </w:rPr>
        <w:tab/>
      </w:r>
      <w:r w:rsidR="00C179BC" w:rsidRPr="004C4770">
        <w:rPr>
          <w:rFonts w:ascii="Arial" w:hAnsi="Arial" w:cs="Arial"/>
        </w:rPr>
        <w:t>hrr76</w:t>
      </w:r>
      <w:r w:rsidR="000073CC" w:rsidRPr="004C4770">
        <w:rPr>
          <w:rFonts w:ascii="Arial" w:hAnsi="Arial" w:cs="Arial"/>
        </w:rPr>
        <w:t>xk</w:t>
      </w:r>
    </w:p>
    <w:p w14:paraId="76D9F9A2" w14:textId="724982DB" w:rsidR="004406FF" w:rsidRPr="00F90E82" w:rsidRDefault="004406FF" w:rsidP="004406F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DIČ: </w:t>
      </w:r>
      <w:r w:rsidRPr="00F90E82">
        <w:rPr>
          <w:rFonts w:ascii="Arial" w:hAnsi="Arial" w:cs="Arial"/>
          <w:snapToGrid w:val="0"/>
        </w:rPr>
        <w:tab/>
        <w:t>CZ</w:t>
      </w:r>
      <w:r w:rsidR="001042C1" w:rsidRPr="00F90E82">
        <w:rPr>
          <w:rFonts w:ascii="Arial" w:hAnsi="Arial" w:cs="Arial"/>
          <w:snapToGrid w:val="0"/>
        </w:rPr>
        <w:t>251</w:t>
      </w:r>
      <w:r w:rsidR="002B7156" w:rsidRPr="00F90E82">
        <w:rPr>
          <w:rFonts w:ascii="Arial" w:hAnsi="Arial" w:cs="Arial"/>
          <w:snapToGrid w:val="0"/>
        </w:rPr>
        <w:t>99161</w:t>
      </w:r>
      <w:r w:rsidRPr="00F90E82">
        <w:rPr>
          <w:rFonts w:ascii="Arial" w:hAnsi="Arial" w:cs="Arial"/>
          <w:snapToGrid w:val="0"/>
        </w:rPr>
        <w:cr/>
      </w:r>
    </w:p>
    <w:p w14:paraId="267AD9E0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Člen sdružení:</w:t>
      </w:r>
      <w:r w:rsidRPr="00F90E82">
        <w:rPr>
          <w:rFonts w:ascii="Arial" w:hAnsi="Arial" w:cs="Arial"/>
        </w:rPr>
        <w:tab/>
        <w:t>GEOPOZEM CB s.r.o.</w:t>
      </w:r>
    </w:p>
    <w:p w14:paraId="5205228B" w14:textId="77777777" w:rsidR="00030CCE" w:rsidRPr="00F90E82" w:rsidRDefault="00030CCE" w:rsidP="00030CCE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společnost založená a existující podle právního řádu [České republiky], </w:t>
      </w:r>
      <w:r w:rsidRPr="00F90E82">
        <w:rPr>
          <w:rFonts w:ascii="Arial" w:hAnsi="Arial" w:cs="Arial"/>
          <w:bCs/>
        </w:rPr>
        <w:t xml:space="preserve">se sídlem </w:t>
      </w:r>
      <w:r w:rsidRPr="00F90E82">
        <w:rPr>
          <w:rFonts w:ascii="Arial" w:hAnsi="Arial" w:cs="Arial"/>
          <w:snapToGrid w:val="0"/>
        </w:rPr>
        <w:t>Staroměstská 1504/1, 370 04 České Budějovice, IČO 022 55 073, zapsaná v obchodním rejstříku vedeném u Krajského soudu v Českých Budějovicích, oddíl C, vložka 22184</w:t>
      </w:r>
    </w:p>
    <w:p w14:paraId="2A0B02DE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F90E82">
        <w:rPr>
          <w:rFonts w:ascii="Arial" w:hAnsi="Arial" w:cs="Arial"/>
          <w:snapToGrid w:val="0"/>
        </w:rPr>
        <w:t>Zastoupená:</w:t>
      </w:r>
      <w:r w:rsidRPr="00F90E82">
        <w:rPr>
          <w:rFonts w:ascii="Arial" w:hAnsi="Arial" w:cs="Arial"/>
          <w:snapToGrid w:val="0"/>
        </w:rPr>
        <w:tab/>
        <w:t xml:space="preserve">Ing. Miloslavem </w:t>
      </w:r>
      <w:proofErr w:type="spellStart"/>
      <w:r w:rsidRPr="00F90E82">
        <w:rPr>
          <w:rFonts w:ascii="Arial" w:hAnsi="Arial" w:cs="Arial"/>
          <w:snapToGrid w:val="0"/>
        </w:rPr>
        <w:t>Jodlem</w:t>
      </w:r>
      <w:proofErr w:type="spellEnd"/>
      <w:r w:rsidRPr="00F90E82">
        <w:rPr>
          <w:rFonts w:ascii="Arial" w:hAnsi="Arial" w:cs="Arial"/>
          <w:snapToGrid w:val="0"/>
        </w:rPr>
        <w:t>, jednatelem</w:t>
      </w:r>
    </w:p>
    <w:p w14:paraId="0379C65C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  <w:b/>
          <w:bCs/>
        </w:rPr>
        <w:t>Kontaktní údaje:</w:t>
      </w:r>
    </w:p>
    <w:p w14:paraId="71BB6460" w14:textId="281E0386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 xml:space="preserve">Tel.: </w:t>
      </w:r>
      <w:r w:rsidRPr="00F90E82">
        <w:rPr>
          <w:rFonts w:ascii="Arial" w:hAnsi="Arial" w:cs="Arial"/>
        </w:rPr>
        <w:tab/>
      </w:r>
      <w:proofErr w:type="spellStart"/>
      <w:r w:rsidR="00B90F76">
        <w:rPr>
          <w:rFonts w:ascii="Arial" w:hAnsi="Arial" w:cs="Arial"/>
          <w:snapToGrid w:val="0"/>
        </w:rPr>
        <w:t>xxxxx</w:t>
      </w:r>
      <w:proofErr w:type="spellEnd"/>
    </w:p>
    <w:p w14:paraId="3D06B67A" w14:textId="6A829339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E-mail:</w:t>
      </w:r>
      <w:r w:rsidRPr="00F90E82">
        <w:rPr>
          <w:rFonts w:ascii="Arial" w:hAnsi="Arial" w:cs="Arial"/>
          <w:snapToGrid w:val="0"/>
        </w:rPr>
        <w:tab/>
      </w:r>
      <w:proofErr w:type="spellStart"/>
      <w:r w:rsidR="00B90F76">
        <w:rPr>
          <w:rFonts w:ascii="Arial" w:hAnsi="Arial" w:cs="Arial"/>
          <w:snapToGrid w:val="0"/>
        </w:rPr>
        <w:t>xxxxx</w:t>
      </w:r>
      <w:proofErr w:type="spellEnd"/>
    </w:p>
    <w:p w14:paraId="45934D0C" w14:textId="77777777" w:rsidR="00030CCE" w:rsidRPr="00F90E82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ID datové schránky:</w:t>
      </w:r>
      <w:r w:rsidRPr="00F90E82">
        <w:rPr>
          <w:rFonts w:ascii="Arial" w:hAnsi="Arial" w:cs="Arial"/>
        </w:rPr>
        <w:tab/>
        <w:t>3u333zq</w:t>
      </w:r>
    </w:p>
    <w:p w14:paraId="6D31B1B2" w14:textId="3EFFA053" w:rsidR="00030CCE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DIČ: </w:t>
      </w:r>
      <w:r w:rsidRPr="00F90E82">
        <w:rPr>
          <w:rFonts w:ascii="Arial" w:hAnsi="Arial" w:cs="Arial"/>
          <w:snapToGrid w:val="0"/>
        </w:rPr>
        <w:tab/>
        <w:t>CZ02255073</w:t>
      </w:r>
    </w:p>
    <w:p w14:paraId="234AC652" w14:textId="2DB5E8A5" w:rsidR="004406F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</w:t>
      </w:r>
      <w:r w:rsidR="00B14017">
        <w:rPr>
          <w:rFonts w:ascii="Arial" w:hAnsi="Arial" w:cs="Arial"/>
          <w:b/>
        </w:rPr>
        <w:t>z</w:t>
      </w:r>
      <w:r w:rsidRPr="00ED6435">
        <w:rPr>
          <w:rFonts w:ascii="Arial" w:hAnsi="Arial" w:cs="Arial"/>
          <w:b/>
        </w:rPr>
        <w:t>hotovitel“</w:t>
      </w:r>
      <w:r w:rsidRPr="00ED6435">
        <w:rPr>
          <w:rFonts w:ascii="Arial" w:hAnsi="Arial" w:cs="Arial"/>
        </w:rPr>
        <w:t>)</w:t>
      </w:r>
    </w:p>
    <w:p w14:paraId="06A7050B" w14:textId="0C952D15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="00B14017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a </w:t>
      </w:r>
      <w:r w:rsidR="00B14017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dále jako „</w:t>
      </w:r>
      <w:r w:rsidR="00B14017">
        <w:rPr>
          <w:rFonts w:ascii="Arial" w:hAnsi="Arial" w:cs="Arial"/>
          <w:b/>
        </w:rPr>
        <w:t>s</w:t>
      </w:r>
      <w:r w:rsidRPr="00ED6435">
        <w:rPr>
          <w:rFonts w:ascii="Arial" w:hAnsi="Arial" w:cs="Arial"/>
          <w:b/>
        </w:rPr>
        <w:t>mluvní strany</w:t>
      </w:r>
      <w:r w:rsidRPr="00ED6435">
        <w:rPr>
          <w:rFonts w:ascii="Arial" w:hAnsi="Arial" w:cs="Arial"/>
        </w:rPr>
        <w:t>“ a každý z nich samostatně jako „</w:t>
      </w:r>
      <w:r w:rsidR="00B14017">
        <w:rPr>
          <w:rFonts w:ascii="Arial" w:hAnsi="Arial" w:cs="Arial"/>
          <w:b/>
        </w:rPr>
        <w:t>s</w:t>
      </w:r>
      <w:r w:rsidRPr="00ED6435">
        <w:rPr>
          <w:rFonts w:ascii="Arial" w:hAnsi="Arial" w:cs="Arial"/>
          <w:b/>
        </w:rPr>
        <w:t>mluvní strana</w:t>
      </w:r>
      <w:r w:rsidRPr="00ED6435">
        <w:rPr>
          <w:rFonts w:ascii="Arial" w:hAnsi="Arial" w:cs="Arial"/>
        </w:rPr>
        <w:t>“)</w:t>
      </w:r>
    </w:p>
    <w:p w14:paraId="14448D58" w14:textId="77777777" w:rsidR="00677A36" w:rsidRDefault="00677A36" w:rsidP="004406FF">
      <w:pPr>
        <w:spacing w:after="120"/>
        <w:ind w:left="567"/>
        <w:jc w:val="both"/>
        <w:rPr>
          <w:rFonts w:ascii="Arial" w:hAnsi="Arial" w:cs="Arial"/>
          <w:b/>
        </w:rPr>
      </w:pPr>
    </w:p>
    <w:p w14:paraId="1E7FB06B" w14:textId="77777777" w:rsidR="00436FB1" w:rsidRPr="00CA0AFE" w:rsidRDefault="00436FB1" w:rsidP="00436FB1">
      <w:pPr>
        <w:keepNext/>
        <w:suppressAutoHyphens/>
        <w:spacing w:before="240"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Čl. I</w:t>
      </w:r>
    </w:p>
    <w:p w14:paraId="239FBC16" w14:textId="77777777" w:rsidR="00436FB1" w:rsidRPr="00CA0AFE" w:rsidRDefault="00436FB1" w:rsidP="00436FB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Úvodní ustanovení</w:t>
      </w:r>
    </w:p>
    <w:p w14:paraId="41FF5459" w14:textId="661CB9EA" w:rsidR="00436FB1" w:rsidRPr="00CA0AFE" w:rsidRDefault="00436FB1" w:rsidP="00436FB1">
      <w:pPr>
        <w:pStyle w:val="Odstavecseseznamem"/>
        <w:keepNext/>
        <w:numPr>
          <w:ilvl w:val="0"/>
          <w:numId w:val="22"/>
        </w:numPr>
        <w:suppressAutoHyphens/>
        <w:spacing w:before="12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snapToGrid w:val="0"/>
          <w:sz w:val="20"/>
          <w:szCs w:val="20"/>
        </w:rPr>
        <w:t xml:space="preserve">Smluvní strany shodně konstatují a činí nesporným, že uzavřely dne </w:t>
      </w:r>
      <w:r>
        <w:rPr>
          <w:rFonts w:ascii="Arial" w:hAnsi="Arial" w:cs="Arial"/>
          <w:snapToGrid w:val="0"/>
          <w:sz w:val="20"/>
          <w:szCs w:val="20"/>
        </w:rPr>
        <w:t>9.8.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2019 Smlouvu o dílo, kterou se zhotovitel zavázal k provedení díla s názvem </w:t>
      </w:r>
      <w:r w:rsidRPr="00CA0AFE">
        <w:rPr>
          <w:rFonts w:ascii="Arial" w:hAnsi="Arial" w:cs="Arial"/>
          <w:b/>
          <w:snapToGrid w:val="0"/>
          <w:sz w:val="20"/>
          <w:szCs w:val="20"/>
        </w:rPr>
        <w:t xml:space="preserve">„Komplexní pozemkové úpravy </w:t>
      </w:r>
      <w:r>
        <w:rPr>
          <w:rFonts w:ascii="Arial" w:hAnsi="Arial" w:cs="Arial"/>
          <w:b/>
          <w:snapToGrid w:val="0"/>
          <w:sz w:val="20"/>
          <w:szCs w:val="20"/>
        </w:rPr>
        <w:t>v k.ú.</w:t>
      </w:r>
      <w:r w:rsidR="006B79B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</w:rPr>
        <w:t>Roseč</w:t>
      </w:r>
      <w:r w:rsidRPr="00CA0AFE">
        <w:rPr>
          <w:rFonts w:ascii="Arial" w:hAnsi="Arial" w:cs="Arial"/>
          <w:b/>
          <w:snapToGrid w:val="0"/>
          <w:sz w:val="20"/>
          <w:szCs w:val="20"/>
        </w:rPr>
        <w:t xml:space="preserve">“ </w:t>
      </w:r>
      <w:r w:rsidRPr="00CA0AFE">
        <w:rPr>
          <w:rFonts w:ascii="Arial" w:hAnsi="Arial" w:cs="Arial"/>
          <w:snapToGrid w:val="0"/>
          <w:sz w:val="20"/>
          <w:szCs w:val="20"/>
        </w:rPr>
        <w:t xml:space="preserve">a objednatel se zavázal k převzetí díla a zaplacení ceny za jeho provedení, a to vše v rozsahu a za podmínek ujednaných v této smlouvě (dále jen „Smlouva“) </w:t>
      </w:r>
      <w:r w:rsidRPr="00CA0AFE">
        <w:rPr>
          <w:rFonts w:ascii="Arial" w:hAnsi="Arial" w:cs="Arial"/>
          <w:sz w:val="20"/>
          <w:szCs w:val="20"/>
        </w:rPr>
        <w:t>a uzavřených dodatcích (Dodatek č. 1</w:t>
      </w:r>
      <w:r w:rsidR="006B79B2">
        <w:rPr>
          <w:rFonts w:ascii="Arial" w:hAnsi="Arial" w:cs="Arial"/>
          <w:sz w:val="20"/>
          <w:szCs w:val="20"/>
        </w:rPr>
        <w:t xml:space="preserve"> a</w:t>
      </w:r>
      <w:r w:rsidRPr="00CA0AFE">
        <w:rPr>
          <w:rFonts w:ascii="Arial" w:hAnsi="Arial" w:cs="Arial"/>
          <w:sz w:val="20"/>
          <w:szCs w:val="20"/>
        </w:rPr>
        <w:t xml:space="preserve"> č. 2).</w:t>
      </w:r>
    </w:p>
    <w:p w14:paraId="7B53ACF0" w14:textId="77777777" w:rsidR="00436FB1" w:rsidRPr="00CA0AFE" w:rsidRDefault="00436FB1" w:rsidP="00436FB1">
      <w:pPr>
        <w:pStyle w:val="Odstavecseseznamem"/>
        <w:keepNext/>
        <w:suppressAutoHyphens/>
        <w:spacing w:before="120" w:after="120" w:line="240" w:lineRule="auto"/>
        <w:ind w:left="567"/>
        <w:contextualSpacing w:val="0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</w:p>
    <w:p w14:paraId="541E6A2C" w14:textId="77777777" w:rsidR="00436FB1" w:rsidRPr="00CA0AFE" w:rsidRDefault="00436FB1" w:rsidP="00436FB1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Čl. II</w:t>
      </w:r>
    </w:p>
    <w:p w14:paraId="2DDC04E9" w14:textId="77777777" w:rsidR="00436FB1" w:rsidRPr="00CA0AFE" w:rsidRDefault="00436FB1" w:rsidP="00436FB1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Předmět Dodatku</w:t>
      </w:r>
    </w:p>
    <w:p w14:paraId="6CB519D6" w14:textId="2AFDC1F9" w:rsidR="00436FB1" w:rsidRPr="00CA0AFE" w:rsidRDefault="00436FB1" w:rsidP="00436FB1">
      <w:pPr>
        <w:pStyle w:val="Odstavecseseznamem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A0AFE">
        <w:rPr>
          <w:rFonts w:ascii="Arial" w:hAnsi="Arial" w:cs="Arial"/>
          <w:sz w:val="20"/>
          <w:szCs w:val="20"/>
        </w:rPr>
        <w:t xml:space="preserve">Předmětem Dodatku č. </w:t>
      </w:r>
      <w:r w:rsidR="006B79B2">
        <w:rPr>
          <w:rFonts w:ascii="Arial" w:hAnsi="Arial" w:cs="Arial"/>
          <w:sz w:val="20"/>
          <w:szCs w:val="20"/>
        </w:rPr>
        <w:t>3</w:t>
      </w:r>
      <w:r w:rsidRPr="00CA0AFE">
        <w:rPr>
          <w:rFonts w:ascii="Arial" w:hAnsi="Arial" w:cs="Arial"/>
          <w:sz w:val="20"/>
          <w:szCs w:val="20"/>
        </w:rPr>
        <w:t xml:space="preserve"> ke Smlouvě je změna způsobu předávání digitálních částí díla. Na Portálu </w:t>
      </w:r>
      <w:r w:rsidRPr="00CA0AFE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Státního pozemkového úřadu („SPÚ“) bylo spuštěno </w:t>
      </w:r>
      <w:r w:rsidRPr="00CA0AFE">
        <w:rPr>
          <w:rFonts w:ascii="Arial" w:hAnsi="Arial" w:cs="Arial"/>
          <w:sz w:val="20"/>
          <w:szCs w:val="20"/>
        </w:rPr>
        <w:t>V</w:t>
      </w:r>
      <w:r w:rsidRPr="00CA0AFE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ýměnné úložiště SPÚ, které je určené pro sdílení dat s externími subjekty. </w:t>
      </w:r>
      <w:r w:rsidRPr="00CA0AFE">
        <w:rPr>
          <w:rFonts w:ascii="Arial" w:hAnsi="Arial" w:cs="Arial"/>
          <w:sz w:val="20"/>
          <w:szCs w:val="20"/>
        </w:rPr>
        <w:t xml:space="preserve">Předávání dat mezi oběma smluvními stranami bude od data podpisu tohoto Dodatku č. </w:t>
      </w:r>
      <w:r w:rsidR="001A441A">
        <w:rPr>
          <w:rFonts w:ascii="Arial" w:hAnsi="Arial" w:cs="Arial"/>
          <w:sz w:val="20"/>
          <w:szCs w:val="20"/>
        </w:rPr>
        <w:t>3</w:t>
      </w:r>
      <w:r w:rsidRPr="00CA0AFE">
        <w:rPr>
          <w:rFonts w:ascii="Arial" w:hAnsi="Arial" w:cs="Arial"/>
          <w:sz w:val="20"/>
          <w:szCs w:val="20"/>
        </w:rPr>
        <w:t xml:space="preserve"> prováděno výhradně cestou Výměnného úložiště SPÚ, které je iniciováno a zpřístupněno ze strany SPÚ. V důsledku této změny </w:t>
      </w:r>
      <w:r w:rsidRPr="00CA0AFE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se mění </w:t>
      </w:r>
      <w:r w:rsidRPr="00CA0AFE">
        <w:rPr>
          <w:rFonts w:ascii="Arial" w:hAnsi="Arial" w:cs="Arial"/>
          <w:b/>
          <w:bCs/>
          <w:color w:val="242424"/>
          <w:sz w:val="20"/>
          <w:szCs w:val="20"/>
          <w:shd w:val="clear" w:color="auto" w:fill="FFFFFF"/>
        </w:rPr>
        <w:t>Čl</w:t>
      </w:r>
      <w:r w:rsidRPr="00CA0AFE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. </w:t>
      </w:r>
      <w:r w:rsidRPr="00CA0AFE">
        <w:rPr>
          <w:rFonts w:ascii="Arial" w:hAnsi="Arial" w:cs="Arial"/>
          <w:b/>
          <w:bCs/>
          <w:caps/>
          <w:color w:val="242424"/>
          <w:sz w:val="20"/>
          <w:szCs w:val="20"/>
          <w:shd w:val="clear" w:color="auto" w:fill="FFFFFF"/>
        </w:rPr>
        <w:t>IV</w:t>
      </w:r>
      <w:r w:rsidRPr="00CA0AFE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</w:t>
      </w:r>
      <w:r w:rsidRPr="00CA0AFE">
        <w:rPr>
          <w:rFonts w:ascii="Arial" w:hAnsi="Arial" w:cs="Arial"/>
          <w:b/>
          <w:bCs/>
          <w:color w:val="242424"/>
          <w:sz w:val="20"/>
          <w:szCs w:val="20"/>
          <w:shd w:val="clear" w:color="auto" w:fill="FFFFFF"/>
        </w:rPr>
        <w:t>Technické požadavky na provedení díla</w:t>
      </w:r>
      <w:r w:rsidRPr="00CA0AFE">
        <w:rPr>
          <w:rFonts w:ascii="Arial" w:hAnsi="Arial" w:cs="Arial"/>
          <w:sz w:val="20"/>
          <w:szCs w:val="20"/>
        </w:rPr>
        <w:t xml:space="preserve">. </w:t>
      </w:r>
    </w:p>
    <w:p w14:paraId="7AAD139C" w14:textId="77777777" w:rsidR="00436FB1" w:rsidRPr="00CA0AFE" w:rsidRDefault="00436FB1" w:rsidP="00436FB1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14:paraId="5CD64507" w14:textId="3360F1E4" w:rsidR="00436FB1" w:rsidRPr="0068611F" w:rsidRDefault="00436FB1" w:rsidP="00436FB1">
      <w:pPr>
        <w:pStyle w:val="Level2"/>
        <w:numPr>
          <w:ilvl w:val="0"/>
          <w:numId w:val="0"/>
        </w:numPr>
        <w:spacing w:after="240"/>
        <w:ind w:firstLine="708"/>
        <w:rPr>
          <w:rFonts w:ascii="Arial" w:hAnsi="Arial" w:cs="Arial"/>
          <w:b/>
          <w:bCs/>
          <w:sz w:val="20"/>
          <w:szCs w:val="20"/>
        </w:rPr>
      </w:pPr>
      <w:r w:rsidRPr="0068611F">
        <w:rPr>
          <w:rFonts w:ascii="Arial" w:hAnsi="Arial" w:cs="Arial"/>
          <w:b/>
          <w:bCs/>
          <w:sz w:val="20"/>
          <w:szCs w:val="20"/>
        </w:rPr>
        <w:t>V </w:t>
      </w:r>
      <w:r w:rsidR="00D02AAF">
        <w:rPr>
          <w:rFonts w:ascii="Arial" w:hAnsi="Arial" w:cs="Arial"/>
          <w:b/>
          <w:bCs/>
          <w:sz w:val="20"/>
          <w:szCs w:val="20"/>
        </w:rPr>
        <w:t>odstavci</w:t>
      </w:r>
      <w:r w:rsidRPr="0068611F">
        <w:rPr>
          <w:rFonts w:ascii="Arial" w:hAnsi="Arial" w:cs="Arial"/>
          <w:b/>
          <w:bCs/>
          <w:sz w:val="20"/>
          <w:szCs w:val="20"/>
        </w:rPr>
        <w:t xml:space="preserve"> 4.1. se mění druhá věta takto: </w:t>
      </w:r>
    </w:p>
    <w:p w14:paraId="2322F30A" w14:textId="77777777" w:rsidR="00436FB1" w:rsidRPr="0068611F" w:rsidRDefault="00436FB1" w:rsidP="00436FB1">
      <w:pPr>
        <w:spacing w:after="240" w:line="240" w:lineRule="auto"/>
        <w:ind w:left="709"/>
        <w:jc w:val="both"/>
        <w:rPr>
          <w:rFonts w:ascii="Arial" w:hAnsi="Arial" w:cs="Arial"/>
          <w:kern w:val="20"/>
          <w:sz w:val="20"/>
          <w:szCs w:val="20"/>
        </w:rPr>
      </w:pPr>
      <w:r w:rsidRPr="0068611F">
        <w:rPr>
          <w:rFonts w:ascii="Arial" w:hAnsi="Arial" w:cs="Arial"/>
          <w:kern w:val="20"/>
          <w:sz w:val="20"/>
          <w:szCs w:val="20"/>
        </w:rPr>
        <w:t xml:space="preserve">Dále budou dílčí části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68611F">
        <w:rPr>
          <w:rFonts w:ascii="Arial" w:hAnsi="Arial" w:cs="Arial"/>
          <w:kern w:val="20"/>
          <w:sz w:val="20"/>
          <w:szCs w:val="20"/>
        </w:rPr>
        <w:t>xls</w:t>
      </w:r>
      <w:proofErr w:type="spellEnd"/>
      <w:r w:rsidRPr="0068611F">
        <w:rPr>
          <w:rFonts w:ascii="Arial" w:hAnsi="Arial" w:cs="Arial"/>
          <w:kern w:val="20"/>
          <w:sz w:val="20"/>
          <w:szCs w:val="20"/>
        </w:rPr>
        <w:t>(x) nebo jiném formátu kompatibilním s programem Microsoft Excel.</w:t>
      </w:r>
    </w:p>
    <w:p w14:paraId="0ED283C7" w14:textId="46A55DA6" w:rsidR="00436FB1" w:rsidRPr="0068611F" w:rsidRDefault="00D02AAF" w:rsidP="00436FB1">
      <w:pPr>
        <w:pStyle w:val="Level2"/>
        <w:numPr>
          <w:ilvl w:val="0"/>
          <w:numId w:val="0"/>
        </w:numPr>
        <w:spacing w:after="240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Odstavec</w:t>
      </w:r>
      <w:r w:rsidR="00436FB1" w:rsidRPr="0068611F">
        <w:rPr>
          <w:rFonts w:ascii="Arial" w:hAnsi="Arial" w:cs="Arial"/>
          <w:b/>
          <w:bCs/>
          <w:sz w:val="20"/>
          <w:szCs w:val="20"/>
        </w:rPr>
        <w:t xml:space="preserve"> 4.2. se mění takto:</w:t>
      </w:r>
    </w:p>
    <w:p w14:paraId="3D162529" w14:textId="547467B0" w:rsidR="00436FB1" w:rsidRPr="0068611F" w:rsidRDefault="00436FB1" w:rsidP="00436F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Ukončené dílčí části budou odevzdány s náležitostmi podle </w:t>
      </w:r>
      <w:r w:rsidR="00D02AAF">
        <w:rPr>
          <w:rFonts w:ascii="Arial" w:hAnsi="Arial" w:cs="Arial"/>
          <w:sz w:val="20"/>
          <w:szCs w:val="20"/>
        </w:rPr>
        <w:t>odstavce</w:t>
      </w:r>
      <w:r w:rsidRPr="00893777">
        <w:rPr>
          <w:rFonts w:ascii="Arial" w:hAnsi="Arial" w:cs="Arial"/>
          <w:sz w:val="20"/>
          <w:szCs w:val="20"/>
        </w:rPr>
        <w:t xml:space="preserve"> 4.1</w:t>
      </w:r>
      <w:r w:rsidRPr="0068611F">
        <w:rPr>
          <w:rFonts w:ascii="Arial" w:hAnsi="Arial" w:cs="Arial"/>
          <w:sz w:val="20"/>
          <w:szCs w:val="20"/>
        </w:rPr>
        <w:t>. v následujícím počtu vyhotovení a formě:</w:t>
      </w:r>
    </w:p>
    <w:p w14:paraId="159C74C2" w14:textId="4A8C7B8B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4.2.1.  </w:t>
      </w:r>
      <w:r>
        <w:rPr>
          <w:rFonts w:ascii="Arial" w:hAnsi="Arial" w:cs="Arial"/>
          <w:sz w:val="20"/>
          <w:szCs w:val="20"/>
        </w:rPr>
        <w:tab/>
      </w:r>
      <w:r w:rsidR="001D60F5" w:rsidRPr="001D60F5">
        <w:rPr>
          <w:rFonts w:ascii="Arial" w:hAnsi="Arial" w:cs="Arial"/>
          <w:sz w:val="20"/>
          <w:szCs w:val="20"/>
        </w:rPr>
        <w:t>Revize stávajícího bodového pole - 1x papírové zpracování (1x objednatel) a CD (DVD).</w:t>
      </w:r>
    </w:p>
    <w:p w14:paraId="2E37E84E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4.2.2.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>Polohopisné zaměření zájmového území - 1x papírové zpracování (1x objednatel) a CD (DVD).</w:t>
      </w:r>
    </w:p>
    <w:p w14:paraId="31D7CA29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4.2.3.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>Zjišťování průběhu hranic obvodu KoPÚ a zjišťování hranic pozemků</w:t>
      </w:r>
      <w:r>
        <w:rPr>
          <w:rFonts w:ascii="Arial" w:hAnsi="Arial" w:cs="Arial"/>
          <w:sz w:val="20"/>
          <w:szCs w:val="20"/>
        </w:rPr>
        <w:t xml:space="preserve"> </w:t>
      </w:r>
      <w:r w:rsidRPr="0068611F">
        <w:rPr>
          <w:rFonts w:ascii="Arial" w:hAnsi="Arial" w:cs="Arial"/>
          <w:sz w:val="20"/>
          <w:szCs w:val="20"/>
        </w:rPr>
        <w:t>neřešených dle § 2 zákona - 2x papírové zpracování (1x objednatel, 1x pro předání na katastrální úřad) a CD (DVD). Geometrické plány budou odevzdány jen na CD (DVD).</w:t>
      </w:r>
    </w:p>
    <w:p w14:paraId="3E7347DC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4.2.4. 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>Rozbor současného stavu - 1x papírové zpracování (objednatel) a CD (DVD).</w:t>
      </w:r>
    </w:p>
    <w:p w14:paraId="679888E7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4.2.5.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>Dokumentace nároků vlastníků (včetně map) - 2x papírové zpracování (1x objednatel a 1x obec) a CD (DVD) a 2x papírové zpracování k rozeslání účastníkům řízení.</w:t>
      </w:r>
    </w:p>
    <w:p w14:paraId="61C8F8C8" w14:textId="30F0D77F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4.2.6. 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 xml:space="preserve">Vypracování PSZ - 3x papírové zpracování (1x objednatel, 1x obec, 1x obec s rozšířenou působností) a CD (DVD). Po zapracování případných změn vzniklých v průběhu zpracování návrhu nového uspořádání pozemků - 3x aktualizované papírové zpracování (1x objednatel, 1x obec, 1x obec s rozšířenou působností) a </w:t>
      </w:r>
      <w:r w:rsidR="001A441A" w:rsidRPr="0068611F">
        <w:rPr>
          <w:rFonts w:ascii="Arial" w:hAnsi="Arial" w:cs="Arial"/>
          <w:sz w:val="20"/>
          <w:szCs w:val="20"/>
        </w:rPr>
        <w:t>CD (DVD)</w:t>
      </w:r>
      <w:r w:rsidRPr="0068611F">
        <w:rPr>
          <w:rFonts w:ascii="Arial" w:hAnsi="Arial" w:cs="Arial"/>
          <w:sz w:val="20"/>
          <w:szCs w:val="20"/>
        </w:rPr>
        <w:t>.</w:t>
      </w:r>
    </w:p>
    <w:p w14:paraId="75FCFBF3" w14:textId="5F8CB0E5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4.2.7. 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>Výškopisné zaměření zájmového území - 1x papírové zpracování (objednatel)</w:t>
      </w:r>
      <w:r>
        <w:rPr>
          <w:rFonts w:ascii="Arial" w:hAnsi="Arial" w:cs="Arial"/>
          <w:sz w:val="20"/>
          <w:szCs w:val="20"/>
        </w:rPr>
        <w:t xml:space="preserve"> </w:t>
      </w:r>
      <w:r w:rsidRPr="0068611F">
        <w:rPr>
          <w:rFonts w:ascii="Arial" w:hAnsi="Arial" w:cs="Arial"/>
          <w:sz w:val="20"/>
          <w:szCs w:val="20"/>
        </w:rPr>
        <w:t xml:space="preserve">a </w:t>
      </w:r>
      <w:r w:rsidR="001A441A" w:rsidRPr="0068611F">
        <w:rPr>
          <w:rFonts w:ascii="Arial" w:hAnsi="Arial" w:cs="Arial"/>
          <w:sz w:val="20"/>
          <w:szCs w:val="20"/>
        </w:rPr>
        <w:t>CD (DVD)</w:t>
      </w:r>
      <w:r w:rsidRPr="0068611F">
        <w:rPr>
          <w:rFonts w:ascii="Arial" w:hAnsi="Arial" w:cs="Arial"/>
          <w:sz w:val="20"/>
          <w:szCs w:val="20"/>
        </w:rPr>
        <w:t>.</w:t>
      </w:r>
    </w:p>
    <w:p w14:paraId="055A9DAE" w14:textId="45B3582D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4.2.8. </w:t>
      </w:r>
      <w:r w:rsidRPr="0068611F">
        <w:rPr>
          <w:rFonts w:ascii="Arial" w:hAnsi="Arial" w:cs="Arial"/>
          <w:sz w:val="20"/>
          <w:szCs w:val="20"/>
        </w:rPr>
        <w:tab/>
        <w:t>Potřebné podélné a příčné profily společných zařízení - 1x papírové zpracování</w:t>
      </w:r>
      <w:r>
        <w:rPr>
          <w:rFonts w:ascii="Arial" w:hAnsi="Arial" w:cs="Arial"/>
          <w:sz w:val="20"/>
          <w:szCs w:val="20"/>
        </w:rPr>
        <w:t xml:space="preserve"> </w:t>
      </w:r>
      <w:r w:rsidRPr="0068611F">
        <w:rPr>
          <w:rFonts w:ascii="Arial" w:hAnsi="Arial" w:cs="Arial"/>
          <w:sz w:val="20"/>
          <w:szCs w:val="20"/>
        </w:rPr>
        <w:t xml:space="preserve">(objednatel) a </w:t>
      </w:r>
      <w:r w:rsidR="001A441A" w:rsidRPr="0068611F">
        <w:rPr>
          <w:rFonts w:ascii="Arial" w:hAnsi="Arial" w:cs="Arial"/>
          <w:sz w:val="20"/>
          <w:szCs w:val="20"/>
        </w:rPr>
        <w:t>CD (DVD)</w:t>
      </w:r>
      <w:r w:rsidRPr="0068611F">
        <w:rPr>
          <w:rFonts w:ascii="Arial" w:hAnsi="Arial" w:cs="Arial"/>
          <w:sz w:val="20"/>
          <w:szCs w:val="20"/>
        </w:rPr>
        <w:t>.</w:t>
      </w:r>
    </w:p>
    <w:p w14:paraId="005FCE31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4.2.9. </w:t>
      </w:r>
      <w:r>
        <w:rPr>
          <w:rFonts w:ascii="Arial" w:hAnsi="Arial" w:cs="Arial"/>
          <w:sz w:val="20"/>
          <w:szCs w:val="20"/>
        </w:rPr>
        <w:tab/>
      </w:r>
      <w:r w:rsidRPr="0068611F">
        <w:rPr>
          <w:rFonts w:ascii="Arial" w:hAnsi="Arial" w:cs="Arial"/>
          <w:sz w:val="20"/>
          <w:szCs w:val="20"/>
        </w:rPr>
        <w:t xml:space="preserve">Vypracování návrhu nového uspořádání pozemků k vystavení - 2x papírové zpracování (1x objednatel, 1x obec k vystavení) </w:t>
      </w:r>
      <w:r w:rsidRPr="00CD0D07">
        <w:rPr>
          <w:rFonts w:ascii="Arial" w:hAnsi="Arial" w:cs="Arial"/>
          <w:sz w:val="20"/>
          <w:szCs w:val="20"/>
        </w:rPr>
        <w:t>a digitální vyhotovení určené objednateli.</w:t>
      </w:r>
    </w:p>
    <w:p w14:paraId="7675E731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4.2.10. Předložení aktuální dokumentace návrhu nového uspořádání pozemků - 2x papírové zpracování (1x objednateli (paré č. 1), 1x obec k uložení) a </w:t>
      </w:r>
      <w:r w:rsidRPr="009D7E58">
        <w:rPr>
          <w:rFonts w:ascii="Arial" w:hAnsi="Arial" w:cs="Arial"/>
          <w:sz w:val="20"/>
          <w:szCs w:val="20"/>
        </w:rPr>
        <w:t>digitální vyhotovení určené objednateli + 3x</w:t>
      </w:r>
      <w:r w:rsidRPr="0068611F">
        <w:rPr>
          <w:rFonts w:ascii="Arial" w:hAnsi="Arial" w:cs="Arial"/>
          <w:sz w:val="20"/>
          <w:szCs w:val="20"/>
        </w:rPr>
        <w:t xml:space="preserve"> přílohy k rozhodnutí o schválení návrhu (1x objednatel, 1x obec, 1x účastník řízení). </w:t>
      </w:r>
    </w:p>
    <w:p w14:paraId="24334840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4.2.11. Zpracování mapového díla </w:t>
      </w:r>
      <w:r w:rsidRPr="00FA4DDE">
        <w:rPr>
          <w:rFonts w:ascii="Arial" w:hAnsi="Arial" w:cs="Arial"/>
          <w:sz w:val="20"/>
          <w:szCs w:val="20"/>
        </w:rPr>
        <w:t>– digitální vyhotovení určené objednateli.</w:t>
      </w:r>
    </w:p>
    <w:p w14:paraId="5E679471" w14:textId="77777777" w:rsidR="00436FB1" w:rsidRPr="0068611F" w:rsidRDefault="00436FB1" w:rsidP="00436FB1">
      <w:pPr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>4.2.12.</w:t>
      </w:r>
      <w:r>
        <w:rPr>
          <w:rFonts w:ascii="Arial" w:hAnsi="Arial" w:cs="Arial"/>
          <w:sz w:val="20"/>
          <w:szCs w:val="20"/>
        </w:rPr>
        <w:t xml:space="preserve"> </w:t>
      </w:r>
      <w:r w:rsidRPr="0068611F">
        <w:rPr>
          <w:rFonts w:ascii="Arial" w:hAnsi="Arial" w:cs="Arial"/>
          <w:sz w:val="20"/>
          <w:szCs w:val="20"/>
        </w:rPr>
        <w:t xml:space="preserve">Vypracování písemných příloh k rozhodnutí o výměně nebo přechodu vlastnických práv, určení výše úhrady a lhůty podle § 10 odst. 2 zákona a o zřízení nebo zrušení věcného břemene – 4x papírové zpracování (1x objednatel, 1x katastrální úřad, 1x k rozeslání účastníkům řízení, 1x obec k veřejnému nahlédnutí) a </w:t>
      </w:r>
      <w:r w:rsidRPr="00FA4DDE">
        <w:rPr>
          <w:rFonts w:ascii="Arial" w:hAnsi="Arial" w:cs="Arial"/>
          <w:sz w:val="20"/>
          <w:szCs w:val="20"/>
        </w:rPr>
        <w:t>digitální vyhotovení určené objednateli.</w:t>
      </w:r>
    </w:p>
    <w:p w14:paraId="46B6A10C" w14:textId="77777777" w:rsidR="00436FB1" w:rsidRPr="0068611F" w:rsidRDefault="00436FB1" w:rsidP="00436FB1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 w:hanging="425"/>
        <w:jc w:val="both"/>
        <w:rPr>
          <w:rFonts w:ascii="Arial" w:hAnsi="Arial" w:cs="Arial"/>
          <w:sz w:val="20"/>
          <w:szCs w:val="20"/>
        </w:rPr>
      </w:pPr>
    </w:p>
    <w:p w14:paraId="674D15B6" w14:textId="77777777" w:rsidR="00436FB1" w:rsidRPr="0068611F" w:rsidRDefault="00436FB1" w:rsidP="00436FB1">
      <w:pPr>
        <w:keepNext/>
        <w:suppressAutoHyphens/>
        <w:spacing w:before="240"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68611F">
        <w:rPr>
          <w:rFonts w:ascii="Arial" w:hAnsi="Arial" w:cs="Arial"/>
          <w:b/>
          <w:snapToGrid w:val="0"/>
          <w:sz w:val="20"/>
          <w:szCs w:val="20"/>
        </w:rPr>
        <w:t>Čl. III</w:t>
      </w:r>
    </w:p>
    <w:p w14:paraId="1346C47B" w14:textId="77777777" w:rsidR="00436FB1" w:rsidRPr="0068611F" w:rsidRDefault="00436FB1" w:rsidP="00436FB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68611F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14:paraId="1CEC629A" w14:textId="30D4A91A" w:rsidR="00436FB1" w:rsidRPr="0068611F" w:rsidRDefault="00436FB1" w:rsidP="00436FB1">
      <w:pPr>
        <w:pStyle w:val="Level2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Ostatní ustanovení Smlouvy a Dodatků č. 1 </w:t>
      </w:r>
      <w:r w:rsidR="00F53A55">
        <w:rPr>
          <w:rFonts w:ascii="Arial" w:hAnsi="Arial" w:cs="Arial"/>
          <w:sz w:val="20"/>
          <w:szCs w:val="20"/>
        </w:rPr>
        <w:t xml:space="preserve">a </w:t>
      </w:r>
      <w:r w:rsidRPr="0068611F">
        <w:rPr>
          <w:rFonts w:ascii="Arial" w:hAnsi="Arial" w:cs="Arial"/>
          <w:sz w:val="20"/>
          <w:szCs w:val="20"/>
        </w:rPr>
        <w:t>č. 2</w:t>
      </w:r>
      <w:r w:rsidR="001A441A">
        <w:rPr>
          <w:rFonts w:ascii="Arial" w:hAnsi="Arial" w:cs="Arial"/>
          <w:sz w:val="20"/>
          <w:szCs w:val="20"/>
        </w:rPr>
        <w:t xml:space="preserve"> </w:t>
      </w:r>
      <w:r w:rsidRPr="0068611F">
        <w:rPr>
          <w:rFonts w:ascii="Arial" w:hAnsi="Arial" w:cs="Arial"/>
          <w:sz w:val="20"/>
          <w:szCs w:val="20"/>
        </w:rPr>
        <w:t>zůstávají nedotčena.</w:t>
      </w:r>
    </w:p>
    <w:p w14:paraId="338F5F19" w14:textId="77777777" w:rsidR="00436FB1" w:rsidRPr="0068611F" w:rsidRDefault="00436FB1" w:rsidP="00436FB1">
      <w:pPr>
        <w:pStyle w:val="Level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1E4021EB" w14:textId="77777777" w:rsidR="00436FB1" w:rsidRPr="0068611F" w:rsidRDefault="00436FB1" w:rsidP="00436FB1">
      <w:pPr>
        <w:pStyle w:val="Level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 xml:space="preserve">Dodatek nabývá platnosti dnem podpisu </w:t>
      </w:r>
      <w:r>
        <w:rPr>
          <w:rFonts w:ascii="Arial" w:hAnsi="Arial" w:cs="Arial"/>
          <w:sz w:val="20"/>
          <w:szCs w:val="20"/>
        </w:rPr>
        <w:t>s</w:t>
      </w:r>
      <w:r w:rsidRPr="0068611F">
        <w:rPr>
          <w:rFonts w:ascii="Arial" w:hAnsi="Arial" w:cs="Arial"/>
          <w:sz w:val="20"/>
          <w:szCs w:val="20"/>
        </w:rPr>
        <w:t>mluvních stran a účinnosti dnem jeho uveřejnění v registru smluv dle § 6 odst. 1 ZRS. Bude-li dán zákonný důvod pro neuveřejnění tohoto Dodatku, stává se Dodatek účinný jeho vstupem v platnost.</w:t>
      </w:r>
    </w:p>
    <w:p w14:paraId="1D61F410" w14:textId="77777777" w:rsidR="00436FB1" w:rsidRPr="0068611F" w:rsidRDefault="00436FB1" w:rsidP="00436FB1">
      <w:pPr>
        <w:pStyle w:val="Level2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611F">
        <w:rPr>
          <w:rFonts w:ascii="Arial" w:hAnsi="Arial" w:cs="Arial"/>
          <w:sz w:val="20"/>
          <w:szCs w:val="20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1CF753C8" w14:textId="77777777" w:rsidR="001D36E8" w:rsidRDefault="001D36E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3270A4D" w14:textId="05D2E1CD" w:rsidR="001D36E8" w:rsidRDefault="001D36E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62D27E7" w14:textId="0D6085C3" w:rsidR="007B7119" w:rsidRDefault="007B7119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AF85032" w14:textId="33297D82" w:rsidR="007B7119" w:rsidRDefault="007B7119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9C0BAEB" w14:textId="51CFA947" w:rsidR="007B7119" w:rsidRDefault="007B7119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89C94C4" w14:textId="77777777" w:rsidR="004406FF" w:rsidRDefault="004406FF" w:rsidP="004406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221CA99" w14:textId="06792DE5" w:rsidR="00E517F7" w:rsidRPr="00E517F7" w:rsidRDefault="00E517F7" w:rsidP="00E517F7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517F7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Podpisová strana</w:t>
      </w:r>
    </w:p>
    <w:p w14:paraId="33AF212C" w14:textId="77777777" w:rsidR="00E517F7" w:rsidRPr="00E517F7" w:rsidRDefault="00E517F7" w:rsidP="004406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42537B6" w14:textId="77777777" w:rsidR="00E517F7" w:rsidRPr="00E517F7" w:rsidRDefault="00E517F7" w:rsidP="004406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4C8DB7E" w14:textId="245CEA1C" w:rsidR="002C5371" w:rsidRPr="00E517F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</w:t>
      </w:r>
      <w:r w:rsidRPr="00E517F7">
        <w:rPr>
          <w:rFonts w:ascii="Arial" w:hAnsi="Arial" w:cs="Arial"/>
          <w:b/>
          <w:bCs/>
          <w:sz w:val="20"/>
          <w:szCs w:val="20"/>
        </w:rPr>
        <w:t>–</w:t>
      </w:r>
      <w:r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Státní pozemkový úřad </w:t>
      </w:r>
      <w:r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4406FF"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>AGROPOZ CB s.r.o.</w:t>
      </w:r>
    </w:p>
    <w:p w14:paraId="036370E6" w14:textId="4AC78B81" w:rsidR="004406FF" w:rsidRDefault="007B7119" w:rsidP="007B7119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reprezentant sdružení</w:t>
      </w:r>
    </w:p>
    <w:p w14:paraId="56726B9E" w14:textId="77777777" w:rsidR="00EA7E5C" w:rsidRPr="00E517F7" w:rsidRDefault="00EA7E5C" w:rsidP="007B7119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67ACA89" w14:textId="77777777" w:rsidR="00EA7E5C" w:rsidRDefault="002C5371" w:rsidP="00EA7E5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Místo: </w:t>
      </w:r>
      <w:r w:rsidR="0027484D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>České Budějovice</w:t>
      </w:r>
      <w:r w:rsidR="00EA7E5C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EA7E5C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Místo: České Budějovice</w:t>
      </w:r>
    </w:p>
    <w:p w14:paraId="1AAEBB92" w14:textId="0A25024D" w:rsidR="007025B0" w:rsidRDefault="001D2405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Datum: </w:t>
      </w:r>
      <w:r w:rsidR="007025B0">
        <w:rPr>
          <w:rFonts w:ascii="Arial" w:eastAsia="Times New Roman" w:hAnsi="Arial" w:cs="Arial"/>
          <w:bCs/>
          <w:sz w:val="20"/>
          <w:szCs w:val="20"/>
          <w:lang w:eastAsia="cs-CZ"/>
        </w:rPr>
        <w:t>14.9.202</w:t>
      </w:r>
      <w:r w:rsidR="00A9760C">
        <w:rPr>
          <w:rFonts w:ascii="Arial" w:eastAsia="Times New Roman" w:hAnsi="Arial" w:cs="Arial"/>
          <w:bCs/>
          <w:sz w:val="20"/>
          <w:szCs w:val="20"/>
          <w:lang w:eastAsia="cs-CZ"/>
        </w:rPr>
        <w:t>3</w:t>
      </w:r>
      <w:r w:rsidR="00EA7E5C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EA7E5C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Datum: </w:t>
      </w:r>
      <w:r w:rsidR="00A9760C">
        <w:rPr>
          <w:rFonts w:ascii="Arial" w:eastAsia="Times New Roman" w:hAnsi="Arial" w:cs="Arial"/>
          <w:bCs/>
          <w:sz w:val="20"/>
          <w:szCs w:val="20"/>
          <w:lang w:eastAsia="cs-CZ"/>
        </w:rPr>
        <w:t>13.9.2023</w:t>
      </w:r>
    </w:p>
    <w:p w14:paraId="1FA6D159" w14:textId="77777777" w:rsidR="007025B0" w:rsidRPr="00E517F7" w:rsidRDefault="007025B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3FC3580" w14:textId="77777777" w:rsidR="004406FF" w:rsidRDefault="004406F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5659AF8" w14:textId="77777777" w:rsidR="003D3ACC" w:rsidRDefault="003D3AC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F50F778" w14:textId="77777777" w:rsidR="003D3ACC" w:rsidRDefault="003D3AC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ED8E41F" w14:textId="77777777" w:rsidR="003D3ACC" w:rsidRDefault="003D3AC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4317590" w14:textId="77777777" w:rsidR="003D3ACC" w:rsidRPr="00E517F7" w:rsidRDefault="003D3AC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15255E9" w14:textId="77777777" w:rsidR="002C5371" w:rsidRPr="00E517F7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</w:t>
      </w:r>
    </w:p>
    <w:p w14:paraId="2EB6A6D5" w14:textId="382416FD" w:rsidR="002C5371" w:rsidRPr="00E517F7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517F7">
        <w:rPr>
          <w:rFonts w:ascii="Arial" w:eastAsia="Calibri" w:hAnsi="Arial" w:cs="Arial"/>
          <w:b/>
          <w:bCs/>
          <w:sz w:val="20"/>
          <w:szCs w:val="20"/>
          <w:lang w:eastAsia="cs-CZ"/>
        </w:rPr>
        <w:t>Ing. Eva Schmidtmajerová, CSc.</w:t>
      </w:r>
      <w:r w:rsidR="002C5371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E4535A" w:rsidRPr="00E517F7">
        <w:rPr>
          <w:rFonts w:ascii="Arial" w:eastAsia="Times New Roman" w:hAnsi="Arial" w:cs="Arial"/>
          <w:b/>
          <w:sz w:val="20"/>
          <w:szCs w:val="20"/>
          <w:lang w:eastAsia="cs-CZ"/>
        </w:rPr>
        <w:t>Ing. Jaroslav Vrážek</w:t>
      </w:r>
    </w:p>
    <w:p w14:paraId="302B1564" w14:textId="014CEDBB" w:rsidR="002C5371" w:rsidRPr="00E517F7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517F7">
        <w:rPr>
          <w:rFonts w:ascii="Arial" w:eastAsia="Calibri" w:hAnsi="Arial" w:cs="Arial"/>
          <w:sz w:val="20"/>
          <w:szCs w:val="20"/>
          <w:lang w:eastAsia="cs-CZ"/>
        </w:rPr>
        <w:t>ředitelka KPÚ pro Jihočeský kraj</w:t>
      </w:r>
      <w:r w:rsidR="002C5371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3771BE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>jednatel</w:t>
      </w:r>
      <w:r w:rsidR="007B7119" w:rsidRPr="00E517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společnosti AGROPOZ CB s.r.o.</w:t>
      </w:r>
    </w:p>
    <w:p w14:paraId="7FE07943" w14:textId="77777777" w:rsidR="002C5371" w:rsidRPr="00E517F7" w:rsidRDefault="002C5371" w:rsidP="002C5371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278E7B" w14:textId="77777777" w:rsidR="00045905" w:rsidRPr="003F0D19" w:rsidRDefault="00045905" w:rsidP="00045905">
      <w:pPr>
        <w:spacing w:line="240" w:lineRule="auto"/>
        <w:rPr>
          <w:rFonts w:ascii="Arial" w:hAnsi="Arial" w:cs="Arial"/>
          <w:sz w:val="20"/>
          <w:szCs w:val="20"/>
        </w:rPr>
      </w:pPr>
      <w:r w:rsidRPr="003F0D19">
        <w:rPr>
          <w:rFonts w:ascii="Arial" w:hAnsi="Arial" w:cs="Arial"/>
          <w:sz w:val="20"/>
          <w:szCs w:val="20"/>
        </w:rPr>
        <w:t>Za správnost:</w:t>
      </w:r>
    </w:p>
    <w:p w14:paraId="3591D143" w14:textId="77777777" w:rsidR="00045905" w:rsidRDefault="00045905" w:rsidP="00045905">
      <w:pPr>
        <w:spacing w:line="240" w:lineRule="auto"/>
        <w:rPr>
          <w:rFonts w:ascii="Arial" w:hAnsi="Arial" w:cs="Arial"/>
          <w:sz w:val="20"/>
          <w:szCs w:val="20"/>
        </w:rPr>
      </w:pPr>
    </w:p>
    <w:p w14:paraId="25E151BD" w14:textId="77777777" w:rsidR="009371BC" w:rsidRDefault="009371BC" w:rsidP="00045905">
      <w:pPr>
        <w:spacing w:line="240" w:lineRule="auto"/>
        <w:rPr>
          <w:rFonts w:ascii="Arial" w:hAnsi="Arial" w:cs="Arial"/>
          <w:sz w:val="20"/>
          <w:szCs w:val="20"/>
        </w:rPr>
      </w:pPr>
    </w:p>
    <w:p w14:paraId="3615C33E" w14:textId="77777777" w:rsidR="00045905" w:rsidRDefault="00045905" w:rsidP="00045905">
      <w:pPr>
        <w:spacing w:line="240" w:lineRule="auto"/>
        <w:rPr>
          <w:rFonts w:ascii="Arial" w:hAnsi="Arial" w:cs="Arial"/>
          <w:sz w:val="20"/>
          <w:szCs w:val="20"/>
        </w:rPr>
      </w:pPr>
    </w:p>
    <w:p w14:paraId="7BEFFB6F" w14:textId="77777777" w:rsidR="00045905" w:rsidRDefault="00045905" w:rsidP="000459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408DD054" w14:textId="77777777" w:rsidR="00045905" w:rsidRDefault="00045905" w:rsidP="000459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Jarmila Najmanová</w:t>
      </w:r>
      <w:r w:rsidRPr="003F0D19">
        <w:rPr>
          <w:rFonts w:ascii="Arial" w:hAnsi="Arial" w:cs="Arial"/>
          <w:sz w:val="20"/>
          <w:szCs w:val="20"/>
        </w:rPr>
        <w:tab/>
      </w:r>
    </w:p>
    <w:p w14:paraId="1B7DFBDD" w14:textId="77777777" w:rsidR="00045905" w:rsidRDefault="00045905" w:rsidP="0004590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KPÚ pro Jihočeský kraj</w:t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1FECA56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69E3B4C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22DCDFA5" w14:textId="0A4F0F86" w:rsidR="0059032C" w:rsidRDefault="0059032C" w:rsidP="0059032C">
      <w:pPr>
        <w:spacing w:line="240" w:lineRule="auto"/>
        <w:rPr>
          <w:rFonts w:ascii="ArialMT" w:eastAsia="Calibri" w:hAnsi="ArialMT" w:cs="ArialMT"/>
          <w:lang w:eastAsia="cs-CZ"/>
        </w:rPr>
      </w:pPr>
    </w:p>
    <w:p w14:paraId="16134DF7" w14:textId="000B2F04" w:rsidR="004406FF" w:rsidRDefault="004406FF" w:rsidP="0059032C">
      <w:pPr>
        <w:spacing w:line="240" w:lineRule="auto"/>
        <w:rPr>
          <w:rFonts w:ascii="Arial" w:hAnsi="Arial" w:cs="Arial"/>
        </w:rPr>
      </w:pPr>
    </w:p>
    <w:p w14:paraId="481761E0" w14:textId="4412BBC6" w:rsidR="005D37D2" w:rsidRPr="005D37D2" w:rsidRDefault="005D37D2" w:rsidP="005D37D2">
      <w:pPr>
        <w:rPr>
          <w:rFonts w:ascii="Arial" w:hAnsi="Arial" w:cs="Arial"/>
        </w:rPr>
      </w:pPr>
    </w:p>
    <w:p w14:paraId="1DBA638A" w14:textId="128958FC" w:rsidR="005D37D2" w:rsidRPr="005D37D2" w:rsidRDefault="005D37D2" w:rsidP="005D37D2">
      <w:pPr>
        <w:rPr>
          <w:rFonts w:ascii="Arial" w:hAnsi="Arial" w:cs="Arial"/>
        </w:rPr>
      </w:pPr>
    </w:p>
    <w:p w14:paraId="3A2789B3" w14:textId="19DA5CD0" w:rsidR="005D37D2" w:rsidRDefault="005D37D2" w:rsidP="005D37D2">
      <w:pPr>
        <w:rPr>
          <w:rFonts w:ascii="Arial" w:hAnsi="Arial" w:cs="Arial"/>
        </w:rPr>
      </w:pPr>
    </w:p>
    <w:p w14:paraId="692767A9" w14:textId="77777777" w:rsidR="005D37D2" w:rsidRPr="005D37D2" w:rsidRDefault="005D37D2" w:rsidP="005D37D2">
      <w:pPr>
        <w:rPr>
          <w:rFonts w:ascii="Arial" w:hAnsi="Arial" w:cs="Arial"/>
        </w:rPr>
      </w:pPr>
    </w:p>
    <w:sectPr w:rsidR="005D37D2" w:rsidRPr="005D37D2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6C9C" w14:textId="77777777" w:rsidR="00FB0794" w:rsidRDefault="00FB0794" w:rsidP="007936E4">
      <w:pPr>
        <w:spacing w:after="0"/>
      </w:pPr>
      <w:r>
        <w:separator/>
      </w:r>
    </w:p>
  </w:endnote>
  <w:endnote w:type="continuationSeparator" w:id="0">
    <w:p w14:paraId="518A4806" w14:textId="77777777" w:rsidR="00FB0794" w:rsidRDefault="00FB0794" w:rsidP="007936E4">
      <w:pPr>
        <w:spacing w:after="0"/>
      </w:pPr>
      <w:r>
        <w:continuationSeparator/>
      </w:r>
    </w:p>
  </w:endnote>
  <w:endnote w:type="continuationNotice" w:id="1">
    <w:p w14:paraId="50C7DCA6" w14:textId="77777777" w:rsidR="00FB0794" w:rsidRDefault="00FB079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840A" w14:textId="77777777" w:rsidR="00FB0794" w:rsidRDefault="00FB0794" w:rsidP="007936E4">
      <w:pPr>
        <w:spacing w:after="0"/>
      </w:pPr>
      <w:r>
        <w:separator/>
      </w:r>
    </w:p>
  </w:footnote>
  <w:footnote w:type="continuationSeparator" w:id="0">
    <w:p w14:paraId="04B29CDB" w14:textId="77777777" w:rsidR="00FB0794" w:rsidRDefault="00FB0794" w:rsidP="007936E4">
      <w:pPr>
        <w:spacing w:after="0"/>
      </w:pPr>
      <w:r>
        <w:continuationSeparator/>
      </w:r>
    </w:p>
  </w:footnote>
  <w:footnote w:type="continuationNotice" w:id="1">
    <w:p w14:paraId="2D117FB4" w14:textId="77777777" w:rsidR="00FB0794" w:rsidRDefault="00FB079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B1EB0FB" w:rsidR="00043079" w:rsidRPr="004406FF" w:rsidRDefault="004406FF" w:rsidP="00905B69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  <w:r>
      <w:rPr>
        <w:szCs w:val="16"/>
      </w:rPr>
      <w:t xml:space="preserve">Dodatek č. </w:t>
    </w:r>
    <w:r w:rsidR="00905B69">
      <w:rPr>
        <w:szCs w:val="16"/>
      </w:rPr>
      <w:t>3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 w:rsidR="00905B69">
      <w:rPr>
        <w:szCs w:val="16"/>
      </w:rPr>
      <w:t>Roseč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72CB6E1C" w:rsidR="0004142D" w:rsidRDefault="004406FF" w:rsidP="00B9445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960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406FF">
      <w:rPr>
        <w:rFonts w:cs="Arial"/>
        <w:szCs w:val="16"/>
        <w:lang w:val="fr-FR" w:eastAsia="cs-CZ"/>
      </w:rPr>
      <w:t>Č.j.</w:t>
    </w:r>
    <w:r w:rsidR="00820625">
      <w:rPr>
        <w:rFonts w:cs="Arial"/>
        <w:szCs w:val="16"/>
        <w:lang w:val="fr-FR" w:eastAsia="cs-CZ"/>
      </w:rPr>
      <w:t xml:space="preserve"> objednatele</w:t>
    </w:r>
    <w:r w:rsidRPr="004406FF">
      <w:rPr>
        <w:rFonts w:cs="Arial"/>
        <w:szCs w:val="16"/>
        <w:lang w:val="fr-FR" w:eastAsia="cs-CZ"/>
      </w:rPr>
      <w:t>:</w:t>
    </w:r>
    <w:r>
      <w:rPr>
        <w:rFonts w:cs="Arial"/>
        <w:szCs w:val="16"/>
        <w:lang w:val="fr-FR" w:eastAsia="cs-CZ"/>
      </w:rPr>
      <w:t xml:space="preserve"> </w:t>
    </w:r>
    <w:r w:rsidR="005B5D09" w:rsidRPr="005B5D09">
      <w:rPr>
        <w:rFonts w:cs="Arial"/>
        <w:szCs w:val="16"/>
        <w:lang w:val="fr-FR" w:eastAsia="cs-CZ"/>
      </w:rPr>
      <w:t>SPU 353359/2023</w:t>
    </w:r>
    <w:r w:rsidR="00B94459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7C7D39">
      <w:rPr>
        <w:rFonts w:cs="Arial"/>
        <w:szCs w:val="16"/>
        <w:lang w:val="fr-FR" w:eastAsia="cs-CZ"/>
      </w:rPr>
      <w:t>612</w:t>
    </w:r>
    <w:r w:rsidR="00E72676">
      <w:rPr>
        <w:rFonts w:cs="Arial"/>
        <w:szCs w:val="16"/>
        <w:lang w:val="fr-FR" w:eastAsia="cs-CZ"/>
      </w:rPr>
      <w:t>-20</w:t>
    </w:r>
    <w:r w:rsidR="007C7D39">
      <w:rPr>
        <w:rFonts w:cs="Arial"/>
        <w:szCs w:val="16"/>
        <w:lang w:val="fr-FR" w:eastAsia="cs-CZ"/>
      </w:rPr>
      <w:t>19</w:t>
    </w:r>
    <w:r w:rsidR="00E72676">
      <w:rPr>
        <w:rFonts w:cs="Arial"/>
        <w:szCs w:val="16"/>
        <w:lang w:val="fr-FR" w:eastAsia="cs-CZ"/>
      </w:rPr>
      <w:t>-505101</w:t>
    </w:r>
  </w:p>
  <w:p w14:paraId="5EB20BA7" w14:textId="33167888" w:rsidR="00043079" w:rsidRPr="001D4BED" w:rsidRDefault="004406F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B94459">
      <w:rPr>
        <w:rFonts w:cs="Arial"/>
        <w:szCs w:val="16"/>
        <w:lang w:val="fr-FR" w:eastAsia="cs-CZ"/>
      </w:rPr>
      <w:t xml:space="preserve"> </w:t>
    </w:r>
    <w:r w:rsidR="00B94459" w:rsidRPr="00B94459">
      <w:rPr>
        <w:rFonts w:cs="Arial"/>
        <w:szCs w:val="16"/>
        <w:lang w:val="fr-FR" w:eastAsia="cs-CZ"/>
      </w:rPr>
      <w:t>spudms00000013938475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677A36">
      <w:rPr>
        <w:rFonts w:cs="Arial"/>
        <w:szCs w:val="16"/>
        <w:lang w:val="fr-FR" w:eastAsia="cs-CZ"/>
      </w:rPr>
      <w:t xml:space="preserve"> -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6359041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7C7D39">
      <w:rPr>
        <w:rFonts w:cs="Arial"/>
        <w:szCs w:val="16"/>
        <w:lang w:val="fr-FR" w:eastAsia="cs-CZ"/>
      </w:rPr>
      <w:t>Roseč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544"/>
        </w:tabs>
        <w:ind w:left="3544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7"/>
  </w:num>
  <w:num w:numId="12" w16cid:durableId="713506796">
    <w:abstractNumId w:val="19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9"/>
  </w:num>
  <w:num w:numId="21" w16cid:durableId="1760909472">
    <w:abstractNumId w:val="15"/>
  </w:num>
  <w:num w:numId="22" w16cid:durableId="63796653">
    <w:abstractNumId w:val="5"/>
  </w:num>
  <w:num w:numId="23" w16cid:durableId="893086015">
    <w:abstractNumId w:val="10"/>
  </w:num>
  <w:num w:numId="24" w16cid:durableId="146376650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3CC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CCE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905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7A7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83B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A32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C1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394"/>
    <w:rsid w:val="00115F52"/>
    <w:rsid w:val="00117696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021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79B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41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2405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60F5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156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49D"/>
    <w:rsid w:val="003177EF"/>
    <w:rsid w:val="00317E4D"/>
    <w:rsid w:val="00320B98"/>
    <w:rsid w:val="00321220"/>
    <w:rsid w:val="00321241"/>
    <w:rsid w:val="003222E6"/>
    <w:rsid w:val="0032237D"/>
    <w:rsid w:val="003227DC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ACC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02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FB1"/>
    <w:rsid w:val="004406FF"/>
    <w:rsid w:val="0044100B"/>
    <w:rsid w:val="004416DF"/>
    <w:rsid w:val="00441890"/>
    <w:rsid w:val="00442DB6"/>
    <w:rsid w:val="004440B2"/>
    <w:rsid w:val="0044572B"/>
    <w:rsid w:val="00445CC1"/>
    <w:rsid w:val="00446D15"/>
    <w:rsid w:val="00446ED1"/>
    <w:rsid w:val="0044709E"/>
    <w:rsid w:val="004473A4"/>
    <w:rsid w:val="00447F54"/>
    <w:rsid w:val="00450440"/>
    <w:rsid w:val="00450D89"/>
    <w:rsid w:val="00451EB1"/>
    <w:rsid w:val="00452458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4A1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F94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77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FD7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CF5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9A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D60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5D09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80A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7D2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39A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56F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77A36"/>
    <w:rsid w:val="006806AC"/>
    <w:rsid w:val="00680788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9B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B64"/>
    <w:rsid w:val="006C7BBC"/>
    <w:rsid w:val="006D186A"/>
    <w:rsid w:val="006D1923"/>
    <w:rsid w:val="006D1B7B"/>
    <w:rsid w:val="006D30DD"/>
    <w:rsid w:val="006D36B0"/>
    <w:rsid w:val="006D392A"/>
    <w:rsid w:val="006D4C5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2AD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5B0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46E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CC6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575"/>
    <w:rsid w:val="007A39E4"/>
    <w:rsid w:val="007A4CFB"/>
    <w:rsid w:val="007A525A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119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D39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B01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4A2D"/>
    <w:rsid w:val="00815095"/>
    <w:rsid w:val="00816AD6"/>
    <w:rsid w:val="008178E0"/>
    <w:rsid w:val="00820570"/>
    <w:rsid w:val="008205C2"/>
    <w:rsid w:val="00820625"/>
    <w:rsid w:val="00822189"/>
    <w:rsid w:val="00823082"/>
    <w:rsid w:val="008237C8"/>
    <w:rsid w:val="0082383C"/>
    <w:rsid w:val="008239D6"/>
    <w:rsid w:val="00823A6C"/>
    <w:rsid w:val="00823E91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19FE"/>
    <w:rsid w:val="008424EB"/>
    <w:rsid w:val="0084260E"/>
    <w:rsid w:val="00842ED8"/>
    <w:rsid w:val="00843526"/>
    <w:rsid w:val="008440EE"/>
    <w:rsid w:val="008445BE"/>
    <w:rsid w:val="00844F86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7C63"/>
    <w:rsid w:val="0087031E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C0D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B6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5B69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1BC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48D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60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0E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D7E5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64C7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60C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753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01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CC7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0F76"/>
    <w:rsid w:val="00B9128B"/>
    <w:rsid w:val="00B921C5"/>
    <w:rsid w:val="00B92AE7"/>
    <w:rsid w:val="00B93A9E"/>
    <w:rsid w:val="00B93C4A"/>
    <w:rsid w:val="00B93DC4"/>
    <w:rsid w:val="00B941C3"/>
    <w:rsid w:val="00B94409"/>
    <w:rsid w:val="00B94459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9BC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9AD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154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825"/>
    <w:rsid w:val="00CB4C1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60BA"/>
    <w:rsid w:val="00CC65B6"/>
    <w:rsid w:val="00CC6D38"/>
    <w:rsid w:val="00CC7449"/>
    <w:rsid w:val="00CC78B7"/>
    <w:rsid w:val="00CD00B1"/>
    <w:rsid w:val="00CD0D07"/>
    <w:rsid w:val="00CD0D37"/>
    <w:rsid w:val="00CD0DF7"/>
    <w:rsid w:val="00CD0FD2"/>
    <w:rsid w:val="00CD14F7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AAF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A3B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53A"/>
    <w:rsid w:val="00DB7D6C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CE7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7F7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48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5FA3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56E"/>
    <w:rsid w:val="00EA48A0"/>
    <w:rsid w:val="00EA5770"/>
    <w:rsid w:val="00EA64B6"/>
    <w:rsid w:val="00EA77F3"/>
    <w:rsid w:val="00EA7AA7"/>
    <w:rsid w:val="00EA7E5C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C13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B0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A55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438F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F89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0E82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DDE"/>
    <w:rsid w:val="00FA5F68"/>
    <w:rsid w:val="00FA70B8"/>
    <w:rsid w:val="00FA71D9"/>
    <w:rsid w:val="00FA7440"/>
    <w:rsid w:val="00FB0542"/>
    <w:rsid w:val="00FB0794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C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16CF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16CF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  <w:tabs>
        <w:tab w:val="clear" w:pos="3544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9</cp:revision>
  <cp:lastPrinted>2023-09-13T10:07:00Z</cp:lastPrinted>
  <dcterms:created xsi:type="dcterms:W3CDTF">2023-09-14T07:26:00Z</dcterms:created>
  <dcterms:modified xsi:type="dcterms:W3CDTF">2023-09-14T07:30:00Z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