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6E" w:rsidRPr="00B43F63" w:rsidRDefault="00B43F63">
      <w:pPr>
        <w:rPr>
          <w:rFonts w:ascii="Arial" w:hAnsi="Arial" w:cs="Arial"/>
          <w:sz w:val="20"/>
          <w:szCs w:val="20"/>
        </w:rPr>
      </w:pPr>
      <w:r w:rsidRPr="00B43F63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6F0804">
        <w:rPr>
          <w:rFonts w:ascii="Arial" w:hAnsi="Arial" w:cs="Arial"/>
          <w:sz w:val="20"/>
          <w:szCs w:val="20"/>
          <w:shd w:val="clear" w:color="auto" w:fill="FFFFFF"/>
        </w:rPr>
        <w:t>xxxxxxxxxxxx</w:t>
      </w:r>
      <w:proofErr w:type="spellEnd"/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B43F63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B43F63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6F0804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B43F63">
        <w:rPr>
          <w:rFonts w:ascii="Arial" w:hAnsi="Arial" w:cs="Arial"/>
          <w:sz w:val="20"/>
          <w:szCs w:val="20"/>
        </w:rPr>
        <w:br/>
      </w:r>
      <w:proofErr w:type="gramStart"/>
      <w:r w:rsidRPr="00B43F63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B43F63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6F0804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6F0804">
        <w:t>xxxxxxxxxxxxxxxxxxxxxxxxx</w:t>
      </w:r>
      <w:proofErr w:type="spellEnd"/>
      <w:r w:rsidRPr="00B43F63">
        <w:rPr>
          <w:rFonts w:ascii="Arial" w:hAnsi="Arial" w:cs="Arial"/>
          <w:sz w:val="20"/>
          <w:szCs w:val="20"/>
        </w:rPr>
        <w:br/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 knih 2367/2023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, 12 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Sep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 2023 16:26:26 +0200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B43F63">
        <w:rPr>
          <w:rFonts w:ascii="Arial" w:hAnsi="Arial" w:cs="Arial"/>
          <w:sz w:val="20"/>
          <w:szCs w:val="20"/>
        </w:rPr>
        <w:br/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9788027516803  34 ks    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Arenz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>, E.: Velké léto    (Host)  429 Kč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9788027515967  19 ks    Bohatá, S.: Zbabělí hrdinové    (Host)  349 Kč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9788027516162  21 ks    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Haratischwili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>, N.: Chybějící světlo    (Host)  599 Kč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9788027513826  13 ks    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Kaurin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>, M.: Prázdniny za všechny prachy    (Host)  369 Kč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9788027515868  20 ks    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Mornštajnová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>, A.: Les v domě    (Host)  429 Kč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9788027516810  23 ks    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Nordqvist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: Jak si 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Fiškus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 sbalil saky paky    (Host)  379 Kč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9788027517015  34 ks    </w:t>
      </w:r>
      <w:proofErr w:type="spellStart"/>
      <w:r w:rsidRPr="00B43F63">
        <w:rPr>
          <w:rFonts w:ascii="Arial" w:hAnsi="Arial" w:cs="Arial"/>
          <w:sz w:val="20"/>
          <w:szCs w:val="20"/>
          <w:shd w:val="clear" w:color="auto" w:fill="FFFFFF"/>
        </w:rPr>
        <w:t>Piątkowska</w:t>
      </w:r>
      <w:proofErr w:type="spellEnd"/>
      <w:r w:rsidRPr="00B43F63">
        <w:rPr>
          <w:rFonts w:ascii="Arial" w:hAnsi="Arial" w:cs="Arial"/>
          <w:sz w:val="20"/>
          <w:szCs w:val="20"/>
          <w:shd w:val="clear" w:color="auto" w:fill="FFFFFF"/>
        </w:rPr>
        <w:t>, M.: Rok na horách    (Host)  369 Kč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Celková cena s DPH: 68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436 Kč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r w:rsidR="006F0804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bookmarkStart w:id="0" w:name="_GoBack"/>
      <w:bookmarkEnd w:id="0"/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proofErr w:type="spellStart"/>
      <w:r w:rsidR="006F0804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B43F63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</w:rPr>
        <w:br/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B43F63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6C006E" w:rsidRPr="00B43F63" w:rsidSect="00B43F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63"/>
    <w:rsid w:val="006C006E"/>
    <w:rsid w:val="006F0804"/>
    <w:rsid w:val="00B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2D47"/>
  <w15:chartTrackingRefBased/>
  <w15:docId w15:val="{F9CCDD4A-2074-4A27-A126-727506E7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2023-09-13T07:35:00Z</dcterms:created>
  <dcterms:modified xsi:type="dcterms:W3CDTF">2023-09-14T07:18:00Z</dcterms:modified>
</cp:coreProperties>
</file>