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9B81" w14:textId="4EF56805" w:rsidR="00C16307" w:rsidRPr="00C16307" w:rsidRDefault="00C16307" w:rsidP="00C16307">
      <w:pPr>
        <w:jc w:val="right"/>
        <w:rPr>
          <w:rFonts w:ascii="Arial" w:hAnsi="Arial" w:cs="Arial"/>
          <w:b/>
        </w:rPr>
      </w:pPr>
      <w:r w:rsidRPr="00C16307">
        <w:rPr>
          <w:rFonts w:ascii="Arial" w:hAnsi="Arial" w:cs="Arial"/>
          <w:bCs/>
          <w:sz w:val="32"/>
          <w:szCs w:val="34"/>
        </w:rPr>
        <w:t xml:space="preserve">                           </w:t>
      </w:r>
      <w:r w:rsidRPr="00C16307">
        <w:rPr>
          <w:rFonts w:ascii="Arial" w:hAnsi="Arial" w:cs="Arial"/>
          <w:b/>
        </w:rPr>
        <w:t xml:space="preserve">č.j.: </w:t>
      </w:r>
      <w:r w:rsidR="00FC220A" w:rsidRPr="00FC220A">
        <w:rPr>
          <w:rFonts w:ascii="Arial" w:hAnsi="Arial" w:cs="Arial"/>
          <w:b/>
        </w:rPr>
        <w:t>SPU 298725/2023</w:t>
      </w:r>
    </w:p>
    <w:p w14:paraId="43EAA0A4" w14:textId="1C09A578" w:rsidR="00C16307" w:rsidRPr="00C16307" w:rsidRDefault="00C16307" w:rsidP="00C16307">
      <w:pPr>
        <w:jc w:val="center"/>
        <w:rPr>
          <w:rFonts w:ascii="Arial" w:hAnsi="Arial" w:cs="Arial"/>
          <w:b/>
          <w:sz w:val="32"/>
          <w:szCs w:val="34"/>
        </w:rPr>
      </w:pPr>
      <w:r w:rsidRPr="00C1630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UID: </w:t>
      </w:r>
      <w:r w:rsidR="00FC220A" w:rsidRPr="00FC220A">
        <w:rPr>
          <w:rFonts w:ascii="Arial" w:hAnsi="Arial" w:cs="Arial"/>
          <w:b/>
        </w:rPr>
        <w:t>spuess8c16a910</w:t>
      </w:r>
    </w:p>
    <w:p w14:paraId="7C0E8EFD" w14:textId="11F37560" w:rsidR="00816208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065703">
        <w:rPr>
          <w:rFonts w:ascii="Arial" w:hAnsi="Arial" w:cs="Arial"/>
          <w:b/>
          <w:sz w:val="32"/>
          <w:szCs w:val="34"/>
        </w:rPr>
        <w:t>8</w:t>
      </w:r>
    </w:p>
    <w:p w14:paraId="559068E2" w14:textId="77777777" w:rsidR="00816208" w:rsidRPr="00A605A3" w:rsidRDefault="00602CD0" w:rsidP="00C16307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A47FD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0D12A7">
        <w:rPr>
          <w:rFonts w:ascii="Arial" w:hAnsi="Arial" w:cs="Arial"/>
          <w:b/>
          <w:sz w:val="32"/>
          <w:szCs w:val="34"/>
        </w:rPr>
        <w:t>62</w:t>
      </w:r>
      <w:r>
        <w:rPr>
          <w:rFonts w:ascii="Arial" w:hAnsi="Arial" w:cs="Arial"/>
          <w:b/>
          <w:sz w:val="32"/>
          <w:szCs w:val="34"/>
        </w:rPr>
        <w:t> N </w:t>
      </w:r>
      <w:r w:rsidR="000D12A7">
        <w:rPr>
          <w:rFonts w:ascii="Arial" w:hAnsi="Arial" w:cs="Arial"/>
          <w:b/>
          <w:sz w:val="32"/>
          <w:szCs w:val="34"/>
        </w:rPr>
        <w:t>10</w:t>
      </w:r>
      <w:r>
        <w:rPr>
          <w:rFonts w:ascii="Arial" w:hAnsi="Arial" w:cs="Arial"/>
          <w:b/>
          <w:sz w:val="32"/>
          <w:szCs w:val="34"/>
        </w:rPr>
        <w:t>/</w:t>
      </w:r>
      <w:r w:rsidR="007F45CE">
        <w:rPr>
          <w:rFonts w:ascii="Arial" w:hAnsi="Arial" w:cs="Arial"/>
          <w:b/>
          <w:sz w:val="32"/>
          <w:szCs w:val="34"/>
        </w:rPr>
        <w:t>55</w:t>
      </w:r>
    </w:p>
    <w:p w14:paraId="20149260" w14:textId="77777777" w:rsidR="00816208" w:rsidRPr="00065703" w:rsidRDefault="00816208" w:rsidP="002F07B0">
      <w:pPr>
        <w:spacing w:after="360"/>
        <w:rPr>
          <w:rFonts w:ascii="Arial" w:hAnsi="Arial" w:cs="Arial"/>
          <w:b/>
          <w:bCs/>
          <w:u w:val="single"/>
        </w:rPr>
      </w:pPr>
      <w:r w:rsidRPr="00065703">
        <w:rPr>
          <w:rFonts w:ascii="Arial" w:hAnsi="Arial" w:cs="Arial"/>
          <w:b/>
          <w:bCs/>
          <w:u w:val="single"/>
        </w:rPr>
        <w:t>Smluvní strany:</w:t>
      </w:r>
    </w:p>
    <w:p w14:paraId="50403268" w14:textId="77777777" w:rsidR="00E034A4" w:rsidRPr="00065703" w:rsidRDefault="00E034A4" w:rsidP="00E034A4">
      <w:pPr>
        <w:jc w:val="both"/>
        <w:rPr>
          <w:rFonts w:ascii="Arial" w:hAnsi="Arial" w:cs="Arial"/>
          <w:b/>
        </w:rPr>
      </w:pPr>
      <w:r w:rsidRPr="00065703">
        <w:rPr>
          <w:rFonts w:ascii="Arial" w:hAnsi="Arial" w:cs="Arial"/>
          <w:b/>
        </w:rPr>
        <w:t>Česká republika – Státní pozemkový úřad</w:t>
      </w:r>
    </w:p>
    <w:p w14:paraId="49DAAF33" w14:textId="77777777" w:rsidR="00E034A4" w:rsidRPr="00065703" w:rsidRDefault="00E034A4" w:rsidP="00E034A4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sídlo:</w:t>
      </w:r>
      <w:r w:rsidRPr="00065703">
        <w:rPr>
          <w:rFonts w:ascii="Arial" w:hAnsi="Arial" w:cs="Arial"/>
        </w:rPr>
        <w:tab/>
        <w:t>Husinecká 1024/</w:t>
      </w:r>
      <w:proofErr w:type="gramStart"/>
      <w:r w:rsidRPr="00065703">
        <w:rPr>
          <w:rFonts w:ascii="Arial" w:hAnsi="Arial" w:cs="Arial"/>
        </w:rPr>
        <w:t>11a</w:t>
      </w:r>
      <w:proofErr w:type="gramEnd"/>
      <w:r w:rsidRPr="00065703">
        <w:rPr>
          <w:rFonts w:ascii="Arial" w:hAnsi="Arial" w:cs="Arial"/>
        </w:rPr>
        <w:t>, 130 00 Praha 3 – Žižkov</w:t>
      </w:r>
    </w:p>
    <w:p w14:paraId="65801530" w14:textId="77777777" w:rsidR="00E034A4" w:rsidRPr="00065703" w:rsidRDefault="00E034A4" w:rsidP="00E034A4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IČO:</w:t>
      </w:r>
      <w:r w:rsidRPr="00065703">
        <w:rPr>
          <w:rFonts w:ascii="Arial" w:hAnsi="Arial" w:cs="Arial"/>
        </w:rPr>
        <w:tab/>
        <w:t>013 12 774</w:t>
      </w:r>
    </w:p>
    <w:p w14:paraId="7DB9AE39" w14:textId="77777777" w:rsidR="00E034A4" w:rsidRPr="00065703" w:rsidRDefault="00E034A4" w:rsidP="00E034A4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DIČ:</w:t>
      </w:r>
      <w:r w:rsidRPr="00065703">
        <w:rPr>
          <w:rFonts w:ascii="Arial" w:hAnsi="Arial" w:cs="Arial"/>
        </w:rPr>
        <w:tab/>
        <w:t>CZ01312774</w:t>
      </w:r>
    </w:p>
    <w:p w14:paraId="575DAE1A" w14:textId="77777777" w:rsidR="00E034A4" w:rsidRPr="00065703" w:rsidRDefault="00E034A4" w:rsidP="00E034A4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065703" w:rsidRDefault="00E034A4" w:rsidP="00E034A4">
      <w:pPr>
        <w:tabs>
          <w:tab w:val="left" w:pos="993"/>
        </w:tabs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adresa:</w:t>
      </w:r>
      <w:r w:rsidRPr="00065703">
        <w:rPr>
          <w:rFonts w:ascii="Arial" w:hAnsi="Arial" w:cs="Arial"/>
        </w:rPr>
        <w:tab/>
        <w:t>Libušina 502/5, 702 00 Ostrava 2</w:t>
      </w:r>
    </w:p>
    <w:p w14:paraId="01AA3643" w14:textId="77777777" w:rsidR="00E034A4" w:rsidRPr="00065703" w:rsidRDefault="00E034A4" w:rsidP="00E034A4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065703" w:rsidRDefault="00E034A4" w:rsidP="00E034A4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 xml:space="preserve">bankovní </w:t>
      </w:r>
      <w:proofErr w:type="gramStart"/>
      <w:r w:rsidRPr="00065703">
        <w:rPr>
          <w:rFonts w:ascii="Arial" w:hAnsi="Arial" w:cs="Arial"/>
        </w:rPr>
        <w:t>spojení:  Česká</w:t>
      </w:r>
      <w:proofErr w:type="gramEnd"/>
      <w:r w:rsidRPr="00065703">
        <w:rPr>
          <w:rFonts w:ascii="Arial" w:hAnsi="Arial" w:cs="Arial"/>
        </w:rPr>
        <w:t xml:space="preserve"> národní banka</w:t>
      </w:r>
    </w:p>
    <w:p w14:paraId="1669624E" w14:textId="77777777" w:rsidR="00D830DD" w:rsidRPr="00065703" w:rsidRDefault="00E034A4" w:rsidP="004E513E">
      <w:pPr>
        <w:spacing w:after="8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 xml:space="preserve">číslo </w:t>
      </w:r>
      <w:proofErr w:type="gramStart"/>
      <w:r w:rsidRPr="00065703">
        <w:rPr>
          <w:rFonts w:ascii="Arial" w:hAnsi="Arial" w:cs="Arial"/>
        </w:rPr>
        <w:t>účtu:  170018</w:t>
      </w:r>
      <w:proofErr w:type="gramEnd"/>
      <w:r w:rsidRPr="00065703">
        <w:rPr>
          <w:rFonts w:ascii="Arial" w:hAnsi="Arial" w:cs="Arial"/>
        </w:rPr>
        <w:t>-3723001/0710</w:t>
      </w:r>
    </w:p>
    <w:p w14:paraId="63ED1ABB" w14:textId="15CB58F2" w:rsidR="00D830DD" w:rsidRPr="00065703" w:rsidRDefault="00ED34CB" w:rsidP="004E513E">
      <w:pPr>
        <w:spacing w:after="8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(dále jen „pro</w:t>
      </w:r>
      <w:r w:rsidR="00A47FD0" w:rsidRPr="00065703">
        <w:rPr>
          <w:rFonts w:ascii="Arial" w:hAnsi="Arial" w:cs="Arial"/>
        </w:rPr>
        <w:t>najím</w:t>
      </w:r>
      <w:r w:rsidR="004E513E" w:rsidRPr="00065703">
        <w:rPr>
          <w:rFonts w:ascii="Arial" w:hAnsi="Arial" w:cs="Arial"/>
        </w:rPr>
        <w:t>a</w:t>
      </w:r>
      <w:r w:rsidR="00A47FD0" w:rsidRPr="00065703">
        <w:rPr>
          <w:rFonts w:ascii="Arial" w:hAnsi="Arial" w:cs="Arial"/>
        </w:rPr>
        <w:t>tel</w:t>
      </w:r>
      <w:r w:rsidR="00D830DD" w:rsidRPr="00065703">
        <w:rPr>
          <w:rFonts w:ascii="Arial" w:hAnsi="Arial" w:cs="Arial"/>
        </w:rPr>
        <w:t>“)</w:t>
      </w:r>
    </w:p>
    <w:p w14:paraId="1A277451" w14:textId="77777777" w:rsidR="00FE5DA9" w:rsidRPr="00065703" w:rsidRDefault="00816208" w:rsidP="004E513E">
      <w:pPr>
        <w:spacing w:after="20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– na straně jedné –</w:t>
      </w:r>
    </w:p>
    <w:p w14:paraId="76A60EFB" w14:textId="77777777" w:rsidR="00FE5DA9" w:rsidRPr="00065703" w:rsidRDefault="00FE5DA9" w:rsidP="004E513E">
      <w:pPr>
        <w:spacing w:after="20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a</w:t>
      </w:r>
    </w:p>
    <w:p w14:paraId="5B999EEE" w14:textId="77777777" w:rsidR="000D12A7" w:rsidRPr="00065703" w:rsidRDefault="000D12A7" w:rsidP="00E26E06">
      <w:pPr>
        <w:spacing w:after="20"/>
        <w:jc w:val="both"/>
        <w:rPr>
          <w:rFonts w:ascii="Arial" w:hAnsi="Arial" w:cs="Arial"/>
          <w:b/>
        </w:rPr>
      </w:pPr>
      <w:r w:rsidRPr="00065703">
        <w:rPr>
          <w:rFonts w:ascii="Arial" w:hAnsi="Arial" w:cs="Arial"/>
          <w:b/>
        </w:rPr>
        <w:t>AGRICOOP Třinec a.s.</w:t>
      </w:r>
    </w:p>
    <w:p w14:paraId="2F72F218" w14:textId="77777777" w:rsidR="000D12A7" w:rsidRPr="00065703" w:rsidRDefault="000D12A7" w:rsidP="000D12A7">
      <w:pPr>
        <w:tabs>
          <w:tab w:val="left" w:pos="709"/>
        </w:tabs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sídlo:</w:t>
      </w:r>
      <w:r w:rsidRPr="00065703">
        <w:rPr>
          <w:rFonts w:ascii="Arial" w:hAnsi="Arial" w:cs="Arial"/>
        </w:rPr>
        <w:tab/>
        <w:t xml:space="preserve">Oldřichovice 156, 739 </w:t>
      </w:r>
      <w:proofErr w:type="gramStart"/>
      <w:r w:rsidRPr="00065703">
        <w:rPr>
          <w:rFonts w:ascii="Arial" w:hAnsi="Arial" w:cs="Arial"/>
        </w:rPr>
        <w:t>61  Třinec</w:t>
      </w:r>
      <w:proofErr w:type="gramEnd"/>
    </w:p>
    <w:p w14:paraId="67BE5031" w14:textId="77777777" w:rsidR="000D12A7" w:rsidRPr="00065703" w:rsidRDefault="000D12A7" w:rsidP="000D12A7">
      <w:pPr>
        <w:tabs>
          <w:tab w:val="left" w:pos="709"/>
        </w:tabs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IČO:</w:t>
      </w:r>
      <w:r w:rsidRPr="00065703">
        <w:rPr>
          <w:rFonts w:ascii="Arial" w:hAnsi="Arial" w:cs="Arial"/>
        </w:rPr>
        <w:tab/>
        <w:t>651 38 287</w:t>
      </w:r>
    </w:p>
    <w:p w14:paraId="0B1760F7" w14:textId="77777777" w:rsidR="000D12A7" w:rsidRPr="00065703" w:rsidRDefault="000D12A7" w:rsidP="000D12A7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DIČ:</w:t>
      </w:r>
      <w:r w:rsidRPr="00065703">
        <w:rPr>
          <w:rFonts w:ascii="Arial" w:hAnsi="Arial" w:cs="Arial"/>
        </w:rPr>
        <w:tab/>
        <w:t>CZ65138287</w:t>
      </w:r>
    </w:p>
    <w:p w14:paraId="1AEF8C32" w14:textId="77777777" w:rsidR="000D12A7" w:rsidRPr="00065703" w:rsidRDefault="000D12A7" w:rsidP="004E513E">
      <w:pPr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zapsána v obchodním rejstříku vedeném Krajským soudem v Ostravě, oddíl B, vložka 1250</w:t>
      </w:r>
    </w:p>
    <w:p w14:paraId="42D989FB" w14:textId="4FBE5E3D" w:rsidR="000D12A7" w:rsidRPr="00065703" w:rsidRDefault="000D12A7" w:rsidP="004E513E">
      <w:pPr>
        <w:tabs>
          <w:tab w:val="left" w:pos="4820"/>
        </w:tabs>
        <w:spacing w:after="8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osob</w:t>
      </w:r>
      <w:r w:rsidR="001F7DCF" w:rsidRPr="00065703">
        <w:rPr>
          <w:rFonts w:ascii="Arial" w:hAnsi="Arial" w:cs="Arial"/>
        </w:rPr>
        <w:t>a</w:t>
      </w:r>
      <w:r w:rsidRPr="00065703">
        <w:rPr>
          <w:rFonts w:ascii="Arial" w:hAnsi="Arial" w:cs="Arial"/>
        </w:rPr>
        <w:t xml:space="preserve"> oprávněn</w:t>
      </w:r>
      <w:r w:rsidR="001F7DCF" w:rsidRPr="00065703">
        <w:rPr>
          <w:rFonts w:ascii="Arial" w:hAnsi="Arial" w:cs="Arial"/>
        </w:rPr>
        <w:t>á</w:t>
      </w:r>
      <w:r w:rsidRPr="00065703">
        <w:rPr>
          <w:rFonts w:ascii="Arial" w:hAnsi="Arial" w:cs="Arial"/>
        </w:rPr>
        <w:t xml:space="preserve"> jednat za právnickou </w:t>
      </w:r>
      <w:proofErr w:type="gramStart"/>
      <w:r w:rsidRPr="00065703">
        <w:rPr>
          <w:rFonts w:ascii="Arial" w:hAnsi="Arial" w:cs="Arial"/>
        </w:rPr>
        <w:t xml:space="preserve">osobu:   </w:t>
      </w:r>
      <w:proofErr w:type="gramEnd"/>
      <w:r w:rsidRPr="00065703">
        <w:rPr>
          <w:rFonts w:ascii="Arial" w:hAnsi="Arial" w:cs="Arial"/>
        </w:rPr>
        <w:t xml:space="preserve"> </w:t>
      </w:r>
      <w:r w:rsidR="000F1311">
        <w:rPr>
          <w:rFonts w:ascii="Arial" w:hAnsi="Arial" w:cs="Arial"/>
        </w:rPr>
        <w:t xml:space="preserve">Ing. Pawel </w:t>
      </w:r>
      <w:proofErr w:type="spellStart"/>
      <w:r w:rsidR="000F1311">
        <w:rPr>
          <w:rFonts w:ascii="Arial" w:hAnsi="Arial" w:cs="Arial"/>
        </w:rPr>
        <w:t>Czyž</w:t>
      </w:r>
      <w:proofErr w:type="spellEnd"/>
      <w:r w:rsidRPr="00065703">
        <w:rPr>
          <w:rFonts w:ascii="Arial" w:hAnsi="Arial" w:cs="Arial"/>
        </w:rPr>
        <w:t xml:space="preserve"> – </w:t>
      </w:r>
      <w:r w:rsidR="001F7DCF" w:rsidRPr="00065703">
        <w:rPr>
          <w:rFonts w:ascii="Arial" w:hAnsi="Arial" w:cs="Arial"/>
        </w:rPr>
        <w:t>předseda</w:t>
      </w:r>
      <w:r w:rsidRPr="00065703">
        <w:rPr>
          <w:rFonts w:ascii="Arial" w:hAnsi="Arial" w:cs="Arial"/>
        </w:rPr>
        <w:t xml:space="preserve"> představenstva</w:t>
      </w:r>
    </w:p>
    <w:p w14:paraId="2E8F2878" w14:textId="77777777" w:rsidR="00FE5DA9" w:rsidRPr="00065703" w:rsidRDefault="00FE5DA9" w:rsidP="004E513E">
      <w:pPr>
        <w:spacing w:after="8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(dále jen "</w:t>
      </w:r>
      <w:r w:rsidR="00A47FD0" w:rsidRPr="00065703">
        <w:rPr>
          <w:rFonts w:ascii="Arial" w:hAnsi="Arial" w:cs="Arial"/>
        </w:rPr>
        <w:t>nájemce</w:t>
      </w:r>
      <w:r w:rsidRPr="00065703">
        <w:rPr>
          <w:rFonts w:ascii="Arial" w:hAnsi="Arial" w:cs="Arial"/>
        </w:rPr>
        <w:t>")</w:t>
      </w:r>
    </w:p>
    <w:p w14:paraId="4510459B" w14:textId="77777777" w:rsidR="00E30AC5" w:rsidRPr="00065703" w:rsidRDefault="00816208" w:rsidP="00C16307">
      <w:pPr>
        <w:spacing w:after="60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– na straně druhé –</w:t>
      </w:r>
      <w:r w:rsidR="00E30AC5" w:rsidRPr="00065703">
        <w:rPr>
          <w:rFonts w:ascii="Arial" w:hAnsi="Arial" w:cs="Arial"/>
        </w:rPr>
        <w:t xml:space="preserve"> </w:t>
      </w:r>
    </w:p>
    <w:p w14:paraId="1C4B2620" w14:textId="76C45E0B" w:rsidR="00A60AE1" w:rsidRPr="00065703" w:rsidRDefault="00A60AE1" w:rsidP="00C16307">
      <w:pPr>
        <w:spacing w:after="600"/>
        <w:jc w:val="both"/>
        <w:rPr>
          <w:rFonts w:ascii="Arial" w:hAnsi="Arial" w:cs="Arial"/>
        </w:rPr>
      </w:pPr>
      <w:r w:rsidRPr="00065703">
        <w:rPr>
          <w:rFonts w:ascii="Arial" w:hAnsi="Arial" w:cs="Arial"/>
        </w:rPr>
        <w:t>uzavírají tento dodatek č. </w:t>
      </w:r>
      <w:r w:rsidR="00065703">
        <w:rPr>
          <w:rFonts w:ascii="Arial" w:hAnsi="Arial" w:cs="Arial"/>
        </w:rPr>
        <w:t>8</w:t>
      </w:r>
      <w:r w:rsidRPr="00065703">
        <w:rPr>
          <w:rFonts w:ascii="Arial" w:hAnsi="Arial" w:cs="Arial"/>
        </w:rPr>
        <w:t xml:space="preserve"> k </w:t>
      </w:r>
      <w:r w:rsidR="00A47FD0" w:rsidRPr="00065703">
        <w:rPr>
          <w:rFonts w:ascii="Arial" w:hAnsi="Arial" w:cs="Arial"/>
        </w:rPr>
        <w:t>nájemní</w:t>
      </w:r>
      <w:r w:rsidRPr="00065703">
        <w:rPr>
          <w:rFonts w:ascii="Arial" w:hAnsi="Arial" w:cs="Arial"/>
        </w:rPr>
        <w:t xml:space="preserve"> smlouvě č. </w:t>
      </w:r>
      <w:r w:rsidR="000D12A7" w:rsidRPr="00065703">
        <w:rPr>
          <w:rFonts w:ascii="Arial" w:hAnsi="Arial" w:cs="Arial"/>
        </w:rPr>
        <w:t>62</w:t>
      </w:r>
      <w:r w:rsidRPr="00065703">
        <w:rPr>
          <w:rFonts w:ascii="Arial" w:hAnsi="Arial" w:cs="Arial"/>
        </w:rPr>
        <w:t> N </w:t>
      </w:r>
      <w:r w:rsidR="000D12A7" w:rsidRPr="00065703">
        <w:rPr>
          <w:rFonts w:ascii="Arial" w:hAnsi="Arial" w:cs="Arial"/>
        </w:rPr>
        <w:t>10</w:t>
      </w:r>
      <w:r w:rsidRPr="00065703">
        <w:rPr>
          <w:rFonts w:ascii="Arial" w:hAnsi="Arial" w:cs="Arial"/>
        </w:rPr>
        <w:t>/</w:t>
      </w:r>
      <w:r w:rsidR="007F45CE" w:rsidRPr="00065703">
        <w:rPr>
          <w:rFonts w:ascii="Arial" w:hAnsi="Arial" w:cs="Arial"/>
        </w:rPr>
        <w:t>55</w:t>
      </w:r>
      <w:r w:rsidRPr="00065703">
        <w:rPr>
          <w:rFonts w:ascii="Arial" w:hAnsi="Arial" w:cs="Arial"/>
        </w:rPr>
        <w:t xml:space="preserve"> ze dne </w:t>
      </w:r>
      <w:r w:rsidR="000D12A7" w:rsidRPr="00065703">
        <w:rPr>
          <w:rFonts w:ascii="Arial" w:hAnsi="Arial" w:cs="Arial"/>
        </w:rPr>
        <w:t>7</w:t>
      </w:r>
      <w:r w:rsidRPr="00065703">
        <w:rPr>
          <w:rFonts w:ascii="Arial" w:hAnsi="Arial" w:cs="Arial"/>
        </w:rPr>
        <w:t>. </w:t>
      </w:r>
      <w:r w:rsidR="000D12A7" w:rsidRPr="00065703">
        <w:rPr>
          <w:rFonts w:ascii="Arial" w:hAnsi="Arial" w:cs="Arial"/>
        </w:rPr>
        <w:t>6</w:t>
      </w:r>
      <w:r w:rsidRPr="00065703">
        <w:rPr>
          <w:rFonts w:ascii="Arial" w:hAnsi="Arial" w:cs="Arial"/>
        </w:rPr>
        <w:t>. 20</w:t>
      </w:r>
      <w:r w:rsidR="000D12A7" w:rsidRPr="00065703">
        <w:rPr>
          <w:rFonts w:ascii="Arial" w:hAnsi="Arial" w:cs="Arial"/>
        </w:rPr>
        <w:t>10</w:t>
      </w:r>
      <w:r w:rsidRPr="00065703">
        <w:rPr>
          <w:rFonts w:ascii="Arial" w:hAnsi="Arial" w:cs="Arial"/>
        </w:rPr>
        <w:t xml:space="preserve">, </w:t>
      </w:r>
      <w:r w:rsidR="008A78A7" w:rsidRPr="00065703">
        <w:rPr>
          <w:rFonts w:ascii="Arial" w:hAnsi="Arial" w:cs="Arial"/>
        </w:rPr>
        <w:t xml:space="preserve">ve znění dodatku č. 1 ze dne </w:t>
      </w:r>
      <w:r w:rsidR="000D12A7" w:rsidRPr="00065703">
        <w:rPr>
          <w:rFonts w:ascii="Arial" w:hAnsi="Arial" w:cs="Arial"/>
        </w:rPr>
        <w:t>18</w:t>
      </w:r>
      <w:r w:rsidR="008A78A7" w:rsidRPr="00065703">
        <w:rPr>
          <w:rFonts w:ascii="Arial" w:hAnsi="Arial" w:cs="Arial"/>
        </w:rPr>
        <w:t>. </w:t>
      </w:r>
      <w:r w:rsidR="000D12A7" w:rsidRPr="00065703">
        <w:rPr>
          <w:rFonts w:ascii="Arial" w:hAnsi="Arial" w:cs="Arial"/>
        </w:rPr>
        <w:t>8</w:t>
      </w:r>
      <w:r w:rsidR="008A78A7" w:rsidRPr="00065703">
        <w:rPr>
          <w:rFonts w:ascii="Arial" w:hAnsi="Arial" w:cs="Arial"/>
        </w:rPr>
        <w:t>. 201</w:t>
      </w:r>
      <w:r w:rsidR="007F45CE" w:rsidRPr="00065703">
        <w:rPr>
          <w:rFonts w:ascii="Arial" w:hAnsi="Arial" w:cs="Arial"/>
        </w:rPr>
        <w:t>0, dodatku</w:t>
      </w:r>
      <w:r w:rsidR="00B274D7" w:rsidRPr="00065703">
        <w:rPr>
          <w:rFonts w:ascii="Arial" w:hAnsi="Arial" w:cs="Arial"/>
        </w:rPr>
        <w:t xml:space="preserve"> </w:t>
      </w:r>
      <w:proofErr w:type="spellStart"/>
      <w:r w:rsidR="00B274D7" w:rsidRPr="00065703">
        <w:rPr>
          <w:rFonts w:ascii="Arial" w:hAnsi="Arial" w:cs="Arial"/>
        </w:rPr>
        <w:t>dodatku</w:t>
      </w:r>
      <w:proofErr w:type="spellEnd"/>
      <w:r w:rsidR="00B274D7" w:rsidRPr="00065703">
        <w:rPr>
          <w:rFonts w:ascii="Arial" w:hAnsi="Arial" w:cs="Arial"/>
        </w:rPr>
        <w:t xml:space="preserve"> č.</w:t>
      </w:r>
      <w:r w:rsidR="00BE422B" w:rsidRPr="00065703">
        <w:rPr>
          <w:rFonts w:ascii="Arial" w:hAnsi="Arial" w:cs="Arial"/>
        </w:rPr>
        <w:t> </w:t>
      </w:r>
      <w:r w:rsidR="00B274D7" w:rsidRPr="00065703">
        <w:rPr>
          <w:rFonts w:ascii="Arial" w:hAnsi="Arial" w:cs="Arial"/>
        </w:rPr>
        <w:t xml:space="preserve">2 ze dne </w:t>
      </w:r>
      <w:r w:rsidR="000D12A7" w:rsidRPr="00065703">
        <w:rPr>
          <w:rFonts w:ascii="Arial" w:hAnsi="Arial" w:cs="Arial"/>
        </w:rPr>
        <w:t>15</w:t>
      </w:r>
      <w:r w:rsidR="00B274D7" w:rsidRPr="00065703">
        <w:rPr>
          <w:rFonts w:ascii="Arial" w:hAnsi="Arial" w:cs="Arial"/>
        </w:rPr>
        <w:t>. </w:t>
      </w:r>
      <w:r w:rsidR="000D12A7" w:rsidRPr="00065703">
        <w:rPr>
          <w:rFonts w:ascii="Arial" w:hAnsi="Arial" w:cs="Arial"/>
        </w:rPr>
        <w:t>11</w:t>
      </w:r>
      <w:r w:rsidR="00B274D7" w:rsidRPr="00065703">
        <w:rPr>
          <w:rFonts w:ascii="Arial" w:hAnsi="Arial" w:cs="Arial"/>
        </w:rPr>
        <w:t>. 201</w:t>
      </w:r>
      <w:r w:rsidR="000D12A7" w:rsidRPr="00065703">
        <w:rPr>
          <w:rFonts w:ascii="Arial" w:hAnsi="Arial" w:cs="Arial"/>
        </w:rPr>
        <w:t>0</w:t>
      </w:r>
      <w:r w:rsidR="001F7DCF" w:rsidRPr="00065703">
        <w:rPr>
          <w:rFonts w:ascii="Arial" w:hAnsi="Arial" w:cs="Arial"/>
        </w:rPr>
        <w:t xml:space="preserve">, </w:t>
      </w:r>
      <w:r w:rsidR="00B274D7" w:rsidRPr="00065703">
        <w:rPr>
          <w:rFonts w:ascii="Arial" w:hAnsi="Arial" w:cs="Arial"/>
        </w:rPr>
        <w:t>dodatku č.</w:t>
      </w:r>
      <w:r w:rsidR="00BE422B" w:rsidRPr="00065703">
        <w:rPr>
          <w:rFonts w:ascii="Arial" w:hAnsi="Arial" w:cs="Arial"/>
        </w:rPr>
        <w:t> </w:t>
      </w:r>
      <w:r w:rsidR="00B274D7" w:rsidRPr="00065703">
        <w:rPr>
          <w:rFonts w:ascii="Arial" w:hAnsi="Arial" w:cs="Arial"/>
        </w:rPr>
        <w:t xml:space="preserve">3 ze dne </w:t>
      </w:r>
      <w:r w:rsidR="000D12A7" w:rsidRPr="00065703">
        <w:rPr>
          <w:rFonts w:ascii="Arial" w:hAnsi="Arial" w:cs="Arial"/>
        </w:rPr>
        <w:t>9</w:t>
      </w:r>
      <w:r w:rsidR="00B274D7" w:rsidRPr="00065703">
        <w:rPr>
          <w:rFonts w:ascii="Arial" w:hAnsi="Arial" w:cs="Arial"/>
        </w:rPr>
        <w:t>. </w:t>
      </w:r>
      <w:r w:rsidR="000D12A7" w:rsidRPr="00065703">
        <w:rPr>
          <w:rFonts w:ascii="Arial" w:hAnsi="Arial" w:cs="Arial"/>
        </w:rPr>
        <w:t>9</w:t>
      </w:r>
      <w:r w:rsidR="00B274D7" w:rsidRPr="00065703">
        <w:rPr>
          <w:rFonts w:ascii="Arial" w:hAnsi="Arial" w:cs="Arial"/>
        </w:rPr>
        <w:t>. 2015</w:t>
      </w:r>
      <w:r w:rsidR="00F54428" w:rsidRPr="00065703">
        <w:rPr>
          <w:rFonts w:ascii="Arial" w:hAnsi="Arial" w:cs="Arial"/>
        </w:rPr>
        <w:t>,</w:t>
      </w:r>
      <w:r w:rsidR="001F7DCF" w:rsidRPr="00065703">
        <w:rPr>
          <w:rFonts w:ascii="Arial" w:hAnsi="Arial" w:cs="Arial"/>
        </w:rPr>
        <w:t xml:space="preserve"> dodatku č.</w:t>
      </w:r>
      <w:r w:rsidR="00BE422B" w:rsidRPr="00065703">
        <w:rPr>
          <w:rFonts w:ascii="Arial" w:hAnsi="Arial" w:cs="Arial"/>
        </w:rPr>
        <w:t> </w:t>
      </w:r>
      <w:r w:rsidR="001F7DCF" w:rsidRPr="00065703">
        <w:rPr>
          <w:rFonts w:ascii="Arial" w:hAnsi="Arial" w:cs="Arial"/>
        </w:rPr>
        <w:t>4 ze dne 31.</w:t>
      </w:r>
      <w:r w:rsidR="00F54428" w:rsidRPr="00065703">
        <w:rPr>
          <w:rFonts w:ascii="Arial" w:hAnsi="Arial" w:cs="Arial"/>
        </w:rPr>
        <w:t> </w:t>
      </w:r>
      <w:r w:rsidR="001F7DCF" w:rsidRPr="00065703">
        <w:rPr>
          <w:rFonts w:ascii="Arial" w:hAnsi="Arial" w:cs="Arial"/>
        </w:rPr>
        <w:t>12.</w:t>
      </w:r>
      <w:r w:rsidR="00F54428" w:rsidRPr="00065703">
        <w:rPr>
          <w:rFonts w:ascii="Arial" w:hAnsi="Arial" w:cs="Arial"/>
        </w:rPr>
        <w:t> </w:t>
      </w:r>
      <w:r w:rsidR="001F7DCF" w:rsidRPr="00065703">
        <w:rPr>
          <w:rFonts w:ascii="Arial" w:hAnsi="Arial" w:cs="Arial"/>
        </w:rPr>
        <w:t>2019</w:t>
      </w:r>
      <w:r w:rsidR="00BE422B" w:rsidRPr="00065703">
        <w:rPr>
          <w:rFonts w:ascii="Arial" w:hAnsi="Arial" w:cs="Arial"/>
        </w:rPr>
        <w:t>,</w:t>
      </w:r>
      <w:r w:rsidR="00F54428" w:rsidRPr="00065703">
        <w:rPr>
          <w:rFonts w:ascii="Arial" w:hAnsi="Arial" w:cs="Arial"/>
        </w:rPr>
        <w:t xml:space="preserve"> dodatku č.</w:t>
      </w:r>
      <w:r w:rsidR="00BE422B" w:rsidRPr="00065703">
        <w:rPr>
          <w:rFonts w:ascii="Arial" w:hAnsi="Arial" w:cs="Arial"/>
        </w:rPr>
        <w:t> </w:t>
      </w:r>
      <w:r w:rsidR="00F54428" w:rsidRPr="00065703">
        <w:rPr>
          <w:rFonts w:ascii="Arial" w:hAnsi="Arial" w:cs="Arial"/>
        </w:rPr>
        <w:t>5 ze dne 23. 4. 2021</w:t>
      </w:r>
      <w:r w:rsidR="00065703">
        <w:rPr>
          <w:rFonts w:ascii="Arial" w:hAnsi="Arial" w:cs="Arial"/>
        </w:rPr>
        <w:t>,</w:t>
      </w:r>
      <w:r w:rsidR="00BE422B" w:rsidRPr="00065703">
        <w:rPr>
          <w:rFonts w:ascii="Arial" w:hAnsi="Arial" w:cs="Arial"/>
        </w:rPr>
        <w:t xml:space="preserve"> dodatku č. 6 ze dne 21. 9. 2021</w:t>
      </w:r>
      <w:r w:rsidR="00065703">
        <w:rPr>
          <w:rFonts w:ascii="Arial" w:hAnsi="Arial" w:cs="Arial"/>
        </w:rPr>
        <w:t xml:space="preserve"> a dodatku č. 7 ze dne1.3.2023</w:t>
      </w:r>
      <w:r w:rsidR="008A78A7" w:rsidRPr="00065703">
        <w:rPr>
          <w:rFonts w:ascii="Arial" w:hAnsi="Arial" w:cs="Arial"/>
        </w:rPr>
        <w:t xml:space="preserve"> (dále jen „smlouva“), kterým se mění předmět </w:t>
      </w:r>
      <w:r w:rsidR="00A47FD0" w:rsidRPr="00065703">
        <w:rPr>
          <w:rFonts w:ascii="Arial" w:hAnsi="Arial" w:cs="Arial"/>
        </w:rPr>
        <w:t>nájmu</w:t>
      </w:r>
      <w:r w:rsidR="008A78A7" w:rsidRPr="00065703">
        <w:rPr>
          <w:rFonts w:ascii="Arial" w:hAnsi="Arial" w:cs="Arial"/>
        </w:rPr>
        <w:t xml:space="preserve"> a výše ročního </w:t>
      </w:r>
      <w:r w:rsidR="00A47FD0" w:rsidRPr="00065703">
        <w:rPr>
          <w:rFonts w:ascii="Arial" w:hAnsi="Arial" w:cs="Arial"/>
        </w:rPr>
        <w:t>nájemného</w:t>
      </w:r>
      <w:r w:rsidRPr="00065703">
        <w:rPr>
          <w:rFonts w:ascii="Arial" w:hAnsi="Arial" w:cs="Arial"/>
        </w:rPr>
        <w:t>.</w:t>
      </w:r>
    </w:p>
    <w:p w14:paraId="4B7E25EE" w14:textId="0EABDDCF" w:rsidR="00065703" w:rsidRPr="00E96E7F" w:rsidRDefault="00065703" w:rsidP="00065703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26</w:t>
      </w:r>
      <w:r w:rsidRPr="00E96E7F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4</w:t>
      </w:r>
      <w:r w:rsidRPr="00E96E7F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3</w:t>
      </w:r>
      <w:r w:rsidRPr="00E96E7F">
        <w:rPr>
          <w:rFonts w:ascii="Arial" w:hAnsi="Arial" w:cs="Arial"/>
          <w:sz w:val="20"/>
          <w:szCs w:val="20"/>
        </w:rPr>
        <w:t xml:space="preserve"> nabyla vlastnické právo k pozemk</w:t>
      </w:r>
      <w:r>
        <w:rPr>
          <w:rFonts w:ascii="Arial" w:hAnsi="Arial" w:cs="Arial"/>
          <w:sz w:val="20"/>
          <w:szCs w:val="20"/>
        </w:rPr>
        <w:t>ům</w:t>
      </w:r>
      <w:r w:rsidRPr="00E96E7F">
        <w:rPr>
          <w:rFonts w:ascii="Arial" w:hAnsi="Arial" w:cs="Arial"/>
          <w:sz w:val="20"/>
          <w:szCs w:val="20"/>
        </w:rPr>
        <w:t xml:space="preserve"> </w:t>
      </w:r>
      <w:r w:rsidRPr="00E96E7F">
        <w:rPr>
          <w:rFonts w:ascii="Arial" w:hAnsi="Arial" w:cs="Arial"/>
          <w:iCs/>
          <w:sz w:val="20"/>
          <w:szCs w:val="20"/>
        </w:rPr>
        <w:t xml:space="preserve">v obci </w:t>
      </w:r>
      <w:r>
        <w:rPr>
          <w:rFonts w:ascii="Arial" w:hAnsi="Arial" w:cs="Arial"/>
          <w:iCs/>
          <w:sz w:val="20"/>
          <w:szCs w:val="20"/>
        </w:rPr>
        <w:t>Vendryně</w:t>
      </w:r>
      <w:r w:rsidRPr="00E96E7F">
        <w:rPr>
          <w:rFonts w:ascii="Arial" w:hAnsi="Arial" w:cs="Arial"/>
          <w:iCs/>
          <w:sz w:val="20"/>
          <w:szCs w:val="20"/>
        </w:rPr>
        <w:t xml:space="preserve">, katastrálním území </w:t>
      </w:r>
      <w:r>
        <w:rPr>
          <w:rFonts w:ascii="Arial" w:hAnsi="Arial" w:cs="Arial"/>
          <w:iCs/>
          <w:sz w:val="20"/>
          <w:szCs w:val="20"/>
        </w:rPr>
        <w:t>Vendryně</w:t>
      </w:r>
      <w:r w:rsidRPr="00E96E7F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96E7F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E96E7F">
        <w:rPr>
          <w:rFonts w:ascii="Arial" w:hAnsi="Arial" w:cs="Arial"/>
          <w:iCs/>
          <w:sz w:val="20"/>
          <w:szCs w:val="20"/>
        </w:rPr>
        <w:t xml:space="preserve">. KN </w:t>
      </w:r>
      <w:r>
        <w:rPr>
          <w:rFonts w:ascii="Arial" w:hAnsi="Arial" w:cs="Arial"/>
          <w:iCs/>
          <w:sz w:val="20"/>
          <w:szCs w:val="20"/>
        </w:rPr>
        <w:t xml:space="preserve">3291, </w:t>
      </w:r>
      <w:proofErr w:type="spellStart"/>
      <w:r>
        <w:rPr>
          <w:rFonts w:ascii="Arial" w:hAnsi="Arial" w:cs="Arial"/>
          <w:iCs/>
          <w:sz w:val="20"/>
          <w:szCs w:val="20"/>
        </w:rPr>
        <w:t>p.č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3292 a </w:t>
      </w:r>
      <w:proofErr w:type="spellStart"/>
      <w:r>
        <w:rPr>
          <w:rFonts w:ascii="Arial" w:hAnsi="Arial" w:cs="Arial"/>
          <w:iCs/>
          <w:sz w:val="20"/>
          <w:szCs w:val="20"/>
        </w:rPr>
        <w:t>p.č</w:t>
      </w:r>
      <w:proofErr w:type="spellEnd"/>
      <w:r>
        <w:rPr>
          <w:rFonts w:ascii="Arial" w:hAnsi="Arial" w:cs="Arial"/>
          <w:iCs/>
          <w:sz w:val="20"/>
          <w:szCs w:val="20"/>
        </w:rPr>
        <w:t>. 3293</w:t>
      </w:r>
      <w:r w:rsidRPr="00E96E7F">
        <w:rPr>
          <w:rFonts w:ascii="Arial" w:hAnsi="Arial" w:cs="Arial"/>
          <w:iCs/>
          <w:sz w:val="20"/>
          <w:szCs w:val="20"/>
        </w:rPr>
        <w:t xml:space="preserve">, třetí </w:t>
      </w:r>
      <w:proofErr w:type="spellStart"/>
      <w:r w:rsidRPr="00E96E7F">
        <w:rPr>
          <w:rFonts w:ascii="Arial" w:hAnsi="Arial" w:cs="Arial"/>
          <w:iCs/>
          <w:sz w:val="20"/>
          <w:szCs w:val="20"/>
        </w:rPr>
        <w:t>osoba:</w:t>
      </w:r>
      <w:r w:rsidR="00C93DFB">
        <w:rPr>
          <w:rFonts w:ascii="Arial" w:hAnsi="Arial" w:cs="Arial"/>
          <w:iCs/>
          <w:sz w:val="20"/>
          <w:szCs w:val="20"/>
        </w:rPr>
        <w:t>XXX</w:t>
      </w:r>
      <w:proofErr w:type="spellEnd"/>
      <w:r w:rsidRPr="00E96E7F">
        <w:rPr>
          <w:rFonts w:ascii="Arial" w:hAnsi="Arial" w:cs="Arial"/>
          <w:iCs/>
          <w:sz w:val="20"/>
          <w:szCs w:val="20"/>
        </w:rPr>
        <w:t xml:space="preserve">, na základě smlouvy o </w:t>
      </w:r>
      <w:r>
        <w:rPr>
          <w:rFonts w:ascii="Arial" w:hAnsi="Arial" w:cs="Arial"/>
          <w:iCs/>
          <w:sz w:val="20"/>
          <w:szCs w:val="20"/>
        </w:rPr>
        <w:t>pře</w:t>
      </w:r>
      <w:r w:rsidR="00C16307">
        <w:rPr>
          <w:rFonts w:ascii="Arial" w:hAnsi="Arial" w:cs="Arial"/>
          <w:iCs/>
          <w:sz w:val="20"/>
          <w:szCs w:val="20"/>
        </w:rPr>
        <w:t>v</w:t>
      </w:r>
      <w:r>
        <w:rPr>
          <w:rFonts w:ascii="Arial" w:hAnsi="Arial" w:cs="Arial"/>
          <w:iCs/>
          <w:sz w:val="20"/>
          <w:szCs w:val="20"/>
        </w:rPr>
        <w:t>odu pozemků č. 1PR23/55</w:t>
      </w:r>
      <w:r w:rsidRPr="00E96E7F">
        <w:rPr>
          <w:rFonts w:ascii="Arial" w:hAnsi="Arial" w:cs="Arial"/>
          <w:iCs/>
          <w:sz w:val="20"/>
          <w:szCs w:val="20"/>
        </w:rPr>
        <w:t>.</w:t>
      </w:r>
    </w:p>
    <w:p w14:paraId="4181E9E9" w14:textId="0CCB32D6" w:rsidR="00065703" w:rsidRPr="00E96E7F" w:rsidRDefault="00065703" w:rsidP="00065703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>Ode dne podání návrhů na vklad vlastnického práva do katastru nemovitostí nenáleží pro</w:t>
      </w:r>
      <w:r>
        <w:rPr>
          <w:rFonts w:ascii="Arial" w:hAnsi="Arial" w:cs="Arial"/>
          <w:sz w:val="20"/>
          <w:szCs w:val="20"/>
        </w:rPr>
        <w:t>najímateli</w:t>
      </w:r>
      <w:r w:rsidRPr="00E96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nájemné</w:t>
      </w:r>
      <w:r w:rsidRPr="00E96E7F">
        <w:rPr>
          <w:rFonts w:ascii="Arial" w:hAnsi="Arial" w:cs="Arial"/>
          <w:sz w:val="20"/>
          <w:szCs w:val="20"/>
        </w:rPr>
        <w:t>.</w:t>
      </w:r>
    </w:p>
    <w:p w14:paraId="2FF7704E" w14:textId="796B1237" w:rsidR="00065703" w:rsidRPr="00E96E7F" w:rsidRDefault="00065703" w:rsidP="00065703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 xml:space="preserve">Předmět </w:t>
      </w:r>
      <w:r>
        <w:rPr>
          <w:rFonts w:ascii="Arial" w:hAnsi="Arial" w:cs="Arial"/>
          <w:sz w:val="20"/>
          <w:szCs w:val="20"/>
        </w:rPr>
        <w:t>nájemní</w:t>
      </w:r>
      <w:r w:rsidRPr="00E96E7F">
        <w:rPr>
          <w:rFonts w:ascii="Arial" w:hAnsi="Arial" w:cs="Arial"/>
          <w:sz w:val="20"/>
          <w:szCs w:val="20"/>
        </w:rPr>
        <w:t xml:space="preserve"> smlouvy č. </w:t>
      </w:r>
      <w:r>
        <w:rPr>
          <w:rFonts w:ascii="Arial" w:hAnsi="Arial" w:cs="Arial"/>
          <w:sz w:val="20"/>
          <w:szCs w:val="20"/>
        </w:rPr>
        <w:t>62</w:t>
      </w:r>
      <w:r w:rsidRPr="00E96E7F">
        <w:rPr>
          <w:rFonts w:ascii="Arial" w:hAnsi="Arial" w:cs="Arial"/>
          <w:sz w:val="20"/>
          <w:szCs w:val="20"/>
        </w:rPr>
        <w:t> N </w:t>
      </w:r>
      <w:r>
        <w:rPr>
          <w:rFonts w:ascii="Arial" w:hAnsi="Arial" w:cs="Arial"/>
          <w:sz w:val="20"/>
          <w:szCs w:val="20"/>
        </w:rPr>
        <w:t>10</w:t>
      </w:r>
      <w:r w:rsidRPr="00E96E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55</w:t>
      </w:r>
      <w:r w:rsidRPr="00E96E7F">
        <w:rPr>
          <w:rFonts w:ascii="Arial" w:hAnsi="Arial" w:cs="Arial"/>
          <w:sz w:val="20"/>
          <w:szCs w:val="20"/>
        </w:rPr>
        <w:t xml:space="preserve"> je nově specifikován v „Příloze </w:t>
      </w:r>
      <w:r>
        <w:rPr>
          <w:rFonts w:ascii="Arial" w:hAnsi="Arial" w:cs="Arial"/>
          <w:sz w:val="20"/>
          <w:szCs w:val="20"/>
        </w:rPr>
        <w:t>nájemní</w:t>
      </w:r>
      <w:r w:rsidRPr="00E96E7F">
        <w:rPr>
          <w:rFonts w:ascii="Arial" w:hAnsi="Arial" w:cs="Arial"/>
          <w:sz w:val="20"/>
          <w:szCs w:val="20"/>
        </w:rPr>
        <w:t xml:space="preserve"> smlouvy č. </w:t>
      </w:r>
      <w:r>
        <w:rPr>
          <w:rFonts w:ascii="Arial" w:hAnsi="Arial" w:cs="Arial"/>
          <w:sz w:val="20"/>
          <w:szCs w:val="20"/>
        </w:rPr>
        <w:t>62</w:t>
      </w:r>
      <w:r w:rsidRPr="00E96E7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10</w:t>
      </w:r>
      <w:r w:rsidRPr="00E96E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55</w:t>
      </w:r>
      <w:r w:rsidRPr="00E96E7F">
        <w:rPr>
          <w:rFonts w:ascii="Arial" w:hAnsi="Arial" w:cs="Arial"/>
          <w:sz w:val="20"/>
          <w:szCs w:val="20"/>
        </w:rPr>
        <w:t>“, která je nedílnou součástí tohoto dodatku.</w:t>
      </w:r>
    </w:p>
    <w:p w14:paraId="429C1FF3" w14:textId="13FDD5BF" w:rsidR="00065703" w:rsidRPr="00E96E7F" w:rsidRDefault="00065703" w:rsidP="00065703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 xml:space="preserve">Smluvní strany se dohodly na tom, že s ohledem na skutečnosti uvedené v bodě 1. </w:t>
      </w:r>
      <w:proofErr w:type="gramStart"/>
      <w:r w:rsidRPr="00E96E7F">
        <w:rPr>
          <w:rFonts w:ascii="Arial" w:hAnsi="Arial" w:cs="Arial"/>
          <w:sz w:val="20"/>
          <w:szCs w:val="20"/>
        </w:rPr>
        <w:t>tohoto  dodatku</w:t>
      </w:r>
      <w:proofErr w:type="gramEnd"/>
      <w:r w:rsidRPr="00E96E7F">
        <w:rPr>
          <w:rFonts w:ascii="Arial" w:hAnsi="Arial" w:cs="Arial"/>
          <w:sz w:val="20"/>
          <w:szCs w:val="20"/>
        </w:rPr>
        <w:t xml:space="preserve"> se nově stanovuje výše ročního </w:t>
      </w:r>
      <w:r>
        <w:rPr>
          <w:rFonts w:ascii="Arial" w:hAnsi="Arial" w:cs="Arial"/>
          <w:sz w:val="20"/>
          <w:szCs w:val="20"/>
        </w:rPr>
        <w:t>nájemného</w:t>
      </w:r>
      <w:r w:rsidRPr="00E96E7F">
        <w:rPr>
          <w:rFonts w:ascii="Arial" w:hAnsi="Arial" w:cs="Arial"/>
          <w:sz w:val="20"/>
          <w:szCs w:val="20"/>
        </w:rPr>
        <w:t xml:space="preserve"> na částku</w:t>
      </w:r>
      <w:r w:rsidRPr="00E96E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29 777</w:t>
      </w:r>
      <w:r w:rsidRPr="00E96E7F">
        <w:rPr>
          <w:rFonts w:ascii="Arial" w:hAnsi="Arial" w:cs="Arial"/>
          <w:b/>
          <w:sz w:val="20"/>
          <w:szCs w:val="20"/>
        </w:rPr>
        <w:t>Kč</w:t>
      </w:r>
      <w:r w:rsidRPr="00E96E7F">
        <w:rPr>
          <w:rFonts w:ascii="Arial" w:hAnsi="Arial" w:cs="Arial"/>
          <w:sz w:val="20"/>
          <w:szCs w:val="20"/>
        </w:rPr>
        <w:t xml:space="preserve"> (slovy: </w:t>
      </w:r>
      <w:proofErr w:type="spellStart"/>
      <w:r>
        <w:rPr>
          <w:rFonts w:ascii="Arial" w:hAnsi="Arial" w:cs="Arial"/>
          <w:sz w:val="20"/>
          <w:szCs w:val="20"/>
        </w:rPr>
        <w:t>Dvacetdevěttisícsedmsetsedmdesátsedm</w:t>
      </w:r>
      <w:r w:rsidRPr="00E96E7F">
        <w:rPr>
          <w:rFonts w:ascii="Arial" w:hAnsi="Arial" w:cs="Arial"/>
          <w:sz w:val="20"/>
          <w:szCs w:val="20"/>
        </w:rPr>
        <w:t>korun</w:t>
      </w:r>
      <w:proofErr w:type="spellEnd"/>
      <w:r w:rsidRPr="00E96E7F">
        <w:rPr>
          <w:rFonts w:ascii="Arial" w:hAnsi="Arial" w:cs="Arial"/>
          <w:sz w:val="20"/>
          <w:szCs w:val="20"/>
        </w:rPr>
        <w:t xml:space="preserve"> českých).</w:t>
      </w:r>
    </w:p>
    <w:p w14:paraId="7A828F48" w14:textId="2E2FD918" w:rsidR="00065703" w:rsidRDefault="00065703" w:rsidP="00065703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0"/>
        </w:rPr>
      </w:pPr>
      <w:r w:rsidRPr="00E96E7F">
        <w:rPr>
          <w:rFonts w:ascii="Arial" w:hAnsi="Arial" w:cs="Arial"/>
          <w:b w:val="0"/>
          <w:sz w:val="20"/>
        </w:rPr>
        <w:t>K 1. 10. 202</w:t>
      </w:r>
      <w:r>
        <w:rPr>
          <w:rFonts w:ascii="Arial" w:hAnsi="Arial" w:cs="Arial"/>
          <w:b w:val="0"/>
          <w:sz w:val="20"/>
        </w:rPr>
        <w:t>3</w:t>
      </w:r>
      <w:r w:rsidRPr="00E96E7F">
        <w:rPr>
          <w:rFonts w:ascii="Arial" w:hAnsi="Arial" w:cs="Arial"/>
          <w:b w:val="0"/>
          <w:sz w:val="20"/>
        </w:rPr>
        <w:t xml:space="preserve"> je </w:t>
      </w:r>
      <w:r>
        <w:rPr>
          <w:rFonts w:ascii="Arial" w:hAnsi="Arial" w:cs="Arial"/>
          <w:b w:val="0"/>
          <w:sz w:val="20"/>
        </w:rPr>
        <w:t>nájemce</w:t>
      </w:r>
      <w:r w:rsidRPr="00E96E7F">
        <w:rPr>
          <w:rFonts w:ascii="Arial" w:hAnsi="Arial" w:cs="Arial"/>
          <w:b w:val="0"/>
          <w:sz w:val="20"/>
        </w:rPr>
        <w:t xml:space="preserve"> povinen zaplatit částku </w:t>
      </w:r>
      <w:r>
        <w:rPr>
          <w:rFonts w:ascii="Arial" w:hAnsi="Arial" w:cs="Arial"/>
          <w:sz w:val="20"/>
        </w:rPr>
        <w:t>30 </w:t>
      </w:r>
      <w:proofErr w:type="gramStart"/>
      <w:r>
        <w:rPr>
          <w:rFonts w:ascii="Arial" w:hAnsi="Arial" w:cs="Arial"/>
          <w:sz w:val="20"/>
        </w:rPr>
        <w:t>743</w:t>
      </w:r>
      <w:r w:rsidRPr="00E96E7F">
        <w:rPr>
          <w:rFonts w:ascii="Arial" w:hAnsi="Arial" w:cs="Arial"/>
          <w:sz w:val="20"/>
        </w:rPr>
        <w:t>  Kč</w:t>
      </w:r>
      <w:proofErr w:type="gramEnd"/>
      <w:r w:rsidRPr="00E96E7F">
        <w:rPr>
          <w:rFonts w:ascii="Arial" w:hAnsi="Arial" w:cs="Arial"/>
          <w:b w:val="0"/>
          <w:sz w:val="20"/>
        </w:rPr>
        <w:t xml:space="preserve"> (slovy: </w:t>
      </w:r>
      <w:proofErr w:type="spellStart"/>
      <w:r>
        <w:rPr>
          <w:rFonts w:ascii="Arial" w:hAnsi="Arial" w:cs="Arial"/>
          <w:b w:val="0"/>
          <w:sz w:val="20"/>
        </w:rPr>
        <w:t>Třicettisícsedmsetčtyřicettři</w:t>
      </w:r>
      <w:r w:rsidRPr="00E96E7F">
        <w:rPr>
          <w:rFonts w:ascii="Arial" w:hAnsi="Arial" w:cs="Arial"/>
          <w:b w:val="0"/>
          <w:sz w:val="20"/>
        </w:rPr>
        <w:t>koruny</w:t>
      </w:r>
      <w:proofErr w:type="spellEnd"/>
      <w:r w:rsidRPr="00E96E7F">
        <w:rPr>
          <w:rFonts w:ascii="Arial" w:hAnsi="Arial" w:cs="Arial"/>
          <w:b w:val="0"/>
          <w:sz w:val="20"/>
        </w:rPr>
        <w:t xml:space="preserve"> české).</w:t>
      </w:r>
    </w:p>
    <w:p w14:paraId="2CC6AD2C" w14:textId="77777777" w:rsidR="00065703" w:rsidRDefault="00065703" w:rsidP="0006570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5CEE4AAC" w14:textId="77777777" w:rsidR="00065703" w:rsidRDefault="00065703" w:rsidP="0006570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  <w:sectPr w:rsidR="00065703" w:rsidSect="006A42E7">
          <w:footerReference w:type="default" r:id="rId8"/>
          <w:pgSz w:w="11906" w:h="16838" w:code="9"/>
          <w:pgMar w:top="1418" w:right="1304" w:bottom="454" w:left="1418" w:header="680" w:footer="477" w:gutter="0"/>
          <w:cols w:space="708"/>
          <w:docGrid w:linePitch="272"/>
        </w:sectPr>
      </w:pPr>
    </w:p>
    <w:p w14:paraId="0389A0FA" w14:textId="77777777" w:rsidR="00C16307" w:rsidRPr="00E96E7F" w:rsidRDefault="00C16307" w:rsidP="00C16307">
      <w:pPr>
        <w:pStyle w:val="Zkladntext22"/>
        <w:spacing w:after="120"/>
        <w:rPr>
          <w:rFonts w:ascii="Arial" w:hAnsi="Arial" w:cs="Arial"/>
          <w:b w:val="0"/>
          <w:sz w:val="20"/>
        </w:rPr>
      </w:pPr>
      <w:r w:rsidRPr="00E96E7F">
        <w:rPr>
          <w:rFonts w:ascii="Arial" w:hAnsi="Arial" w:cs="Arial"/>
          <w:b w:val="0"/>
          <w:sz w:val="20"/>
        </w:rPr>
        <w:lastRenderedPageBreak/>
        <w:t xml:space="preserve">Tato částka se skládá z ročního </w:t>
      </w:r>
      <w:r>
        <w:rPr>
          <w:rFonts w:ascii="Arial" w:hAnsi="Arial" w:cs="Arial"/>
          <w:b w:val="0"/>
          <w:sz w:val="20"/>
        </w:rPr>
        <w:t>nájemného</w:t>
      </w:r>
      <w:r w:rsidRPr="00E96E7F">
        <w:rPr>
          <w:rFonts w:ascii="Arial" w:hAnsi="Arial" w:cs="Arial"/>
          <w:b w:val="0"/>
          <w:sz w:val="20"/>
        </w:rPr>
        <w:t xml:space="preserve"> u pozemků, které nebyly předmětem převodu, a z alikvotní části ročního </w:t>
      </w:r>
      <w:r>
        <w:rPr>
          <w:rFonts w:ascii="Arial" w:hAnsi="Arial" w:cs="Arial"/>
          <w:b w:val="0"/>
          <w:sz w:val="20"/>
        </w:rPr>
        <w:t>nájemného</w:t>
      </w:r>
      <w:r w:rsidRPr="00E96E7F">
        <w:rPr>
          <w:rFonts w:ascii="Arial" w:hAnsi="Arial" w:cs="Arial"/>
          <w:b w:val="0"/>
          <w:sz w:val="20"/>
        </w:rPr>
        <w:t xml:space="preserve"> u pozemk</w:t>
      </w:r>
      <w:r>
        <w:rPr>
          <w:rFonts w:ascii="Arial" w:hAnsi="Arial" w:cs="Arial"/>
          <w:b w:val="0"/>
          <w:sz w:val="20"/>
        </w:rPr>
        <w:t>ů</w:t>
      </w:r>
      <w:r w:rsidRPr="00E96E7F">
        <w:rPr>
          <w:rFonts w:ascii="Arial" w:hAnsi="Arial" w:cs="Arial"/>
          <w:b w:val="0"/>
          <w:sz w:val="20"/>
        </w:rPr>
        <w:t>, kter</w:t>
      </w:r>
      <w:r>
        <w:rPr>
          <w:rFonts w:ascii="Arial" w:hAnsi="Arial" w:cs="Arial"/>
          <w:b w:val="0"/>
          <w:sz w:val="20"/>
        </w:rPr>
        <w:t>é</w:t>
      </w:r>
      <w:r w:rsidRPr="00E96E7F">
        <w:rPr>
          <w:rFonts w:ascii="Arial" w:hAnsi="Arial" w:cs="Arial"/>
          <w:b w:val="0"/>
          <w:sz w:val="20"/>
        </w:rPr>
        <w:t xml:space="preserve"> byl</w:t>
      </w:r>
      <w:r>
        <w:rPr>
          <w:rFonts w:ascii="Arial" w:hAnsi="Arial" w:cs="Arial"/>
          <w:b w:val="0"/>
          <w:sz w:val="20"/>
        </w:rPr>
        <w:t>y</w:t>
      </w:r>
      <w:r w:rsidRPr="00E96E7F">
        <w:rPr>
          <w:rFonts w:ascii="Arial" w:hAnsi="Arial" w:cs="Arial"/>
          <w:b w:val="0"/>
          <w:sz w:val="20"/>
        </w:rPr>
        <w:t xml:space="preserve"> předmětem převodu. Alikvotní část je vypočítána za období od předchozího data splatnosti do rozhodného data.</w:t>
      </w:r>
    </w:p>
    <w:p w14:paraId="51F15203" w14:textId="77777777" w:rsidR="00C16307" w:rsidRPr="00E94D36" w:rsidRDefault="00C16307" w:rsidP="00C16307">
      <w:pPr>
        <w:spacing w:after="60"/>
        <w:jc w:val="both"/>
        <w:rPr>
          <w:rFonts w:ascii="Arial" w:hAnsi="Arial" w:cs="Arial"/>
          <w:sz w:val="21"/>
          <w:szCs w:val="21"/>
        </w:rPr>
      </w:pPr>
      <w:r w:rsidRPr="00E96E7F">
        <w:rPr>
          <w:rFonts w:ascii="Arial" w:hAnsi="Arial" w:cs="Arial"/>
          <w:b/>
        </w:rPr>
        <w:t xml:space="preserve">Roční </w:t>
      </w:r>
      <w:r>
        <w:rPr>
          <w:rFonts w:ascii="Arial" w:hAnsi="Arial" w:cs="Arial"/>
          <w:b/>
        </w:rPr>
        <w:t>nájemné</w:t>
      </w:r>
      <w:r w:rsidRPr="00E96E7F">
        <w:rPr>
          <w:rFonts w:ascii="Arial" w:hAnsi="Arial" w:cs="Arial"/>
          <w:b/>
        </w:rPr>
        <w:t xml:space="preserve"> u pozemků, které nebyly předmětem převodu:</w:t>
      </w:r>
      <w:r w:rsidRPr="00E96E7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29 777</w:t>
      </w:r>
      <w:r w:rsidRPr="00506576">
        <w:rPr>
          <w:rFonts w:ascii="Arial" w:hAnsi="Arial" w:cs="Arial"/>
          <w:b/>
          <w:bCs/>
          <w:u w:val="single"/>
        </w:rPr>
        <w:t>Kč</w:t>
      </w:r>
      <w:r w:rsidRPr="00E96E7F">
        <w:rPr>
          <w:rFonts w:ascii="Arial" w:hAnsi="Arial" w:cs="Arial"/>
        </w:rPr>
        <w:t xml:space="preserve"> (</w:t>
      </w:r>
      <w:proofErr w:type="gramStart"/>
      <w:r w:rsidRPr="00E96E7F">
        <w:rPr>
          <w:rFonts w:ascii="Arial" w:hAnsi="Arial" w:cs="Arial"/>
        </w:rPr>
        <w:t>slovy:  </w:t>
      </w:r>
      <w:proofErr w:type="spellStart"/>
      <w:r>
        <w:rPr>
          <w:rFonts w:ascii="Arial" w:hAnsi="Arial" w:cs="Arial"/>
        </w:rPr>
        <w:t>Dvacetdevěttisícsedmsetsedmdesátsedm</w:t>
      </w:r>
      <w:r w:rsidRPr="00E96E7F">
        <w:rPr>
          <w:rFonts w:ascii="Arial" w:hAnsi="Arial" w:cs="Arial"/>
        </w:rPr>
        <w:t>korun</w:t>
      </w:r>
      <w:proofErr w:type="spellEnd"/>
      <w:proofErr w:type="gramEnd"/>
      <w:r w:rsidRPr="00E96E7F">
        <w:rPr>
          <w:rFonts w:ascii="Arial" w:hAnsi="Arial" w:cs="Arial"/>
        </w:rPr>
        <w:t xml:space="preserve"> českých)</w:t>
      </w:r>
      <w:r w:rsidRPr="00E94D36">
        <w:rPr>
          <w:rFonts w:ascii="Arial" w:hAnsi="Arial" w:cs="Arial"/>
          <w:sz w:val="21"/>
          <w:szCs w:val="21"/>
        </w:rPr>
        <w:t>.</w:t>
      </w:r>
    </w:p>
    <w:p w14:paraId="31E429F6" w14:textId="77777777" w:rsidR="00C16307" w:rsidRPr="00E96E7F" w:rsidRDefault="00C16307" w:rsidP="00C16307">
      <w:pPr>
        <w:pStyle w:val="Zkladntext23"/>
        <w:tabs>
          <w:tab w:val="left" w:pos="568"/>
        </w:tabs>
        <w:spacing w:after="240"/>
        <w:rPr>
          <w:rFonts w:ascii="Arial" w:hAnsi="Arial" w:cs="Arial"/>
          <w:b w:val="0"/>
          <w:sz w:val="20"/>
        </w:rPr>
      </w:pPr>
      <w:r w:rsidRPr="00E96E7F">
        <w:rPr>
          <w:rFonts w:ascii="Arial" w:hAnsi="Arial" w:cs="Arial"/>
          <w:sz w:val="20"/>
        </w:rPr>
        <w:t xml:space="preserve">Alikvotní části ročního </w:t>
      </w:r>
      <w:r>
        <w:rPr>
          <w:rFonts w:ascii="Arial" w:hAnsi="Arial" w:cs="Arial"/>
          <w:sz w:val="20"/>
        </w:rPr>
        <w:t>nájemného</w:t>
      </w:r>
      <w:r w:rsidRPr="00E96E7F">
        <w:rPr>
          <w:rFonts w:ascii="Arial" w:hAnsi="Arial" w:cs="Arial"/>
          <w:sz w:val="20"/>
        </w:rPr>
        <w:t xml:space="preserve"> u pozemk</w:t>
      </w:r>
      <w:r>
        <w:rPr>
          <w:rFonts w:ascii="Arial" w:hAnsi="Arial" w:cs="Arial"/>
          <w:sz w:val="20"/>
        </w:rPr>
        <w:t>ů</w:t>
      </w:r>
      <w:r w:rsidRPr="00E96E7F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é</w:t>
      </w:r>
      <w:r w:rsidRPr="00E96E7F">
        <w:rPr>
          <w:rFonts w:ascii="Arial" w:hAnsi="Arial" w:cs="Arial"/>
          <w:sz w:val="20"/>
        </w:rPr>
        <w:t xml:space="preserve"> byl</w:t>
      </w:r>
      <w:r>
        <w:rPr>
          <w:rFonts w:ascii="Arial" w:hAnsi="Arial" w:cs="Arial"/>
          <w:sz w:val="20"/>
        </w:rPr>
        <w:t>y</w:t>
      </w:r>
      <w:r w:rsidRPr="00E96E7F">
        <w:rPr>
          <w:rFonts w:ascii="Arial" w:hAnsi="Arial" w:cs="Arial"/>
          <w:sz w:val="20"/>
        </w:rPr>
        <w:t xml:space="preserve"> předmětem </w:t>
      </w:r>
      <w:proofErr w:type="gramStart"/>
      <w:r w:rsidRPr="00E96E7F">
        <w:rPr>
          <w:rFonts w:ascii="Arial" w:hAnsi="Arial" w:cs="Arial"/>
          <w:sz w:val="20"/>
        </w:rPr>
        <w:t xml:space="preserve">převodu:  </w:t>
      </w:r>
      <w:r>
        <w:rPr>
          <w:rFonts w:ascii="Arial" w:hAnsi="Arial" w:cs="Arial"/>
          <w:sz w:val="20"/>
          <w:u w:val="single"/>
        </w:rPr>
        <w:t>966</w:t>
      </w:r>
      <w:proofErr w:type="gramEnd"/>
      <w:r w:rsidRPr="00E96E7F">
        <w:rPr>
          <w:rFonts w:ascii="Arial" w:hAnsi="Arial" w:cs="Arial"/>
          <w:sz w:val="20"/>
          <w:u w:val="single"/>
        </w:rPr>
        <w:t> Kč</w:t>
      </w:r>
      <w:r w:rsidRPr="00E96E7F">
        <w:rPr>
          <w:rFonts w:ascii="Arial" w:hAnsi="Arial" w:cs="Arial"/>
          <w:sz w:val="20"/>
        </w:rPr>
        <w:t xml:space="preserve"> </w:t>
      </w:r>
      <w:r w:rsidRPr="00506576">
        <w:rPr>
          <w:rFonts w:ascii="Arial" w:hAnsi="Arial" w:cs="Arial"/>
          <w:b w:val="0"/>
          <w:bCs/>
          <w:sz w:val="20"/>
        </w:rPr>
        <w:t>(slovy: </w:t>
      </w:r>
      <w:proofErr w:type="spellStart"/>
      <w:r>
        <w:rPr>
          <w:rFonts w:ascii="Arial" w:hAnsi="Arial" w:cs="Arial"/>
          <w:b w:val="0"/>
          <w:bCs/>
          <w:sz w:val="20"/>
        </w:rPr>
        <w:t>Devětsetšedesátšestkorun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českých</w:t>
      </w:r>
      <w:r w:rsidRPr="00506576">
        <w:rPr>
          <w:rFonts w:ascii="Arial" w:hAnsi="Arial" w:cs="Arial"/>
          <w:b w:val="0"/>
          <w:bCs/>
          <w:sz w:val="21"/>
          <w:szCs w:val="21"/>
        </w:rPr>
        <w:t>).</w:t>
      </w:r>
    </w:p>
    <w:p w14:paraId="5D989B38" w14:textId="24998881" w:rsidR="00065703" w:rsidRPr="00E96E7F" w:rsidRDefault="00065703" w:rsidP="00065703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C16307">
        <w:rPr>
          <w:rFonts w:ascii="Arial" w:hAnsi="Arial" w:cs="Arial"/>
          <w:bCs/>
          <w:sz w:val="20"/>
          <w:szCs w:val="20"/>
        </w:rPr>
        <w:t>8</w:t>
      </w:r>
      <w:r w:rsidRPr="00E96E7F">
        <w:rPr>
          <w:rFonts w:ascii="Arial" w:hAnsi="Arial" w:cs="Arial"/>
          <w:bCs/>
          <w:sz w:val="20"/>
          <w:szCs w:val="20"/>
        </w:rPr>
        <w:t xml:space="preserve"> dotčena</w:t>
      </w:r>
      <w:r w:rsidRPr="00E96E7F">
        <w:rPr>
          <w:rFonts w:ascii="Arial" w:hAnsi="Arial" w:cs="Arial"/>
          <w:sz w:val="20"/>
          <w:szCs w:val="20"/>
        </w:rPr>
        <w:t>.</w:t>
      </w:r>
    </w:p>
    <w:p w14:paraId="4287A888" w14:textId="4799D6F5" w:rsidR="00065703" w:rsidRPr="00E96E7F" w:rsidRDefault="00065703" w:rsidP="00065703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60"/>
        <w:ind w:left="0" w:firstLine="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>Tento dodatek nabývá platnosti</w:t>
      </w:r>
      <w:r w:rsidRPr="00E96E7F">
        <w:rPr>
          <w:rFonts w:ascii="Arial" w:hAnsi="Arial" w:cs="Arial"/>
          <w:bCs/>
          <w:sz w:val="20"/>
          <w:szCs w:val="20"/>
        </w:rPr>
        <w:t xml:space="preserve"> </w:t>
      </w:r>
      <w:r w:rsidRPr="00E96E7F">
        <w:rPr>
          <w:rFonts w:ascii="Arial" w:hAnsi="Arial" w:cs="Arial"/>
          <w:sz w:val="20"/>
          <w:szCs w:val="20"/>
        </w:rPr>
        <w:t xml:space="preserve">dnem podpisu smluvními stranami a účinnosti dnem </w:t>
      </w:r>
      <w:r w:rsidR="00CB7433">
        <w:rPr>
          <w:rFonts w:ascii="Arial" w:hAnsi="Arial" w:cs="Arial"/>
          <w:sz w:val="20"/>
          <w:szCs w:val="20"/>
        </w:rPr>
        <w:t>15</w:t>
      </w:r>
      <w:r w:rsidRPr="00E96E7F">
        <w:rPr>
          <w:rFonts w:ascii="Arial" w:hAnsi="Arial" w:cs="Arial"/>
          <w:sz w:val="20"/>
          <w:szCs w:val="20"/>
        </w:rPr>
        <w:t>. </w:t>
      </w:r>
      <w:r w:rsidR="00CB7433">
        <w:rPr>
          <w:rFonts w:ascii="Arial" w:hAnsi="Arial" w:cs="Arial"/>
          <w:sz w:val="20"/>
          <w:szCs w:val="20"/>
        </w:rPr>
        <w:t>9</w:t>
      </w:r>
      <w:r w:rsidRPr="00E96E7F">
        <w:rPr>
          <w:rFonts w:ascii="Arial" w:hAnsi="Arial" w:cs="Arial"/>
          <w:sz w:val="20"/>
          <w:szCs w:val="20"/>
        </w:rPr>
        <w:t>. 202</w:t>
      </w:r>
      <w:r w:rsidR="00C16307">
        <w:rPr>
          <w:rFonts w:ascii="Arial" w:hAnsi="Arial" w:cs="Arial"/>
          <w:sz w:val="20"/>
          <w:szCs w:val="20"/>
        </w:rPr>
        <w:t>3</w:t>
      </w:r>
      <w:r w:rsidRPr="00E96E7F">
        <w:rPr>
          <w:rFonts w:ascii="Arial" w:hAnsi="Arial" w:cs="Arial"/>
          <w:sz w:val="20"/>
          <w:szCs w:val="20"/>
        </w:rPr>
        <w:t xml:space="preserve">, nejdříve však dnem uveřejnění v registru smluv dle ustanovení § 6 odst. 1 zákona č. 340/2015 Sb., o zvláštních podmínkách účinnosti některých smluv, uveřejňování těchto smluv </w:t>
      </w:r>
      <w:proofErr w:type="gramStart"/>
      <w:r w:rsidRPr="00E96E7F">
        <w:rPr>
          <w:rFonts w:ascii="Arial" w:hAnsi="Arial" w:cs="Arial"/>
          <w:sz w:val="20"/>
          <w:szCs w:val="20"/>
        </w:rPr>
        <w:t>a  o</w:t>
      </w:r>
      <w:proofErr w:type="gramEnd"/>
      <w:r w:rsidRPr="00E96E7F">
        <w:rPr>
          <w:rFonts w:ascii="Arial" w:hAnsi="Arial" w:cs="Arial"/>
          <w:sz w:val="20"/>
          <w:szCs w:val="20"/>
        </w:rPr>
        <w:t xml:space="preserve"> registru smluv (zákon o registru smluv), ve znění pozdějších předpisů.</w:t>
      </w:r>
    </w:p>
    <w:p w14:paraId="6959468A" w14:textId="77777777" w:rsidR="00065703" w:rsidRPr="00E96E7F" w:rsidRDefault="00065703" w:rsidP="00065703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>Uveřejnění tohoto dodatku v registru smluv zajistí propachtovatel.</w:t>
      </w:r>
    </w:p>
    <w:p w14:paraId="20F413DF" w14:textId="77777777" w:rsidR="00065703" w:rsidRPr="00E96E7F" w:rsidRDefault="00065703" w:rsidP="00065703">
      <w:pPr>
        <w:numPr>
          <w:ilvl w:val="0"/>
          <w:numId w:val="8"/>
        </w:numPr>
        <w:tabs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E96E7F">
        <w:rPr>
          <w:rFonts w:ascii="Arial" w:hAnsi="Arial" w:cs="Arial"/>
          <w:bCs/>
        </w:rPr>
        <w:t>Tento dodatek je vyhotoven ve dvou stejnopisech, z nichž každý má platnost originálu. Jeden stejnopis přebírá pachtýř a jeden je určen pro propachtovateli.</w:t>
      </w:r>
    </w:p>
    <w:p w14:paraId="4EAB0F87" w14:textId="77777777" w:rsidR="00065703" w:rsidRPr="00E96E7F" w:rsidRDefault="00065703" w:rsidP="00065703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480"/>
        <w:ind w:left="0" w:firstLine="0"/>
        <w:rPr>
          <w:rFonts w:ascii="Arial" w:hAnsi="Arial" w:cs="Arial"/>
          <w:sz w:val="20"/>
          <w:szCs w:val="20"/>
        </w:rPr>
      </w:pPr>
      <w:r w:rsidRPr="00E96E7F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137F8CC1" w14:textId="5039F5A2" w:rsidR="00065703" w:rsidRPr="00E96E7F" w:rsidRDefault="00065703" w:rsidP="00065703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E96E7F">
        <w:rPr>
          <w:rFonts w:ascii="Arial" w:hAnsi="Arial" w:cs="Arial"/>
        </w:rPr>
        <w:t xml:space="preserve">V Ostravě </w:t>
      </w:r>
      <w:proofErr w:type="gramStart"/>
      <w:r w:rsidRPr="00E96E7F">
        <w:rPr>
          <w:rFonts w:ascii="Arial" w:hAnsi="Arial" w:cs="Arial"/>
        </w:rPr>
        <w:t xml:space="preserve">dne </w:t>
      </w:r>
      <w:r w:rsidR="00C93DFB">
        <w:rPr>
          <w:rFonts w:ascii="Arial" w:hAnsi="Arial" w:cs="Arial"/>
        </w:rPr>
        <w:t xml:space="preserve"> 13.</w:t>
      </w:r>
      <w:proofErr w:type="gramEnd"/>
      <w:r w:rsidR="00C93DFB">
        <w:rPr>
          <w:rFonts w:ascii="Arial" w:hAnsi="Arial" w:cs="Arial"/>
        </w:rPr>
        <w:t> 9. 2023</w:t>
      </w:r>
    </w:p>
    <w:p w14:paraId="1F47925F" w14:textId="77777777" w:rsidR="00065703" w:rsidRPr="00A605A3" w:rsidRDefault="00065703" w:rsidP="00065703">
      <w:pPr>
        <w:jc w:val="both"/>
        <w:rPr>
          <w:rFonts w:ascii="Arial" w:hAnsi="Arial" w:cs="Arial"/>
          <w:sz w:val="22"/>
          <w:szCs w:val="22"/>
        </w:rPr>
      </w:pPr>
    </w:p>
    <w:p w14:paraId="17C6FA37" w14:textId="77777777" w:rsidR="00065703" w:rsidRDefault="00065703" w:rsidP="00065703">
      <w:pPr>
        <w:jc w:val="both"/>
        <w:rPr>
          <w:rFonts w:ascii="Arial" w:hAnsi="Arial" w:cs="Arial"/>
          <w:sz w:val="22"/>
          <w:szCs w:val="22"/>
        </w:rPr>
      </w:pPr>
    </w:p>
    <w:p w14:paraId="71888C62" w14:textId="2E321F28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53E20F9B" w14:textId="77777777" w:rsidR="00A27274" w:rsidRDefault="00A27274" w:rsidP="002F07B0">
      <w:pPr>
        <w:jc w:val="both"/>
        <w:rPr>
          <w:rFonts w:ascii="Arial" w:hAnsi="Arial" w:cs="Arial"/>
          <w:sz w:val="22"/>
          <w:szCs w:val="22"/>
        </w:rPr>
      </w:pPr>
    </w:p>
    <w:p w14:paraId="698BD9B2" w14:textId="024DA795"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7BED28B6" w14:textId="57A63C29" w:rsidR="00CA4D28" w:rsidRDefault="0023713A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7D7FB621">
                <wp:simplePos x="0" y="0"/>
                <wp:positionH relativeFrom="column">
                  <wp:posOffset>-100330</wp:posOffset>
                </wp:positionH>
                <wp:positionV relativeFrom="paragraph">
                  <wp:posOffset>184785</wp:posOffset>
                </wp:positionV>
                <wp:extent cx="287655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72DEB13E" w14:textId="77777777" w:rsidR="002F07B0" w:rsidRPr="00C16307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C16307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C16307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6442952D" w14:textId="77777777" w:rsidR="002F07B0" w:rsidRPr="00C16307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6961D0B6" w14:textId="77777777" w:rsidR="002F07B0" w:rsidRPr="00C16307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6890CF80" w14:textId="77777777" w:rsidR="002F07B0" w:rsidRPr="00C16307" w:rsidRDefault="002F07B0" w:rsidP="0023713A">
                            <w:pPr>
                              <w:pStyle w:val="Zhlav"/>
                              <w:spacing w:after="80"/>
                              <w:ind w:left="8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>pro Moravskoslezský kraj</w:t>
                            </w:r>
                          </w:p>
                          <w:p w14:paraId="1675453B" w14:textId="1BDC5EFD" w:rsidR="002F07B0" w:rsidRPr="00C16307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A47FD0" w:rsidRPr="00C16307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4.55pt;width:226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72DEB13E" w14:textId="77777777" w:rsidR="002F07B0" w:rsidRPr="00C16307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C16307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C16307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6442952D" w14:textId="77777777" w:rsidR="002F07B0" w:rsidRPr="00C16307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6961D0B6" w14:textId="77777777" w:rsidR="002F07B0" w:rsidRPr="00C16307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6890CF80" w14:textId="77777777" w:rsidR="002F07B0" w:rsidRPr="00C16307" w:rsidRDefault="002F07B0" w:rsidP="0023713A">
                      <w:pPr>
                        <w:pStyle w:val="Zhlav"/>
                        <w:spacing w:after="80"/>
                        <w:ind w:left="85"/>
                        <w:jc w:val="both"/>
                        <w:rPr>
                          <w:rFonts w:ascii="Arial" w:hAnsi="Arial" w:cs="Arial"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>pro Moravskoslezský kraj</w:t>
                      </w:r>
                    </w:p>
                    <w:p w14:paraId="1675453B" w14:textId="1BDC5EFD" w:rsidR="002F07B0" w:rsidRPr="00C16307" w:rsidRDefault="002F07B0" w:rsidP="002F07B0">
                      <w:pPr>
                        <w:ind w:left="85"/>
                        <w:rPr>
                          <w:rFonts w:ascii="Arial" w:hAnsi="Arial" w:cs="Arial"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>pro</w:t>
                      </w:r>
                      <w:r w:rsidR="00A47FD0" w:rsidRPr="00C16307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ED6E396" w14:textId="57CD8119" w:rsidR="004E513E" w:rsidRDefault="0023713A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534742">
                <wp:simplePos x="0" y="0"/>
                <wp:positionH relativeFrom="column">
                  <wp:posOffset>3319145</wp:posOffset>
                </wp:positionH>
                <wp:positionV relativeFrom="paragraph">
                  <wp:posOffset>7620</wp:posOffset>
                </wp:positionV>
                <wp:extent cx="2733675" cy="106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77777777" w:rsidR="00543304" w:rsidRPr="00C16307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>AGRICOOP Třinec a.s.</w:t>
                            </w:r>
                          </w:p>
                          <w:p w14:paraId="5173233C" w14:textId="2AEE6A2F" w:rsidR="00543304" w:rsidRPr="00C16307" w:rsidRDefault="000F1311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AA399F" w:rsidRPr="00C16307">
                              <w:rPr>
                                <w:rFonts w:ascii="Arial" w:hAnsi="Arial" w:cs="Arial"/>
                              </w:rPr>
                              <w:t>.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</w:t>
                            </w:r>
                            <w:r w:rsidR="00653373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="00543304" w:rsidRPr="00C1630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Czyž</w:t>
                            </w:r>
                            <w:proofErr w:type="spellEnd"/>
                            <w:proofErr w:type="gramEnd"/>
                          </w:p>
                          <w:p w14:paraId="491BA33E" w14:textId="5E2CBF2A" w:rsidR="00543304" w:rsidRPr="00C16307" w:rsidRDefault="00AA2D0A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předseda</w:t>
                            </w:r>
                            <w:r w:rsidR="00543304" w:rsidRPr="00C16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představenstva</w:t>
                            </w:r>
                          </w:p>
                          <w:p w14:paraId="44525152" w14:textId="77777777" w:rsidR="002F07B0" w:rsidRPr="00C16307" w:rsidRDefault="00A47FD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16307"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35pt;margin-top:.6pt;width:215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77777777" w:rsidR="00543304" w:rsidRPr="00C16307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>AGRICOOP Třinec a.s.</w:t>
                      </w:r>
                    </w:p>
                    <w:p w14:paraId="5173233C" w14:textId="2AEE6A2F" w:rsidR="00543304" w:rsidRPr="00C16307" w:rsidRDefault="000F1311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AA399F" w:rsidRPr="00C16307">
                        <w:rPr>
                          <w:rFonts w:ascii="Arial" w:hAnsi="Arial" w:cs="Arial"/>
                        </w:rPr>
                        <w:t>. 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Pa</w:t>
                      </w:r>
                      <w:r w:rsidR="00653373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el</w:t>
                      </w:r>
                      <w:r w:rsidR="00543304" w:rsidRPr="00C16307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</w:rPr>
                        <w:t>Czyž</w:t>
                      </w:r>
                      <w:proofErr w:type="spellEnd"/>
                      <w:proofErr w:type="gramEnd"/>
                    </w:p>
                    <w:p w14:paraId="491BA33E" w14:textId="5E2CBF2A" w:rsidR="00543304" w:rsidRPr="00C16307" w:rsidRDefault="00AA2D0A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6307">
                        <w:rPr>
                          <w:rFonts w:ascii="Arial" w:hAnsi="Arial" w:cs="Arial"/>
                          <w:sz w:val="20"/>
                          <w:szCs w:val="20"/>
                        </w:rPr>
                        <w:t>předseda</w:t>
                      </w:r>
                      <w:r w:rsidR="00543304" w:rsidRPr="00C16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představenstva</w:t>
                      </w:r>
                    </w:p>
                    <w:p w14:paraId="44525152" w14:textId="77777777" w:rsidR="002F07B0" w:rsidRPr="00C16307" w:rsidRDefault="00A47FD0" w:rsidP="00CA4D28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 w:rsidRPr="00C16307"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0C46899E" w14:textId="048AB1A4" w:rsidR="004E513E" w:rsidRDefault="004E513E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CE3A042" w14:textId="08146BD3" w:rsidR="004E513E" w:rsidRDefault="004E513E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2B6A72F2" w:rsidR="002F07B0" w:rsidRPr="00CA4D28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475AFCA8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089B8251" w14:textId="0B57B43C" w:rsidR="00B45924" w:rsidRDefault="00B45924" w:rsidP="00A94403">
      <w:pPr>
        <w:rPr>
          <w:rFonts w:ascii="Arial" w:hAnsi="Arial" w:cs="Arial"/>
          <w:sz w:val="22"/>
          <w:szCs w:val="22"/>
        </w:rPr>
      </w:pPr>
    </w:p>
    <w:p w14:paraId="0C665A38" w14:textId="4D9FBD15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0425A4F3" w14:textId="77777777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30011721" w14:textId="77777777" w:rsidR="00B45924" w:rsidRDefault="00B45924" w:rsidP="00A94403">
      <w:pPr>
        <w:rPr>
          <w:rFonts w:ascii="Arial" w:hAnsi="Arial" w:cs="Arial"/>
          <w:sz w:val="22"/>
          <w:szCs w:val="22"/>
        </w:rPr>
      </w:pPr>
    </w:p>
    <w:p w14:paraId="7D830DF0" w14:textId="7B79C4B9" w:rsidR="00A94403" w:rsidRPr="0023713A" w:rsidRDefault="00A94403" w:rsidP="0023713A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 w:rsidRPr="0023713A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23713A">
        <w:rPr>
          <w:rFonts w:ascii="Arial" w:hAnsi="Arial" w:cs="Arial"/>
          <w:sz w:val="20"/>
          <w:szCs w:val="20"/>
        </w:rPr>
        <w:t>), ve znění pozdějších předpisů</w:t>
      </w:r>
      <w:r w:rsidRPr="0023713A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27BABAA8" w14:textId="5B113AF2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Datum registrace …………………</w:t>
      </w:r>
      <w:r w:rsidR="0023713A">
        <w:rPr>
          <w:rFonts w:ascii="Arial" w:hAnsi="Arial" w:cs="Arial"/>
        </w:rPr>
        <w:t>..............</w:t>
      </w:r>
      <w:proofErr w:type="gramStart"/>
      <w:r w:rsidRPr="0023713A">
        <w:rPr>
          <w:rFonts w:ascii="Arial" w:hAnsi="Arial" w:cs="Arial"/>
        </w:rPr>
        <w:t>…….</w:t>
      </w:r>
      <w:proofErr w:type="gramEnd"/>
      <w:r w:rsidRPr="0023713A">
        <w:rPr>
          <w:rFonts w:ascii="Arial" w:hAnsi="Arial" w:cs="Arial"/>
        </w:rPr>
        <w:t>.</w:t>
      </w:r>
    </w:p>
    <w:p w14:paraId="41978C48" w14:textId="7E69D3F4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ID smlouvy ……………………</w:t>
      </w:r>
      <w:r w:rsidR="0023713A">
        <w:rPr>
          <w:rFonts w:ascii="Arial" w:hAnsi="Arial" w:cs="Arial"/>
        </w:rPr>
        <w:t>..............</w:t>
      </w:r>
      <w:r w:rsidRPr="0023713A">
        <w:rPr>
          <w:rFonts w:ascii="Arial" w:hAnsi="Arial" w:cs="Arial"/>
        </w:rPr>
        <w:t>………….</w:t>
      </w:r>
    </w:p>
    <w:p w14:paraId="6DED8A68" w14:textId="3E11B7D7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ID verze ………………………</w:t>
      </w:r>
      <w:r w:rsidR="0023713A">
        <w:rPr>
          <w:rFonts w:ascii="Arial" w:hAnsi="Arial" w:cs="Arial"/>
        </w:rPr>
        <w:t>..............</w:t>
      </w:r>
      <w:r w:rsidRPr="0023713A">
        <w:rPr>
          <w:rFonts w:ascii="Arial" w:hAnsi="Arial" w:cs="Arial"/>
        </w:rPr>
        <w:t>……</w:t>
      </w:r>
      <w:proofErr w:type="gramStart"/>
      <w:r w:rsidRPr="0023713A">
        <w:rPr>
          <w:rFonts w:ascii="Arial" w:hAnsi="Arial" w:cs="Arial"/>
        </w:rPr>
        <w:t>…….</w:t>
      </w:r>
      <w:proofErr w:type="gramEnd"/>
      <w:r w:rsidRPr="0023713A">
        <w:rPr>
          <w:rFonts w:ascii="Arial" w:hAnsi="Arial" w:cs="Arial"/>
        </w:rPr>
        <w:t>.</w:t>
      </w:r>
    </w:p>
    <w:p w14:paraId="4CE3B955" w14:textId="77777777" w:rsidR="00A94403" w:rsidRPr="0023713A" w:rsidRDefault="00A94403" w:rsidP="00CA4D28">
      <w:pPr>
        <w:tabs>
          <w:tab w:val="left" w:pos="1785"/>
        </w:tabs>
        <w:spacing w:after="360"/>
        <w:rPr>
          <w:rFonts w:ascii="Arial" w:hAnsi="Arial" w:cs="Arial"/>
        </w:rPr>
      </w:pPr>
      <w:r w:rsidRPr="0023713A">
        <w:rPr>
          <w:rFonts w:ascii="Arial" w:hAnsi="Arial" w:cs="Arial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23713A">
        <w:rPr>
          <w:rFonts w:ascii="Arial" w:hAnsi="Arial" w:cs="Arial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D032" w14:textId="2DDBAEC4" w:rsidR="00065703" w:rsidRDefault="00065703" w:rsidP="006A42E7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ab/>
    </w:r>
  </w:p>
  <w:p w14:paraId="2734DB31" w14:textId="0DF18C02" w:rsidR="00065703" w:rsidRPr="00804CC2" w:rsidRDefault="00065703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ab/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EABC" w14:textId="77777777" w:rsidR="00CE59A0" w:rsidRDefault="00CE59A0" w:rsidP="004E513E">
    <w:pPr>
      <w:pStyle w:val="Zpat"/>
      <w:tabs>
        <w:tab w:val="clear" w:pos="4536"/>
        <w:tab w:val="clear" w:pos="9072"/>
        <w:tab w:val="left" w:pos="2760"/>
        <w:tab w:val="left" w:pos="6690"/>
      </w:tabs>
      <w:spacing w:after="24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604227FB" w14:textId="77777777" w:rsidR="00CE59A0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BDE"/>
    <w:multiLevelType w:val="hybridMultilevel"/>
    <w:tmpl w:val="B88091F0"/>
    <w:lvl w:ilvl="0" w:tplc="4A42235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65371">
    <w:abstractNumId w:val="4"/>
  </w:num>
  <w:num w:numId="2" w16cid:durableId="1737120373">
    <w:abstractNumId w:val="2"/>
  </w:num>
  <w:num w:numId="3" w16cid:durableId="621543587">
    <w:abstractNumId w:val="5"/>
  </w:num>
  <w:num w:numId="4" w16cid:durableId="188689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3917793">
    <w:abstractNumId w:val="6"/>
  </w:num>
  <w:num w:numId="6" w16cid:durableId="1667899845">
    <w:abstractNumId w:val="0"/>
  </w:num>
  <w:num w:numId="7" w16cid:durableId="786848989">
    <w:abstractNumId w:val="7"/>
  </w:num>
  <w:num w:numId="8" w16cid:durableId="116400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65703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1311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787C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13A"/>
    <w:rsid w:val="00237566"/>
    <w:rsid w:val="0024164B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13E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231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373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282A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22E1"/>
    <w:rsid w:val="00A1698C"/>
    <w:rsid w:val="00A231D9"/>
    <w:rsid w:val="00A232B9"/>
    <w:rsid w:val="00A24E58"/>
    <w:rsid w:val="00A256D1"/>
    <w:rsid w:val="00A27274"/>
    <w:rsid w:val="00A33515"/>
    <w:rsid w:val="00A37064"/>
    <w:rsid w:val="00A3756F"/>
    <w:rsid w:val="00A429F0"/>
    <w:rsid w:val="00A43A71"/>
    <w:rsid w:val="00A44A8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1735"/>
    <w:rsid w:val="00B3214C"/>
    <w:rsid w:val="00B34577"/>
    <w:rsid w:val="00B359DC"/>
    <w:rsid w:val="00B36919"/>
    <w:rsid w:val="00B41EE4"/>
    <w:rsid w:val="00B42E5B"/>
    <w:rsid w:val="00B45924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22B"/>
    <w:rsid w:val="00BE48A0"/>
    <w:rsid w:val="00BF78AB"/>
    <w:rsid w:val="00C16307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93DFB"/>
    <w:rsid w:val="00CA1257"/>
    <w:rsid w:val="00CA4D28"/>
    <w:rsid w:val="00CA7E89"/>
    <w:rsid w:val="00CB0B2E"/>
    <w:rsid w:val="00CB7433"/>
    <w:rsid w:val="00CB7F9A"/>
    <w:rsid w:val="00CC7F9E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4428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220A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22E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6</cp:revision>
  <cp:lastPrinted>2023-08-29T12:48:00Z</cp:lastPrinted>
  <dcterms:created xsi:type="dcterms:W3CDTF">2023-07-26T14:59:00Z</dcterms:created>
  <dcterms:modified xsi:type="dcterms:W3CDTF">2023-09-13T14:02:00Z</dcterms:modified>
</cp:coreProperties>
</file>