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7020" w14:textId="77777777" w:rsidR="008619EF" w:rsidRPr="00DF19F7" w:rsidRDefault="008619EF">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14:paraId="0B1368F3" w14:textId="77777777" w:rsidR="008619EF" w:rsidRPr="00974413" w:rsidRDefault="008619EF" w:rsidP="00A8674B">
      <w:pPr>
        <w:spacing w:before="120" w:after="120"/>
        <w:jc w:val="center"/>
        <w:rPr>
          <w:sz w:val="22"/>
          <w:szCs w:val="22"/>
        </w:rPr>
      </w:pPr>
      <w:r w:rsidRPr="00974413">
        <w:rPr>
          <w:sz w:val="22"/>
          <w:szCs w:val="22"/>
        </w:rPr>
        <w:t>kterou uzavřeli</w:t>
      </w:r>
    </w:p>
    <w:p w14:paraId="02ADE648" w14:textId="670CB2F2" w:rsidR="008619EF" w:rsidRPr="00974413" w:rsidRDefault="008619EF" w:rsidP="00AA2B29">
      <w:pPr>
        <w:tabs>
          <w:tab w:val="left" w:pos="1843"/>
          <w:tab w:val="left" w:pos="4820"/>
          <w:tab w:val="left" w:pos="5670"/>
        </w:tabs>
        <w:rPr>
          <w:b/>
          <w:sz w:val="22"/>
          <w:szCs w:val="22"/>
        </w:rPr>
      </w:pPr>
      <w:r w:rsidRPr="00974413">
        <w:rPr>
          <w:sz w:val="22"/>
          <w:szCs w:val="22"/>
        </w:rPr>
        <w:t xml:space="preserve">na straně jedné: </w:t>
      </w:r>
      <w:r w:rsidRPr="00974413">
        <w:rPr>
          <w:sz w:val="22"/>
          <w:szCs w:val="22"/>
        </w:rPr>
        <w:tab/>
      </w:r>
      <w:r w:rsidR="00C937C2" w:rsidRPr="00C937C2">
        <w:rPr>
          <w:b/>
          <w:sz w:val="22"/>
          <w:szCs w:val="22"/>
        </w:rPr>
        <w:t>Nemocnice Kyjov, příspěvková organizace</w:t>
      </w:r>
    </w:p>
    <w:p w14:paraId="64680DE1" w14:textId="1894260B" w:rsidR="008619EF" w:rsidRPr="00974413" w:rsidRDefault="008619EF" w:rsidP="00AA2B29">
      <w:pPr>
        <w:tabs>
          <w:tab w:val="left" w:pos="1843"/>
          <w:tab w:val="left" w:pos="4820"/>
          <w:tab w:val="left" w:pos="5670"/>
        </w:tabs>
        <w:rPr>
          <w:b/>
          <w:sz w:val="22"/>
          <w:szCs w:val="22"/>
        </w:rPr>
      </w:pPr>
      <w:r w:rsidRPr="00974413">
        <w:rPr>
          <w:b/>
          <w:sz w:val="22"/>
          <w:szCs w:val="22"/>
        </w:rPr>
        <w:tab/>
        <w:t xml:space="preserve">IČO: </w:t>
      </w:r>
      <w:r w:rsidR="00C937C2" w:rsidRPr="00C937C2">
        <w:rPr>
          <w:b/>
          <w:sz w:val="22"/>
          <w:szCs w:val="22"/>
        </w:rPr>
        <w:t>00226912</w:t>
      </w:r>
      <w:r w:rsidRPr="00974413">
        <w:rPr>
          <w:b/>
          <w:sz w:val="22"/>
          <w:szCs w:val="22"/>
        </w:rPr>
        <w:t>, DIČ: CZ</w:t>
      </w:r>
      <w:r w:rsidR="00C937C2" w:rsidRPr="00C937C2">
        <w:rPr>
          <w:b/>
          <w:sz w:val="22"/>
          <w:szCs w:val="22"/>
        </w:rPr>
        <w:t>00226912</w:t>
      </w:r>
    </w:p>
    <w:p w14:paraId="06E953A6" w14:textId="1564A083" w:rsidR="008619EF" w:rsidRPr="00974413" w:rsidRDefault="008619EF" w:rsidP="00AA2B29">
      <w:pPr>
        <w:tabs>
          <w:tab w:val="left" w:pos="1843"/>
          <w:tab w:val="left" w:pos="4820"/>
          <w:tab w:val="left" w:pos="5670"/>
        </w:tabs>
        <w:rPr>
          <w:b/>
          <w:sz w:val="22"/>
          <w:szCs w:val="22"/>
        </w:rPr>
      </w:pPr>
      <w:r w:rsidRPr="00974413">
        <w:rPr>
          <w:b/>
          <w:sz w:val="22"/>
          <w:szCs w:val="22"/>
        </w:rPr>
        <w:tab/>
        <w:t xml:space="preserve">se sídlem </w:t>
      </w:r>
      <w:r w:rsidR="00C937C2" w:rsidRPr="00C937C2">
        <w:rPr>
          <w:b/>
          <w:sz w:val="22"/>
          <w:szCs w:val="22"/>
        </w:rPr>
        <w:t>Strážovská 1247/22, 697 01 Kyjov</w:t>
      </w:r>
    </w:p>
    <w:p w14:paraId="403AC8CB" w14:textId="698CD952" w:rsidR="008619EF" w:rsidRPr="00974413" w:rsidRDefault="00DD197B" w:rsidP="00DF19F7">
      <w:pPr>
        <w:tabs>
          <w:tab w:val="left" w:pos="1843"/>
          <w:tab w:val="left" w:pos="4820"/>
          <w:tab w:val="left" w:pos="5670"/>
        </w:tabs>
        <w:rPr>
          <w:sz w:val="22"/>
          <w:szCs w:val="22"/>
        </w:rPr>
      </w:pPr>
      <w:r>
        <w:rPr>
          <w:sz w:val="22"/>
          <w:szCs w:val="22"/>
        </w:rPr>
        <w:tab/>
        <w:t>zastoupen</w:t>
      </w:r>
      <w:r w:rsidR="00C937C2">
        <w:rPr>
          <w:sz w:val="22"/>
          <w:szCs w:val="22"/>
        </w:rPr>
        <w:t>á</w:t>
      </w:r>
      <w:r w:rsidR="008619EF" w:rsidRPr="00974413">
        <w:rPr>
          <w:sz w:val="22"/>
          <w:szCs w:val="22"/>
        </w:rPr>
        <w:t xml:space="preserve"> </w:t>
      </w:r>
      <w:r w:rsidR="00C937C2">
        <w:rPr>
          <w:sz w:val="22"/>
          <w:szCs w:val="22"/>
        </w:rPr>
        <w:t>ředitelem</w:t>
      </w:r>
      <w:r w:rsidR="00E37FB6">
        <w:rPr>
          <w:sz w:val="22"/>
          <w:szCs w:val="22"/>
        </w:rPr>
        <w:t xml:space="preserve"> </w:t>
      </w:r>
      <w:r w:rsidR="00C937C2" w:rsidRPr="00C937C2">
        <w:rPr>
          <w:sz w:val="22"/>
          <w:szCs w:val="22"/>
        </w:rPr>
        <w:t>MUDr. Jiří</w:t>
      </w:r>
      <w:r w:rsidR="00C937C2">
        <w:rPr>
          <w:sz w:val="22"/>
          <w:szCs w:val="22"/>
        </w:rPr>
        <w:t>m</w:t>
      </w:r>
      <w:r w:rsidR="00C937C2" w:rsidRPr="00C937C2">
        <w:rPr>
          <w:sz w:val="22"/>
          <w:szCs w:val="22"/>
        </w:rPr>
        <w:t xml:space="preserve"> Vyhnal</w:t>
      </w:r>
      <w:r w:rsidR="00C937C2">
        <w:rPr>
          <w:sz w:val="22"/>
          <w:szCs w:val="22"/>
        </w:rPr>
        <w:t>em</w:t>
      </w:r>
    </w:p>
    <w:p w14:paraId="2A35E425" w14:textId="01669159" w:rsidR="008619EF" w:rsidRPr="00981534" w:rsidRDefault="008619EF" w:rsidP="00C937C2">
      <w:pPr>
        <w:tabs>
          <w:tab w:val="left" w:pos="1843"/>
          <w:tab w:val="left" w:pos="2552"/>
          <w:tab w:val="left" w:pos="5103"/>
        </w:tabs>
        <w:spacing w:after="80"/>
        <w:jc w:val="both"/>
        <w:rPr>
          <w:sz w:val="22"/>
          <w:szCs w:val="22"/>
        </w:rPr>
      </w:pPr>
      <w:r w:rsidRPr="00974413">
        <w:rPr>
          <w:sz w:val="22"/>
          <w:szCs w:val="22"/>
        </w:rPr>
        <w:tab/>
        <w:t xml:space="preserve">bankovní účet číslo: </w:t>
      </w:r>
    </w:p>
    <w:p w14:paraId="34D5B76D" w14:textId="4A19ACDF" w:rsidR="008619EF" w:rsidRPr="00974413" w:rsidRDefault="008619EF" w:rsidP="00C937C2">
      <w:pPr>
        <w:tabs>
          <w:tab w:val="left" w:pos="1843"/>
          <w:tab w:val="left" w:pos="4820"/>
          <w:tab w:val="left" w:pos="5670"/>
        </w:tabs>
        <w:spacing w:after="80"/>
        <w:rPr>
          <w:sz w:val="22"/>
          <w:szCs w:val="22"/>
        </w:rPr>
      </w:pPr>
      <w:r w:rsidRPr="00981534">
        <w:rPr>
          <w:sz w:val="22"/>
          <w:szCs w:val="22"/>
        </w:rPr>
        <w:tab/>
      </w:r>
      <w:r w:rsidRPr="00974413">
        <w:rPr>
          <w:sz w:val="22"/>
          <w:szCs w:val="22"/>
        </w:rPr>
        <w:t xml:space="preserve">- dále jen objednatel - </w:t>
      </w:r>
    </w:p>
    <w:p w14:paraId="05EA960F" w14:textId="77777777" w:rsidR="008619EF" w:rsidRPr="00974413" w:rsidRDefault="008619EF" w:rsidP="00FD72B9">
      <w:pPr>
        <w:tabs>
          <w:tab w:val="left" w:pos="426"/>
          <w:tab w:val="left" w:pos="1843"/>
          <w:tab w:val="left" w:pos="1985"/>
        </w:tabs>
        <w:spacing w:after="80"/>
        <w:jc w:val="both"/>
        <w:rPr>
          <w:sz w:val="22"/>
          <w:szCs w:val="22"/>
        </w:rPr>
      </w:pPr>
      <w:r w:rsidRPr="00974413">
        <w:rPr>
          <w:sz w:val="22"/>
          <w:szCs w:val="22"/>
        </w:rPr>
        <w:t>a</w:t>
      </w:r>
    </w:p>
    <w:p w14:paraId="138B7F8A" w14:textId="74CC8335" w:rsidR="008619EF" w:rsidRPr="00F143F3" w:rsidRDefault="008619EF" w:rsidP="00A0360E">
      <w:pPr>
        <w:tabs>
          <w:tab w:val="left" w:pos="1843"/>
          <w:tab w:val="left" w:pos="2552"/>
          <w:tab w:val="left" w:pos="5103"/>
        </w:tabs>
        <w:jc w:val="both"/>
        <w:rPr>
          <w:b/>
          <w:sz w:val="22"/>
          <w:szCs w:val="22"/>
        </w:rPr>
      </w:pPr>
      <w:r w:rsidRPr="00974413">
        <w:rPr>
          <w:sz w:val="22"/>
          <w:szCs w:val="22"/>
        </w:rPr>
        <w:t xml:space="preserve">na straně druhé: </w:t>
      </w:r>
      <w:r w:rsidRPr="00974413">
        <w:rPr>
          <w:sz w:val="22"/>
          <w:szCs w:val="22"/>
        </w:rPr>
        <w:tab/>
      </w:r>
      <w:r w:rsidR="00F143F3">
        <w:rPr>
          <w:b/>
          <w:sz w:val="22"/>
          <w:szCs w:val="22"/>
        </w:rPr>
        <w:t>ZPT Vigantice, spol. s.r.o.</w:t>
      </w:r>
    </w:p>
    <w:p w14:paraId="69A88C8C" w14:textId="35324B5C" w:rsidR="008619EF" w:rsidRPr="00F143F3" w:rsidRDefault="00F143F3" w:rsidP="002905F7">
      <w:pPr>
        <w:tabs>
          <w:tab w:val="left" w:pos="1843"/>
          <w:tab w:val="left" w:pos="2552"/>
          <w:tab w:val="left" w:pos="5103"/>
        </w:tabs>
        <w:jc w:val="both"/>
        <w:rPr>
          <w:b/>
          <w:sz w:val="22"/>
          <w:szCs w:val="22"/>
        </w:rPr>
      </w:pPr>
      <w:r>
        <w:rPr>
          <w:b/>
          <w:sz w:val="22"/>
          <w:szCs w:val="22"/>
        </w:rPr>
        <w:tab/>
        <w:t>IČO: 48396044</w:t>
      </w:r>
      <w:r w:rsidR="008619EF" w:rsidRPr="00F143F3">
        <w:rPr>
          <w:b/>
          <w:sz w:val="22"/>
          <w:szCs w:val="22"/>
        </w:rPr>
        <w:t xml:space="preserve">, </w:t>
      </w:r>
      <w:r>
        <w:rPr>
          <w:b/>
          <w:sz w:val="22"/>
          <w:szCs w:val="22"/>
        </w:rPr>
        <w:t>DIČ: CZ48396044</w:t>
      </w:r>
    </w:p>
    <w:p w14:paraId="0224D8A4" w14:textId="0A8C57F4" w:rsidR="008619EF" w:rsidRPr="00F143F3" w:rsidRDefault="008619EF" w:rsidP="00A0360E">
      <w:pPr>
        <w:tabs>
          <w:tab w:val="left" w:pos="1843"/>
          <w:tab w:val="left" w:pos="2552"/>
          <w:tab w:val="left" w:pos="5103"/>
        </w:tabs>
        <w:jc w:val="both"/>
        <w:rPr>
          <w:b/>
          <w:sz w:val="22"/>
          <w:szCs w:val="22"/>
        </w:rPr>
      </w:pPr>
      <w:r w:rsidRPr="00F143F3">
        <w:rPr>
          <w:b/>
          <w:sz w:val="22"/>
          <w:szCs w:val="22"/>
        </w:rPr>
        <w:tab/>
        <w:t xml:space="preserve">sídlo </w:t>
      </w:r>
      <w:r w:rsidR="00F143F3">
        <w:rPr>
          <w:b/>
          <w:sz w:val="22"/>
          <w:szCs w:val="22"/>
        </w:rPr>
        <w:t>Vigantice 266, 756 61</w:t>
      </w:r>
    </w:p>
    <w:p w14:paraId="5A97AFC4" w14:textId="3E8120E9" w:rsidR="008619EF" w:rsidRPr="00F143F3" w:rsidRDefault="008619EF" w:rsidP="00A0360E">
      <w:pPr>
        <w:tabs>
          <w:tab w:val="left" w:pos="1843"/>
          <w:tab w:val="left" w:pos="2552"/>
          <w:tab w:val="left" w:pos="5103"/>
        </w:tabs>
        <w:ind w:left="1843"/>
        <w:jc w:val="both"/>
        <w:rPr>
          <w:sz w:val="22"/>
          <w:szCs w:val="22"/>
        </w:rPr>
      </w:pPr>
      <w:r w:rsidRPr="00F143F3">
        <w:rPr>
          <w:sz w:val="22"/>
          <w:szCs w:val="22"/>
        </w:rPr>
        <w:t xml:space="preserve">zápis v rejstříku </w:t>
      </w:r>
      <w:r w:rsidR="00F143F3">
        <w:rPr>
          <w:sz w:val="22"/>
          <w:szCs w:val="22"/>
        </w:rPr>
        <w:t>u Krajského obchodního soudu v Ostravě, oddíl C, vložka 10108</w:t>
      </w:r>
    </w:p>
    <w:p w14:paraId="083EE825" w14:textId="79587E60" w:rsidR="008619EF" w:rsidRPr="00F143F3" w:rsidRDefault="008619EF" w:rsidP="00DE5EE0">
      <w:pPr>
        <w:tabs>
          <w:tab w:val="left" w:pos="1843"/>
          <w:tab w:val="left" w:pos="2552"/>
          <w:tab w:val="left" w:pos="5103"/>
        </w:tabs>
        <w:jc w:val="both"/>
        <w:rPr>
          <w:sz w:val="22"/>
          <w:szCs w:val="22"/>
        </w:rPr>
      </w:pPr>
      <w:r w:rsidRPr="00F143F3">
        <w:rPr>
          <w:sz w:val="22"/>
          <w:szCs w:val="22"/>
        </w:rPr>
        <w:tab/>
        <w:t xml:space="preserve">zastoupen </w:t>
      </w:r>
      <w:r w:rsidR="00F143F3">
        <w:rPr>
          <w:sz w:val="22"/>
          <w:szCs w:val="22"/>
        </w:rPr>
        <w:t>jednatelem společnosti Rudolfem Stodůlkou</w:t>
      </w:r>
    </w:p>
    <w:p w14:paraId="705C9A2C" w14:textId="7BC9A25C" w:rsidR="008619EF" w:rsidRPr="00974413" w:rsidRDefault="008619EF" w:rsidP="00FD72B9">
      <w:pPr>
        <w:tabs>
          <w:tab w:val="left" w:pos="1843"/>
          <w:tab w:val="left" w:pos="2552"/>
          <w:tab w:val="left" w:pos="5103"/>
        </w:tabs>
        <w:spacing w:after="80"/>
        <w:jc w:val="both"/>
        <w:rPr>
          <w:sz w:val="22"/>
          <w:szCs w:val="22"/>
        </w:rPr>
      </w:pPr>
      <w:r w:rsidRPr="00F143F3">
        <w:rPr>
          <w:sz w:val="22"/>
          <w:szCs w:val="22"/>
        </w:rPr>
        <w:tab/>
        <w:t xml:space="preserve">bankovní účet číslo: </w:t>
      </w:r>
    </w:p>
    <w:p w14:paraId="2B9375CF" w14:textId="77777777" w:rsidR="008619EF" w:rsidRPr="00974413" w:rsidRDefault="008619EF" w:rsidP="002905F7">
      <w:pPr>
        <w:tabs>
          <w:tab w:val="left" w:pos="426"/>
          <w:tab w:val="left" w:pos="1843"/>
          <w:tab w:val="left" w:pos="1985"/>
        </w:tabs>
        <w:jc w:val="both"/>
        <w:rPr>
          <w:sz w:val="22"/>
          <w:szCs w:val="22"/>
        </w:rPr>
      </w:pPr>
      <w:r w:rsidRPr="00974413">
        <w:rPr>
          <w:b/>
          <w:sz w:val="22"/>
          <w:szCs w:val="22"/>
        </w:rPr>
        <w:tab/>
      </w:r>
      <w:r w:rsidRPr="00974413">
        <w:rPr>
          <w:sz w:val="22"/>
          <w:szCs w:val="22"/>
        </w:rPr>
        <w:tab/>
        <w:t>- dále jen zhotovitel -</w:t>
      </w:r>
    </w:p>
    <w:p w14:paraId="50C33B5D" w14:textId="0267F4F5" w:rsidR="00C937C2" w:rsidRDefault="00C937C2" w:rsidP="00C937C2">
      <w:pPr>
        <w:tabs>
          <w:tab w:val="left" w:pos="567"/>
          <w:tab w:val="left" w:pos="2127"/>
        </w:tabs>
        <w:spacing w:line="360" w:lineRule="auto"/>
        <w:rPr>
          <w:b/>
          <w:sz w:val="22"/>
          <w:szCs w:val="22"/>
        </w:rPr>
      </w:pPr>
    </w:p>
    <w:p w14:paraId="692D0530" w14:textId="3C124AF4" w:rsidR="00C937C2" w:rsidRDefault="00C937C2" w:rsidP="00C937C2">
      <w:pPr>
        <w:tabs>
          <w:tab w:val="left" w:pos="567"/>
          <w:tab w:val="left" w:pos="2127"/>
        </w:tabs>
        <w:spacing w:line="360" w:lineRule="auto"/>
        <w:rPr>
          <w:b/>
          <w:sz w:val="22"/>
          <w:szCs w:val="22"/>
        </w:rPr>
      </w:pPr>
    </w:p>
    <w:p w14:paraId="24D237F4" w14:textId="77777777" w:rsidR="00C937C2" w:rsidRDefault="00C937C2" w:rsidP="00C937C2">
      <w:pPr>
        <w:tabs>
          <w:tab w:val="left" w:pos="567"/>
          <w:tab w:val="left" w:pos="2127"/>
        </w:tabs>
        <w:spacing w:line="360" w:lineRule="auto"/>
        <w:rPr>
          <w:b/>
          <w:sz w:val="22"/>
          <w:szCs w:val="22"/>
        </w:rPr>
      </w:pPr>
    </w:p>
    <w:p w14:paraId="788F8701" w14:textId="47D64A8C" w:rsidR="00C937C2" w:rsidRDefault="00C937C2" w:rsidP="00C937C2">
      <w:pPr>
        <w:tabs>
          <w:tab w:val="left" w:pos="567"/>
          <w:tab w:val="left" w:pos="2127"/>
        </w:tabs>
        <w:jc w:val="center"/>
        <w:rPr>
          <w:b/>
          <w:sz w:val="22"/>
          <w:szCs w:val="22"/>
        </w:rPr>
      </w:pPr>
      <w:r>
        <w:rPr>
          <w:b/>
          <w:sz w:val="22"/>
          <w:szCs w:val="22"/>
        </w:rPr>
        <w:t>Preambule</w:t>
      </w:r>
    </w:p>
    <w:p w14:paraId="5C9A57D8" w14:textId="47F4BEA8" w:rsidR="00C937C2" w:rsidRPr="00C937C2" w:rsidRDefault="00C937C2" w:rsidP="00C937C2">
      <w:pPr>
        <w:tabs>
          <w:tab w:val="left" w:pos="567"/>
          <w:tab w:val="left" w:pos="993"/>
        </w:tabs>
        <w:spacing w:before="60"/>
        <w:ind w:left="567"/>
        <w:jc w:val="both"/>
        <w:rPr>
          <w:sz w:val="22"/>
          <w:szCs w:val="22"/>
        </w:rPr>
      </w:pPr>
      <w:r w:rsidRPr="00C937C2">
        <w:rPr>
          <w:sz w:val="22"/>
          <w:szCs w:val="22"/>
        </w:rPr>
        <w:t xml:space="preserve">Tato smlouva je uzavřena na základě výsledku zadávacího řízení </w:t>
      </w:r>
      <w:r w:rsidRPr="0086638F">
        <w:rPr>
          <w:sz w:val="22"/>
          <w:szCs w:val="22"/>
        </w:rPr>
        <w:t xml:space="preserve">podle zákona č. 134/2016 Sb., o zadávání veřejných zakázek (dále jen „zákon“ či „ZZVZ“), na </w:t>
      </w:r>
      <w:r w:rsidRPr="0086638F">
        <w:rPr>
          <w:b/>
          <w:bCs/>
          <w:sz w:val="22"/>
          <w:szCs w:val="22"/>
        </w:rPr>
        <w:t xml:space="preserve">část </w:t>
      </w:r>
      <w:r w:rsidR="00E34F5B">
        <w:rPr>
          <w:b/>
          <w:bCs/>
          <w:sz w:val="22"/>
          <w:szCs w:val="22"/>
        </w:rPr>
        <w:t>2</w:t>
      </w:r>
      <w:r w:rsidRPr="0086638F">
        <w:rPr>
          <w:sz w:val="22"/>
          <w:szCs w:val="22"/>
        </w:rPr>
        <w:t xml:space="preserve"> nadlimitní</w:t>
      </w:r>
      <w:r w:rsidRPr="00C937C2">
        <w:rPr>
          <w:sz w:val="22"/>
          <w:szCs w:val="22"/>
        </w:rPr>
        <w:t xml:space="preserve"> veřejné zakázky na dodávky s názvem „</w:t>
      </w:r>
      <w:r w:rsidRPr="00C937C2">
        <w:rPr>
          <w:b/>
          <w:bCs/>
          <w:sz w:val="22"/>
          <w:szCs w:val="22"/>
        </w:rPr>
        <w:t xml:space="preserve">Rozvoj </w:t>
      </w:r>
      <w:proofErr w:type="spellStart"/>
      <w:r w:rsidRPr="00C937C2">
        <w:rPr>
          <w:b/>
          <w:bCs/>
          <w:sz w:val="22"/>
          <w:szCs w:val="22"/>
        </w:rPr>
        <w:t>infektologického</w:t>
      </w:r>
      <w:proofErr w:type="spellEnd"/>
      <w:r w:rsidRPr="00C937C2">
        <w:rPr>
          <w:b/>
          <w:bCs/>
          <w:sz w:val="22"/>
          <w:szCs w:val="22"/>
        </w:rPr>
        <w:t xml:space="preserve"> pracoviště Nemocnice Kyjov – III. etapa, ostatní zařízení</w:t>
      </w:r>
      <w:r w:rsidRPr="00C937C2">
        <w:rPr>
          <w:sz w:val="22"/>
          <w:szCs w:val="22"/>
        </w:rPr>
        <w:t>“, v </w:t>
      </w:r>
      <w:proofErr w:type="gramStart"/>
      <w:r w:rsidRPr="00C937C2">
        <w:rPr>
          <w:sz w:val="22"/>
          <w:szCs w:val="22"/>
        </w:rPr>
        <w:t>rámci</w:t>
      </w:r>
      <w:proofErr w:type="gramEnd"/>
      <w:r w:rsidRPr="00C937C2">
        <w:rPr>
          <w:sz w:val="22"/>
          <w:szCs w:val="22"/>
        </w:rPr>
        <w:t xml:space="preserve"> kterého byla nabídka zhotovitele vybrána jako nejvýhodnější.</w:t>
      </w:r>
    </w:p>
    <w:p w14:paraId="3CA0DDC0" w14:textId="77777777" w:rsidR="00C937C2" w:rsidRPr="00974413" w:rsidRDefault="00C937C2" w:rsidP="00D50470">
      <w:pPr>
        <w:tabs>
          <w:tab w:val="left" w:pos="567"/>
          <w:tab w:val="left" w:pos="2127"/>
        </w:tabs>
        <w:spacing w:line="360" w:lineRule="auto"/>
        <w:jc w:val="center"/>
        <w:rPr>
          <w:b/>
          <w:sz w:val="22"/>
          <w:szCs w:val="22"/>
        </w:rPr>
      </w:pPr>
    </w:p>
    <w:p w14:paraId="58B3DA2C" w14:textId="77777777" w:rsidR="008619EF" w:rsidRPr="008953B5" w:rsidRDefault="008619EF">
      <w:pPr>
        <w:tabs>
          <w:tab w:val="left" w:pos="567"/>
          <w:tab w:val="left" w:pos="2127"/>
        </w:tabs>
        <w:jc w:val="center"/>
        <w:rPr>
          <w:b/>
          <w:sz w:val="22"/>
          <w:szCs w:val="22"/>
        </w:rPr>
      </w:pPr>
      <w:r w:rsidRPr="008953B5">
        <w:rPr>
          <w:b/>
          <w:sz w:val="22"/>
          <w:szCs w:val="22"/>
        </w:rPr>
        <w:t>I.</w:t>
      </w:r>
    </w:p>
    <w:p w14:paraId="06C5A148" w14:textId="77777777" w:rsidR="008619EF" w:rsidRPr="008953B5" w:rsidRDefault="008619EF" w:rsidP="00A10C32">
      <w:pPr>
        <w:tabs>
          <w:tab w:val="left" w:pos="567"/>
          <w:tab w:val="left" w:pos="2127"/>
        </w:tabs>
        <w:jc w:val="center"/>
        <w:rPr>
          <w:b/>
          <w:sz w:val="22"/>
          <w:szCs w:val="22"/>
        </w:rPr>
      </w:pPr>
      <w:r w:rsidRPr="008953B5">
        <w:rPr>
          <w:b/>
          <w:sz w:val="22"/>
          <w:szCs w:val="22"/>
        </w:rPr>
        <w:t>Předmět smlouvy</w:t>
      </w:r>
    </w:p>
    <w:p w14:paraId="66C8EBB8" w14:textId="0C1EBCC3" w:rsidR="008619EF" w:rsidRPr="008953B5" w:rsidRDefault="008619EF" w:rsidP="001E3DB0">
      <w:pPr>
        <w:numPr>
          <w:ilvl w:val="0"/>
          <w:numId w:val="3"/>
        </w:numPr>
        <w:tabs>
          <w:tab w:val="left" w:pos="567"/>
          <w:tab w:val="left" w:pos="993"/>
        </w:tabs>
        <w:spacing w:before="60"/>
        <w:ind w:left="567" w:hanging="567"/>
        <w:jc w:val="both"/>
        <w:rPr>
          <w:sz w:val="22"/>
          <w:szCs w:val="22"/>
        </w:rPr>
      </w:pPr>
      <w:r w:rsidRPr="008953B5">
        <w:rPr>
          <w:sz w:val="22"/>
          <w:szCs w:val="22"/>
        </w:rPr>
        <w:t xml:space="preserve">Zhotovitel se zavazuje provést na svůj náklad a nebezpečí pro objednatele </w:t>
      </w:r>
      <w:r w:rsidR="0058161E" w:rsidRPr="0058161E">
        <w:rPr>
          <w:sz w:val="22"/>
          <w:szCs w:val="22"/>
        </w:rPr>
        <w:t>dodávk</w:t>
      </w:r>
      <w:r w:rsidR="0058161E">
        <w:rPr>
          <w:sz w:val="22"/>
          <w:szCs w:val="22"/>
        </w:rPr>
        <w:t>u</w:t>
      </w:r>
      <w:r w:rsidR="0058161E" w:rsidRPr="0058161E">
        <w:rPr>
          <w:sz w:val="22"/>
          <w:szCs w:val="22"/>
        </w:rPr>
        <w:t xml:space="preserve"> a montáž </w:t>
      </w:r>
      <w:r w:rsidR="0058161E" w:rsidRPr="00D02C6F">
        <w:rPr>
          <w:b/>
          <w:bCs/>
          <w:sz w:val="22"/>
          <w:szCs w:val="22"/>
        </w:rPr>
        <w:t>dorozumívacího systému sestra – pacient</w:t>
      </w:r>
      <w:r w:rsidR="0058161E">
        <w:rPr>
          <w:sz w:val="22"/>
          <w:szCs w:val="22"/>
        </w:rPr>
        <w:t xml:space="preserve"> </w:t>
      </w:r>
      <w:r w:rsidR="00C937C2">
        <w:rPr>
          <w:sz w:val="22"/>
          <w:szCs w:val="22"/>
        </w:rPr>
        <w:t>(dále jen dílo) a o</w:t>
      </w:r>
      <w:r w:rsidRPr="008953B5">
        <w:rPr>
          <w:sz w:val="22"/>
          <w:szCs w:val="22"/>
        </w:rPr>
        <w:t xml:space="preserve">bjednatel se zavazuje dílo převzít a zaplatit </w:t>
      </w:r>
      <w:r w:rsidR="00C937C2">
        <w:rPr>
          <w:sz w:val="22"/>
          <w:szCs w:val="22"/>
        </w:rPr>
        <w:t xml:space="preserve">za něj sjednanou </w:t>
      </w:r>
      <w:r w:rsidRPr="008953B5">
        <w:rPr>
          <w:sz w:val="22"/>
          <w:szCs w:val="22"/>
        </w:rPr>
        <w:t>cenu.</w:t>
      </w:r>
    </w:p>
    <w:p w14:paraId="4507E442" w14:textId="46296C62" w:rsidR="00CD1EAF" w:rsidRPr="008953B5" w:rsidRDefault="00CD1EAF" w:rsidP="001E3DB0">
      <w:pPr>
        <w:numPr>
          <w:ilvl w:val="0"/>
          <w:numId w:val="3"/>
        </w:numPr>
        <w:tabs>
          <w:tab w:val="left" w:pos="567"/>
          <w:tab w:val="left" w:pos="993"/>
        </w:tabs>
        <w:spacing w:before="60"/>
        <w:ind w:left="567" w:hanging="567"/>
        <w:jc w:val="both"/>
        <w:rPr>
          <w:sz w:val="22"/>
          <w:szCs w:val="22"/>
        </w:rPr>
      </w:pPr>
      <w:r w:rsidRPr="008953B5">
        <w:rPr>
          <w:sz w:val="22"/>
          <w:szCs w:val="22"/>
        </w:rPr>
        <w:t xml:space="preserve">Dílo spočívá v provedení </w:t>
      </w:r>
      <w:r w:rsidR="00B90A6F">
        <w:rPr>
          <w:sz w:val="22"/>
          <w:szCs w:val="22"/>
        </w:rPr>
        <w:t>prací</w:t>
      </w:r>
      <w:r w:rsidR="00CA3083">
        <w:rPr>
          <w:sz w:val="22"/>
          <w:szCs w:val="22"/>
        </w:rPr>
        <w:t xml:space="preserve"> a dodávek</w:t>
      </w:r>
      <w:r w:rsidRPr="008953B5">
        <w:rPr>
          <w:sz w:val="22"/>
          <w:szCs w:val="22"/>
        </w:rPr>
        <w:t xml:space="preserve"> v rozsahu stanoveném:</w:t>
      </w:r>
    </w:p>
    <w:p w14:paraId="5AE6A7CE" w14:textId="69F46096" w:rsidR="00CA0ADE" w:rsidRPr="0058161E" w:rsidRDefault="00CA0ADE" w:rsidP="0073102B">
      <w:pPr>
        <w:pStyle w:val="Odstavecseseznamem"/>
        <w:numPr>
          <w:ilvl w:val="1"/>
          <w:numId w:val="3"/>
        </w:numPr>
        <w:tabs>
          <w:tab w:val="left" w:pos="2127"/>
        </w:tabs>
        <w:ind w:left="851" w:hanging="284"/>
        <w:jc w:val="both"/>
        <w:rPr>
          <w:sz w:val="22"/>
          <w:szCs w:val="22"/>
        </w:rPr>
      </w:pPr>
      <w:r w:rsidRPr="0058161E">
        <w:rPr>
          <w:sz w:val="22"/>
          <w:szCs w:val="22"/>
        </w:rPr>
        <w:t>specifikac</w:t>
      </w:r>
      <w:r w:rsidR="0058161E" w:rsidRPr="0058161E">
        <w:rPr>
          <w:sz w:val="22"/>
          <w:szCs w:val="22"/>
        </w:rPr>
        <w:t>í</w:t>
      </w:r>
      <w:r w:rsidRPr="0058161E">
        <w:rPr>
          <w:sz w:val="22"/>
          <w:szCs w:val="22"/>
        </w:rPr>
        <w:t xml:space="preserve"> zařízení dle předložené nabídky zhotovitele; Specifikace zařízení je přílohou č. 1 této smlouvy a její nedílnou součástí;</w:t>
      </w:r>
    </w:p>
    <w:p w14:paraId="678EE62F" w14:textId="60B7B3A4" w:rsidR="009F0D69" w:rsidRPr="0058161E" w:rsidRDefault="009F0D69" w:rsidP="009F0D69">
      <w:pPr>
        <w:pStyle w:val="Odstavecseseznamem"/>
        <w:numPr>
          <w:ilvl w:val="1"/>
          <w:numId w:val="3"/>
        </w:numPr>
        <w:tabs>
          <w:tab w:val="left" w:pos="2127"/>
        </w:tabs>
        <w:ind w:left="851" w:hanging="284"/>
        <w:jc w:val="both"/>
        <w:rPr>
          <w:sz w:val="22"/>
          <w:szCs w:val="22"/>
        </w:rPr>
      </w:pPr>
      <w:r>
        <w:rPr>
          <w:sz w:val="22"/>
          <w:szCs w:val="22"/>
        </w:rPr>
        <w:t>t</w:t>
      </w:r>
      <w:r w:rsidRPr="0058161E">
        <w:rPr>
          <w:sz w:val="22"/>
          <w:szCs w:val="22"/>
        </w:rPr>
        <w:t xml:space="preserve">echnickou specifikací předanou zadavatele v rámci zadávacího řízení; </w:t>
      </w:r>
      <w:r>
        <w:rPr>
          <w:sz w:val="22"/>
          <w:szCs w:val="22"/>
        </w:rPr>
        <w:t xml:space="preserve">Technická specifikace objednatele </w:t>
      </w:r>
      <w:r w:rsidRPr="0058161E">
        <w:rPr>
          <w:sz w:val="22"/>
          <w:szCs w:val="22"/>
        </w:rPr>
        <w:t xml:space="preserve">je přílohou č. </w:t>
      </w:r>
      <w:r>
        <w:rPr>
          <w:sz w:val="22"/>
          <w:szCs w:val="22"/>
        </w:rPr>
        <w:t>2</w:t>
      </w:r>
      <w:r w:rsidRPr="0058161E">
        <w:rPr>
          <w:sz w:val="22"/>
          <w:szCs w:val="22"/>
        </w:rPr>
        <w:t xml:space="preserve"> této smlouvy a její nedílnou součástí;</w:t>
      </w:r>
    </w:p>
    <w:p w14:paraId="1578B087" w14:textId="0AFC20C6" w:rsidR="00CD1EAF" w:rsidRPr="008953B5" w:rsidRDefault="00CD1EAF" w:rsidP="003D4C26">
      <w:pPr>
        <w:pStyle w:val="Odstavecseseznamem"/>
        <w:numPr>
          <w:ilvl w:val="1"/>
          <w:numId w:val="3"/>
        </w:numPr>
        <w:tabs>
          <w:tab w:val="left" w:pos="2127"/>
        </w:tabs>
        <w:ind w:left="851" w:hanging="284"/>
        <w:jc w:val="both"/>
        <w:rPr>
          <w:sz w:val="22"/>
          <w:szCs w:val="22"/>
        </w:rPr>
      </w:pPr>
      <w:r w:rsidRPr="008953B5">
        <w:rPr>
          <w:sz w:val="22"/>
          <w:szCs w:val="22"/>
        </w:rPr>
        <w:t xml:space="preserve">zadávací dokumentací </w:t>
      </w:r>
      <w:r w:rsidR="006916BF">
        <w:rPr>
          <w:sz w:val="22"/>
          <w:szCs w:val="22"/>
        </w:rPr>
        <w:t>zadávacího</w:t>
      </w:r>
      <w:r w:rsidRPr="008953B5">
        <w:rPr>
          <w:sz w:val="22"/>
          <w:szCs w:val="22"/>
        </w:rPr>
        <w:t xml:space="preserve"> řízení ohledně zadání veřejné zakázky, na </w:t>
      </w:r>
      <w:proofErr w:type="gramStart"/>
      <w:r w:rsidRPr="008953B5">
        <w:rPr>
          <w:sz w:val="22"/>
          <w:szCs w:val="22"/>
        </w:rPr>
        <w:t>základě</w:t>
      </w:r>
      <w:proofErr w:type="gramEnd"/>
      <w:r w:rsidRPr="008953B5">
        <w:rPr>
          <w:sz w:val="22"/>
          <w:szCs w:val="22"/>
        </w:rPr>
        <w:t xml:space="preserve"> kterého byla uzavřena tato smlouva o dílo</w:t>
      </w:r>
      <w:r w:rsidR="00523990" w:rsidRPr="008953B5">
        <w:rPr>
          <w:sz w:val="22"/>
          <w:szCs w:val="22"/>
        </w:rPr>
        <w:t xml:space="preserve"> (dále jen „</w:t>
      </w:r>
      <w:r w:rsidR="005F0217">
        <w:rPr>
          <w:sz w:val="22"/>
          <w:szCs w:val="22"/>
        </w:rPr>
        <w:t>zadávací</w:t>
      </w:r>
      <w:r w:rsidR="00523990" w:rsidRPr="008953B5">
        <w:rPr>
          <w:sz w:val="22"/>
          <w:szCs w:val="22"/>
        </w:rPr>
        <w:t xml:space="preserve"> řízení“).</w:t>
      </w:r>
    </w:p>
    <w:p w14:paraId="76047289" w14:textId="77777777" w:rsidR="008619EF" w:rsidRPr="008953B5" w:rsidRDefault="008619EF" w:rsidP="001E3DB0">
      <w:pPr>
        <w:numPr>
          <w:ilvl w:val="0"/>
          <w:numId w:val="3"/>
        </w:numPr>
        <w:tabs>
          <w:tab w:val="left" w:pos="567"/>
          <w:tab w:val="left" w:pos="993"/>
        </w:tabs>
        <w:spacing w:before="60"/>
        <w:ind w:left="567" w:hanging="567"/>
        <w:jc w:val="both"/>
        <w:rPr>
          <w:sz w:val="22"/>
          <w:szCs w:val="22"/>
        </w:rPr>
      </w:pPr>
      <w:r w:rsidRPr="008953B5">
        <w:rPr>
          <w:sz w:val="22"/>
          <w:szCs w:val="22"/>
        </w:rPr>
        <w:t>Povinnost zhotovitele provést dílo dle této smlouvy zahrnuje zejména:</w:t>
      </w:r>
    </w:p>
    <w:p w14:paraId="23AAF32C" w14:textId="77BCD399" w:rsidR="008619EF" w:rsidRPr="0058161E" w:rsidRDefault="008619EF" w:rsidP="008F3199">
      <w:pPr>
        <w:pStyle w:val="Zkladntextodsazen3"/>
        <w:numPr>
          <w:ilvl w:val="0"/>
          <w:numId w:val="9"/>
        </w:numPr>
        <w:tabs>
          <w:tab w:val="left" w:pos="851"/>
        </w:tabs>
        <w:ind w:left="850" w:hanging="283"/>
        <w:jc w:val="both"/>
        <w:rPr>
          <w:bCs/>
          <w:szCs w:val="22"/>
        </w:rPr>
      </w:pPr>
      <w:r w:rsidRPr="008953B5">
        <w:rPr>
          <w:bCs/>
          <w:szCs w:val="22"/>
        </w:rPr>
        <w:t xml:space="preserve">provedení veškerých </w:t>
      </w:r>
      <w:r w:rsidRPr="0058161E">
        <w:rPr>
          <w:bCs/>
          <w:szCs w:val="22"/>
        </w:rPr>
        <w:t xml:space="preserve">prací a dodávek uvedených v přílohách č. 1 </w:t>
      </w:r>
      <w:r w:rsidR="00CA0ADE" w:rsidRPr="0058161E">
        <w:rPr>
          <w:bCs/>
          <w:szCs w:val="22"/>
        </w:rPr>
        <w:t>a v</w:t>
      </w:r>
      <w:r w:rsidR="0058161E" w:rsidRPr="0058161E">
        <w:rPr>
          <w:bCs/>
          <w:szCs w:val="22"/>
        </w:rPr>
        <w:t> technické specifikaci</w:t>
      </w:r>
      <w:r w:rsidR="00CA0ADE" w:rsidRPr="0058161E">
        <w:rPr>
          <w:bCs/>
          <w:szCs w:val="22"/>
        </w:rPr>
        <w:t xml:space="preserve"> dle čl. 1.2. (</w:t>
      </w:r>
      <w:r w:rsidR="009F0D69">
        <w:rPr>
          <w:bCs/>
          <w:szCs w:val="22"/>
        </w:rPr>
        <w:t>druhá</w:t>
      </w:r>
      <w:r w:rsidR="00CA0ADE" w:rsidRPr="0058161E">
        <w:rPr>
          <w:bCs/>
          <w:szCs w:val="22"/>
        </w:rPr>
        <w:t xml:space="preserve"> odrážka)</w:t>
      </w:r>
      <w:r w:rsidR="0058161E">
        <w:rPr>
          <w:bCs/>
          <w:szCs w:val="22"/>
        </w:rPr>
        <w:t>,</w:t>
      </w:r>
    </w:p>
    <w:p w14:paraId="54D4EABF" w14:textId="5EB50CA1" w:rsidR="008619EF" w:rsidRPr="0058161E" w:rsidRDefault="008619EF" w:rsidP="008F3199">
      <w:pPr>
        <w:pStyle w:val="Zkladntextodsazen3"/>
        <w:numPr>
          <w:ilvl w:val="0"/>
          <w:numId w:val="9"/>
        </w:numPr>
        <w:tabs>
          <w:tab w:val="left" w:pos="851"/>
        </w:tabs>
        <w:ind w:left="850" w:hanging="283"/>
        <w:jc w:val="both"/>
        <w:rPr>
          <w:bCs/>
          <w:szCs w:val="22"/>
        </w:rPr>
      </w:pPr>
      <w:r w:rsidRPr="0058161E">
        <w:rPr>
          <w:bCs/>
          <w:szCs w:val="22"/>
        </w:rPr>
        <w:t>úklid místa pro provádění díla,</w:t>
      </w:r>
    </w:p>
    <w:p w14:paraId="0620AE2E" w14:textId="54ED5A58" w:rsidR="00D827DE" w:rsidRPr="008953B5" w:rsidRDefault="008619EF" w:rsidP="008F3199">
      <w:pPr>
        <w:pStyle w:val="Zkladntextodsazen3"/>
        <w:numPr>
          <w:ilvl w:val="0"/>
          <w:numId w:val="9"/>
        </w:numPr>
        <w:tabs>
          <w:tab w:val="left" w:pos="851"/>
        </w:tabs>
        <w:ind w:left="850" w:hanging="283"/>
        <w:jc w:val="both"/>
        <w:rPr>
          <w:bCs/>
          <w:szCs w:val="22"/>
        </w:rPr>
      </w:pPr>
      <w:r w:rsidRPr="008953B5">
        <w:rPr>
          <w:bCs/>
          <w:szCs w:val="22"/>
        </w:rPr>
        <w:t>dopravu osob, materiálu, strojů a nářadí po celou dobu provádění díla</w:t>
      </w:r>
      <w:r w:rsidR="004A0D60" w:rsidRPr="008953B5">
        <w:rPr>
          <w:bCs/>
          <w:szCs w:val="22"/>
        </w:rPr>
        <w:t>.</w:t>
      </w:r>
    </w:p>
    <w:p w14:paraId="1E731B7F" w14:textId="77777777" w:rsidR="008619EF" w:rsidRPr="008953B5" w:rsidRDefault="008619EF" w:rsidP="001E3DB0">
      <w:pPr>
        <w:numPr>
          <w:ilvl w:val="0"/>
          <w:numId w:val="3"/>
        </w:numPr>
        <w:tabs>
          <w:tab w:val="left" w:pos="567"/>
          <w:tab w:val="left" w:pos="993"/>
        </w:tabs>
        <w:spacing w:before="60"/>
        <w:ind w:left="567" w:hanging="567"/>
        <w:jc w:val="both"/>
        <w:rPr>
          <w:sz w:val="22"/>
          <w:szCs w:val="22"/>
        </w:rPr>
      </w:pPr>
      <w:r w:rsidRPr="008953B5">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40F29986" w14:textId="78E06F4C" w:rsidR="004A3A19" w:rsidRPr="00B90A6F" w:rsidRDefault="004A3A19" w:rsidP="001E3DB0">
      <w:pPr>
        <w:numPr>
          <w:ilvl w:val="0"/>
          <w:numId w:val="3"/>
        </w:numPr>
        <w:tabs>
          <w:tab w:val="left" w:pos="567"/>
          <w:tab w:val="left" w:pos="993"/>
        </w:tabs>
        <w:spacing w:before="60"/>
        <w:ind w:left="567" w:hanging="567"/>
        <w:jc w:val="both"/>
        <w:rPr>
          <w:sz w:val="22"/>
          <w:szCs w:val="22"/>
        </w:rPr>
      </w:pPr>
      <w:r w:rsidRPr="008953B5">
        <w:rPr>
          <w:sz w:val="22"/>
          <w:szCs w:val="22"/>
        </w:rPr>
        <w:t>Dílo má být spolufinancováno z</w:t>
      </w:r>
      <w:r w:rsidR="003358F1" w:rsidRPr="008953B5">
        <w:rPr>
          <w:sz w:val="22"/>
          <w:szCs w:val="22"/>
        </w:rPr>
        <w:t> </w:t>
      </w:r>
      <w:r w:rsidRPr="008953B5">
        <w:rPr>
          <w:sz w:val="22"/>
          <w:szCs w:val="22"/>
        </w:rPr>
        <w:t>dotace</w:t>
      </w:r>
      <w:r w:rsidR="003358F1" w:rsidRPr="008953B5">
        <w:rPr>
          <w:sz w:val="22"/>
          <w:szCs w:val="22"/>
        </w:rPr>
        <w:t xml:space="preserve"> </w:t>
      </w:r>
      <w:r w:rsidR="004D18D0" w:rsidRPr="008953B5">
        <w:rPr>
          <w:sz w:val="22"/>
          <w:szCs w:val="22"/>
        </w:rPr>
        <w:t xml:space="preserve">poskytnuté </w:t>
      </w:r>
      <w:r w:rsidR="00CA0ADE" w:rsidRPr="00CA0ADE">
        <w:rPr>
          <w:sz w:val="22"/>
          <w:szCs w:val="22"/>
        </w:rPr>
        <w:t>Evropskou unií v rámci reakce Unie na pandemii COVID-19 z Integrovaného regionálního operačního programu, v rámci prioritní osy 6: REACT-EU, konkrétně výzvy č. 100 Zvýšení připravenosti subjektů zapojených do řešení hrozeb.</w:t>
      </w:r>
    </w:p>
    <w:p w14:paraId="35F880F9" w14:textId="3CEBECD3" w:rsidR="008619EF" w:rsidRPr="008953B5" w:rsidRDefault="00852EF2" w:rsidP="001E3DB0">
      <w:pPr>
        <w:numPr>
          <w:ilvl w:val="0"/>
          <w:numId w:val="3"/>
        </w:numPr>
        <w:tabs>
          <w:tab w:val="left" w:pos="567"/>
          <w:tab w:val="left" w:pos="993"/>
        </w:tabs>
        <w:spacing w:before="60"/>
        <w:ind w:left="567" w:hanging="567"/>
        <w:jc w:val="both"/>
        <w:rPr>
          <w:sz w:val="22"/>
          <w:szCs w:val="22"/>
        </w:rPr>
      </w:pPr>
      <w:r w:rsidRPr="008953B5">
        <w:rPr>
          <w:sz w:val="22"/>
          <w:szCs w:val="22"/>
        </w:rPr>
        <w:lastRenderedPageBreak/>
        <w:t xml:space="preserve">Místem </w:t>
      </w:r>
      <w:r w:rsidRPr="00CA0ADE">
        <w:rPr>
          <w:sz w:val="22"/>
          <w:szCs w:val="22"/>
        </w:rPr>
        <w:t>plnění j</w:t>
      </w:r>
      <w:r w:rsidR="00592090" w:rsidRPr="00CA0ADE">
        <w:rPr>
          <w:sz w:val="22"/>
          <w:szCs w:val="22"/>
        </w:rPr>
        <w:t>e</w:t>
      </w:r>
      <w:r w:rsidRPr="00CA0ADE">
        <w:rPr>
          <w:sz w:val="22"/>
          <w:szCs w:val="22"/>
        </w:rPr>
        <w:t> </w:t>
      </w:r>
      <w:r w:rsidR="00CA0ADE" w:rsidRPr="00CA0ADE">
        <w:rPr>
          <w:sz w:val="22"/>
          <w:szCs w:val="22"/>
        </w:rPr>
        <w:t>nemocnice Kyjov, Strážovská 1247/22, 697 01 Kyjov.</w:t>
      </w:r>
    </w:p>
    <w:p w14:paraId="19789B63" w14:textId="6613B653" w:rsidR="00CF0E9C" w:rsidRPr="008953B5" w:rsidRDefault="00CF0E9C" w:rsidP="001E3DB0">
      <w:pPr>
        <w:numPr>
          <w:ilvl w:val="0"/>
          <w:numId w:val="3"/>
        </w:numPr>
        <w:tabs>
          <w:tab w:val="left" w:pos="567"/>
          <w:tab w:val="left" w:pos="993"/>
        </w:tabs>
        <w:spacing w:before="60"/>
        <w:ind w:left="567" w:hanging="567"/>
        <w:jc w:val="both"/>
        <w:rPr>
          <w:sz w:val="22"/>
          <w:szCs w:val="22"/>
        </w:rPr>
      </w:pPr>
      <w:r w:rsidRPr="008953B5">
        <w:rPr>
          <w:sz w:val="22"/>
          <w:szCs w:val="22"/>
        </w:rPr>
        <w:t>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díla. Veškeré vícepráce, změny, doplňky nebo rozšíření i omezení rozsahu předmětu díla musí být vždy písemně odsouhlaseny objednatelem formou dodatku.</w:t>
      </w:r>
    </w:p>
    <w:p w14:paraId="42EDF104" w14:textId="520CD8A1" w:rsidR="008619EF" w:rsidRPr="008953B5" w:rsidRDefault="008619EF" w:rsidP="001E3DB0">
      <w:pPr>
        <w:numPr>
          <w:ilvl w:val="0"/>
          <w:numId w:val="3"/>
        </w:numPr>
        <w:tabs>
          <w:tab w:val="left" w:pos="567"/>
          <w:tab w:val="left" w:pos="993"/>
        </w:tabs>
        <w:spacing w:before="60"/>
        <w:ind w:left="567" w:hanging="567"/>
        <w:jc w:val="both"/>
        <w:rPr>
          <w:sz w:val="22"/>
          <w:szCs w:val="22"/>
        </w:rPr>
      </w:pPr>
      <w:r w:rsidRPr="008953B5">
        <w:rPr>
          <w:sz w:val="22"/>
          <w:szCs w:val="22"/>
        </w:rPr>
        <w:t xml:space="preserve">Bez předchozího písemného souhlasu objednatele nesmí být použity jiné materiály, ani technologie, ani provedeny jakékoli změny oproti </w:t>
      </w:r>
      <w:r w:rsidR="0058161E">
        <w:rPr>
          <w:sz w:val="22"/>
          <w:szCs w:val="22"/>
        </w:rPr>
        <w:t>technické specifikaci</w:t>
      </w:r>
      <w:r w:rsidRPr="008953B5">
        <w:rPr>
          <w:sz w:val="22"/>
          <w:szCs w:val="22"/>
        </w:rPr>
        <w:t>.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3D440E4E" w14:textId="77777777" w:rsidR="008619EF" w:rsidRPr="008953B5" w:rsidRDefault="008619EF" w:rsidP="001E3DB0">
      <w:pPr>
        <w:numPr>
          <w:ilvl w:val="0"/>
          <w:numId w:val="3"/>
        </w:numPr>
        <w:tabs>
          <w:tab w:val="left" w:pos="567"/>
          <w:tab w:val="left" w:pos="993"/>
        </w:tabs>
        <w:spacing w:before="60"/>
        <w:ind w:left="567" w:hanging="567"/>
        <w:jc w:val="both"/>
        <w:rPr>
          <w:sz w:val="22"/>
          <w:szCs w:val="22"/>
        </w:rPr>
      </w:pPr>
      <w:r w:rsidRPr="008953B5">
        <w:rPr>
          <w:sz w:val="22"/>
          <w:szCs w:val="22"/>
        </w:rPr>
        <w:t xml:space="preserve">Objednatel je oprávněn i v průběhu realizace požadovat záměny materiálů, výrobků, konstrukcí a technologií oproti původně navrženým a zhotovitel je povinen na tyto záměny přistoupit, přičemž tímto jednáním nesmí dojít k porušení zákona o </w:t>
      </w:r>
      <w:r w:rsidR="00AB3C1C" w:rsidRPr="008953B5">
        <w:rPr>
          <w:sz w:val="22"/>
          <w:szCs w:val="22"/>
        </w:rPr>
        <w:t xml:space="preserve">zadávání </w:t>
      </w:r>
      <w:r w:rsidRPr="008953B5">
        <w:rPr>
          <w:sz w:val="22"/>
          <w:szCs w:val="22"/>
        </w:rPr>
        <w:t>veřejných zakáz</w:t>
      </w:r>
      <w:r w:rsidR="00AB3C1C" w:rsidRPr="008953B5">
        <w:rPr>
          <w:sz w:val="22"/>
          <w:szCs w:val="22"/>
        </w:rPr>
        <w:t>e</w:t>
      </w:r>
      <w:r w:rsidRPr="008953B5">
        <w:rPr>
          <w:sz w:val="22"/>
          <w:szCs w:val="22"/>
        </w:rPr>
        <w:t>k. Požadavek na záměnu materiálů musí být písemný. Pokud v důsledku záměny materiálů dojde ke zvýšení či snížení ceny díla, strany si tyto rozdíly vypořádají, a to dodatkem ke smlouvě.</w:t>
      </w:r>
    </w:p>
    <w:p w14:paraId="76E596BB" w14:textId="77777777" w:rsidR="008619EF" w:rsidRPr="008953B5" w:rsidRDefault="008619EF" w:rsidP="001E3DB0">
      <w:pPr>
        <w:numPr>
          <w:ilvl w:val="0"/>
          <w:numId w:val="3"/>
        </w:numPr>
        <w:tabs>
          <w:tab w:val="left" w:pos="567"/>
          <w:tab w:val="left" w:pos="993"/>
        </w:tabs>
        <w:spacing w:before="60"/>
        <w:ind w:left="567" w:hanging="567"/>
        <w:jc w:val="both"/>
        <w:rPr>
          <w:sz w:val="22"/>
          <w:szCs w:val="22"/>
        </w:rPr>
      </w:pPr>
      <w:r w:rsidRPr="008953B5">
        <w:rPr>
          <w:sz w:val="22"/>
          <w:szCs w:val="22"/>
        </w:rPr>
        <w:t xml:space="preserve">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w:t>
      </w:r>
      <w:r w:rsidR="00963E39" w:rsidRPr="008953B5">
        <w:rPr>
          <w:sz w:val="22"/>
          <w:szCs w:val="22"/>
        </w:rPr>
        <w:t>zadávání veřejných zakázek</w:t>
      </w:r>
      <w:r w:rsidRPr="008953B5">
        <w:rPr>
          <w:sz w:val="22"/>
          <w:szCs w:val="22"/>
        </w:rPr>
        <w:t>.</w:t>
      </w:r>
    </w:p>
    <w:p w14:paraId="60D48050" w14:textId="77777777" w:rsidR="008619EF" w:rsidRPr="008953B5" w:rsidRDefault="008619EF" w:rsidP="001E3DB0">
      <w:pPr>
        <w:numPr>
          <w:ilvl w:val="0"/>
          <w:numId w:val="3"/>
        </w:numPr>
        <w:tabs>
          <w:tab w:val="left" w:pos="567"/>
          <w:tab w:val="left" w:pos="993"/>
        </w:tabs>
        <w:spacing w:before="60"/>
        <w:ind w:left="567" w:hanging="567"/>
        <w:jc w:val="both"/>
        <w:rPr>
          <w:sz w:val="22"/>
          <w:szCs w:val="22"/>
        </w:rPr>
      </w:pPr>
      <w:r w:rsidRPr="008953B5">
        <w:rPr>
          <w:sz w:val="22"/>
          <w:szCs w:val="22"/>
        </w:rPr>
        <w:t>Zhotovitel je povinen zajistit ve své péči a na své náklady veškeré poddodavatelské práce, pokud jejich provedení podd</w:t>
      </w:r>
      <w:r w:rsidR="002478F6" w:rsidRPr="008953B5">
        <w:rPr>
          <w:sz w:val="22"/>
          <w:szCs w:val="22"/>
        </w:rPr>
        <w:t xml:space="preserve">odavatelem </w:t>
      </w:r>
      <w:r w:rsidRPr="008953B5">
        <w:rPr>
          <w:sz w:val="22"/>
          <w:szCs w:val="22"/>
        </w:rPr>
        <w:t xml:space="preserve">tato smlouva umožňuje, a za jejich provedení odpovídá objednateli tak, jako by je prováděl sám zhotovitel. </w:t>
      </w:r>
    </w:p>
    <w:p w14:paraId="534B6AFB" w14:textId="14C76022" w:rsidR="003B40DD" w:rsidRPr="008953B5" w:rsidRDefault="008619EF" w:rsidP="001E3DB0">
      <w:pPr>
        <w:numPr>
          <w:ilvl w:val="0"/>
          <w:numId w:val="3"/>
        </w:numPr>
        <w:tabs>
          <w:tab w:val="left" w:pos="567"/>
          <w:tab w:val="left" w:pos="993"/>
        </w:tabs>
        <w:spacing w:before="60"/>
        <w:ind w:left="567" w:hanging="567"/>
        <w:jc w:val="both"/>
        <w:rPr>
          <w:sz w:val="22"/>
          <w:szCs w:val="22"/>
        </w:rPr>
      </w:pPr>
      <w:r w:rsidRPr="008953B5">
        <w:rPr>
          <w:sz w:val="22"/>
          <w:szCs w:val="22"/>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598EA92D" w14:textId="7024DACA" w:rsidR="008619EF" w:rsidRPr="008953B5" w:rsidRDefault="008619EF" w:rsidP="001E3DB0">
      <w:pPr>
        <w:numPr>
          <w:ilvl w:val="0"/>
          <w:numId w:val="3"/>
        </w:numPr>
        <w:tabs>
          <w:tab w:val="left" w:pos="567"/>
          <w:tab w:val="left" w:pos="993"/>
        </w:tabs>
        <w:spacing w:before="60"/>
        <w:ind w:left="567" w:hanging="567"/>
        <w:jc w:val="both"/>
        <w:rPr>
          <w:sz w:val="22"/>
          <w:szCs w:val="22"/>
        </w:rPr>
      </w:pPr>
      <w:r w:rsidRPr="008953B5">
        <w:rPr>
          <w:sz w:val="22"/>
          <w:szCs w:val="22"/>
        </w:rPr>
        <w:t>Podmínkou předání díla je i předání příslušných dokladů o provedených zkouškách a revizích, použitých materiálech (prohlášení o shodě dle zákona č. 22/1997 Sb., ve znění pozdějších změn)</w:t>
      </w:r>
      <w:r w:rsidR="00AB1A4D">
        <w:rPr>
          <w:sz w:val="22"/>
          <w:szCs w:val="22"/>
        </w:rPr>
        <w:t xml:space="preserve"> vyplývajících z technické specifikace, doporučení výrobce</w:t>
      </w:r>
      <w:r w:rsidR="00AB1A4D" w:rsidRPr="00AB1A4D">
        <w:rPr>
          <w:sz w:val="22"/>
          <w:szCs w:val="22"/>
        </w:rPr>
        <w:t xml:space="preserve"> </w:t>
      </w:r>
      <w:r w:rsidR="00AB1A4D">
        <w:rPr>
          <w:sz w:val="22"/>
          <w:szCs w:val="22"/>
        </w:rPr>
        <w:t>dodávaných zařízení či příslušných právních předpisů.</w:t>
      </w:r>
    </w:p>
    <w:p w14:paraId="50FD17C9" w14:textId="3BF1AC37" w:rsidR="008619EF" w:rsidRPr="008953B5" w:rsidRDefault="008619EF" w:rsidP="001E3DB0">
      <w:pPr>
        <w:numPr>
          <w:ilvl w:val="0"/>
          <w:numId w:val="3"/>
        </w:numPr>
        <w:tabs>
          <w:tab w:val="left" w:pos="567"/>
          <w:tab w:val="left" w:pos="993"/>
        </w:tabs>
        <w:spacing w:before="60"/>
        <w:ind w:left="567" w:hanging="567"/>
        <w:jc w:val="both"/>
        <w:rPr>
          <w:sz w:val="22"/>
          <w:szCs w:val="22"/>
        </w:rPr>
      </w:pPr>
      <w:r w:rsidRPr="008953B5">
        <w:rPr>
          <w:sz w:val="22"/>
          <w:szCs w:val="22"/>
        </w:rPr>
        <w:t xml:space="preserve">V případě rozporu mezi smlouvou a jejími přílohami mají vždy přednost ujednání této smlouvy. </w:t>
      </w:r>
    </w:p>
    <w:p w14:paraId="18865E34" w14:textId="77777777" w:rsidR="008619EF" w:rsidRPr="008953B5" w:rsidRDefault="008619EF" w:rsidP="00C97726">
      <w:pPr>
        <w:pStyle w:val="Zkladntext"/>
        <w:spacing w:after="0"/>
        <w:rPr>
          <w:sz w:val="22"/>
          <w:szCs w:val="22"/>
        </w:rPr>
      </w:pPr>
    </w:p>
    <w:p w14:paraId="75D89EBE" w14:textId="77777777" w:rsidR="008619EF" w:rsidRPr="008953B5" w:rsidRDefault="008619EF" w:rsidP="00321503">
      <w:pPr>
        <w:keepNext/>
        <w:tabs>
          <w:tab w:val="left" w:pos="567"/>
          <w:tab w:val="left" w:pos="2127"/>
        </w:tabs>
        <w:jc w:val="center"/>
        <w:rPr>
          <w:b/>
          <w:sz w:val="22"/>
          <w:szCs w:val="22"/>
        </w:rPr>
      </w:pPr>
      <w:r w:rsidRPr="008953B5">
        <w:rPr>
          <w:b/>
          <w:sz w:val="22"/>
          <w:szCs w:val="22"/>
        </w:rPr>
        <w:t>II.</w:t>
      </w:r>
    </w:p>
    <w:p w14:paraId="124EE586" w14:textId="77777777" w:rsidR="008619EF" w:rsidRPr="008953B5" w:rsidRDefault="008619EF" w:rsidP="00A10C32">
      <w:pPr>
        <w:tabs>
          <w:tab w:val="left" w:pos="567"/>
          <w:tab w:val="left" w:pos="2127"/>
        </w:tabs>
        <w:jc w:val="center"/>
        <w:rPr>
          <w:b/>
          <w:sz w:val="22"/>
          <w:szCs w:val="22"/>
        </w:rPr>
      </w:pPr>
      <w:r w:rsidRPr="008953B5">
        <w:rPr>
          <w:b/>
          <w:sz w:val="22"/>
          <w:szCs w:val="22"/>
        </w:rPr>
        <w:t>Čas plnění</w:t>
      </w:r>
    </w:p>
    <w:p w14:paraId="5A66412C" w14:textId="77777777" w:rsidR="006378E9" w:rsidRPr="008F65D4" w:rsidRDefault="006378E9" w:rsidP="006378E9">
      <w:pPr>
        <w:numPr>
          <w:ilvl w:val="0"/>
          <w:numId w:val="4"/>
        </w:numPr>
        <w:tabs>
          <w:tab w:val="left" w:pos="567"/>
          <w:tab w:val="left" w:pos="2127"/>
          <w:tab w:val="left" w:pos="4536"/>
        </w:tabs>
        <w:spacing w:before="60"/>
        <w:ind w:left="567" w:hanging="567"/>
        <w:jc w:val="both"/>
        <w:rPr>
          <w:sz w:val="22"/>
          <w:szCs w:val="22"/>
        </w:rPr>
      </w:pPr>
      <w:r w:rsidRPr="008953B5">
        <w:rPr>
          <w:sz w:val="22"/>
          <w:szCs w:val="22"/>
        </w:rPr>
        <w:t xml:space="preserve">Zhotovitel </w:t>
      </w:r>
      <w:r w:rsidRPr="009152AD">
        <w:rPr>
          <w:sz w:val="22"/>
          <w:szCs w:val="22"/>
        </w:rPr>
        <w:t xml:space="preserve">zahájí </w:t>
      </w:r>
      <w:r w:rsidRPr="00530FDB">
        <w:rPr>
          <w:sz w:val="22"/>
          <w:szCs w:val="22"/>
        </w:rPr>
        <w:t>práce</w:t>
      </w:r>
      <w:r>
        <w:rPr>
          <w:sz w:val="22"/>
          <w:szCs w:val="22"/>
        </w:rPr>
        <w:t xml:space="preserve"> a </w:t>
      </w:r>
      <w:r w:rsidRPr="008F65D4">
        <w:rPr>
          <w:sz w:val="22"/>
          <w:szCs w:val="22"/>
        </w:rPr>
        <w:t>dodávky na realizaci díla do 10 kalendářních dnů ode dne nabytí účinnosti této smlouvy.</w:t>
      </w:r>
    </w:p>
    <w:p w14:paraId="1FDF223B" w14:textId="77777777" w:rsidR="006378E9" w:rsidRPr="008F65D4" w:rsidRDefault="006378E9" w:rsidP="006378E9">
      <w:pPr>
        <w:numPr>
          <w:ilvl w:val="0"/>
          <w:numId w:val="4"/>
        </w:numPr>
        <w:tabs>
          <w:tab w:val="left" w:pos="567"/>
          <w:tab w:val="left" w:pos="993"/>
          <w:tab w:val="left" w:pos="4536"/>
        </w:tabs>
        <w:spacing w:before="60"/>
        <w:ind w:left="567" w:hanging="567"/>
        <w:jc w:val="both"/>
        <w:rPr>
          <w:sz w:val="22"/>
          <w:szCs w:val="22"/>
        </w:rPr>
      </w:pPr>
      <w:r w:rsidRPr="008F65D4">
        <w:rPr>
          <w:sz w:val="22"/>
          <w:szCs w:val="22"/>
        </w:rPr>
        <w:t xml:space="preserve">Pokud zhotovitel nezahájí práce na realizaci díla ve sjednané lhůtě, ačkoliv mu objednatel umožnil provádění díla, je povinen zaplatit objednateli smluvní pokutu ve výši 500,- Kč za každý den prodlení. </w:t>
      </w:r>
    </w:p>
    <w:p w14:paraId="4E3104D4" w14:textId="77777777" w:rsidR="006378E9" w:rsidRPr="008F65D4" w:rsidRDefault="006378E9" w:rsidP="006378E9">
      <w:pPr>
        <w:numPr>
          <w:ilvl w:val="0"/>
          <w:numId w:val="4"/>
        </w:numPr>
        <w:tabs>
          <w:tab w:val="left" w:pos="567"/>
          <w:tab w:val="left" w:pos="851"/>
          <w:tab w:val="left" w:pos="2127"/>
          <w:tab w:val="left" w:pos="4536"/>
        </w:tabs>
        <w:spacing w:before="60"/>
        <w:ind w:left="567" w:hanging="567"/>
        <w:jc w:val="both"/>
        <w:rPr>
          <w:sz w:val="22"/>
          <w:szCs w:val="22"/>
        </w:rPr>
      </w:pPr>
      <w:r w:rsidRPr="008F65D4">
        <w:rPr>
          <w:sz w:val="22"/>
          <w:szCs w:val="22"/>
        </w:rPr>
        <w:t xml:space="preserve">Zhotovitel se zavazuje provést dílo do </w:t>
      </w:r>
      <w:r>
        <w:rPr>
          <w:sz w:val="22"/>
          <w:szCs w:val="22"/>
        </w:rPr>
        <w:t>90</w:t>
      </w:r>
      <w:r w:rsidRPr="008F65D4">
        <w:rPr>
          <w:sz w:val="22"/>
          <w:szCs w:val="22"/>
        </w:rPr>
        <w:t xml:space="preserve"> kalendářních dnů ode dne zahájení prací a dodávek dle této smlouvy.</w:t>
      </w:r>
    </w:p>
    <w:p w14:paraId="49931939" w14:textId="77777777" w:rsidR="006378E9" w:rsidRPr="008953B5" w:rsidRDefault="006378E9" w:rsidP="006378E9">
      <w:pPr>
        <w:numPr>
          <w:ilvl w:val="0"/>
          <w:numId w:val="4"/>
        </w:numPr>
        <w:tabs>
          <w:tab w:val="left" w:pos="567"/>
          <w:tab w:val="left" w:pos="1134"/>
          <w:tab w:val="left" w:pos="4536"/>
        </w:tabs>
        <w:spacing w:before="60"/>
        <w:ind w:left="567" w:hanging="567"/>
        <w:jc w:val="both"/>
        <w:rPr>
          <w:sz w:val="22"/>
          <w:szCs w:val="22"/>
        </w:rPr>
      </w:pPr>
      <w:r w:rsidRPr="008953B5">
        <w:rPr>
          <w:sz w:val="22"/>
          <w:szCs w:val="22"/>
        </w:rPr>
        <w:t xml:space="preserve">V případě, že zhotovitel bude v prodlení s provedením díla, je povinen uhradit objednateli smluvní pokutu ve výši 0,2 % z Celkové ceny díla za každý den prodlení. </w:t>
      </w:r>
    </w:p>
    <w:p w14:paraId="41C96F78" w14:textId="77777777" w:rsidR="008619EF" w:rsidRPr="008953B5" w:rsidRDefault="008619EF" w:rsidP="00433072">
      <w:pPr>
        <w:tabs>
          <w:tab w:val="left" w:pos="567"/>
          <w:tab w:val="left" w:pos="2127"/>
        </w:tabs>
        <w:jc w:val="center"/>
        <w:rPr>
          <w:b/>
          <w:sz w:val="22"/>
          <w:szCs w:val="22"/>
        </w:rPr>
      </w:pPr>
    </w:p>
    <w:p w14:paraId="67C61B8B" w14:textId="77777777" w:rsidR="008619EF" w:rsidRPr="008953B5" w:rsidRDefault="008619EF" w:rsidP="00433072">
      <w:pPr>
        <w:tabs>
          <w:tab w:val="left" w:pos="567"/>
          <w:tab w:val="left" w:pos="2127"/>
        </w:tabs>
        <w:jc w:val="center"/>
        <w:rPr>
          <w:b/>
          <w:sz w:val="22"/>
          <w:szCs w:val="22"/>
        </w:rPr>
      </w:pPr>
      <w:r w:rsidRPr="008953B5">
        <w:rPr>
          <w:b/>
          <w:sz w:val="22"/>
          <w:szCs w:val="22"/>
        </w:rPr>
        <w:t>III.</w:t>
      </w:r>
    </w:p>
    <w:p w14:paraId="361B923E" w14:textId="77777777" w:rsidR="008619EF" w:rsidRPr="008953B5" w:rsidRDefault="008619EF" w:rsidP="00A10C32">
      <w:pPr>
        <w:tabs>
          <w:tab w:val="left" w:pos="567"/>
          <w:tab w:val="left" w:pos="2127"/>
        </w:tabs>
        <w:jc w:val="center"/>
        <w:rPr>
          <w:b/>
          <w:sz w:val="22"/>
          <w:szCs w:val="22"/>
        </w:rPr>
      </w:pPr>
      <w:r w:rsidRPr="008953B5">
        <w:rPr>
          <w:b/>
          <w:sz w:val="22"/>
          <w:szCs w:val="22"/>
        </w:rPr>
        <w:t>Cena díla</w:t>
      </w:r>
    </w:p>
    <w:p w14:paraId="5AC619D5" w14:textId="39074752" w:rsidR="008E0702" w:rsidRPr="008953B5" w:rsidRDefault="00874923" w:rsidP="008E0702">
      <w:pPr>
        <w:numPr>
          <w:ilvl w:val="0"/>
          <w:numId w:val="5"/>
        </w:numPr>
        <w:tabs>
          <w:tab w:val="left" w:pos="567"/>
          <w:tab w:val="left" w:pos="2127"/>
          <w:tab w:val="left" w:pos="4536"/>
        </w:tabs>
        <w:spacing w:before="60"/>
        <w:ind w:left="567" w:hanging="567"/>
        <w:jc w:val="both"/>
        <w:rPr>
          <w:sz w:val="22"/>
          <w:szCs w:val="22"/>
        </w:rPr>
      </w:pPr>
      <w:r w:rsidRPr="008953B5">
        <w:rPr>
          <w:sz w:val="22"/>
          <w:szCs w:val="22"/>
        </w:rPr>
        <w:t xml:space="preserve">Celková cena díla byla dohodnuta </w:t>
      </w:r>
      <w:r w:rsidR="006C12E2" w:rsidRPr="008953B5">
        <w:rPr>
          <w:sz w:val="22"/>
          <w:szCs w:val="22"/>
        </w:rPr>
        <w:t>ve výši</w:t>
      </w:r>
      <w:r w:rsidR="006C12E2" w:rsidRPr="008953B5">
        <w:rPr>
          <w:b/>
          <w:bCs/>
          <w:sz w:val="22"/>
          <w:szCs w:val="22"/>
        </w:rPr>
        <w:t xml:space="preserve"> </w:t>
      </w:r>
      <w:r w:rsidR="004E1218" w:rsidRPr="004E1218">
        <w:rPr>
          <w:b/>
          <w:bCs/>
          <w:sz w:val="22"/>
          <w:szCs w:val="22"/>
        </w:rPr>
        <w:t>1.960.872,50</w:t>
      </w:r>
      <w:r w:rsidR="006C12E2" w:rsidRPr="004E1218">
        <w:rPr>
          <w:b/>
          <w:bCs/>
          <w:sz w:val="22"/>
          <w:szCs w:val="22"/>
        </w:rPr>
        <w:t xml:space="preserve"> Kč</w:t>
      </w:r>
      <w:r w:rsidR="008E0702" w:rsidRPr="008953B5">
        <w:rPr>
          <w:b/>
          <w:bCs/>
          <w:sz w:val="22"/>
          <w:szCs w:val="22"/>
        </w:rPr>
        <w:t xml:space="preserve"> </w:t>
      </w:r>
      <w:r w:rsidR="008E0702" w:rsidRPr="008953B5">
        <w:rPr>
          <w:sz w:val="22"/>
          <w:szCs w:val="22"/>
        </w:rPr>
        <w:t xml:space="preserve">(v této smlouvě označeno též jako „Celková cena díla“). Celková cena díla nezahrnuje daň z přidané hodnoty (dále jen „DPH“). </w:t>
      </w:r>
    </w:p>
    <w:p w14:paraId="01E9FAC8" w14:textId="77777777" w:rsidR="008619EF" w:rsidRPr="008953B5" w:rsidRDefault="008619EF" w:rsidP="001E3DB0">
      <w:pPr>
        <w:numPr>
          <w:ilvl w:val="0"/>
          <w:numId w:val="5"/>
        </w:numPr>
        <w:tabs>
          <w:tab w:val="left" w:pos="567"/>
          <w:tab w:val="left" w:pos="2127"/>
          <w:tab w:val="left" w:pos="4536"/>
        </w:tabs>
        <w:spacing w:before="60"/>
        <w:ind w:left="567" w:hanging="567"/>
        <w:jc w:val="both"/>
        <w:rPr>
          <w:sz w:val="22"/>
          <w:szCs w:val="22"/>
        </w:rPr>
      </w:pPr>
      <w:r w:rsidRPr="008953B5">
        <w:rPr>
          <w:sz w:val="22"/>
          <w:szCs w:val="22"/>
        </w:rPr>
        <w:t>Strany si potvrzují, že veškeré plnění dle této smlouvy bude poskytnuto v režimu přenesené daňové povinnosti dle § 92e zákona o dani z přidané hodnoty.</w:t>
      </w:r>
    </w:p>
    <w:p w14:paraId="084684F4" w14:textId="77777777" w:rsidR="008619EF" w:rsidRPr="008953B5" w:rsidRDefault="008619EF" w:rsidP="00A10C32">
      <w:pPr>
        <w:tabs>
          <w:tab w:val="left" w:pos="567"/>
          <w:tab w:val="left" w:pos="851"/>
        </w:tabs>
        <w:ind w:left="567"/>
        <w:jc w:val="both"/>
        <w:rPr>
          <w:sz w:val="22"/>
          <w:szCs w:val="22"/>
        </w:rPr>
      </w:pPr>
      <w:r w:rsidRPr="008953B5">
        <w:rPr>
          <w:sz w:val="22"/>
          <w:szCs w:val="22"/>
        </w:rPr>
        <w:lastRenderedPageBreak/>
        <w:t>Pokud by byl plátcem DPH v případě některých částí díla zhotovitel, pak bude u příslušné části Celkové ceny díla připočtena DPH v zákonné výši a objednatel se zavazuje částku odpovídající DPH zaplatit.</w:t>
      </w:r>
    </w:p>
    <w:p w14:paraId="14674443" w14:textId="1A7E83AD" w:rsidR="008619EF" w:rsidRPr="008953B5" w:rsidRDefault="008619EF" w:rsidP="001E3DB0">
      <w:pPr>
        <w:numPr>
          <w:ilvl w:val="0"/>
          <w:numId w:val="5"/>
        </w:numPr>
        <w:tabs>
          <w:tab w:val="left" w:pos="567"/>
          <w:tab w:val="left" w:pos="2127"/>
          <w:tab w:val="left" w:pos="4536"/>
        </w:tabs>
        <w:spacing w:before="60"/>
        <w:ind w:left="567" w:hanging="567"/>
        <w:jc w:val="both"/>
        <w:rPr>
          <w:sz w:val="22"/>
          <w:szCs w:val="22"/>
        </w:rPr>
      </w:pPr>
      <w:r w:rsidRPr="008953B5">
        <w:rPr>
          <w:sz w:val="22"/>
          <w:szCs w:val="22"/>
        </w:rPr>
        <w:t>Celková cena díla je stanovena na základě nabídky zhotovitele a je cenou nejvýše přípustnou. Celková cena díla může být změněna pouze z objektivních a nepředvídatelných důvodů, a to za níže uvedených podmínek:</w:t>
      </w:r>
    </w:p>
    <w:p w14:paraId="58B26A9D" w14:textId="77777777" w:rsidR="008619EF" w:rsidRPr="008953B5" w:rsidRDefault="008619EF" w:rsidP="008F3199">
      <w:pPr>
        <w:pStyle w:val="Zkladntext"/>
        <w:numPr>
          <w:ilvl w:val="0"/>
          <w:numId w:val="2"/>
        </w:numPr>
        <w:tabs>
          <w:tab w:val="left" w:pos="851"/>
        </w:tabs>
        <w:spacing w:after="0"/>
        <w:ind w:left="851" w:hanging="284"/>
        <w:jc w:val="both"/>
        <w:rPr>
          <w:sz w:val="22"/>
          <w:szCs w:val="22"/>
        </w:rPr>
      </w:pPr>
      <w:r w:rsidRPr="008953B5">
        <w:rPr>
          <w:sz w:val="22"/>
          <w:szCs w:val="22"/>
        </w:rPr>
        <w:t>pokud po podpisu této smlouvy a před uplynutím doby pro provedení díla dojde ke změně přenesené daňové povinnosti nebo ke změnám sazeb DPH;</w:t>
      </w:r>
    </w:p>
    <w:p w14:paraId="4FB0E10A" w14:textId="77777777" w:rsidR="008619EF" w:rsidRPr="008953B5" w:rsidRDefault="008619EF" w:rsidP="00A10C32">
      <w:pPr>
        <w:pStyle w:val="Zkladntext"/>
        <w:numPr>
          <w:ilvl w:val="0"/>
          <w:numId w:val="2"/>
        </w:numPr>
        <w:tabs>
          <w:tab w:val="left" w:pos="851"/>
        </w:tabs>
        <w:spacing w:after="0"/>
        <w:ind w:left="851" w:hanging="284"/>
        <w:jc w:val="both"/>
        <w:rPr>
          <w:sz w:val="22"/>
          <w:szCs w:val="22"/>
        </w:rPr>
      </w:pPr>
      <w:r w:rsidRPr="008953B5">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4FB61041" w14:textId="77777777" w:rsidR="008619EF" w:rsidRPr="008953B5" w:rsidRDefault="008619EF" w:rsidP="001E3DB0">
      <w:pPr>
        <w:numPr>
          <w:ilvl w:val="0"/>
          <w:numId w:val="5"/>
        </w:numPr>
        <w:tabs>
          <w:tab w:val="left" w:pos="567"/>
          <w:tab w:val="left" w:pos="2127"/>
          <w:tab w:val="left" w:pos="4536"/>
        </w:tabs>
        <w:spacing w:before="60"/>
        <w:ind w:left="567" w:hanging="567"/>
        <w:jc w:val="both"/>
        <w:rPr>
          <w:sz w:val="22"/>
          <w:szCs w:val="22"/>
        </w:rPr>
      </w:pPr>
      <w:r w:rsidRPr="008953B5">
        <w:rPr>
          <w:sz w:val="22"/>
          <w:szCs w:val="22"/>
        </w:rPr>
        <w:t xml:space="preserve">Veškeré vícepráce, změny, doplňky nebo rozšíření i omezení rozsahu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w:t>
      </w:r>
      <w:proofErr w:type="gramStart"/>
      <w:r w:rsidRPr="008953B5">
        <w:rPr>
          <w:sz w:val="22"/>
          <w:szCs w:val="22"/>
        </w:rPr>
        <w:t>úhradu</w:t>
      </w:r>
      <w:proofErr w:type="gramEnd"/>
      <w:r w:rsidRPr="008953B5">
        <w:rPr>
          <w:sz w:val="22"/>
          <w:szCs w:val="22"/>
        </w:rPr>
        <w:t xml:space="preserve"> a to i v případě, dojde-li k odstoupení od smlouvy, a může požadovat odstranění takovýchto prací či dodávek.</w:t>
      </w:r>
    </w:p>
    <w:p w14:paraId="169A5C5E" w14:textId="77777777" w:rsidR="00761428" w:rsidRPr="008953B5" w:rsidRDefault="00761428" w:rsidP="00BB5A4C">
      <w:pPr>
        <w:tabs>
          <w:tab w:val="left" w:pos="567"/>
          <w:tab w:val="left" w:pos="2127"/>
        </w:tabs>
        <w:jc w:val="center"/>
        <w:rPr>
          <w:b/>
          <w:sz w:val="22"/>
          <w:szCs w:val="22"/>
        </w:rPr>
      </w:pPr>
    </w:p>
    <w:p w14:paraId="3AD631F4" w14:textId="77777777" w:rsidR="008619EF" w:rsidRPr="008953B5" w:rsidRDefault="008619EF" w:rsidP="00BB5A4C">
      <w:pPr>
        <w:tabs>
          <w:tab w:val="left" w:pos="567"/>
          <w:tab w:val="left" w:pos="2127"/>
        </w:tabs>
        <w:jc w:val="center"/>
        <w:rPr>
          <w:b/>
          <w:sz w:val="22"/>
          <w:szCs w:val="22"/>
        </w:rPr>
      </w:pPr>
      <w:r w:rsidRPr="008953B5">
        <w:rPr>
          <w:b/>
          <w:sz w:val="22"/>
          <w:szCs w:val="22"/>
        </w:rPr>
        <w:t>IV.</w:t>
      </w:r>
    </w:p>
    <w:p w14:paraId="46473322" w14:textId="77777777" w:rsidR="008619EF" w:rsidRPr="008953B5" w:rsidRDefault="008619EF" w:rsidP="00A10C32">
      <w:pPr>
        <w:tabs>
          <w:tab w:val="left" w:pos="567"/>
          <w:tab w:val="left" w:pos="2127"/>
        </w:tabs>
        <w:jc w:val="center"/>
        <w:rPr>
          <w:sz w:val="22"/>
          <w:szCs w:val="22"/>
        </w:rPr>
      </w:pPr>
      <w:r w:rsidRPr="008953B5">
        <w:rPr>
          <w:b/>
          <w:sz w:val="22"/>
          <w:szCs w:val="22"/>
        </w:rPr>
        <w:t xml:space="preserve">Fakturace, splatnost ceny </w:t>
      </w:r>
    </w:p>
    <w:p w14:paraId="348182DB" w14:textId="77777777" w:rsidR="007353B7" w:rsidRPr="008953B5" w:rsidRDefault="008E6572" w:rsidP="001E3DB0">
      <w:pPr>
        <w:pStyle w:val="Zkladntext2"/>
        <w:numPr>
          <w:ilvl w:val="0"/>
          <w:numId w:val="6"/>
        </w:numPr>
        <w:tabs>
          <w:tab w:val="left" w:pos="567"/>
        </w:tabs>
        <w:spacing w:before="60" w:after="0" w:line="240" w:lineRule="auto"/>
        <w:ind w:left="567" w:hanging="567"/>
        <w:jc w:val="both"/>
        <w:rPr>
          <w:snapToGrid w:val="0"/>
          <w:sz w:val="22"/>
          <w:szCs w:val="22"/>
        </w:rPr>
      </w:pPr>
      <w:bookmarkStart w:id="0" w:name="_Hlk131677581"/>
      <w:r w:rsidRPr="008953B5">
        <w:rPr>
          <w:snapToGrid w:val="0"/>
          <w:sz w:val="22"/>
          <w:szCs w:val="22"/>
        </w:rPr>
        <w:t xml:space="preserve">V průběhu </w:t>
      </w:r>
      <w:r w:rsidRPr="008953B5">
        <w:rPr>
          <w:sz w:val="22"/>
          <w:szCs w:val="22"/>
        </w:rPr>
        <w:t>provádění</w:t>
      </w:r>
      <w:r w:rsidRPr="008953B5">
        <w:rPr>
          <w:snapToGrid w:val="0"/>
          <w:sz w:val="22"/>
          <w:szCs w:val="22"/>
        </w:rPr>
        <w:t xml:space="preserve"> díla nebude objednatel poskytovat zhotoviteli žádné zálohy.</w:t>
      </w:r>
    </w:p>
    <w:p w14:paraId="73C27DDE" w14:textId="3BE853D8" w:rsidR="00CA289F" w:rsidRPr="00974413" w:rsidRDefault="00CA289F" w:rsidP="00CA289F">
      <w:pPr>
        <w:pStyle w:val="Zkladntext2"/>
        <w:numPr>
          <w:ilvl w:val="0"/>
          <w:numId w:val="6"/>
        </w:numPr>
        <w:tabs>
          <w:tab w:val="left" w:pos="567"/>
        </w:tabs>
        <w:spacing w:before="60" w:after="0" w:line="240" w:lineRule="auto"/>
        <w:ind w:left="567" w:hanging="567"/>
        <w:jc w:val="both"/>
        <w:rPr>
          <w:snapToGrid w:val="0"/>
          <w:sz w:val="22"/>
          <w:szCs w:val="22"/>
        </w:rPr>
      </w:pPr>
      <w:r w:rsidRPr="00974413">
        <w:rPr>
          <w:sz w:val="22"/>
          <w:szCs w:val="22"/>
        </w:rPr>
        <w:t xml:space="preserve">Veškeré </w:t>
      </w:r>
      <w:r w:rsidRPr="00CA289F">
        <w:rPr>
          <w:snapToGrid w:val="0"/>
          <w:sz w:val="22"/>
          <w:szCs w:val="22"/>
        </w:rPr>
        <w:t>provedené</w:t>
      </w:r>
      <w:r w:rsidRPr="00974413">
        <w:rPr>
          <w:sz w:val="22"/>
          <w:szCs w:val="22"/>
        </w:rPr>
        <w:t xml:space="preserve"> práce a dodávky budou fakturovány</w:t>
      </w:r>
      <w:r w:rsidR="0058161E">
        <w:rPr>
          <w:sz w:val="22"/>
          <w:szCs w:val="22"/>
        </w:rPr>
        <w:t xml:space="preserve"> po dokončení díla, tj. po jeho protokolárním předání a převzetí.</w:t>
      </w:r>
    </w:p>
    <w:p w14:paraId="21026E18" w14:textId="43F44B03" w:rsidR="00CA289F" w:rsidRPr="00CA289F" w:rsidRDefault="00CA289F" w:rsidP="00CA289F">
      <w:pPr>
        <w:pStyle w:val="Zkladntext2"/>
        <w:numPr>
          <w:ilvl w:val="0"/>
          <w:numId w:val="6"/>
        </w:numPr>
        <w:tabs>
          <w:tab w:val="left" w:pos="567"/>
        </w:tabs>
        <w:spacing w:before="60" w:after="0" w:line="240" w:lineRule="auto"/>
        <w:ind w:left="567" w:hanging="567"/>
        <w:jc w:val="both"/>
        <w:rPr>
          <w:snapToGrid w:val="0"/>
          <w:sz w:val="22"/>
          <w:szCs w:val="22"/>
        </w:rPr>
      </w:pPr>
      <w:r w:rsidRPr="00CA289F">
        <w:rPr>
          <w:snapToGrid w:val="0"/>
          <w:sz w:val="22"/>
          <w:szCs w:val="22"/>
        </w:rPr>
        <w:t>Splatnost faktur</w:t>
      </w:r>
      <w:r w:rsidR="0058161E">
        <w:rPr>
          <w:snapToGrid w:val="0"/>
          <w:sz w:val="22"/>
          <w:szCs w:val="22"/>
        </w:rPr>
        <w:t>y</w:t>
      </w:r>
      <w:r w:rsidRPr="00CA289F">
        <w:rPr>
          <w:snapToGrid w:val="0"/>
          <w:sz w:val="22"/>
          <w:szCs w:val="22"/>
        </w:rPr>
        <w:t xml:space="preserve"> činí 30 dnů ode dne, kdy zhotovitel doručí fakturu objednateli.</w:t>
      </w:r>
    </w:p>
    <w:p w14:paraId="4F53488B" w14:textId="11AF0FD4" w:rsidR="00CA289F" w:rsidRDefault="00CA289F" w:rsidP="00CA289F">
      <w:pPr>
        <w:pStyle w:val="Zkladntext2"/>
        <w:numPr>
          <w:ilvl w:val="0"/>
          <w:numId w:val="6"/>
        </w:numPr>
        <w:tabs>
          <w:tab w:val="left" w:pos="567"/>
        </w:tabs>
        <w:spacing w:before="60" w:after="0" w:line="240" w:lineRule="auto"/>
        <w:ind w:left="567" w:hanging="567"/>
        <w:jc w:val="both"/>
        <w:rPr>
          <w:sz w:val="22"/>
          <w:szCs w:val="22"/>
        </w:rPr>
      </w:pPr>
      <w:r w:rsidRPr="00974413">
        <w:rPr>
          <w:sz w:val="22"/>
          <w:szCs w:val="22"/>
        </w:rPr>
        <w:t>Faktur</w:t>
      </w:r>
      <w:r w:rsidR="0058161E">
        <w:rPr>
          <w:sz w:val="22"/>
          <w:szCs w:val="22"/>
        </w:rPr>
        <w:t>a</w:t>
      </w:r>
      <w:r w:rsidRPr="00974413">
        <w:rPr>
          <w:sz w:val="22"/>
          <w:szCs w:val="22"/>
        </w:rPr>
        <w:t xml:space="preserve"> musí obsahovat náležitosti daňového dokladu a musí formou a obsahem odpovídat zákonu o účetnictví a zákonu o dani z přidané hodnoty. </w:t>
      </w:r>
    </w:p>
    <w:p w14:paraId="69D289D7" w14:textId="1A9AB2F7" w:rsidR="005B76E8" w:rsidRDefault="0058161E" w:rsidP="00CA289F">
      <w:pPr>
        <w:pStyle w:val="Zkladntext2"/>
        <w:numPr>
          <w:ilvl w:val="0"/>
          <w:numId w:val="6"/>
        </w:numPr>
        <w:tabs>
          <w:tab w:val="left" w:pos="567"/>
        </w:tabs>
        <w:spacing w:before="60" w:after="0" w:line="240" w:lineRule="auto"/>
        <w:ind w:left="567" w:hanging="567"/>
        <w:jc w:val="both"/>
        <w:rPr>
          <w:sz w:val="22"/>
          <w:szCs w:val="22"/>
        </w:rPr>
      </w:pPr>
      <w:r>
        <w:rPr>
          <w:sz w:val="22"/>
          <w:szCs w:val="22"/>
        </w:rPr>
        <w:t>F</w:t>
      </w:r>
      <w:r w:rsidR="005B76E8">
        <w:rPr>
          <w:sz w:val="22"/>
          <w:szCs w:val="22"/>
        </w:rPr>
        <w:t xml:space="preserve">aktura musí být označena registračním číslem projektu: </w:t>
      </w:r>
      <w:r w:rsidR="005B76E8" w:rsidRPr="005B76E8">
        <w:rPr>
          <w:b/>
          <w:bCs/>
          <w:sz w:val="22"/>
          <w:szCs w:val="22"/>
        </w:rPr>
        <w:t>CZ.06.6.127/0.0/0.0/21_123/0016685</w:t>
      </w:r>
      <w:r w:rsidR="005B76E8" w:rsidRPr="005B76E8">
        <w:rPr>
          <w:sz w:val="22"/>
          <w:szCs w:val="22"/>
        </w:rPr>
        <w:t>.</w:t>
      </w:r>
    </w:p>
    <w:p w14:paraId="26BAC2B1" w14:textId="4DE8F39B" w:rsidR="00C843FE" w:rsidRPr="008953B5" w:rsidRDefault="00C843FE" w:rsidP="00C843FE">
      <w:pPr>
        <w:pStyle w:val="Zkladntext2"/>
        <w:numPr>
          <w:ilvl w:val="0"/>
          <w:numId w:val="6"/>
        </w:numPr>
        <w:tabs>
          <w:tab w:val="left" w:pos="567"/>
        </w:tabs>
        <w:spacing w:before="60" w:after="0" w:line="240" w:lineRule="auto"/>
        <w:ind w:left="567" w:hanging="567"/>
        <w:jc w:val="both"/>
        <w:rPr>
          <w:sz w:val="22"/>
          <w:szCs w:val="22"/>
        </w:rPr>
      </w:pPr>
      <w:r w:rsidRPr="008953B5">
        <w:rPr>
          <w:sz w:val="22"/>
          <w:szCs w:val="22"/>
        </w:rPr>
        <w:t>Objednatel je oprávněn stanovit zhotoviteli další požadavky na obsah a podobu faktur</w:t>
      </w:r>
      <w:r w:rsidR="0058161E">
        <w:rPr>
          <w:sz w:val="22"/>
          <w:szCs w:val="22"/>
        </w:rPr>
        <w:t>y.</w:t>
      </w:r>
      <w:r w:rsidRPr="008953B5">
        <w:rPr>
          <w:sz w:val="22"/>
          <w:szCs w:val="22"/>
        </w:rPr>
        <w:t xml:space="preserve"> </w:t>
      </w:r>
    </w:p>
    <w:p w14:paraId="4912CC12" w14:textId="77777777" w:rsidR="00CA289F" w:rsidRPr="00974413" w:rsidRDefault="00CA289F" w:rsidP="00CA289F">
      <w:pPr>
        <w:pStyle w:val="Zkladntext2"/>
        <w:numPr>
          <w:ilvl w:val="0"/>
          <w:numId w:val="6"/>
        </w:numPr>
        <w:tabs>
          <w:tab w:val="left" w:pos="567"/>
        </w:tabs>
        <w:spacing w:before="60" w:after="0" w:line="240" w:lineRule="auto"/>
        <w:ind w:left="567" w:hanging="567"/>
        <w:jc w:val="both"/>
        <w:rPr>
          <w:sz w:val="22"/>
          <w:szCs w:val="22"/>
        </w:rPr>
      </w:pPr>
      <w:r w:rsidRPr="00974413">
        <w:rPr>
          <w:sz w:val="22"/>
          <w:szCs w:val="22"/>
        </w:rPr>
        <w:t xml:space="preserve">Dojde-li ze strany objednatele k prodlení při úhradě faktury, je objednatel povinen zaplatit zhotoviteli úrok z </w:t>
      </w:r>
      <w:r w:rsidRPr="00CA289F">
        <w:rPr>
          <w:snapToGrid w:val="0"/>
          <w:sz w:val="22"/>
          <w:szCs w:val="22"/>
        </w:rPr>
        <w:t>prodlení</w:t>
      </w:r>
      <w:r w:rsidRPr="00974413">
        <w:rPr>
          <w:sz w:val="22"/>
          <w:szCs w:val="22"/>
        </w:rPr>
        <w:t xml:space="preserve"> ve výši 0,03 % z dlužné částky za každý den prodlení.</w:t>
      </w:r>
    </w:p>
    <w:p w14:paraId="3257A961" w14:textId="77777777" w:rsidR="00CA289F" w:rsidRPr="00974413" w:rsidRDefault="00CA289F" w:rsidP="00CA289F">
      <w:pPr>
        <w:pStyle w:val="Zkladntext2"/>
        <w:numPr>
          <w:ilvl w:val="0"/>
          <w:numId w:val="6"/>
        </w:numPr>
        <w:tabs>
          <w:tab w:val="left" w:pos="567"/>
        </w:tabs>
        <w:spacing w:before="60" w:after="0" w:line="240" w:lineRule="auto"/>
        <w:ind w:left="567" w:hanging="567"/>
        <w:jc w:val="both"/>
        <w:rPr>
          <w:sz w:val="22"/>
          <w:szCs w:val="22"/>
        </w:rPr>
      </w:pPr>
      <w:r w:rsidRPr="00974413">
        <w:rPr>
          <w:sz w:val="22"/>
          <w:szCs w:val="22"/>
        </w:rPr>
        <w:t xml:space="preserve">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w:t>
      </w:r>
      <w:r w:rsidRPr="00CA289F">
        <w:rPr>
          <w:snapToGrid w:val="0"/>
          <w:sz w:val="22"/>
          <w:szCs w:val="22"/>
        </w:rPr>
        <w:t>zhotoviteli</w:t>
      </w:r>
      <w:r w:rsidRPr="00974413">
        <w:rPr>
          <w:sz w:val="22"/>
          <w:szCs w:val="22"/>
        </w:rPr>
        <w:t xml:space="preserve"> proti pohledávkám zhotovitele vůči objednateli z této smlouvy.</w:t>
      </w:r>
    </w:p>
    <w:bookmarkEnd w:id="0"/>
    <w:p w14:paraId="606F9BCF" w14:textId="77777777" w:rsidR="008619EF" w:rsidRPr="008953B5" w:rsidRDefault="008619EF" w:rsidP="00BB5A4C">
      <w:pPr>
        <w:tabs>
          <w:tab w:val="left" w:pos="567"/>
          <w:tab w:val="left" w:pos="2127"/>
        </w:tabs>
        <w:jc w:val="center"/>
        <w:rPr>
          <w:sz w:val="22"/>
          <w:szCs w:val="22"/>
        </w:rPr>
      </w:pPr>
    </w:p>
    <w:p w14:paraId="34B95141" w14:textId="77777777" w:rsidR="008619EF" w:rsidRPr="0058161E" w:rsidRDefault="008619EF" w:rsidP="00BB5A4C">
      <w:pPr>
        <w:tabs>
          <w:tab w:val="left" w:pos="567"/>
          <w:tab w:val="left" w:pos="2127"/>
        </w:tabs>
        <w:jc w:val="center"/>
        <w:rPr>
          <w:b/>
          <w:sz w:val="22"/>
          <w:szCs w:val="22"/>
        </w:rPr>
      </w:pPr>
      <w:r w:rsidRPr="0058161E">
        <w:rPr>
          <w:b/>
          <w:sz w:val="22"/>
          <w:szCs w:val="22"/>
        </w:rPr>
        <w:t xml:space="preserve">V. </w:t>
      </w:r>
    </w:p>
    <w:p w14:paraId="446F0A86" w14:textId="77777777" w:rsidR="008619EF" w:rsidRPr="0058161E" w:rsidRDefault="008619EF" w:rsidP="00A10C32">
      <w:pPr>
        <w:tabs>
          <w:tab w:val="left" w:pos="567"/>
          <w:tab w:val="left" w:pos="2127"/>
        </w:tabs>
        <w:jc w:val="center"/>
        <w:rPr>
          <w:b/>
          <w:sz w:val="22"/>
          <w:szCs w:val="22"/>
        </w:rPr>
      </w:pPr>
      <w:r w:rsidRPr="0058161E">
        <w:rPr>
          <w:b/>
          <w:sz w:val="22"/>
          <w:szCs w:val="22"/>
        </w:rPr>
        <w:t>Předání a převzetí dokumentace</w:t>
      </w:r>
    </w:p>
    <w:p w14:paraId="021C311A" w14:textId="5E16680A" w:rsidR="00F56CF9" w:rsidRPr="0058161E" w:rsidRDefault="008619EF" w:rsidP="001E3DB0">
      <w:pPr>
        <w:pStyle w:val="Odstavecseseznamem"/>
        <w:numPr>
          <w:ilvl w:val="0"/>
          <w:numId w:val="21"/>
        </w:numPr>
        <w:spacing w:before="60"/>
        <w:ind w:left="567" w:hanging="567"/>
        <w:contextualSpacing w:val="0"/>
        <w:jc w:val="both"/>
        <w:rPr>
          <w:strike/>
          <w:sz w:val="22"/>
          <w:szCs w:val="22"/>
        </w:rPr>
      </w:pPr>
      <w:r w:rsidRPr="0058161E">
        <w:rPr>
          <w:sz w:val="22"/>
          <w:szCs w:val="22"/>
        </w:rPr>
        <w:t xml:space="preserve">Zhotovitel měl před podpisem této smlouvy </w:t>
      </w:r>
      <w:r w:rsidR="0058161E" w:rsidRPr="0058161E">
        <w:rPr>
          <w:sz w:val="22"/>
          <w:szCs w:val="22"/>
        </w:rPr>
        <w:t xml:space="preserve">k dispozici technickou specifikaci a podklady s rozmístěním jednotlivých komponent systému </w:t>
      </w:r>
      <w:r w:rsidRPr="0058161E">
        <w:rPr>
          <w:sz w:val="22"/>
          <w:szCs w:val="22"/>
        </w:rPr>
        <w:t xml:space="preserve">a </w:t>
      </w:r>
      <w:r w:rsidR="0058161E" w:rsidRPr="0058161E">
        <w:rPr>
          <w:sz w:val="22"/>
          <w:szCs w:val="22"/>
        </w:rPr>
        <w:t>tyto</w:t>
      </w:r>
      <w:r w:rsidRPr="0058161E">
        <w:rPr>
          <w:sz w:val="22"/>
          <w:szCs w:val="22"/>
        </w:rPr>
        <w:t xml:space="preserve"> si pečlivě prověřil. </w:t>
      </w:r>
    </w:p>
    <w:p w14:paraId="1313B8F1" w14:textId="145C2B58" w:rsidR="00A428C7" w:rsidRDefault="00A428C7" w:rsidP="00312CE8">
      <w:pPr>
        <w:pStyle w:val="Nadpis2"/>
        <w:spacing w:before="0"/>
        <w:rPr>
          <w:sz w:val="22"/>
          <w:szCs w:val="22"/>
        </w:rPr>
      </w:pPr>
    </w:p>
    <w:p w14:paraId="2EF7787B" w14:textId="77777777" w:rsidR="00CF2778" w:rsidRPr="00CF2778" w:rsidRDefault="00CF2778" w:rsidP="00CF2778"/>
    <w:p w14:paraId="76AABAEE" w14:textId="77777777" w:rsidR="008619EF" w:rsidRPr="008953B5" w:rsidRDefault="008619EF" w:rsidP="00312CE8">
      <w:pPr>
        <w:pStyle w:val="Nadpis2"/>
        <w:spacing w:before="0"/>
        <w:rPr>
          <w:sz w:val="22"/>
          <w:szCs w:val="22"/>
        </w:rPr>
      </w:pPr>
      <w:r w:rsidRPr="008953B5">
        <w:rPr>
          <w:sz w:val="22"/>
          <w:szCs w:val="22"/>
        </w:rPr>
        <w:t>VI.</w:t>
      </w:r>
    </w:p>
    <w:p w14:paraId="0ED2444F" w14:textId="45461B82" w:rsidR="008619EF" w:rsidRPr="008953B5" w:rsidRDefault="005B76E8" w:rsidP="00A10C32">
      <w:pPr>
        <w:tabs>
          <w:tab w:val="left" w:pos="567"/>
          <w:tab w:val="left" w:pos="2127"/>
        </w:tabs>
        <w:jc w:val="center"/>
        <w:rPr>
          <w:b/>
          <w:sz w:val="22"/>
          <w:szCs w:val="22"/>
        </w:rPr>
      </w:pPr>
      <w:r>
        <w:rPr>
          <w:b/>
          <w:sz w:val="22"/>
          <w:szCs w:val="22"/>
        </w:rPr>
        <w:t>Místo montáže</w:t>
      </w:r>
    </w:p>
    <w:p w14:paraId="643B43A9" w14:textId="5E0B7445" w:rsidR="008619EF" w:rsidRDefault="005B76E8" w:rsidP="001E3DB0">
      <w:pPr>
        <w:pStyle w:val="Zkladntext"/>
        <w:numPr>
          <w:ilvl w:val="0"/>
          <w:numId w:val="12"/>
        </w:numPr>
        <w:tabs>
          <w:tab w:val="left" w:pos="567"/>
        </w:tabs>
        <w:spacing w:before="60" w:after="0"/>
        <w:ind w:left="567" w:hanging="567"/>
        <w:jc w:val="both"/>
        <w:rPr>
          <w:sz w:val="22"/>
          <w:szCs w:val="22"/>
        </w:rPr>
      </w:pPr>
      <w:r>
        <w:rPr>
          <w:sz w:val="22"/>
          <w:szCs w:val="22"/>
        </w:rPr>
        <w:t>Objednatel zabezpečí zhotoviteli volný vstup na pracoviště (místo montáže).</w:t>
      </w:r>
    </w:p>
    <w:p w14:paraId="78786370" w14:textId="3D06EC1A" w:rsidR="005B76E8" w:rsidRDefault="005B76E8" w:rsidP="001E3DB0">
      <w:pPr>
        <w:pStyle w:val="Zkladntext"/>
        <w:numPr>
          <w:ilvl w:val="0"/>
          <w:numId w:val="12"/>
        </w:numPr>
        <w:tabs>
          <w:tab w:val="left" w:pos="567"/>
        </w:tabs>
        <w:spacing w:before="60" w:after="0"/>
        <w:ind w:left="567" w:hanging="567"/>
        <w:jc w:val="both"/>
        <w:rPr>
          <w:sz w:val="22"/>
          <w:szCs w:val="22"/>
        </w:rPr>
      </w:pPr>
      <w:r>
        <w:rPr>
          <w:sz w:val="22"/>
          <w:szCs w:val="22"/>
        </w:rPr>
        <w:t xml:space="preserve">Zhotovitel je povinen na místě montáže udržovat pořádek, stejně jako na přístupových cestách k němu. </w:t>
      </w:r>
    </w:p>
    <w:p w14:paraId="4D9C6B79" w14:textId="7C21CD0E" w:rsidR="005B76E8" w:rsidRPr="008953B5" w:rsidRDefault="005B76E8" w:rsidP="001E3DB0">
      <w:pPr>
        <w:pStyle w:val="Zkladntext"/>
        <w:numPr>
          <w:ilvl w:val="0"/>
          <w:numId w:val="12"/>
        </w:numPr>
        <w:tabs>
          <w:tab w:val="left" w:pos="567"/>
        </w:tabs>
        <w:spacing w:before="60" w:after="0"/>
        <w:ind w:left="567" w:hanging="567"/>
        <w:jc w:val="both"/>
        <w:rPr>
          <w:sz w:val="22"/>
          <w:szCs w:val="22"/>
        </w:rPr>
      </w:pPr>
      <w:r>
        <w:rPr>
          <w:sz w:val="22"/>
          <w:szCs w:val="22"/>
        </w:rPr>
        <w:t>Skladování materiálu</w:t>
      </w:r>
      <w:r w:rsidR="00CF2778">
        <w:rPr>
          <w:sz w:val="22"/>
          <w:szCs w:val="22"/>
        </w:rPr>
        <w:t xml:space="preserve"> či odpadu z činnosti</w:t>
      </w:r>
      <w:r>
        <w:rPr>
          <w:sz w:val="22"/>
          <w:szCs w:val="22"/>
        </w:rPr>
        <w:t xml:space="preserve"> </w:t>
      </w:r>
      <w:r w:rsidR="00CF2778">
        <w:rPr>
          <w:sz w:val="22"/>
          <w:szCs w:val="22"/>
        </w:rPr>
        <w:t xml:space="preserve">zhotovitele </w:t>
      </w:r>
      <w:r>
        <w:rPr>
          <w:sz w:val="22"/>
          <w:szCs w:val="22"/>
        </w:rPr>
        <w:t>na přístupových cestách místa montáže není povoleno.</w:t>
      </w:r>
    </w:p>
    <w:p w14:paraId="509F97A4" w14:textId="2C84EF43" w:rsidR="008619EF" w:rsidRDefault="008619EF" w:rsidP="0015632C">
      <w:pPr>
        <w:tabs>
          <w:tab w:val="left" w:pos="567"/>
          <w:tab w:val="left" w:pos="2127"/>
        </w:tabs>
        <w:jc w:val="center"/>
        <w:rPr>
          <w:b/>
          <w:sz w:val="22"/>
          <w:szCs w:val="22"/>
        </w:rPr>
      </w:pPr>
    </w:p>
    <w:p w14:paraId="2A4FAEDF" w14:textId="13A29A13" w:rsidR="008619EF" w:rsidRDefault="008619EF" w:rsidP="00A10C32">
      <w:pPr>
        <w:pStyle w:val="Odstavecseseznamem"/>
        <w:tabs>
          <w:tab w:val="left" w:pos="567"/>
          <w:tab w:val="left" w:pos="993"/>
        </w:tabs>
        <w:ind w:left="567"/>
        <w:contextualSpacing w:val="0"/>
        <w:jc w:val="both"/>
        <w:rPr>
          <w:sz w:val="22"/>
          <w:szCs w:val="22"/>
        </w:rPr>
      </w:pPr>
    </w:p>
    <w:p w14:paraId="1EF0F25B" w14:textId="0BD66754" w:rsidR="00CF2778" w:rsidRPr="008953B5" w:rsidRDefault="00CF2778" w:rsidP="00CF2778">
      <w:pPr>
        <w:pStyle w:val="Nadpis2"/>
        <w:spacing w:before="0"/>
        <w:rPr>
          <w:sz w:val="22"/>
          <w:szCs w:val="22"/>
        </w:rPr>
      </w:pPr>
      <w:r w:rsidRPr="008953B5">
        <w:rPr>
          <w:sz w:val="22"/>
          <w:szCs w:val="22"/>
        </w:rPr>
        <w:t>VI</w:t>
      </w:r>
      <w:r>
        <w:rPr>
          <w:sz w:val="22"/>
          <w:szCs w:val="22"/>
        </w:rPr>
        <w:t>I</w:t>
      </w:r>
      <w:r w:rsidRPr="008953B5">
        <w:rPr>
          <w:sz w:val="22"/>
          <w:szCs w:val="22"/>
        </w:rPr>
        <w:t>.</w:t>
      </w:r>
    </w:p>
    <w:p w14:paraId="1C8E4CAD" w14:textId="55611791" w:rsidR="00CF2778" w:rsidRPr="008953B5" w:rsidRDefault="00CF2778" w:rsidP="00CF2778">
      <w:pPr>
        <w:tabs>
          <w:tab w:val="left" w:pos="567"/>
          <w:tab w:val="left" w:pos="2127"/>
        </w:tabs>
        <w:jc w:val="center"/>
        <w:rPr>
          <w:b/>
          <w:sz w:val="22"/>
          <w:szCs w:val="22"/>
        </w:rPr>
      </w:pPr>
      <w:r>
        <w:rPr>
          <w:b/>
          <w:sz w:val="22"/>
          <w:szCs w:val="22"/>
        </w:rPr>
        <w:t>Podmínky odpovědného zadávání</w:t>
      </w:r>
    </w:p>
    <w:p w14:paraId="7316E309" w14:textId="698B0DC1" w:rsidR="00CF2778" w:rsidRPr="00CF2778" w:rsidRDefault="00CF2778" w:rsidP="00CF2778">
      <w:pPr>
        <w:pStyle w:val="Odstavecseseznamem"/>
        <w:numPr>
          <w:ilvl w:val="1"/>
          <w:numId w:val="30"/>
        </w:numPr>
        <w:tabs>
          <w:tab w:val="left" w:pos="567"/>
          <w:tab w:val="left" w:pos="2127"/>
        </w:tabs>
        <w:spacing w:before="60"/>
        <w:ind w:left="567" w:hanging="567"/>
        <w:jc w:val="both"/>
        <w:rPr>
          <w:sz w:val="22"/>
          <w:szCs w:val="22"/>
        </w:rPr>
      </w:pPr>
      <w:r w:rsidRPr="00CF2778">
        <w:rPr>
          <w:sz w:val="22"/>
          <w:szCs w:val="22"/>
        </w:rPr>
        <w:t xml:space="preserve">V souladu s ustanovením § 6 odst. 4 zákona č. 134/2016 Sb., o zadávání veřejných zakázek, ve znění pozdějších předpisů, objednatel trvá na dodržování zásady sociálně odpovědného zadávání, environmentálně odpovědného zadávání a inovací ve smyslu daného zákona. S ohledem na charakter </w:t>
      </w:r>
      <w:r w:rsidRPr="00CF2778">
        <w:rPr>
          <w:sz w:val="22"/>
          <w:szCs w:val="22"/>
        </w:rPr>
        <w:lastRenderedPageBreak/>
        <w:t>zakázky objednatel zejména požaduje po zhotoviteli, aby v průběhu plnění dle této smlouvy dodržoval níže uvedené povinnosti:</w:t>
      </w:r>
    </w:p>
    <w:p w14:paraId="5010B619" w14:textId="77777777" w:rsidR="00CF2778" w:rsidRPr="008953B5" w:rsidRDefault="00CF2778" w:rsidP="00CF2778">
      <w:pPr>
        <w:pStyle w:val="Odstavecseseznamem"/>
        <w:numPr>
          <w:ilvl w:val="2"/>
          <w:numId w:val="26"/>
        </w:numPr>
        <w:tabs>
          <w:tab w:val="left" w:pos="567"/>
        </w:tabs>
        <w:ind w:left="851" w:hanging="284"/>
        <w:contextualSpacing w:val="0"/>
        <w:jc w:val="both"/>
        <w:rPr>
          <w:sz w:val="22"/>
          <w:szCs w:val="22"/>
        </w:rPr>
      </w:pPr>
      <w:r w:rsidRPr="008953B5">
        <w:rPr>
          <w:sz w:val="22"/>
          <w:szCs w:val="22"/>
        </w:rPr>
        <w:t xml:space="preserve">aby zhotovitel dodržoval a zajistil dodržování pracovněprávních předpisů (zejména zákoníku práce a zákona o zaměstnanosti) vůči všem osobám, které se na plnění této smlouvy o dílo na straně zhotovitele budou podílet; </w:t>
      </w:r>
    </w:p>
    <w:p w14:paraId="2C26B13A" w14:textId="77777777" w:rsidR="00CF2778" w:rsidRPr="008953B5" w:rsidRDefault="00CF2778" w:rsidP="00CF2778">
      <w:pPr>
        <w:pStyle w:val="Odstavecseseznamem"/>
        <w:numPr>
          <w:ilvl w:val="2"/>
          <w:numId w:val="26"/>
        </w:numPr>
        <w:tabs>
          <w:tab w:val="left" w:pos="567"/>
        </w:tabs>
        <w:ind w:left="851" w:hanging="284"/>
        <w:contextualSpacing w:val="0"/>
        <w:jc w:val="both"/>
        <w:rPr>
          <w:sz w:val="22"/>
          <w:szCs w:val="22"/>
        </w:rPr>
      </w:pPr>
      <w:r w:rsidRPr="008953B5">
        <w:rPr>
          <w:sz w:val="22"/>
          <w:szCs w:val="22"/>
        </w:rPr>
        <w:t>aby zhotovitel v případě, že k plnění této smlouvy využije poddodavatele, zabezpečil plnění férových podmínek v dodavatelském řetězci, tedy zejména, aby smlouvy mezi zhotovitelem a jeho poddodavatelem obsahovaly obchodní podmínky obdobné, jako jsou obchodní podmínky této smlouvy (se zohledněním rozsahu a charakteru poddodávky), a zejména, aby řádně a včas hradil dluhy svým poddodavatelům;</w:t>
      </w:r>
    </w:p>
    <w:p w14:paraId="6369D73C" w14:textId="77777777" w:rsidR="00CF2778" w:rsidRPr="008953B5" w:rsidRDefault="00CF2778" w:rsidP="00CF2778">
      <w:pPr>
        <w:tabs>
          <w:tab w:val="left" w:pos="567"/>
        </w:tabs>
        <w:ind w:left="567"/>
        <w:jc w:val="both"/>
        <w:rPr>
          <w:sz w:val="22"/>
          <w:szCs w:val="22"/>
        </w:rPr>
      </w:pPr>
      <w:r w:rsidRPr="008953B5">
        <w:rPr>
          <w:sz w:val="22"/>
          <w:szCs w:val="22"/>
        </w:rPr>
        <w:t xml:space="preserve">a zhotovitel se zavazuje, že shora uvedené povinnosti bude dodržovat a v případě požadavku objednatele mu dodržování daných povinností doloží. </w:t>
      </w:r>
    </w:p>
    <w:p w14:paraId="5FFD995A" w14:textId="77777777" w:rsidR="00CF2778" w:rsidRDefault="00CF2778" w:rsidP="00A10C32">
      <w:pPr>
        <w:pStyle w:val="Odstavecseseznamem"/>
        <w:tabs>
          <w:tab w:val="left" w:pos="567"/>
          <w:tab w:val="left" w:pos="993"/>
        </w:tabs>
        <w:ind w:left="567"/>
        <w:contextualSpacing w:val="0"/>
        <w:jc w:val="both"/>
        <w:rPr>
          <w:sz w:val="22"/>
          <w:szCs w:val="22"/>
        </w:rPr>
      </w:pPr>
    </w:p>
    <w:p w14:paraId="4DF47215" w14:textId="77777777" w:rsidR="00AB4428" w:rsidRPr="008953B5" w:rsidRDefault="00AB4428" w:rsidP="002D73F4">
      <w:pPr>
        <w:tabs>
          <w:tab w:val="left" w:pos="567"/>
          <w:tab w:val="left" w:pos="2127"/>
        </w:tabs>
        <w:jc w:val="center"/>
        <w:rPr>
          <w:b/>
          <w:sz w:val="22"/>
          <w:szCs w:val="22"/>
        </w:rPr>
      </w:pPr>
    </w:p>
    <w:p w14:paraId="35C97E00" w14:textId="77777777" w:rsidR="008619EF" w:rsidRPr="008953B5" w:rsidRDefault="008619EF" w:rsidP="002D73F4">
      <w:pPr>
        <w:tabs>
          <w:tab w:val="left" w:pos="567"/>
          <w:tab w:val="left" w:pos="2127"/>
        </w:tabs>
        <w:jc w:val="center"/>
        <w:rPr>
          <w:b/>
          <w:sz w:val="22"/>
          <w:szCs w:val="22"/>
        </w:rPr>
      </w:pPr>
      <w:r w:rsidRPr="008953B5">
        <w:rPr>
          <w:b/>
          <w:sz w:val="22"/>
          <w:szCs w:val="22"/>
        </w:rPr>
        <w:t>VIII.</w:t>
      </w:r>
    </w:p>
    <w:p w14:paraId="0DF38ED5" w14:textId="77777777" w:rsidR="008619EF" w:rsidRPr="008953B5" w:rsidRDefault="008619EF" w:rsidP="00A10C32">
      <w:pPr>
        <w:tabs>
          <w:tab w:val="left" w:pos="567"/>
          <w:tab w:val="left" w:pos="2127"/>
        </w:tabs>
        <w:jc w:val="center"/>
        <w:rPr>
          <w:b/>
          <w:sz w:val="22"/>
          <w:szCs w:val="22"/>
        </w:rPr>
      </w:pPr>
      <w:r w:rsidRPr="008953B5">
        <w:rPr>
          <w:b/>
          <w:sz w:val="22"/>
          <w:szCs w:val="22"/>
        </w:rPr>
        <w:t>Podmínky provádění díla ve vazbě na zajištění řádného plnění</w:t>
      </w:r>
    </w:p>
    <w:p w14:paraId="53BB4A22" w14:textId="77777777" w:rsidR="008619EF" w:rsidRPr="008953B5" w:rsidRDefault="008619EF" w:rsidP="001E3DB0">
      <w:pPr>
        <w:numPr>
          <w:ilvl w:val="0"/>
          <w:numId w:val="7"/>
        </w:numPr>
        <w:tabs>
          <w:tab w:val="left" w:pos="567"/>
          <w:tab w:val="left" w:pos="2127"/>
        </w:tabs>
        <w:spacing w:before="60"/>
        <w:ind w:left="567" w:hanging="567"/>
        <w:jc w:val="both"/>
        <w:rPr>
          <w:sz w:val="22"/>
          <w:szCs w:val="22"/>
        </w:rPr>
      </w:pPr>
      <w:r w:rsidRPr="008953B5">
        <w:rPr>
          <w:sz w:val="22"/>
          <w:szCs w:val="22"/>
        </w:rPr>
        <w:t xml:space="preserve">Objednatel je po </w:t>
      </w:r>
      <w:r w:rsidRPr="008953B5">
        <w:rPr>
          <w:iCs/>
          <w:sz w:val="22"/>
          <w:szCs w:val="22"/>
        </w:rPr>
        <w:t>celou</w:t>
      </w:r>
      <w:r w:rsidRPr="008953B5">
        <w:rPr>
          <w:sz w:val="22"/>
          <w:szCs w:val="22"/>
        </w:rPr>
        <w:t xml:space="preserve"> dobu provádění díla jeho vlastníkem. </w:t>
      </w:r>
    </w:p>
    <w:p w14:paraId="5317E280" w14:textId="77777777" w:rsidR="008619EF" w:rsidRPr="008953B5" w:rsidRDefault="008619EF" w:rsidP="001E3DB0">
      <w:pPr>
        <w:numPr>
          <w:ilvl w:val="0"/>
          <w:numId w:val="7"/>
        </w:numPr>
        <w:tabs>
          <w:tab w:val="left" w:pos="567"/>
          <w:tab w:val="left" w:pos="2127"/>
        </w:tabs>
        <w:spacing w:before="60"/>
        <w:ind w:left="567" w:hanging="567"/>
        <w:jc w:val="both"/>
        <w:rPr>
          <w:sz w:val="22"/>
          <w:szCs w:val="22"/>
        </w:rPr>
      </w:pPr>
      <w:r w:rsidRPr="008953B5">
        <w:rPr>
          <w:sz w:val="22"/>
          <w:szCs w:val="22"/>
        </w:rPr>
        <w:t xml:space="preserve">Nebezpečí škody </w:t>
      </w:r>
      <w:r w:rsidRPr="008953B5">
        <w:rPr>
          <w:iCs/>
          <w:sz w:val="22"/>
          <w:szCs w:val="22"/>
        </w:rPr>
        <w:t>na</w:t>
      </w:r>
      <w:r w:rsidRPr="008953B5">
        <w:rPr>
          <w:sz w:val="22"/>
          <w:szCs w:val="22"/>
        </w:rPr>
        <w:t xml:space="preserve"> díle nese po celou dobu provádění díla zhotovitel.</w:t>
      </w:r>
    </w:p>
    <w:p w14:paraId="39BD7F49" w14:textId="1585AFCF" w:rsidR="008619EF" w:rsidRPr="008953B5" w:rsidRDefault="008619EF" w:rsidP="001E3DB0">
      <w:pPr>
        <w:numPr>
          <w:ilvl w:val="0"/>
          <w:numId w:val="7"/>
        </w:numPr>
        <w:tabs>
          <w:tab w:val="left" w:pos="567"/>
          <w:tab w:val="left" w:pos="2127"/>
        </w:tabs>
        <w:spacing w:before="60"/>
        <w:ind w:left="567" w:hanging="567"/>
        <w:jc w:val="both"/>
        <w:rPr>
          <w:sz w:val="22"/>
          <w:szCs w:val="22"/>
        </w:rPr>
      </w:pPr>
      <w:r w:rsidRPr="008953B5">
        <w:rPr>
          <w:sz w:val="22"/>
          <w:szCs w:val="22"/>
        </w:rPr>
        <w:t xml:space="preserve">Zhotovitel je </w:t>
      </w:r>
      <w:r w:rsidRPr="008953B5">
        <w:rPr>
          <w:iCs/>
          <w:sz w:val="22"/>
          <w:szCs w:val="22"/>
        </w:rPr>
        <w:t>povinen</w:t>
      </w:r>
      <w:r w:rsidRPr="008953B5">
        <w:rPr>
          <w:sz w:val="22"/>
          <w:szCs w:val="22"/>
        </w:rPr>
        <w:t xml:space="preserve"> během provádění díla informovat objednatele o veškerých skutečnostech rozhodných pro řádné provádění díla. V průběhu provádění díla bude objednatel svolávat kontrolní dny, a to </w:t>
      </w:r>
      <w:r w:rsidRPr="007D65AB">
        <w:rPr>
          <w:sz w:val="22"/>
          <w:szCs w:val="22"/>
        </w:rPr>
        <w:t xml:space="preserve">1x za </w:t>
      </w:r>
      <w:r w:rsidR="00CF2778">
        <w:rPr>
          <w:sz w:val="22"/>
          <w:szCs w:val="22"/>
        </w:rPr>
        <w:t>14</w:t>
      </w:r>
      <w:r w:rsidRPr="007D65AB">
        <w:rPr>
          <w:sz w:val="22"/>
          <w:szCs w:val="22"/>
        </w:rPr>
        <w:t xml:space="preserve"> dní</w:t>
      </w:r>
      <w:r w:rsidR="00D93FEC">
        <w:rPr>
          <w:sz w:val="22"/>
          <w:szCs w:val="22"/>
        </w:rPr>
        <w:t xml:space="preserve"> (smluvní strany se mohou dohodnout na jiné četnosti)</w:t>
      </w:r>
      <w:r w:rsidRPr="008953B5">
        <w:rPr>
          <w:sz w:val="22"/>
          <w:szCs w:val="22"/>
        </w:rPr>
        <w:t>.</w:t>
      </w:r>
    </w:p>
    <w:p w14:paraId="35C8F12E" w14:textId="23B1E20D" w:rsidR="008619EF" w:rsidRPr="008953B5" w:rsidRDefault="008619EF" w:rsidP="0015632C">
      <w:pPr>
        <w:tabs>
          <w:tab w:val="left" w:pos="2127"/>
        </w:tabs>
        <w:ind w:left="567"/>
        <w:jc w:val="both"/>
        <w:rPr>
          <w:sz w:val="22"/>
          <w:szCs w:val="22"/>
        </w:rPr>
      </w:pPr>
      <w:r w:rsidRPr="008953B5">
        <w:rPr>
          <w:sz w:val="22"/>
          <w:szCs w:val="22"/>
        </w:rPr>
        <w:t xml:space="preserve">Kontrolních dnů se budou </w:t>
      </w:r>
      <w:r w:rsidR="00D93FEC">
        <w:rPr>
          <w:sz w:val="22"/>
          <w:szCs w:val="22"/>
        </w:rPr>
        <w:t xml:space="preserve">zpravidla </w:t>
      </w:r>
      <w:r w:rsidRPr="008953B5">
        <w:rPr>
          <w:sz w:val="22"/>
          <w:szCs w:val="22"/>
        </w:rPr>
        <w:t xml:space="preserve">účastnit: </w:t>
      </w:r>
    </w:p>
    <w:p w14:paraId="78D94D7F" w14:textId="77777777" w:rsidR="008619EF" w:rsidRPr="008953B5" w:rsidRDefault="008619EF" w:rsidP="00C23469">
      <w:pPr>
        <w:tabs>
          <w:tab w:val="left" w:pos="851"/>
        </w:tabs>
        <w:ind w:left="851" w:hanging="284"/>
        <w:jc w:val="both"/>
        <w:rPr>
          <w:sz w:val="22"/>
          <w:szCs w:val="22"/>
        </w:rPr>
      </w:pPr>
      <w:r w:rsidRPr="008953B5">
        <w:rPr>
          <w:sz w:val="22"/>
          <w:szCs w:val="22"/>
        </w:rPr>
        <w:t xml:space="preserve">- </w:t>
      </w:r>
      <w:r w:rsidRPr="008953B5">
        <w:rPr>
          <w:sz w:val="22"/>
          <w:szCs w:val="22"/>
        </w:rPr>
        <w:tab/>
        <w:t xml:space="preserve">zástupce pro věci technické objednatele, </w:t>
      </w:r>
    </w:p>
    <w:p w14:paraId="437EEE88" w14:textId="77777777" w:rsidR="008619EF" w:rsidRPr="008953B5" w:rsidRDefault="008619EF" w:rsidP="00C23469">
      <w:pPr>
        <w:tabs>
          <w:tab w:val="left" w:pos="851"/>
        </w:tabs>
        <w:ind w:left="851" w:hanging="284"/>
        <w:jc w:val="both"/>
        <w:rPr>
          <w:snapToGrid w:val="0"/>
          <w:sz w:val="22"/>
          <w:szCs w:val="22"/>
        </w:rPr>
      </w:pPr>
      <w:r w:rsidRPr="008953B5">
        <w:rPr>
          <w:snapToGrid w:val="0"/>
          <w:sz w:val="22"/>
          <w:szCs w:val="22"/>
        </w:rPr>
        <w:t xml:space="preserve">- </w:t>
      </w:r>
      <w:r w:rsidRPr="008953B5">
        <w:rPr>
          <w:snapToGrid w:val="0"/>
          <w:sz w:val="22"/>
          <w:szCs w:val="22"/>
        </w:rPr>
        <w:tab/>
        <w:t>zástupce pro věci technické zhotovitele,</w:t>
      </w:r>
    </w:p>
    <w:p w14:paraId="2C6902A1" w14:textId="40822004" w:rsidR="008619EF" w:rsidRPr="008953B5" w:rsidRDefault="008619EF" w:rsidP="00C23469">
      <w:pPr>
        <w:tabs>
          <w:tab w:val="left" w:pos="851"/>
        </w:tabs>
        <w:ind w:left="851" w:hanging="284"/>
        <w:jc w:val="both"/>
        <w:rPr>
          <w:sz w:val="22"/>
          <w:szCs w:val="22"/>
        </w:rPr>
      </w:pPr>
      <w:r w:rsidRPr="008953B5">
        <w:rPr>
          <w:snapToGrid w:val="0"/>
          <w:sz w:val="22"/>
          <w:szCs w:val="22"/>
        </w:rPr>
        <w:t xml:space="preserve">- </w:t>
      </w:r>
      <w:r w:rsidRPr="008953B5">
        <w:rPr>
          <w:snapToGrid w:val="0"/>
          <w:sz w:val="22"/>
          <w:szCs w:val="22"/>
        </w:rPr>
        <w:tab/>
      </w:r>
      <w:r w:rsidRPr="008953B5">
        <w:rPr>
          <w:sz w:val="22"/>
          <w:szCs w:val="22"/>
        </w:rPr>
        <w:t>osoby přizvané k</w:t>
      </w:r>
      <w:r w:rsidRPr="008953B5">
        <w:rPr>
          <w:iCs/>
          <w:sz w:val="22"/>
          <w:szCs w:val="22"/>
        </w:rPr>
        <w:t xml:space="preserve"> </w:t>
      </w:r>
      <w:r w:rsidRPr="008953B5">
        <w:rPr>
          <w:sz w:val="22"/>
          <w:szCs w:val="22"/>
        </w:rPr>
        <w:t>účasti některou ze shora uvedených</w:t>
      </w:r>
      <w:r w:rsidRPr="008953B5">
        <w:rPr>
          <w:iCs/>
          <w:sz w:val="22"/>
          <w:szCs w:val="22"/>
        </w:rPr>
        <w:t xml:space="preserve"> </w:t>
      </w:r>
      <w:r w:rsidRPr="008953B5">
        <w:rPr>
          <w:sz w:val="22"/>
          <w:szCs w:val="22"/>
        </w:rPr>
        <w:t>osob.</w:t>
      </w:r>
    </w:p>
    <w:p w14:paraId="5396978E" w14:textId="77777777" w:rsidR="008619EF" w:rsidRPr="008953B5" w:rsidRDefault="008619EF" w:rsidP="00A10C32">
      <w:pPr>
        <w:tabs>
          <w:tab w:val="left" w:pos="2127"/>
        </w:tabs>
        <w:ind w:left="567"/>
        <w:jc w:val="both"/>
        <w:rPr>
          <w:sz w:val="22"/>
          <w:szCs w:val="22"/>
        </w:rPr>
      </w:pPr>
      <w:r w:rsidRPr="008953B5">
        <w:rPr>
          <w:sz w:val="22"/>
          <w:szCs w:val="22"/>
        </w:rPr>
        <w:t>Z kontrolních dnů budou pořízeny písemné zápisy</w:t>
      </w:r>
      <w:r w:rsidRPr="008953B5">
        <w:rPr>
          <w:snapToGrid w:val="0"/>
          <w:sz w:val="22"/>
          <w:szCs w:val="22"/>
        </w:rPr>
        <w:t xml:space="preserve"> v českém jazyce</w:t>
      </w:r>
      <w:r w:rsidRPr="008953B5">
        <w:rPr>
          <w:sz w:val="22"/>
          <w:szCs w:val="22"/>
        </w:rPr>
        <w:t>, přičemž těmito nelze měnit tuto smlouvu ani její přílohy.</w:t>
      </w:r>
    </w:p>
    <w:p w14:paraId="5340FDD9" w14:textId="77777777" w:rsidR="008619EF" w:rsidRPr="008953B5" w:rsidRDefault="008619EF" w:rsidP="001E3DB0">
      <w:pPr>
        <w:numPr>
          <w:ilvl w:val="0"/>
          <w:numId w:val="7"/>
        </w:numPr>
        <w:tabs>
          <w:tab w:val="left" w:pos="567"/>
          <w:tab w:val="left" w:pos="2127"/>
        </w:tabs>
        <w:spacing w:before="60"/>
        <w:ind w:left="567" w:hanging="567"/>
        <w:jc w:val="both"/>
        <w:rPr>
          <w:sz w:val="22"/>
          <w:szCs w:val="22"/>
        </w:rPr>
      </w:pPr>
      <w:r w:rsidRPr="008953B5">
        <w:rPr>
          <w:iCs/>
          <w:sz w:val="22"/>
          <w:szCs w:val="22"/>
        </w:rPr>
        <w:t xml:space="preserve">Zhotovitel je při provádění díla povinen postupovat s náležitou odbornou péčí tak, aby nezpůsobil škodu </w:t>
      </w:r>
      <w:r w:rsidRPr="008953B5">
        <w:rPr>
          <w:sz w:val="22"/>
          <w:szCs w:val="22"/>
        </w:rPr>
        <w:t>objednateli</w:t>
      </w:r>
      <w:r w:rsidRPr="008953B5">
        <w:rPr>
          <w:iCs/>
          <w:sz w:val="22"/>
          <w:szCs w:val="22"/>
        </w:rPr>
        <w:t>, ani třetím osobám. Zhotovitel je povinen při provádění díla zajistit, aby se v místě provádění díla nepohybovaly neoprávněné osoby.</w:t>
      </w:r>
    </w:p>
    <w:p w14:paraId="7F5750CF" w14:textId="076D90D7" w:rsidR="008619EF" w:rsidRPr="008953B5" w:rsidRDefault="008619EF" w:rsidP="001E3DB0">
      <w:pPr>
        <w:numPr>
          <w:ilvl w:val="0"/>
          <w:numId w:val="7"/>
        </w:numPr>
        <w:tabs>
          <w:tab w:val="left" w:pos="567"/>
          <w:tab w:val="left" w:pos="2127"/>
        </w:tabs>
        <w:spacing w:before="60"/>
        <w:ind w:left="567" w:hanging="567"/>
        <w:jc w:val="both"/>
        <w:rPr>
          <w:sz w:val="22"/>
          <w:szCs w:val="22"/>
        </w:rPr>
      </w:pPr>
      <w:r w:rsidRPr="008953B5">
        <w:rPr>
          <w:sz w:val="22"/>
          <w:szCs w:val="22"/>
        </w:rPr>
        <w:t xml:space="preserve">Zhotovitel je povinen alespoň 3 pracovní dny předem písemně nebo e-mailem vyzvat </w:t>
      </w:r>
      <w:r w:rsidRPr="008953B5">
        <w:rPr>
          <w:iCs/>
          <w:sz w:val="22"/>
          <w:szCs w:val="22"/>
        </w:rPr>
        <w:t>objednatele</w:t>
      </w:r>
      <w:r w:rsidRPr="008953B5">
        <w:rPr>
          <w:sz w:val="22"/>
          <w:szCs w:val="22"/>
        </w:rPr>
        <w:t xml:space="preserv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53C41361" w14:textId="1CA23D46" w:rsidR="008619EF" w:rsidRPr="008953B5" w:rsidRDefault="008619EF" w:rsidP="001E3DB0">
      <w:pPr>
        <w:numPr>
          <w:ilvl w:val="0"/>
          <w:numId w:val="7"/>
        </w:numPr>
        <w:tabs>
          <w:tab w:val="left" w:pos="567"/>
          <w:tab w:val="left" w:pos="2127"/>
        </w:tabs>
        <w:spacing w:before="60"/>
        <w:ind w:left="567" w:hanging="567"/>
        <w:jc w:val="both"/>
        <w:rPr>
          <w:sz w:val="22"/>
          <w:szCs w:val="22"/>
        </w:rPr>
      </w:pPr>
      <w:r w:rsidRPr="008953B5">
        <w:rPr>
          <w:sz w:val="22"/>
          <w:szCs w:val="22"/>
        </w:rPr>
        <w:t xml:space="preserve">Zhotovitel v plné míře odpovídá za bezpečnost a ochranu všech svých </w:t>
      </w:r>
      <w:r w:rsidRPr="008953B5">
        <w:rPr>
          <w:iCs/>
          <w:sz w:val="22"/>
          <w:szCs w:val="22"/>
        </w:rPr>
        <w:t xml:space="preserve">zaměstnanců a </w:t>
      </w:r>
      <w:r w:rsidR="00C26D26" w:rsidRPr="008953B5">
        <w:rPr>
          <w:iCs/>
          <w:sz w:val="22"/>
          <w:szCs w:val="22"/>
        </w:rPr>
        <w:t>pod</w:t>
      </w:r>
      <w:r w:rsidRPr="008953B5">
        <w:rPr>
          <w:iCs/>
          <w:sz w:val="22"/>
          <w:szCs w:val="22"/>
        </w:rPr>
        <w:t>dodavatelů</w:t>
      </w:r>
      <w:r w:rsidRPr="008953B5">
        <w:rPr>
          <w:sz w:val="22"/>
          <w:szCs w:val="22"/>
        </w:rPr>
        <w:t xml:space="preserve"> a zabezpečí jejich vybavení ochrannými pracovními pomůckami a jejich poučení dle </w:t>
      </w:r>
      <w:r w:rsidRPr="008953B5">
        <w:rPr>
          <w:iCs/>
          <w:sz w:val="22"/>
          <w:szCs w:val="22"/>
        </w:rPr>
        <w:t>příslušných</w:t>
      </w:r>
      <w:r w:rsidRPr="008953B5">
        <w:rPr>
          <w:sz w:val="22"/>
          <w:szCs w:val="22"/>
        </w:rPr>
        <w:t xml:space="preserve"> právních předpisů. Dále se zhotovitel zavazuje dodržovat veškeré hygienické předpisy a předpisy z oblasti BOZP, z oblasti ochrany životního prostředí a protipožárních předpisů.</w:t>
      </w:r>
    </w:p>
    <w:p w14:paraId="24284595" w14:textId="77777777" w:rsidR="008619EF" w:rsidRPr="007D65AB" w:rsidRDefault="008619EF" w:rsidP="001E3DB0">
      <w:pPr>
        <w:numPr>
          <w:ilvl w:val="0"/>
          <w:numId w:val="7"/>
        </w:numPr>
        <w:tabs>
          <w:tab w:val="left" w:pos="567"/>
          <w:tab w:val="left" w:pos="2127"/>
        </w:tabs>
        <w:spacing w:before="60"/>
        <w:ind w:left="567" w:hanging="567"/>
        <w:jc w:val="both"/>
        <w:rPr>
          <w:sz w:val="22"/>
          <w:szCs w:val="22"/>
        </w:rPr>
      </w:pPr>
      <w:r w:rsidRPr="007D65AB">
        <w:rPr>
          <w:sz w:val="22"/>
          <w:szCs w:val="22"/>
        </w:rPr>
        <w:t xml:space="preserve">Zhotovitel je povinen poskytovat součinnost koordinátorovi BOZP objednatele vykonávajícího činnost dle </w:t>
      </w:r>
      <w:r w:rsidRPr="007D65AB">
        <w:rPr>
          <w:iCs/>
          <w:sz w:val="22"/>
          <w:szCs w:val="22"/>
        </w:rPr>
        <w:t>zákona</w:t>
      </w:r>
      <w:r w:rsidRPr="007D65AB">
        <w:rPr>
          <w:sz w:val="22"/>
          <w:szCs w:val="22"/>
        </w:rPr>
        <w:t xml:space="preserve"> č. 309/2006 Sb., ve znění pozdějších změn.</w:t>
      </w:r>
    </w:p>
    <w:p w14:paraId="38023AB3" w14:textId="77777777" w:rsidR="008619EF" w:rsidRPr="008953B5" w:rsidRDefault="008619EF" w:rsidP="001E3DB0">
      <w:pPr>
        <w:numPr>
          <w:ilvl w:val="0"/>
          <w:numId w:val="7"/>
        </w:numPr>
        <w:tabs>
          <w:tab w:val="left" w:pos="567"/>
          <w:tab w:val="left" w:pos="2127"/>
        </w:tabs>
        <w:spacing w:before="60"/>
        <w:ind w:left="567" w:hanging="567"/>
        <w:jc w:val="both"/>
        <w:rPr>
          <w:sz w:val="22"/>
          <w:szCs w:val="22"/>
        </w:rPr>
      </w:pPr>
      <w:r w:rsidRPr="008953B5">
        <w:rPr>
          <w:sz w:val="22"/>
          <w:szCs w:val="22"/>
        </w:rPr>
        <w:t xml:space="preserve">Veškeré odborné práce musí vykonávat </w:t>
      </w:r>
      <w:r w:rsidRPr="008953B5">
        <w:rPr>
          <w:iCs/>
          <w:sz w:val="22"/>
          <w:szCs w:val="22"/>
        </w:rPr>
        <w:t>zaměstnanci</w:t>
      </w:r>
      <w:r w:rsidRPr="008953B5">
        <w:rPr>
          <w:sz w:val="22"/>
          <w:szCs w:val="22"/>
        </w:rPr>
        <w:t xml:space="preserve"> zhotovitele nebo jeho </w:t>
      </w:r>
      <w:r w:rsidR="00C26D26" w:rsidRPr="008953B5">
        <w:rPr>
          <w:sz w:val="22"/>
          <w:szCs w:val="22"/>
        </w:rPr>
        <w:t>pod</w:t>
      </w:r>
      <w:r w:rsidRPr="008953B5">
        <w:rPr>
          <w:iCs/>
          <w:sz w:val="22"/>
          <w:szCs w:val="22"/>
        </w:rPr>
        <w:t>dodavatelů</w:t>
      </w:r>
      <w:r w:rsidRPr="008953B5">
        <w:rPr>
          <w:sz w:val="22"/>
          <w:szCs w:val="22"/>
        </w:rPr>
        <w:t xml:space="preserve"> mající příslušnou </w:t>
      </w:r>
      <w:r w:rsidRPr="008953B5">
        <w:rPr>
          <w:iCs/>
          <w:sz w:val="22"/>
          <w:szCs w:val="22"/>
        </w:rPr>
        <w:t>kvalifikaci</w:t>
      </w:r>
      <w:r w:rsidRPr="008953B5">
        <w:rPr>
          <w:sz w:val="22"/>
          <w:szCs w:val="22"/>
        </w:rPr>
        <w:t xml:space="preserve">. Doklad o kvalifikaci </w:t>
      </w:r>
      <w:r w:rsidRPr="008953B5">
        <w:rPr>
          <w:iCs/>
          <w:sz w:val="22"/>
          <w:szCs w:val="22"/>
        </w:rPr>
        <w:t>zaměstnanců</w:t>
      </w:r>
      <w:r w:rsidRPr="008953B5">
        <w:rPr>
          <w:sz w:val="22"/>
          <w:szCs w:val="22"/>
        </w:rPr>
        <w:t xml:space="preserve"> či </w:t>
      </w:r>
      <w:r w:rsidR="00C26D26" w:rsidRPr="008953B5">
        <w:rPr>
          <w:sz w:val="22"/>
          <w:szCs w:val="22"/>
        </w:rPr>
        <w:t>pod</w:t>
      </w:r>
      <w:r w:rsidRPr="008953B5">
        <w:rPr>
          <w:iCs/>
          <w:sz w:val="22"/>
          <w:szCs w:val="22"/>
        </w:rPr>
        <w:t>dodavatelů</w:t>
      </w:r>
      <w:r w:rsidRPr="008953B5">
        <w:rPr>
          <w:sz w:val="22"/>
          <w:szCs w:val="22"/>
        </w:rPr>
        <w:t xml:space="preserve"> je zhotovitel na požádání objednatele povinen doložit.</w:t>
      </w:r>
    </w:p>
    <w:p w14:paraId="4892A923" w14:textId="79F0A72B" w:rsidR="008619EF" w:rsidRPr="008953B5" w:rsidRDefault="008619EF" w:rsidP="001E3DB0">
      <w:pPr>
        <w:numPr>
          <w:ilvl w:val="0"/>
          <w:numId w:val="7"/>
        </w:numPr>
        <w:tabs>
          <w:tab w:val="left" w:pos="567"/>
          <w:tab w:val="left" w:pos="2127"/>
        </w:tabs>
        <w:spacing w:before="60"/>
        <w:ind w:left="567" w:hanging="567"/>
        <w:jc w:val="both"/>
        <w:rPr>
          <w:sz w:val="22"/>
          <w:szCs w:val="22"/>
        </w:rPr>
      </w:pPr>
      <w:r w:rsidRPr="008953B5">
        <w:rPr>
          <w:sz w:val="22"/>
          <w:szCs w:val="22"/>
        </w:rPr>
        <w:t xml:space="preserve">Zhotovitel je povinen být kvalifikovaný pro provedení díla (plnění veřejné zakázky) po celou dobu provádění </w:t>
      </w:r>
      <w:r w:rsidRPr="008953B5">
        <w:rPr>
          <w:iCs/>
          <w:sz w:val="22"/>
          <w:szCs w:val="22"/>
        </w:rPr>
        <w:t>díla</w:t>
      </w:r>
      <w:r w:rsidRPr="008953B5">
        <w:rPr>
          <w:sz w:val="22"/>
          <w:szCs w:val="22"/>
        </w:rPr>
        <w:t xml:space="preserve">, a to v rozsahu, v jakém prokázal svoji kvalifikaci v rámci </w:t>
      </w:r>
      <w:r w:rsidR="00BE416F">
        <w:rPr>
          <w:sz w:val="22"/>
          <w:szCs w:val="22"/>
        </w:rPr>
        <w:t>zadávacího</w:t>
      </w:r>
      <w:r w:rsidRPr="008953B5">
        <w:rPr>
          <w:sz w:val="22"/>
          <w:szCs w:val="22"/>
        </w:rPr>
        <w:t xml:space="preserve"> řízení. Doklady o kvalifikaci je zhotovitel povinen na požádání objednateli doložit ve lhůtě 10 pracovních dnů ode dne žádosti objednatele. Nepředloží-li zhotovitel doklad o kvalifikaci ve stanovené lhůtě, zavazuje se zaplatit objednateli smluvní pokutu ve výši </w:t>
      </w:r>
      <w:r w:rsidR="00CF2778">
        <w:rPr>
          <w:sz w:val="22"/>
          <w:szCs w:val="22"/>
        </w:rPr>
        <w:t>5</w:t>
      </w:r>
      <w:r w:rsidR="00470EE9" w:rsidRPr="007D65AB">
        <w:rPr>
          <w:sz w:val="22"/>
          <w:szCs w:val="22"/>
        </w:rPr>
        <w:t> 000,- Kč</w:t>
      </w:r>
      <w:r w:rsidR="00470EE9" w:rsidRPr="008953B5">
        <w:rPr>
          <w:sz w:val="22"/>
          <w:szCs w:val="22"/>
        </w:rPr>
        <w:t xml:space="preserve"> </w:t>
      </w:r>
      <w:r w:rsidR="00470EE9">
        <w:rPr>
          <w:sz w:val="22"/>
          <w:szCs w:val="22"/>
        </w:rPr>
        <w:t>z</w:t>
      </w:r>
      <w:r w:rsidRPr="008953B5">
        <w:rPr>
          <w:sz w:val="22"/>
          <w:szCs w:val="22"/>
        </w:rPr>
        <w:t xml:space="preserve">a každý nepředložený doklad a objednatel je též oprávněn od této smlouvy odstoupit. </w:t>
      </w:r>
    </w:p>
    <w:p w14:paraId="3D6F81D3" w14:textId="47865F71" w:rsidR="00D01213" w:rsidRPr="008953B5" w:rsidRDefault="00D01213" w:rsidP="001E3DB0">
      <w:pPr>
        <w:numPr>
          <w:ilvl w:val="0"/>
          <w:numId w:val="7"/>
        </w:numPr>
        <w:tabs>
          <w:tab w:val="left" w:pos="567"/>
          <w:tab w:val="left" w:pos="2127"/>
        </w:tabs>
        <w:spacing w:before="60"/>
        <w:ind w:left="567" w:hanging="567"/>
        <w:jc w:val="both"/>
        <w:rPr>
          <w:sz w:val="22"/>
          <w:szCs w:val="22"/>
        </w:rPr>
      </w:pPr>
      <w:r w:rsidRPr="008953B5">
        <w:rPr>
          <w:sz w:val="22"/>
          <w:szCs w:val="22"/>
        </w:rPr>
        <w:t>Zhotovitel</w:t>
      </w:r>
      <w:r w:rsidRPr="008953B5">
        <w:rPr>
          <w:snapToGrid w:val="0"/>
          <w:sz w:val="22"/>
          <w:szCs w:val="22"/>
        </w:rPr>
        <w:t xml:space="preserve"> </w:t>
      </w:r>
      <w:r w:rsidRPr="008953B5">
        <w:rPr>
          <w:iCs/>
          <w:sz w:val="22"/>
          <w:szCs w:val="22"/>
        </w:rPr>
        <w:t>není</w:t>
      </w:r>
      <w:r w:rsidRPr="008953B5">
        <w:rPr>
          <w:snapToGrid w:val="0"/>
          <w:sz w:val="22"/>
          <w:szCs w:val="22"/>
        </w:rPr>
        <w:t xml:space="preserve"> oprávněn provádět část díla, kterou měl provádět poddodavatel, prostřednictvím kterého</w:t>
      </w:r>
      <w:r w:rsidRPr="008953B5">
        <w:rPr>
          <w:sz w:val="22"/>
          <w:szCs w:val="22"/>
        </w:rPr>
        <w:t xml:space="preserve"> zhotovitel </w:t>
      </w:r>
      <w:r w:rsidRPr="008953B5">
        <w:rPr>
          <w:iCs/>
          <w:sz w:val="22"/>
          <w:szCs w:val="22"/>
        </w:rPr>
        <w:t>prokazoval</w:t>
      </w:r>
      <w:r w:rsidRPr="008953B5">
        <w:rPr>
          <w:snapToGrid w:val="0"/>
          <w:sz w:val="22"/>
          <w:szCs w:val="22"/>
        </w:rPr>
        <w:t xml:space="preserve"> kvalifikaci v</w:t>
      </w:r>
      <w:r w:rsidR="00BE416F">
        <w:rPr>
          <w:snapToGrid w:val="0"/>
          <w:sz w:val="22"/>
          <w:szCs w:val="22"/>
        </w:rPr>
        <w:t xml:space="preserve"> zadávacím</w:t>
      </w:r>
      <w:r w:rsidRPr="008953B5">
        <w:rPr>
          <w:snapToGrid w:val="0"/>
          <w:sz w:val="22"/>
          <w:szCs w:val="22"/>
        </w:rPr>
        <w:t xml:space="preserve"> řízení, sám nebo jiným poddodavatelem nesplňujícím příslušnou kvalifikaci. V případě, že se </w:t>
      </w:r>
      <w:r w:rsidRPr="008953B5">
        <w:rPr>
          <w:sz w:val="22"/>
          <w:szCs w:val="22"/>
        </w:rPr>
        <w:t xml:space="preserve">zhotovitel </w:t>
      </w:r>
      <w:r w:rsidRPr="008953B5">
        <w:rPr>
          <w:snapToGrid w:val="0"/>
          <w:sz w:val="22"/>
          <w:szCs w:val="22"/>
        </w:rPr>
        <w:t>rozhodne změnit poddodavatele, prostřednictvím kterého prokazoval kvalifikaci v</w:t>
      </w:r>
      <w:r w:rsidR="00BE416F">
        <w:rPr>
          <w:snapToGrid w:val="0"/>
          <w:sz w:val="22"/>
          <w:szCs w:val="22"/>
        </w:rPr>
        <w:t xml:space="preserve"> zadávacím</w:t>
      </w:r>
      <w:r w:rsidRPr="008953B5">
        <w:rPr>
          <w:snapToGrid w:val="0"/>
          <w:sz w:val="22"/>
          <w:szCs w:val="22"/>
        </w:rPr>
        <w:t xml:space="preserve"> řízení, je </w:t>
      </w:r>
      <w:r w:rsidRPr="008953B5">
        <w:rPr>
          <w:sz w:val="22"/>
          <w:szCs w:val="22"/>
        </w:rPr>
        <w:t xml:space="preserve">povinen tuto </w:t>
      </w:r>
      <w:r w:rsidRPr="008953B5">
        <w:rPr>
          <w:snapToGrid w:val="0"/>
          <w:sz w:val="22"/>
          <w:szCs w:val="22"/>
        </w:rPr>
        <w:t>skutečnost předem písemně oznámit objednateli. Zhotovitel je současně s oznámením povinen objednateli prokázat</w:t>
      </w:r>
      <w:r w:rsidR="00EF5C92" w:rsidRPr="008953B5">
        <w:rPr>
          <w:snapToGrid w:val="0"/>
          <w:sz w:val="22"/>
          <w:szCs w:val="22"/>
        </w:rPr>
        <w:t xml:space="preserve"> </w:t>
      </w:r>
      <w:r w:rsidR="00EF5C92" w:rsidRPr="008953B5">
        <w:rPr>
          <w:snapToGrid w:val="0"/>
          <w:sz w:val="22"/>
          <w:szCs w:val="22"/>
        </w:rPr>
        <w:lastRenderedPageBreak/>
        <w:t>stejným způsobem jako v</w:t>
      </w:r>
      <w:r w:rsidR="00467F99">
        <w:rPr>
          <w:snapToGrid w:val="0"/>
          <w:sz w:val="22"/>
          <w:szCs w:val="22"/>
        </w:rPr>
        <w:t xml:space="preserve"> zadávacím</w:t>
      </w:r>
      <w:r w:rsidR="00EF5C92" w:rsidRPr="008953B5">
        <w:rPr>
          <w:snapToGrid w:val="0"/>
          <w:sz w:val="22"/>
          <w:szCs w:val="22"/>
        </w:rPr>
        <w:t xml:space="preserve"> řízení</w:t>
      </w:r>
      <w:r w:rsidRPr="008953B5">
        <w:rPr>
          <w:snapToGrid w:val="0"/>
          <w:sz w:val="22"/>
          <w:szCs w:val="22"/>
        </w:rPr>
        <w:t>, že nový poddodavatel splňuje příslušnou kvalifikaci ve stejném rozsahu, v jakém ji zhotovitel prokazoval objednateli v</w:t>
      </w:r>
      <w:r w:rsidR="00467F99">
        <w:rPr>
          <w:snapToGrid w:val="0"/>
          <w:sz w:val="22"/>
          <w:szCs w:val="22"/>
        </w:rPr>
        <w:t xml:space="preserve"> zadávacím</w:t>
      </w:r>
      <w:r w:rsidRPr="008953B5">
        <w:rPr>
          <w:snapToGrid w:val="0"/>
          <w:sz w:val="22"/>
          <w:szCs w:val="22"/>
        </w:rPr>
        <w:t xml:space="preserve"> řízení</w:t>
      </w:r>
      <w:r w:rsidR="00EF5C92" w:rsidRPr="008953B5">
        <w:rPr>
          <w:snapToGrid w:val="0"/>
          <w:sz w:val="22"/>
          <w:szCs w:val="22"/>
        </w:rPr>
        <w:t>.</w:t>
      </w:r>
      <w:r w:rsidRPr="008953B5">
        <w:rPr>
          <w:snapToGrid w:val="0"/>
          <w:sz w:val="22"/>
          <w:szCs w:val="22"/>
        </w:rPr>
        <w:t xml:space="preserve"> Pokud by poddodavatel navržený zhotovitelem nesplňoval příslušnou kvalifikaci, ale zhotovitel by jeho prostřednictvím začal provádět dílo, resp. jeho část, je objednatel oprávněn odstoupit od této smlouvy.</w:t>
      </w:r>
    </w:p>
    <w:p w14:paraId="79D45AE2" w14:textId="57EA0942" w:rsidR="00D01213" w:rsidRPr="008953B5" w:rsidRDefault="00D01213" w:rsidP="00D01213">
      <w:pPr>
        <w:tabs>
          <w:tab w:val="left" w:pos="993"/>
        </w:tabs>
        <w:ind w:left="567"/>
        <w:jc w:val="both"/>
        <w:rPr>
          <w:snapToGrid w:val="0"/>
          <w:sz w:val="22"/>
          <w:szCs w:val="22"/>
        </w:rPr>
      </w:pPr>
      <w:r w:rsidRPr="008953B5">
        <w:rPr>
          <w:snapToGrid w:val="0"/>
          <w:sz w:val="22"/>
          <w:szCs w:val="22"/>
        </w:rPr>
        <w:t xml:space="preserve">V případě, že zhotovitel poruší kterékoliv ujednání uvedené v tomto bodě </w:t>
      </w:r>
      <w:r w:rsidRPr="000D602B">
        <w:rPr>
          <w:snapToGrid w:val="0"/>
          <w:sz w:val="22"/>
          <w:szCs w:val="22"/>
        </w:rPr>
        <w:t>8.1</w:t>
      </w:r>
      <w:r w:rsidR="00EB2A87" w:rsidRPr="000D602B">
        <w:rPr>
          <w:snapToGrid w:val="0"/>
          <w:sz w:val="22"/>
          <w:szCs w:val="22"/>
        </w:rPr>
        <w:t>0</w:t>
      </w:r>
      <w:r w:rsidRPr="000D602B">
        <w:rPr>
          <w:snapToGrid w:val="0"/>
          <w:sz w:val="22"/>
          <w:szCs w:val="22"/>
        </w:rPr>
        <w:t>.,</w:t>
      </w:r>
      <w:r w:rsidRPr="008953B5">
        <w:rPr>
          <w:snapToGrid w:val="0"/>
          <w:sz w:val="22"/>
          <w:szCs w:val="22"/>
        </w:rPr>
        <w:t xml:space="preserve"> zavazuje se zaplatit objednateli smluvní pokutu ve výši </w:t>
      </w:r>
      <w:r w:rsidR="00CF2778">
        <w:rPr>
          <w:sz w:val="22"/>
          <w:szCs w:val="22"/>
        </w:rPr>
        <w:t>1</w:t>
      </w:r>
      <w:r w:rsidR="00470EE9" w:rsidRPr="007D65AB">
        <w:rPr>
          <w:sz w:val="22"/>
          <w:szCs w:val="22"/>
        </w:rPr>
        <w:t>0 000,- Kč</w:t>
      </w:r>
      <w:r w:rsidRPr="00B06FBD">
        <w:rPr>
          <w:snapToGrid w:val="0"/>
          <w:sz w:val="22"/>
          <w:szCs w:val="22"/>
        </w:rPr>
        <w:t>.</w:t>
      </w:r>
    </w:p>
    <w:p w14:paraId="62AF8B22" w14:textId="1E18E3B8" w:rsidR="008619EF" w:rsidRPr="008953B5" w:rsidRDefault="008619EF" w:rsidP="001E3DB0">
      <w:pPr>
        <w:numPr>
          <w:ilvl w:val="0"/>
          <w:numId w:val="7"/>
        </w:numPr>
        <w:tabs>
          <w:tab w:val="left" w:pos="567"/>
          <w:tab w:val="left" w:pos="2127"/>
        </w:tabs>
        <w:spacing w:before="60"/>
        <w:ind w:left="567" w:hanging="567"/>
        <w:jc w:val="both"/>
        <w:rPr>
          <w:snapToGrid w:val="0"/>
          <w:sz w:val="22"/>
          <w:szCs w:val="22"/>
        </w:rPr>
      </w:pPr>
      <w:r w:rsidRPr="008953B5">
        <w:rPr>
          <w:sz w:val="22"/>
          <w:szCs w:val="22"/>
        </w:rPr>
        <w:t>Zhotovitel</w:t>
      </w:r>
      <w:r w:rsidRPr="008953B5">
        <w:rPr>
          <w:snapToGrid w:val="0"/>
          <w:sz w:val="22"/>
          <w:szCs w:val="22"/>
        </w:rPr>
        <w:t xml:space="preserve"> nesmí bez </w:t>
      </w:r>
      <w:r w:rsidRPr="008953B5">
        <w:rPr>
          <w:iCs/>
          <w:sz w:val="22"/>
          <w:szCs w:val="22"/>
        </w:rPr>
        <w:t>písemného</w:t>
      </w:r>
      <w:r w:rsidRPr="008953B5">
        <w:rPr>
          <w:snapToGrid w:val="0"/>
          <w:sz w:val="22"/>
          <w:szCs w:val="22"/>
        </w:rPr>
        <w:t xml:space="preserve"> souhlasu objednatele změnit </w:t>
      </w:r>
      <w:r w:rsidR="008D0215" w:rsidRPr="008953B5">
        <w:rPr>
          <w:snapToGrid w:val="0"/>
          <w:sz w:val="22"/>
          <w:szCs w:val="22"/>
        </w:rPr>
        <w:t>pod</w:t>
      </w:r>
      <w:r w:rsidRPr="008953B5">
        <w:rPr>
          <w:snapToGrid w:val="0"/>
          <w:sz w:val="22"/>
          <w:szCs w:val="22"/>
        </w:rPr>
        <w:t>dodavatele, které uvedl v nabídce předložené v</w:t>
      </w:r>
      <w:r w:rsidR="00467F99">
        <w:rPr>
          <w:snapToGrid w:val="0"/>
          <w:sz w:val="22"/>
          <w:szCs w:val="22"/>
        </w:rPr>
        <w:t xml:space="preserve"> zadávacím</w:t>
      </w:r>
      <w:r w:rsidRPr="008953B5">
        <w:rPr>
          <w:snapToGrid w:val="0"/>
          <w:sz w:val="22"/>
          <w:szCs w:val="22"/>
        </w:rPr>
        <w:t xml:space="preserve"> řízení. </w:t>
      </w:r>
    </w:p>
    <w:p w14:paraId="03797B16" w14:textId="77777777" w:rsidR="008619EF" w:rsidRPr="008953B5" w:rsidRDefault="008619EF" w:rsidP="00E35B5F">
      <w:pPr>
        <w:tabs>
          <w:tab w:val="left" w:pos="567"/>
          <w:tab w:val="left" w:pos="993"/>
          <w:tab w:val="left" w:pos="2127"/>
        </w:tabs>
        <w:ind w:left="567"/>
        <w:jc w:val="both"/>
        <w:rPr>
          <w:snapToGrid w:val="0"/>
          <w:sz w:val="22"/>
          <w:szCs w:val="22"/>
        </w:rPr>
      </w:pPr>
      <w:r w:rsidRPr="008953B5">
        <w:rPr>
          <w:snapToGrid w:val="0"/>
          <w:sz w:val="22"/>
          <w:szCs w:val="22"/>
        </w:rPr>
        <w:t>V případě porušení této povinnosti zhotovitelem je objednatel oprávněn od této smlouvy odstoupit.</w:t>
      </w:r>
    </w:p>
    <w:p w14:paraId="12B71453" w14:textId="77777777" w:rsidR="008619EF" w:rsidRPr="008953B5" w:rsidRDefault="008619EF" w:rsidP="001E3DB0">
      <w:pPr>
        <w:numPr>
          <w:ilvl w:val="0"/>
          <w:numId w:val="7"/>
        </w:numPr>
        <w:tabs>
          <w:tab w:val="left" w:pos="567"/>
          <w:tab w:val="left" w:pos="2127"/>
        </w:tabs>
        <w:spacing w:before="60"/>
        <w:ind w:left="567" w:hanging="567"/>
        <w:jc w:val="both"/>
        <w:rPr>
          <w:sz w:val="22"/>
          <w:szCs w:val="22"/>
        </w:rPr>
      </w:pPr>
      <w:r w:rsidRPr="008953B5">
        <w:rPr>
          <w:sz w:val="22"/>
          <w:szCs w:val="22"/>
        </w:rPr>
        <w:t>Zhotovitel</w:t>
      </w:r>
      <w:r w:rsidRPr="008953B5">
        <w:rPr>
          <w:snapToGrid w:val="0"/>
          <w:sz w:val="22"/>
          <w:szCs w:val="22"/>
        </w:rPr>
        <w:t xml:space="preserve">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8953B5">
        <w:rPr>
          <w:iCs/>
          <w:sz w:val="22"/>
          <w:szCs w:val="22"/>
        </w:rPr>
        <w:t xml:space="preserve">škodu bez zbytečného odkladu odstranit a není-li to možné, tak finančně nahradit. </w:t>
      </w:r>
      <w:r w:rsidRPr="008953B5">
        <w:rPr>
          <w:sz w:val="22"/>
          <w:szCs w:val="22"/>
        </w:rPr>
        <w:t>Veškeré náklady s tím spojené nese zhotovitel.</w:t>
      </w:r>
    </w:p>
    <w:p w14:paraId="14937B6A" w14:textId="171560A7" w:rsidR="008619EF" w:rsidRPr="008953B5" w:rsidRDefault="008619EF" w:rsidP="001E3DB0">
      <w:pPr>
        <w:numPr>
          <w:ilvl w:val="0"/>
          <w:numId w:val="7"/>
        </w:numPr>
        <w:tabs>
          <w:tab w:val="left" w:pos="567"/>
          <w:tab w:val="left" w:pos="2127"/>
        </w:tabs>
        <w:spacing w:before="60"/>
        <w:ind w:left="567" w:hanging="567"/>
        <w:jc w:val="both"/>
        <w:rPr>
          <w:sz w:val="22"/>
          <w:szCs w:val="22"/>
        </w:rPr>
      </w:pPr>
      <w:r w:rsidRPr="008953B5">
        <w:rPr>
          <w:sz w:val="22"/>
          <w:szCs w:val="22"/>
        </w:rPr>
        <w:t>Zhotovitel</w:t>
      </w:r>
      <w:r w:rsidRPr="008953B5">
        <w:rPr>
          <w:snapToGrid w:val="0"/>
          <w:sz w:val="22"/>
          <w:szCs w:val="22"/>
        </w:rPr>
        <w:t xml:space="preserve"> je povinen v </w:t>
      </w:r>
      <w:r w:rsidRPr="008953B5">
        <w:rPr>
          <w:sz w:val="22"/>
          <w:szCs w:val="22"/>
        </w:rPr>
        <w:t>každém okamžiku zajistit dílo</w:t>
      </w:r>
      <w:r w:rsidRPr="008953B5">
        <w:rPr>
          <w:iCs/>
          <w:sz w:val="22"/>
          <w:szCs w:val="22"/>
        </w:rPr>
        <w:t>, materiál a své stroje či nářadí nutné k provádění díla</w:t>
      </w:r>
      <w:r w:rsidRPr="008953B5">
        <w:rPr>
          <w:snapToGrid w:val="0"/>
          <w:sz w:val="22"/>
          <w:szCs w:val="22"/>
        </w:rPr>
        <w:t xml:space="preserve"> </w:t>
      </w:r>
      <w:r w:rsidRPr="008953B5">
        <w:rPr>
          <w:sz w:val="22"/>
          <w:szCs w:val="22"/>
        </w:rPr>
        <w:t xml:space="preserve">proti poškození, </w:t>
      </w:r>
      <w:r w:rsidRPr="008953B5">
        <w:rPr>
          <w:iCs/>
          <w:sz w:val="22"/>
          <w:szCs w:val="22"/>
        </w:rPr>
        <w:t xml:space="preserve">ztrátě a </w:t>
      </w:r>
      <w:r w:rsidRPr="008953B5">
        <w:rPr>
          <w:sz w:val="22"/>
          <w:szCs w:val="22"/>
        </w:rPr>
        <w:t>krádeži</w:t>
      </w:r>
      <w:r w:rsidRPr="008953B5">
        <w:rPr>
          <w:iCs/>
          <w:sz w:val="22"/>
          <w:szCs w:val="22"/>
        </w:rPr>
        <w:t xml:space="preserve">. </w:t>
      </w:r>
    </w:p>
    <w:p w14:paraId="78F23B04" w14:textId="447EE077" w:rsidR="008619EF" w:rsidRPr="008953B5" w:rsidRDefault="008619EF" w:rsidP="001E3DB0">
      <w:pPr>
        <w:numPr>
          <w:ilvl w:val="0"/>
          <w:numId w:val="7"/>
        </w:numPr>
        <w:tabs>
          <w:tab w:val="left" w:pos="567"/>
          <w:tab w:val="left" w:pos="2127"/>
        </w:tabs>
        <w:spacing w:before="60"/>
        <w:ind w:left="567" w:hanging="567"/>
        <w:jc w:val="both"/>
        <w:rPr>
          <w:sz w:val="22"/>
          <w:szCs w:val="22"/>
        </w:rPr>
      </w:pPr>
      <w:r w:rsidRPr="008953B5">
        <w:rPr>
          <w:sz w:val="22"/>
          <w:szCs w:val="22"/>
        </w:rPr>
        <w:t xml:space="preserve">Zhotovitel je povinen být </w:t>
      </w:r>
      <w:r w:rsidRPr="008953B5">
        <w:rPr>
          <w:iCs/>
          <w:sz w:val="22"/>
          <w:szCs w:val="22"/>
        </w:rPr>
        <w:t>pojištěn</w:t>
      </w:r>
      <w:r w:rsidRPr="008953B5">
        <w:rPr>
          <w:sz w:val="22"/>
          <w:szCs w:val="22"/>
        </w:rPr>
        <w:t xml:space="preserve"> pro případ pojistných událostí souvisejících s prováděním díla po celou dobu provádění díla, a to minimálně pojištěním odpovědnosti za škody způsobené jeho činností, včetně možných škod způsobených </w:t>
      </w:r>
      <w:r w:rsidRPr="008953B5">
        <w:rPr>
          <w:snapToGrid w:val="0"/>
          <w:sz w:val="22"/>
          <w:szCs w:val="22"/>
        </w:rPr>
        <w:t>zaměstnanci zhotovitele a krádeží.</w:t>
      </w:r>
      <w:r w:rsidRPr="008953B5">
        <w:rPr>
          <w:i/>
          <w:snapToGrid w:val="0"/>
          <w:sz w:val="22"/>
          <w:szCs w:val="22"/>
        </w:rPr>
        <w:t xml:space="preserve"> </w:t>
      </w:r>
      <w:r w:rsidRPr="008953B5">
        <w:rPr>
          <w:snapToGrid w:val="0"/>
          <w:sz w:val="22"/>
          <w:szCs w:val="22"/>
        </w:rPr>
        <w:t xml:space="preserve">Zhotovitel je povinen pojistit předmět díla na své náklady po dobu, kdy nese nebezpečí škody na díle, a to mimo jiné i živelním pojištěním. </w:t>
      </w:r>
      <w:r w:rsidRPr="008953B5">
        <w:rPr>
          <w:sz w:val="22"/>
          <w:szCs w:val="22"/>
        </w:rPr>
        <w:t xml:space="preserve">Veškeré pojištění musí být sjednáno s limitem nejméně </w:t>
      </w:r>
      <w:r w:rsidR="00CF2778">
        <w:rPr>
          <w:sz w:val="22"/>
          <w:szCs w:val="22"/>
        </w:rPr>
        <w:t>1</w:t>
      </w:r>
      <w:r w:rsidR="00BE416F" w:rsidRPr="007D65AB">
        <w:rPr>
          <w:sz w:val="22"/>
          <w:szCs w:val="22"/>
        </w:rPr>
        <w:t xml:space="preserve"> 000 000,- </w:t>
      </w:r>
      <w:r w:rsidRPr="00B06FBD">
        <w:rPr>
          <w:sz w:val="22"/>
          <w:szCs w:val="22"/>
        </w:rPr>
        <w:t>Kč</w:t>
      </w:r>
      <w:r w:rsidRPr="008953B5">
        <w:rPr>
          <w:sz w:val="22"/>
          <w:szCs w:val="22"/>
        </w:rPr>
        <w:t xml:space="preserve">.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w:t>
      </w:r>
    </w:p>
    <w:p w14:paraId="7FCEFA6A" w14:textId="1712ECDE" w:rsidR="008619EF" w:rsidRPr="008953B5" w:rsidRDefault="008619EF" w:rsidP="00AF465E">
      <w:pPr>
        <w:tabs>
          <w:tab w:val="left" w:pos="993"/>
        </w:tabs>
        <w:ind w:left="567"/>
        <w:jc w:val="both"/>
        <w:rPr>
          <w:sz w:val="22"/>
          <w:szCs w:val="22"/>
        </w:rPr>
      </w:pPr>
      <w:r w:rsidRPr="008953B5">
        <w:rPr>
          <w:sz w:val="22"/>
          <w:szCs w:val="22"/>
        </w:rPr>
        <w:t xml:space="preserve">Pokud zhotovitel předmětné pojištění nesjedná </w:t>
      </w:r>
      <w:r w:rsidRPr="008953B5">
        <w:rPr>
          <w:iCs/>
          <w:sz w:val="22"/>
          <w:szCs w:val="22"/>
        </w:rPr>
        <w:t>vůbec</w:t>
      </w:r>
      <w:r w:rsidRPr="008953B5">
        <w:rPr>
          <w:sz w:val="22"/>
          <w:szCs w:val="22"/>
        </w:rPr>
        <w:t xml:space="preserve"> </w:t>
      </w:r>
      <w:proofErr w:type="gramStart"/>
      <w:r w:rsidRPr="008953B5">
        <w:rPr>
          <w:sz w:val="22"/>
          <w:szCs w:val="22"/>
        </w:rPr>
        <w:t>a nebo</w:t>
      </w:r>
      <w:proofErr w:type="gramEnd"/>
      <w:r w:rsidRPr="008953B5">
        <w:rPr>
          <w:sz w:val="22"/>
          <w:szCs w:val="22"/>
        </w:rPr>
        <w:t xml:space="preserve"> ho sjedná, ale v rozporu s požadavky této smlouvy, nebo nedoloží jeho existenci objednateli nebo ve stanovené lhůtě, zavazuje se zhotovitel zaplatit objednateli smluvní pokutu ve výši </w:t>
      </w:r>
      <w:r w:rsidR="00CF2778">
        <w:rPr>
          <w:sz w:val="22"/>
          <w:szCs w:val="22"/>
        </w:rPr>
        <w:t>2</w:t>
      </w:r>
      <w:r w:rsidR="000D1CAC" w:rsidRPr="008953B5">
        <w:rPr>
          <w:sz w:val="22"/>
          <w:szCs w:val="22"/>
        </w:rPr>
        <w:t xml:space="preserve"> 000,- </w:t>
      </w:r>
      <w:r w:rsidRPr="008953B5">
        <w:rPr>
          <w:sz w:val="22"/>
          <w:szCs w:val="22"/>
        </w:rPr>
        <w:t xml:space="preserve">Kč; v takovém případě má objednatel též právo od této smlouvy odstoupit. </w:t>
      </w:r>
    </w:p>
    <w:p w14:paraId="4269BF5A" w14:textId="77777777" w:rsidR="008619EF" w:rsidRPr="008953B5" w:rsidRDefault="008619EF" w:rsidP="001E3DB0">
      <w:pPr>
        <w:numPr>
          <w:ilvl w:val="0"/>
          <w:numId w:val="7"/>
        </w:numPr>
        <w:tabs>
          <w:tab w:val="left" w:pos="567"/>
          <w:tab w:val="left" w:pos="2127"/>
        </w:tabs>
        <w:spacing w:before="60"/>
        <w:ind w:left="567" w:hanging="567"/>
        <w:jc w:val="both"/>
        <w:rPr>
          <w:iCs/>
          <w:sz w:val="22"/>
          <w:szCs w:val="22"/>
        </w:rPr>
      </w:pPr>
      <w:r w:rsidRPr="008953B5">
        <w:rPr>
          <w:iCs/>
          <w:sz w:val="22"/>
          <w:szCs w:val="22"/>
        </w:rPr>
        <w:t xml:space="preserve">Objednatel je oprávněn kdykoliv během provádění díla provádět kontrolu provádění díla a v případě, že zjistí </w:t>
      </w:r>
      <w:r w:rsidRPr="008953B5">
        <w:rPr>
          <w:sz w:val="22"/>
          <w:szCs w:val="22"/>
        </w:rPr>
        <w:t>nedostatky</w:t>
      </w:r>
      <w:r w:rsidRPr="008953B5">
        <w:rPr>
          <w:iCs/>
          <w:sz w:val="22"/>
          <w:szCs w:val="22"/>
        </w:rPr>
        <w:t xml:space="preserve"> plnění, stanoví zhotoviteli termín k nápravě. Pokud zhotovitel poruší tyto pokyny objednatele, je objednatel oprávněn od této smlouvy odstoupit.</w:t>
      </w:r>
    </w:p>
    <w:p w14:paraId="6DDEA97F" w14:textId="77777777" w:rsidR="008619EF" w:rsidRPr="008953B5" w:rsidRDefault="008619EF" w:rsidP="001E3DB0">
      <w:pPr>
        <w:numPr>
          <w:ilvl w:val="0"/>
          <w:numId w:val="7"/>
        </w:numPr>
        <w:tabs>
          <w:tab w:val="left" w:pos="567"/>
          <w:tab w:val="left" w:pos="2127"/>
        </w:tabs>
        <w:spacing w:before="60"/>
        <w:ind w:left="567" w:hanging="567"/>
        <w:jc w:val="both"/>
        <w:rPr>
          <w:iCs/>
          <w:sz w:val="22"/>
          <w:szCs w:val="22"/>
        </w:rPr>
      </w:pPr>
      <w:r w:rsidRPr="008953B5">
        <w:rPr>
          <w:sz w:val="22"/>
          <w:szCs w:val="22"/>
        </w:rPr>
        <w:t>Zhotovitel předloží prohlášení o shodě dle zákona č. 22/1997 Sb.,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14:paraId="12196A1F" w14:textId="77777777" w:rsidR="00A428C7" w:rsidRPr="008953B5" w:rsidRDefault="00A428C7" w:rsidP="00D42C5F">
      <w:pPr>
        <w:tabs>
          <w:tab w:val="left" w:pos="567"/>
          <w:tab w:val="left" w:pos="2127"/>
        </w:tabs>
        <w:jc w:val="center"/>
        <w:rPr>
          <w:b/>
          <w:sz w:val="22"/>
          <w:szCs w:val="22"/>
        </w:rPr>
      </w:pPr>
    </w:p>
    <w:p w14:paraId="49BD119D" w14:textId="77777777" w:rsidR="00075D5C" w:rsidRDefault="00075D5C" w:rsidP="00D42C5F">
      <w:pPr>
        <w:tabs>
          <w:tab w:val="left" w:pos="567"/>
          <w:tab w:val="left" w:pos="2127"/>
        </w:tabs>
        <w:jc w:val="center"/>
        <w:rPr>
          <w:b/>
          <w:sz w:val="22"/>
          <w:szCs w:val="22"/>
        </w:rPr>
      </w:pPr>
    </w:p>
    <w:p w14:paraId="7408D9D6" w14:textId="28B52E47" w:rsidR="008619EF" w:rsidRPr="008953B5" w:rsidRDefault="008619EF" w:rsidP="00D42C5F">
      <w:pPr>
        <w:tabs>
          <w:tab w:val="left" w:pos="567"/>
          <w:tab w:val="left" w:pos="2127"/>
        </w:tabs>
        <w:jc w:val="center"/>
        <w:rPr>
          <w:b/>
          <w:sz w:val="22"/>
          <w:szCs w:val="22"/>
        </w:rPr>
      </w:pPr>
      <w:r w:rsidRPr="008953B5">
        <w:rPr>
          <w:b/>
          <w:sz w:val="22"/>
          <w:szCs w:val="22"/>
        </w:rPr>
        <w:t>IX.</w:t>
      </w:r>
    </w:p>
    <w:p w14:paraId="1299D7E3" w14:textId="77777777" w:rsidR="008619EF" w:rsidRPr="008953B5" w:rsidRDefault="008619EF" w:rsidP="00A10C32">
      <w:pPr>
        <w:tabs>
          <w:tab w:val="left" w:pos="567"/>
          <w:tab w:val="left" w:pos="2127"/>
        </w:tabs>
        <w:jc w:val="center"/>
        <w:rPr>
          <w:b/>
          <w:sz w:val="22"/>
          <w:szCs w:val="22"/>
        </w:rPr>
      </w:pPr>
      <w:r w:rsidRPr="008953B5">
        <w:rPr>
          <w:b/>
          <w:sz w:val="22"/>
          <w:szCs w:val="22"/>
        </w:rPr>
        <w:t>Předání díla</w:t>
      </w:r>
    </w:p>
    <w:p w14:paraId="32FBDDBB" w14:textId="40BC92C4" w:rsidR="00146E40" w:rsidRDefault="008619EF" w:rsidP="001E3DB0">
      <w:pPr>
        <w:numPr>
          <w:ilvl w:val="0"/>
          <w:numId w:val="8"/>
        </w:numPr>
        <w:tabs>
          <w:tab w:val="left" w:pos="567"/>
        </w:tabs>
        <w:spacing w:before="60"/>
        <w:ind w:left="567" w:hanging="567"/>
        <w:jc w:val="both"/>
        <w:rPr>
          <w:sz w:val="22"/>
          <w:szCs w:val="22"/>
        </w:rPr>
      </w:pPr>
      <w:r w:rsidRPr="008953B5">
        <w:rPr>
          <w:sz w:val="22"/>
          <w:szCs w:val="22"/>
        </w:rPr>
        <w:t>Po provedení díla zhotovitel objednateli dílo předá. Dílo je provedeno dnem podpisu předávacího protokolu</w:t>
      </w:r>
      <w:r w:rsidR="00146E40" w:rsidRPr="008953B5">
        <w:rPr>
          <w:sz w:val="22"/>
          <w:szCs w:val="22"/>
        </w:rPr>
        <w:t>, kterým zhotovitel dílo předá a objednatel dílo převezme.</w:t>
      </w:r>
    </w:p>
    <w:p w14:paraId="36404004" w14:textId="3284F21E" w:rsidR="0086638F" w:rsidRDefault="0086638F" w:rsidP="001E3DB0">
      <w:pPr>
        <w:numPr>
          <w:ilvl w:val="0"/>
          <w:numId w:val="8"/>
        </w:numPr>
        <w:tabs>
          <w:tab w:val="left" w:pos="567"/>
        </w:tabs>
        <w:spacing w:before="60"/>
        <w:ind w:left="567" w:hanging="567"/>
        <w:jc w:val="both"/>
        <w:rPr>
          <w:sz w:val="22"/>
          <w:szCs w:val="22"/>
        </w:rPr>
      </w:pPr>
      <w:bookmarkStart w:id="1" w:name="_Hlk131677545"/>
      <w:r>
        <w:rPr>
          <w:sz w:val="22"/>
          <w:szCs w:val="22"/>
        </w:rPr>
        <w:t>Před podpisem předávacího protokolu je zhotovitel povinen prokázat funkčnost celého zařízení i jednotlivých komponent objednateli, formou komplexního vyzkoušení.</w:t>
      </w:r>
    </w:p>
    <w:bookmarkEnd w:id="1"/>
    <w:p w14:paraId="0376269B" w14:textId="0FA7DFC5" w:rsidR="008619EF" w:rsidRPr="008953B5" w:rsidRDefault="008619EF" w:rsidP="001E3DB0">
      <w:pPr>
        <w:numPr>
          <w:ilvl w:val="0"/>
          <w:numId w:val="8"/>
        </w:numPr>
        <w:tabs>
          <w:tab w:val="left" w:pos="567"/>
        </w:tabs>
        <w:spacing w:before="60"/>
        <w:ind w:left="567" w:hanging="567"/>
        <w:jc w:val="both"/>
        <w:rPr>
          <w:sz w:val="22"/>
          <w:szCs w:val="22"/>
        </w:rPr>
      </w:pPr>
      <w:r w:rsidRPr="008953B5">
        <w:rPr>
          <w:sz w:val="22"/>
          <w:szCs w:val="22"/>
        </w:rPr>
        <w:t xml:space="preserve">Zhotovitel je povinen předat objednateli dílo </w:t>
      </w:r>
      <w:r w:rsidR="0058161E">
        <w:rPr>
          <w:sz w:val="22"/>
          <w:szCs w:val="22"/>
        </w:rPr>
        <w:t>v místě provádění.</w:t>
      </w:r>
      <w:r w:rsidR="0086638F">
        <w:rPr>
          <w:sz w:val="22"/>
          <w:szCs w:val="22"/>
        </w:rPr>
        <w:t xml:space="preserve"> </w:t>
      </w:r>
    </w:p>
    <w:p w14:paraId="66B3A95A" w14:textId="77777777" w:rsidR="008619EF" w:rsidRPr="000D602B" w:rsidRDefault="008619EF" w:rsidP="001E3DB0">
      <w:pPr>
        <w:numPr>
          <w:ilvl w:val="0"/>
          <w:numId w:val="8"/>
        </w:numPr>
        <w:tabs>
          <w:tab w:val="left" w:pos="567"/>
        </w:tabs>
        <w:spacing w:before="60"/>
        <w:ind w:left="567" w:hanging="567"/>
        <w:jc w:val="both"/>
        <w:rPr>
          <w:sz w:val="22"/>
          <w:szCs w:val="22"/>
        </w:rPr>
      </w:pPr>
      <w:r w:rsidRPr="008953B5">
        <w:rPr>
          <w:sz w:val="22"/>
          <w:szCs w:val="22"/>
        </w:rPr>
        <w:t xml:space="preserve">Zhotovitel je povinen způsobem uvedeným v článku </w:t>
      </w:r>
      <w:r w:rsidRPr="000D602B">
        <w:rPr>
          <w:sz w:val="22"/>
          <w:szCs w:val="22"/>
        </w:rPr>
        <w:t>XI</w:t>
      </w:r>
      <w:r w:rsidR="00C67AB8" w:rsidRPr="000D602B">
        <w:rPr>
          <w:sz w:val="22"/>
          <w:szCs w:val="22"/>
        </w:rPr>
        <w:t>I</w:t>
      </w:r>
      <w:r w:rsidRPr="000D602B">
        <w:rPr>
          <w:sz w:val="22"/>
          <w:szCs w:val="22"/>
        </w:rPr>
        <w:t xml:space="preserve">I. oznámit objednateli alespoň 3 dny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1574BF82" w14:textId="5A726B9F" w:rsidR="008619EF" w:rsidRPr="000D602B" w:rsidRDefault="008619EF" w:rsidP="001E3DB0">
      <w:pPr>
        <w:numPr>
          <w:ilvl w:val="0"/>
          <w:numId w:val="8"/>
        </w:numPr>
        <w:tabs>
          <w:tab w:val="left" w:pos="567"/>
        </w:tabs>
        <w:spacing w:before="60"/>
        <w:ind w:left="567" w:hanging="567"/>
        <w:jc w:val="both"/>
        <w:rPr>
          <w:sz w:val="22"/>
          <w:szCs w:val="22"/>
        </w:rPr>
      </w:pPr>
      <w:r w:rsidRPr="000D602B">
        <w:rPr>
          <w:sz w:val="22"/>
          <w:szCs w:val="22"/>
        </w:rPr>
        <w:t xml:space="preserve">Jestliže zhotovitel oznámí objednateli, že je dílo připraveno k předání, a při přejímacím řízení se zjistí, že dílo není podle podmínek smlouvy připraveno k předání nebo nejsou předloženy všechny doklady, na jejichž předložení je vázáno převzetí díla objednatelem, je zhotovitel povinen uhradit objednateli smluvní pokutu ve výši </w:t>
      </w:r>
      <w:r w:rsidR="00CF2778">
        <w:rPr>
          <w:sz w:val="22"/>
          <w:szCs w:val="22"/>
        </w:rPr>
        <w:t>3</w:t>
      </w:r>
      <w:r w:rsidR="00467F99" w:rsidRPr="000D602B">
        <w:rPr>
          <w:sz w:val="22"/>
          <w:szCs w:val="22"/>
        </w:rPr>
        <w:t xml:space="preserve"> 000,- Kč </w:t>
      </w:r>
      <w:r w:rsidRPr="000D602B">
        <w:rPr>
          <w:sz w:val="22"/>
          <w:szCs w:val="22"/>
        </w:rPr>
        <w:t xml:space="preserve">za každé porušení. </w:t>
      </w:r>
    </w:p>
    <w:p w14:paraId="3AE3A196" w14:textId="77777777" w:rsidR="008619EF" w:rsidRPr="000D602B" w:rsidRDefault="008619EF" w:rsidP="001E3DB0">
      <w:pPr>
        <w:numPr>
          <w:ilvl w:val="0"/>
          <w:numId w:val="8"/>
        </w:numPr>
        <w:tabs>
          <w:tab w:val="left" w:pos="567"/>
        </w:tabs>
        <w:spacing w:before="60"/>
        <w:ind w:left="567" w:hanging="567"/>
        <w:jc w:val="both"/>
        <w:rPr>
          <w:sz w:val="22"/>
          <w:szCs w:val="22"/>
        </w:rPr>
      </w:pPr>
      <w:r w:rsidRPr="000D602B">
        <w:rPr>
          <w:sz w:val="22"/>
          <w:szCs w:val="22"/>
        </w:rPr>
        <w:lastRenderedPageBreak/>
        <w:t>Zhotovitel je povinen připravit a doložit v rámci přejímacího řízení:</w:t>
      </w:r>
    </w:p>
    <w:p w14:paraId="49BADCA5" w14:textId="77777777" w:rsidR="008619EF" w:rsidRPr="000D602B" w:rsidRDefault="008619EF" w:rsidP="008F3199">
      <w:pPr>
        <w:pStyle w:val="Odstavecseseznamem"/>
        <w:numPr>
          <w:ilvl w:val="1"/>
          <w:numId w:val="15"/>
        </w:numPr>
        <w:tabs>
          <w:tab w:val="left" w:pos="851"/>
        </w:tabs>
        <w:ind w:left="851" w:hanging="284"/>
        <w:jc w:val="both"/>
        <w:rPr>
          <w:sz w:val="22"/>
          <w:szCs w:val="22"/>
        </w:rPr>
      </w:pPr>
      <w:r w:rsidRPr="000D602B">
        <w:rPr>
          <w:snapToGrid w:val="0"/>
          <w:sz w:val="22"/>
          <w:szCs w:val="22"/>
        </w:rPr>
        <w:t>zápisy a osvědčení o provedených zkouškách použitých materiálů,</w:t>
      </w:r>
    </w:p>
    <w:p w14:paraId="20AF8806" w14:textId="77777777" w:rsidR="008619EF" w:rsidRPr="000D602B" w:rsidRDefault="008619EF" w:rsidP="008F3199">
      <w:pPr>
        <w:pStyle w:val="Odstavecseseznamem"/>
        <w:numPr>
          <w:ilvl w:val="1"/>
          <w:numId w:val="15"/>
        </w:numPr>
        <w:tabs>
          <w:tab w:val="left" w:pos="851"/>
        </w:tabs>
        <w:ind w:left="851" w:hanging="284"/>
        <w:jc w:val="both"/>
        <w:rPr>
          <w:sz w:val="22"/>
          <w:szCs w:val="22"/>
        </w:rPr>
      </w:pPr>
      <w:r w:rsidRPr="000D602B">
        <w:rPr>
          <w:snapToGrid w:val="0"/>
          <w:sz w:val="22"/>
          <w:szCs w:val="22"/>
        </w:rPr>
        <w:t>zápisy o prověření prací a konstrukcí zakrytých v průběhu prací,</w:t>
      </w:r>
    </w:p>
    <w:p w14:paraId="09021F1B" w14:textId="77777777" w:rsidR="008619EF" w:rsidRPr="000D602B" w:rsidRDefault="008619EF" w:rsidP="008F3199">
      <w:pPr>
        <w:pStyle w:val="Odstavecseseznamem"/>
        <w:numPr>
          <w:ilvl w:val="1"/>
          <w:numId w:val="15"/>
        </w:numPr>
        <w:tabs>
          <w:tab w:val="left" w:pos="851"/>
        </w:tabs>
        <w:ind w:left="851" w:hanging="284"/>
        <w:jc w:val="both"/>
        <w:rPr>
          <w:sz w:val="22"/>
          <w:szCs w:val="22"/>
        </w:rPr>
      </w:pPr>
      <w:r w:rsidRPr="000D602B">
        <w:rPr>
          <w:sz w:val="22"/>
          <w:szCs w:val="22"/>
        </w:rPr>
        <w:t>zápisy o vyzkoušení zařízení, o provedených revizních a provozních zkouškách, pokud se vyžadují,</w:t>
      </w:r>
    </w:p>
    <w:p w14:paraId="2C8B43DC" w14:textId="43A17B1C" w:rsidR="00B06FBD" w:rsidRPr="000D602B" w:rsidRDefault="00B06FBD" w:rsidP="008F3199">
      <w:pPr>
        <w:pStyle w:val="Odstavecseseznamem"/>
        <w:numPr>
          <w:ilvl w:val="1"/>
          <w:numId w:val="15"/>
        </w:numPr>
        <w:tabs>
          <w:tab w:val="left" w:pos="851"/>
        </w:tabs>
        <w:ind w:left="851" w:hanging="284"/>
        <w:jc w:val="both"/>
        <w:rPr>
          <w:sz w:val="22"/>
          <w:szCs w:val="22"/>
        </w:rPr>
      </w:pPr>
      <w:r w:rsidRPr="000D602B">
        <w:rPr>
          <w:sz w:val="22"/>
          <w:szCs w:val="22"/>
        </w:rPr>
        <w:t>atesty všech instalovaných zařízení</w:t>
      </w:r>
      <w:r w:rsidR="00CF2778">
        <w:rPr>
          <w:sz w:val="22"/>
          <w:szCs w:val="22"/>
        </w:rPr>
        <w:t>.</w:t>
      </w:r>
    </w:p>
    <w:p w14:paraId="6221A391" w14:textId="77777777" w:rsidR="008619EF" w:rsidRPr="008953B5" w:rsidRDefault="008619EF" w:rsidP="00A10C32">
      <w:pPr>
        <w:tabs>
          <w:tab w:val="left" w:pos="567"/>
        </w:tabs>
        <w:ind w:left="567"/>
        <w:jc w:val="both"/>
        <w:rPr>
          <w:sz w:val="22"/>
          <w:szCs w:val="22"/>
        </w:rPr>
      </w:pPr>
      <w:r w:rsidRPr="008953B5">
        <w:rPr>
          <w:sz w:val="22"/>
          <w:szCs w:val="22"/>
        </w:rPr>
        <w:t>Bez dokladů označených v této smlouvě jako doklady, bez jejichž předložení není objednatel povinen dílo převzít, nelze považovat dílo za provedené.</w:t>
      </w:r>
    </w:p>
    <w:p w14:paraId="3F8CE0DF" w14:textId="77777777" w:rsidR="008619EF" w:rsidRPr="008953B5" w:rsidRDefault="008619EF" w:rsidP="001E3DB0">
      <w:pPr>
        <w:numPr>
          <w:ilvl w:val="0"/>
          <w:numId w:val="8"/>
        </w:numPr>
        <w:tabs>
          <w:tab w:val="left" w:pos="567"/>
        </w:tabs>
        <w:spacing w:before="60"/>
        <w:ind w:left="567" w:hanging="567"/>
        <w:jc w:val="both"/>
        <w:rPr>
          <w:sz w:val="22"/>
          <w:szCs w:val="22"/>
        </w:rPr>
      </w:pPr>
      <w:r w:rsidRPr="008953B5">
        <w:rPr>
          <w:sz w:val="22"/>
          <w:szCs w:val="22"/>
        </w:rPr>
        <w:t>O předání díla sepíší obě smluvní strany v místě předání díla předávací protokol, který bude obsahovat zejména tyto náležitosti:</w:t>
      </w:r>
    </w:p>
    <w:p w14:paraId="1A9B93C5" w14:textId="77777777" w:rsidR="008619EF" w:rsidRPr="008953B5" w:rsidRDefault="008619EF" w:rsidP="008F3199">
      <w:pPr>
        <w:numPr>
          <w:ilvl w:val="0"/>
          <w:numId w:val="10"/>
        </w:numPr>
        <w:tabs>
          <w:tab w:val="clear" w:pos="720"/>
          <w:tab w:val="num" w:pos="851"/>
        </w:tabs>
        <w:ind w:left="851" w:hanging="284"/>
        <w:jc w:val="both"/>
        <w:rPr>
          <w:sz w:val="22"/>
          <w:szCs w:val="22"/>
        </w:rPr>
      </w:pPr>
      <w:r w:rsidRPr="008953B5">
        <w:rPr>
          <w:sz w:val="22"/>
          <w:szCs w:val="22"/>
        </w:rPr>
        <w:t>označení smluvních stran,</w:t>
      </w:r>
    </w:p>
    <w:p w14:paraId="5D80AE5A" w14:textId="77777777" w:rsidR="008619EF" w:rsidRPr="008953B5" w:rsidRDefault="008619EF" w:rsidP="008F3199">
      <w:pPr>
        <w:numPr>
          <w:ilvl w:val="0"/>
          <w:numId w:val="10"/>
        </w:numPr>
        <w:tabs>
          <w:tab w:val="clear" w:pos="720"/>
          <w:tab w:val="num" w:pos="851"/>
        </w:tabs>
        <w:ind w:left="851" w:hanging="284"/>
        <w:jc w:val="both"/>
        <w:rPr>
          <w:sz w:val="22"/>
          <w:szCs w:val="22"/>
        </w:rPr>
      </w:pPr>
      <w:r w:rsidRPr="008953B5">
        <w:rPr>
          <w:sz w:val="22"/>
          <w:szCs w:val="22"/>
        </w:rPr>
        <w:t>prohlášení objednatele o tom, že si dílo prohlédl a toto přebírá, nebo popis vad a prohlášení objednatele, že dílo z důvodu těchto vad nepřebírá,</w:t>
      </w:r>
    </w:p>
    <w:p w14:paraId="2CAD9EF8" w14:textId="77777777" w:rsidR="008619EF" w:rsidRPr="008953B5" w:rsidRDefault="008619EF" w:rsidP="008F3199">
      <w:pPr>
        <w:numPr>
          <w:ilvl w:val="0"/>
          <w:numId w:val="10"/>
        </w:numPr>
        <w:tabs>
          <w:tab w:val="clear" w:pos="720"/>
          <w:tab w:val="num" w:pos="851"/>
        </w:tabs>
        <w:ind w:left="851" w:hanging="284"/>
        <w:jc w:val="both"/>
        <w:rPr>
          <w:sz w:val="22"/>
          <w:szCs w:val="22"/>
        </w:rPr>
      </w:pPr>
      <w:r w:rsidRPr="008953B5">
        <w:rPr>
          <w:sz w:val="22"/>
          <w:szCs w:val="22"/>
        </w:rPr>
        <w:t>datum podpisu předávacího protokolu,</w:t>
      </w:r>
    </w:p>
    <w:p w14:paraId="1BB855A1" w14:textId="77777777" w:rsidR="008619EF" w:rsidRPr="008953B5" w:rsidRDefault="008619EF" w:rsidP="008F3199">
      <w:pPr>
        <w:numPr>
          <w:ilvl w:val="0"/>
          <w:numId w:val="10"/>
        </w:numPr>
        <w:tabs>
          <w:tab w:val="clear" w:pos="720"/>
          <w:tab w:val="num" w:pos="851"/>
        </w:tabs>
        <w:ind w:left="851" w:hanging="284"/>
        <w:jc w:val="both"/>
        <w:rPr>
          <w:sz w:val="22"/>
          <w:szCs w:val="22"/>
        </w:rPr>
      </w:pPr>
      <w:r w:rsidRPr="008953B5">
        <w:rPr>
          <w:sz w:val="22"/>
          <w:szCs w:val="22"/>
        </w:rPr>
        <w:t>podpis objednatele nebo jím pověřené osoby,</w:t>
      </w:r>
    </w:p>
    <w:p w14:paraId="09B9CA8C" w14:textId="77777777" w:rsidR="008619EF" w:rsidRPr="008953B5" w:rsidRDefault="008619EF" w:rsidP="00A10C32">
      <w:pPr>
        <w:numPr>
          <w:ilvl w:val="0"/>
          <w:numId w:val="10"/>
        </w:numPr>
        <w:tabs>
          <w:tab w:val="clear" w:pos="720"/>
          <w:tab w:val="num" w:pos="851"/>
        </w:tabs>
        <w:ind w:left="851" w:hanging="284"/>
        <w:jc w:val="both"/>
        <w:rPr>
          <w:sz w:val="22"/>
          <w:szCs w:val="22"/>
        </w:rPr>
      </w:pPr>
      <w:r w:rsidRPr="008953B5">
        <w:rPr>
          <w:sz w:val="22"/>
          <w:szCs w:val="22"/>
        </w:rPr>
        <w:t>podpis zhotovitele nebo jím pověřené osoby.</w:t>
      </w:r>
    </w:p>
    <w:p w14:paraId="379C1428" w14:textId="77777777" w:rsidR="008619EF" w:rsidRPr="008953B5" w:rsidRDefault="008619EF" w:rsidP="001E3DB0">
      <w:pPr>
        <w:numPr>
          <w:ilvl w:val="0"/>
          <w:numId w:val="8"/>
        </w:numPr>
        <w:tabs>
          <w:tab w:val="left" w:pos="567"/>
        </w:tabs>
        <w:spacing w:before="60"/>
        <w:ind w:left="567" w:hanging="567"/>
        <w:jc w:val="both"/>
        <w:rPr>
          <w:sz w:val="22"/>
          <w:szCs w:val="22"/>
        </w:rPr>
      </w:pPr>
      <w:r w:rsidRPr="008953B5">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79BE1E51" w14:textId="5D40FCE8" w:rsidR="008619EF" w:rsidRPr="008953B5" w:rsidRDefault="008619EF" w:rsidP="001E3DB0">
      <w:pPr>
        <w:numPr>
          <w:ilvl w:val="0"/>
          <w:numId w:val="8"/>
        </w:numPr>
        <w:tabs>
          <w:tab w:val="left" w:pos="567"/>
        </w:tabs>
        <w:spacing w:before="60"/>
        <w:ind w:left="567" w:hanging="567"/>
        <w:jc w:val="both"/>
        <w:rPr>
          <w:sz w:val="22"/>
          <w:szCs w:val="22"/>
        </w:rPr>
      </w:pPr>
      <w:r w:rsidRPr="008953B5">
        <w:rPr>
          <w:sz w:val="22"/>
          <w:szCs w:val="22"/>
        </w:rPr>
        <w:t>V případě, že objednatel převezme dílo, i když toto bude vykazovat vady a nedodělky</w:t>
      </w:r>
      <w:r w:rsidR="000D1CAC" w:rsidRPr="008953B5">
        <w:rPr>
          <w:sz w:val="22"/>
          <w:szCs w:val="22"/>
        </w:rPr>
        <w:t xml:space="preserve"> nebránící užívání díla</w:t>
      </w:r>
      <w:r w:rsidRPr="008953B5">
        <w:rPr>
          <w:sz w:val="22"/>
          <w:szCs w:val="22"/>
        </w:rPr>
        <w:t xml:space="preserve">, uvedou se tyto vady a nedodělky v předávacím protokolu spolu s termínem jejich odstranění. Po odstranění vad a nedodělků bude rovněž pořízen </w:t>
      </w:r>
      <w:r w:rsidR="006B67B8" w:rsidRPr="008953B5">
        <w:rPr>
          <w:sz w:val="22"/>
          <w:szCs w:val="22"/>
        </w:rPr>
        <w:t>zápis</w:t>
      </w:r>
      <w:r w:rsidRPr="008953B5">
        <w:rPr>
          <w:sz w:val="22"/>
          <w:szCs w:val="22"/>
        </w:rPr>
        <w:t>.</w:t>
      </w:r>
    </w:p>
    <w:p w14:paraId="0D9DF6D3" w14:textId="77777777" w:rsidR="008619EF" w:rsidRPr="008953B5" w:rsidRDefault="008619EF" w:rsidP="001E3DB0">
      <w:pPr>
        <w:numPr>
          <w:ilvl w:val="0"/>
          <w:numId w:val="8"/>
        </w:numPr>
        <w:tabs>
          <w:tab w:val="left" w:pos="567"/>
        </w:tabs>
        <w:spacing w:before="60"/>
        <w:ind w:left="567" w:hanging="567"/>
        <w:jc w:val="both"/>
        <w:rPr>
          <w:sz w:val="22"/>
          <w:szCs w:val="22"/>
        </w:rPr>
      </w:pPr>
      <w:r w:rsidRPr="008953B5">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14:paraId="0012B7A0" w14:textId="7391405B" w:rsidR="008619EF" w:rsidRPr="008953B5" w:rsidRDefault="008619EF" w:rsidP="001E3DB0">
      <w:pPr>
        <w:numPr>
          <w:ilvl w:val="0"/>
          <w:numId w:val="8"/>
        </w:numPr>
        <w:tabs>
          <w:tab w:val="left" w:pos="567"/>
        </w:tabs>
        <w:spacing w:before="60"/>
        <w:ind w:left="567" w:hanging="567"/>
        <w:jc w:val="both"/>
        <w:rPr>
          <w:sz w:val="22"/>
          <w:szCs w:val="22"/>
        </w:rPr>
      </w:pPr>
      <w:r w:rsidRPr="008953B5">
        <w:rPr>
          <w:sz w:val="22"/>
          <w:szCs w:val="22"/>
        </w:rPr>
        <w:t xml:space="preserve">V případě, že zhotovitel neodstraní vady díla ve lhůtě uvedené v předávacím protokolu, zavazuje se zaplatit smluvní pokutu ve výši </w:t>
      </w:r>
      <w:r w:rsidR="00CF2778">
        <w:rPr>
          <w:sz w:val="22"/>
          <w:szCs w:val="22"/>
        </w:rPr>
        <w:t>3</w:t>
      </w:r>
      <w:r w:rsidR="00624911" w:rsidRPr="008953B5">
        <w:rPr>
          <w:sz w:val="22"/>
          <w:szCs w:val="22"/>
        </w:rPr>
        <w:t>0</w:t>
      </w:r>
      <w:r w:rsidRPr="008953B5">
        <w:rPr>
          <w:sz w:val="22"/>
          <w:szCs w:val="22"/>
        </w:rPr>
        <w:t>0,- Kč denně za každou vadu, s jejímž odstraněním bude v prodlení.</w:t>
      </w:r>
    </w:p>
    <w:p w14:paraId="691B26BA" w14:textId="0837CCBF" w:rsidR="008619EF" w:rsidRDefault="008619EF" w:rsidP="00D42C5F">
      <w:pPr>
        <w:tabs>
          <w:tab w:val="left" w:pos="567"/>
        </w:tabs>
        <w:ind w:left="567"/>
        <w:jc w:val="both"/>
        <w:rPr>
          <w:sz w:val="22"/>
          <w:szCs w:val="22"/>
        </w:rPr>
      </w:pPr>
    </w:p>
    <w:p w14:paraId="51A990DA" w14:textId="77777777" w:rsidR="008619EF" w:rsidRPr="008953B5" w:rsidRDefault="008619EF" w:rsidP="00D42C5F">
      <w:pPr>
        <w:tabs>
          <w:tab w:val="left" w:pos="567"/>
          <w:tab w:val="left" w:pos="2127"/>
        </w:tabs>
        <w:jc w:val="center"/>
        <w:rPr>
          <w:b/>
          <w:sz w:val="22"/>
          <w:szCs w:val="22"/>
        </w:rPr>
      </w:pPr>
      <w:r w:rsidRPr="008953B5">
        <w:rPr>
          <w:b/>
          <w:sz w:val="22"/>
          <w:szCs w:val="22"/>
        </w:rPr>
        <w:t>X.</w:t>
      </w:r>
    </w:p>
    <w:p w14:paraId="7126D628" w14:textId="77777777" w:rsidR="002F7FD1" w:rsidRPr="008953B5" w:rsidRDefault="002F7FD1" w:rsidP="00A10C32">
      <w:pPr>
        <w:tabs>
          <w:tab w:val="left" w:pos="567"/>
          <w:tab w:val="left" w:pos="2127"/>
        </w:tabs>
        <w:jc w:val="center"/>
        <w:rPr>
          <w:b/>
          <w:sz w:val="22"/>
          <w:szCs w:val="22"/>
        </w:rPr>
      </w:pPr>
      <w:r w:rsidRPr="008953B5">
        <w:rPr>
          <w:b/>
          <w:sz w:val="22"/>
          <w:szCs w:val="22"/>
        </w:rPr>
        <w:t xml:space="preserve">Zajištění </w:t>
      </w:r>
      <w:proofErr w:type="gramStart"/>
      <w:r w:rsidRPr="008953B5">
        <w:rPr>
          <w:b/>
          <w:sz w:val="22"/>
          <w:szCs w:val="22"/>
        </w:rPr>
        <w:t>plnění - bankovní</w:t>
      </w:r>
      <w:proofErr w:type="gramEnd"/>
      <w:r w:rsidRPr="008953B5">
        <w:rPr>
          <w:b/>
          <w:sz w:val="22"/>
          <w:szCs w:val="22"/>
        </w:rPr>
        <w:t xml:space="preserve"> záruka</w:t>
      </w:r>
    </w:p>
    <w:p w14:paraId="2ED903E7" w14:textId="58B48136" w:rsidR="002F7FD1" w:rsidRPr="00CF2778" w:rsidRDefault="00CF2778" w:rsidP="00CF2778">
      <w:pPr>
        <w:numPr>
          <w:ilvl w:val="0"/>
          <w:numId w:val="16"/>
        </w:numPr>
        <w:tabs>
          <w:tab w:val="left" w:pos="567"/>
        </w:tabs>
        <w:spacing w:before="60"/>
        <w:ind w:left="567" w:hanging="567"/>
        <w:jc w:val="both"/>
        <w:rPr>
          <w:b/>
          <w:sz w:val="22"/>
          <w:szCs w:val="22"/>
        </w:rPr>
      </w:pPr>
      <w:r>
        <w:rPr>
          <w:sz w:val="22"/>
          <w:szCs w:val="22"/>
        </w:rPr>
        <w:t>Bankovní záruka není požadována.</w:t>
      </w:r>
      <w:r w:rsidR="002F7FD1" w:rsidRPr="008953B5">
        <w:rPr>
          <w:sz w:val="22"/>
          <w:szCs w:val="22"/>
        </w:rPr>
        <w:t xml:space="preserve"> </w:t>
      </w:r>
    </w:p>
    <w:p w14:paraId="298C7DCB" w14:textId="77777777" w:rsidR="00CF2778" w:rsidRPr="000D602B" w:rsidRDefault="00CF2778" w:rsidP="00CF2778">
      <w:pPr>
        <w:tabs>
          <w:tab w:val="left" w:pos="567"/>
        </w:tabs>
        <w:spacing w:before="60"/>
        <w:ind w:left="567"/>
        <w:jc w:val="both"/>
        <w:rPr>
          <w:b/>
          <w:sz w:val="22"/>
          <w:szCs w:val="22"/>
        </w:rPr>
      </w:pPr>
    </w:p>
    <w:p w14:paraId="5677755B" w14:textId="77777777" w:rsidR="002F7FD1" w:rsidRPr="000D602B" w:rsidRDefault="002F7FD1" w:rsidP="00D42C5F">
      <w:pPr>
        <w:tabs>
          <w:tab w:val="left" w:pos="567"/>
          <w:tab w:val="left" w:pos="2127"/>
        </w:tabs>
        <w:jc w:val="center"/>
        <w:rPr>
          <w:b/>
          <w:sz w:val="22"/>
          <w:szCs w:val="22"/>
        </w:rPr>
      </w:pPr>
      <w:r w:rsidRPr="000D602B">
        <w:rPr>
          <w:b/>
          <w:sz w:val="22"/>
          <w:szCs w:val="22"/>
        </w:rPr>
        <w:t>XI.</w:t>
      </w:r>
    </w:p>
    <w:p w14:paraId="3FDE05FD" w14:textId="77777777" w:rsidR="008619EF" w:rsidRPr="000D602B" w:rsidRDefault="008619EF" w:rsidP="001D55F0">
      <w:pPr>
        <w:tabs>
          <w:tab w:val="left" w:pos="567"/>
          <w:tab w:val="left" w:pos="2127"/>
        </w:tabs>
        <w:jc w:val="center"/>
        <w:rPr>
          <w:b/>
          <w:sz w:val="22"/>
          <w:szCs w:val="22"/>
        </w:rPr>
      </w:pPr>
      <w:r w:rsidRPr="000D602B">
        <w:rPr>
          <w:b/>
          <w:sz w:val="22"/>
          <w:szCs w:val="22"/>
        </w:rPr>
        <w:t>Záruka za jakost</w:t>
      </w:r>
    </w:p>
    <w:p w14:paraId="420C732E" w14:textId="5D73288E" w:rsidR="00D93FEC" w:rsidRPr="00D93FEC" w:rsidRDefault="008619EF" w:rsidP="00D93FEC">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b/>
          <w:sz w:val="22"/>
          <w:szCs w:val="22"/>
        </w:rPr>
      </w:pPr>
      <w:r w:rsidRPr="00D93FEC">
        <w:rPr>
          <w:sz w:val="22"/>
          <w:szCs w:val="22"/>
        </w:rPr>
        <w:t xml:space="preserve">Zhotovitel poskytuje záruku za jakost díla. Záruční doba </w:t>
      </w:r>
      <w:r w:rsidR="00D93FEC">
        <w:rPr>
          <w:sz w:val="22"/>
          <w:szCs w:val="22"/>
        </w:rPr>
        <w:t>na dílo činí</w:t>
      </w:r>
      <w:r w:rsidRPr="00D93FEC">
        <w:rPr>
          <w:sz w:val="22"/>
          <w:szCs w:val="22"/>
        </w:rPr>
        <w:t xml:space="preserve"> </w:t>
      </w:r>
      <w:r w:rsidR="00656A23">
        <w:rPr>
          <w:b/>
          <w:sz w:val="22"/>
          <w:szCs w:val="22"/>
        </w:rPr>
        <w:t>36</w:t>
      </w:r>
      <w:r w:rsidRPr="00D93FEC">
        <w:rPr>
          <w:b/>
          <w:sz w:val="22"/>
          <w:szCs w:val="22"/>
        </w:rPr>
        <w:t xml:space="preserve"> měsíců.</w:t>
      </w:r>
      <w:r w:rsidR="00D93FEC" w:rsidRPr="00D93FEC">
        <w:rPr>
          <w:b/>
          <w:sz w:val="22"/>
          <w:szCs w:val="22"/>
        </w:rPr>
        <w:t xml:space="preserve"> </w:t>
      </w:r>
    </w:p>
    <w:p w14:paraId="51E260A7" w14:textId="77777777" w:rsidR="008619EF" w:rsidRPr="000D602B" w:rsidRDefault="008619EF" w:rsidP="001E3DB0">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sz w:val="22"/>
          <w:szCs w:val="22"/>
        </w:rPr>
      </w:pPr>
      <w:r w:rsidRPr="000D602B">
        <w:rPr>
          <w:sz w:val="22"/>
          <w:szCs w:val="22"/>
        </w:rPr>
        <w:t xml:space="preserve">Záruční doba počne běžet dnem </w:t>
      </w:r>
      <w:r w:rsidR="003E3C13" w:rsidRPr="000D602B">
        <w:rPr>
          <w:sz w:val="22"/>
          <w:szCs w:val="22"/>
        </w:rPr>
        <w:t>provedení díla</w:t>
      </w:r>
      <w:r w:rsidRPr="000D602B">
        <w:rPr>
          <w:sz w:val="22"/>
          <w:szCs w:val="22"/>
        </w:rPr>
        <w:t>.</w:t>
      </w:r>
    </w:p>
    <w:p w14:paraId="74A2B6FD" w14:textId="77777777" w:rsidR="008619EF" w:rsidRPr="000D602B" w:rsidRDefault="008619EF" w:rsidP="001E3DB0">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sz w:val="22"/>
          <w:szCs w:val="22"/>
        </w:rPr>
      </w:pPr>
      <w:r w:rsidRPr="000D602B">
        <w:rPr>
          <w:sz w:val="22"/>
          <w:szCs w:val="22"/>
        </w:rPr>
        <w:t>Objednatel je povinen vady u zhotovitele reklamovat způsobem dohodnutým v článku X</w:t>
      </w:r>
      <w:r w:rsidR="00C67AB8" w:rsidRPr="000D602B">
        <w:rPr>
          <w:sz w:val="22"/>
          <w:szCs w:val="22"/>
        </w:rPr>
        <w:t>I</w:t>
      </w:r>
      <w:r w:rsidRPr="000D602B">
        <w:rPr>
          <w:sz w:val="22"/>
          <w:szCs w:val="22"/>
        </w:rPr>
        <w:t xml:space="preserve">II. této smlouvy. </w:t>
      </w:r>
    </w:p>
    <w:p w14:paraId="1140B677" w14:textId="35AED581" w:rsidR="00B25B56" w:rsidRPr="00B25B56" w:rsidRDefault="00656A23" w:rsidP="00982BF1">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sz w:val="22"/>
          <w:szCs w:val="22"/>
        </w:rPr>
      </w:pPr>
      <w:r>
        <w:rPr>
          <w:sz w:val="22"/>
          <w:szCs w:val="22"/>
        </w:rPr>
        <w:t>Z</w:t>
      </w:r>
      <w:r w:rsidR="00B25B56" w:rsidRPr="00B25B56">
        <w:rPr>
          <w:sz w:val="22"/>
          <w:szCs w:val="22"/>
        </w:rPr>
        <w:t xml:space="preserve">hotovitel povinen nejpozději do </w:t>
      </w:r>
      <w:r>
        <w:rPr>
          <w:sz w:val="22"/>
          <w:szCs w:val="22"/>
        </w:rPr>
        <w:t xml:space="preserve">2 dnů </w:t>
      </w:r>
      <w:r w:rsidR="00B25B56" w:rsidRPr="00B25B56">
        <w:rPr>
          <w:sz w:val="22"/>
          <w:szCs w:val="22"/>
        </w:rPr>
        <w:t>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7AA4BD7B" w14:textId="77777777" w:rsidR="00B25B56" w:rsidRPr="00B25B56" w:rsidRDefault="00B25B56" w:rsidP="00982BF1">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sz w:val="22"/>
          <w:szCs w:val="22"/>
        </w:rPr>
      </w:pPr>
      <w:r w:rsidRPr="00B25B56">
        <w:rPr>
          <w:sz w:val="22"/>
          <w:szCs w:val="22"/>
        </w:rPr>
        <w:t>Reklamaci lze uplatnit nejpozději poslední den běhu záruční doby, přičemž i reklamace odeslaná objednatelem v poslední den záruční doby se považuje za včas uplatněnou.</w:t>
      </w:r>
    </w:p>
    <w:p w14:paraId="1D06181D" w14:textId="0B00B866" w:rsidR="00B25B56" w:rsidRPr="00B25B56" w:rsidRDefault="00B25B56" w:rsidP="00982BF1">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sz w:val="22"/>
          <w:szCs w:val="22"/>
        </w:rPr>
      </w:pPr>
      <w:r w:rsidRPr="00B25B56">
        <w:rPr>
          <w:sz w:val="22"/>
          <w:szCs w:val="22"/>
        </w:rPr>
        <w:t xml:space="preserve">Zhotovitel je vždy povinen nastoupit k odstranění reklamované vady nejpozději do </w:t>
      </w:r>
      <w:r w:rsidR="00656A23">
        <w:rPr>
          <w:sz w:val="22"/>
          <w:szCs w:val="22"/>
        </w:rPr>
        <w:t>48 hodin</w:t>
      </w:r>
      <w:r w:rsidRPr="00B25B56">
        <w:rPr>
          <w:sz w:val="22"/>
          <w:szCs w:val="22"/>
        </w:rPr>
        <w:t xml:space="preserve"> </w:t>
      </w:r>
      <w:r w:rsidR="00656A23">
        <w:rPr>
          <w:sz w:val="22"/>
          <w:szCs w:val="22"/>
        </w:rPr>
        <w:t xml:space="preserve">(v pracovní době) </w:t>
      </w:r>
      <w:r w:rsidRPr="00B25B56">
        <w:rPr>
          <w:sz w:val="22"/>
          <w:szCs w:val="22"/>
        </w:rPr>
        <w:t xml:space="preserve">po obdržení reklamace, pokud nebude písemně dohodnuta lhůta jiná, a to i v případě, že reklamaci neuznává. </w:t>
      </w:r>
    </w:p>
    <w:p w14:paraId="0DD7D0E7" w14:textId="556ACEE3" w:rsidR="00B25B56" w:rsidRPr="00B25B56" w:rsidRDefault="00B25B56" w:rsidP="00B25B56">
      <w:pPr>
        <w:pStyle w:val="Zkladntext"/>
        <w:tabs>
          <w:tab w:val="left" w:pos="567"/>
        </w:tabs>
        <w:spacing w:after="0"/>
        <w:ind w:left="567"/>
        <w:jc w:val="both"/>
        <w:rPr>
          <w:sz w:val="22"/>
          <w:szCs w:val="22"/>
        </w:rPr>
      </w:pPr>
      <w:r w:rsidRPr="00B25B56">
        <w:rPr>
          <w:sz w:val="22"/>
          <w:szCs w:val="22"/>
        </w:rPr>
        <w:t xml:space="preserve">Pokud se zhotovitel dostane do prodlení s plněním této povinnosti, je povinen zaplatit objednateli smluvní pokutu ve výši </w:t>
      </w:r>
      <w:r w:rsidR="00CF2778">
        <w:rPr>
          <w:sz w:val="22"/>
          <w:szCs w:val="22"/>
        </w:rPr>
        <w:t>25</w:t>
      </w:r>
      <w:r w:rsidRPr="007D65AB">
        <w:rPr>
          <w:sz w:val="22"/>
          <w:szCs w:val="22"/>
        </w:rPr>
        <w:t>0,-</w:t>
      </w:r>
      <w:r w:rsidRPr="00B25B56">
        <w:rPr>
          <w:sz w:val="22"/>
          <w:szCs w:val="22"/>
        </w:rPr>
        <w:t xml:space="preserve"> Kč za každý den prodlení (tj. za každý den, o který nastoupí později) a jednotlivou vadu. </w:t>
      </w:r>
    </w:p>
    <w:p w14:paraId="2B75E285" w14:textId="56C89CE4" w:rsidR="00B25B56" w:rsidRPr="00B25B56" w:rsidRDefault="00B25B56" w:rsidP="00982BF1">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sz w:val="22"/>
          <w:szCs w:val="22"/>
        </w:rPr>
      </w:pPr>
      <w:r w:rsidRPr="00B25B56">
        <w:rPr>
          <w:sz w:val="22"/>
          <w:szCs w:val="22"/>
        </w:rPr>
        <w:t xml:space="preserve">Zhotovitel je vždy povinen odstranit reklamovanou vadu formou opravy (nebude-li dohodnuto jinak) nejpozději do </w:t>
      </w:r>
      <w:r w:rsidR="00656A23">
        <w:rPr>
          <w:sz w:val="22"/>
          <w:szCs w:val="22"/>
        </w:rPr>
        <w:t>72</w:t>
      </w:r>
      <w:r w:rsidRPr="00B25B56">
        <w:rPr>
          <w:sz w:val="22"/>
          <w:szCs w:val="22"/>
        </w:rPr>
        <w:t xml:space="preserve"> </w:t>
      </w:r>
      <w:r w:rsidR="00656A23">
        <w:rPr>
          <w:sz w:val="22"/>
          <w:szCs w:val="22"/>
        </w:rPr>
        <w:t>hodin (v pracovní době)</w:t>
      </w:r>
      <w:r w:rsidRPr="00B25B56">
        <w:rPr>
          <w:sz w:val="22"/>
          <w:szCs w:val="22"/>
        </w:rPr>
        <w:t xml:space="preserve"> po obdržení reklamace</w:t>
      </w:r>
      <w:r w:rsidRPr="000D602B">
        <w:rPr>
          <w:sz w:val="22"/>
          <w:szCs w:val="22"/>
        </w:rPr>
        <w:t>,</w:t>
      </w:r>
      <w:r w:rsidRPr="00B25B56">
        <w:rPr>
          <w:sz w:val="22"/>
          <w:szCs w:val="22"/>
        </w:rPr>
        <w:t xml:space="preserve"> pokud nebude písemně dohodnuta lhůta jiná, a to i v případě, že reklamaci neuznává. </w:t>
      </w:r>
    </w:p>
    <w:p w14:paraId="647FCF6C" w14:textId="598839ED" w:rsidR="00B25B56" w:rsidRPr="00B25B56" w:rsidRDefault="00B25B56" w:rsidP="00B25B56">
      <w:pPr>
        <w:pStyle w:val="Zkladntext"/>
        <w:tabs>
          <w:tab w:val="left" w:pos="567"/>
        </w:tabs>
        <w:spacing w:after="0"/>
        <w:ind w:left="567" w:hanging="567"/>
        <w:jc w:val="both"/>
        <w:rPr>
          <w:sz w:val="22"/>
          <w:szCs w:val="22"/>
        </w:rPr>
      </w:pPr>
      <w:r w:rsidRPr="00B25B56">
        <w:rPr>
          <w:sz w:val="22"/>
          <w:szCs w:val="22"/>
        </w:rPr>
        <w:lastRenderedPageBreak/>
        <w:tab/>
        <w:t xml:space="preserve">Pokud se zhotovitel dostane do prodlení s plněním této povinnosti, je povinen zaplatit objednateli smluvní pokutu ve </w:t>
      </w:r>
      <w:r w:rsidRPr="00003C3F">
        <w:rPr>
          <w:sz w:val="22"/>
          <w:szCs w:val="22"/>
        </w:rPr>
        <w:t xml:space="preserve">výši </w:t>
      </w:r>
      <w:r w:rsidR="00656A23">
        <w:rPr>
          <w:sz w:val="22"/>
          <w:szCs w:val="22"/>
        </w:rPr>
        <w:t>20</w:t>
      </w:r>
      <w:r w:rsidRPr="007D65AB">
        <w:rPr>
          <w:sz w:val="22"/>
          <w:szCs w:val="22"/>
        </w:rPr>
        <w:t>00,-</w:t>
      </w:r>
      <w:r w:rsidRPr="00003C3F">
        <w:rPr>
          <w:sz w:val="22"/>
          <w:szCs w:val="22"/>
        </w:rPr>
        <w:t xml:space="preserve"> Kč</w:t>
      </w:r>
      <w:r w:rsidRPr="00B25B56">
        <w:rPr>
          <w:sz w:val="22"/>
          <w:szCs w:val="22"/>
        </w:rPr>
        <w:t xml:space="preserve"> za každý den prodlení a jednotlivou vadu. Náklady na odstranění reklamované vady nese zhotovitel i ve sporných případech až do rozhodnutí soudu.</w:t>
      </w:r>
    </w:p>
    <w:p w14:paraId="16454A8A" w14:textId="21F1852D" w:rsidR="00B25B56" w:rsidRPr="00B25B56" w:rsidRDefault="00B25B56" w:rsidP="00982BF1">
      <w:pPr>
        <w:pStyle w:val="Odstavecseseznamem"/>
        <w:numPr>
          <w:ilvl w:val="0"/>
          <w:numId w:val="17"/>
        </w:numPr>
        <w:tabs>
          <w:tab w:val="left" w:pos="284"/>
          <w:tab w:val="left" w:pos="567"/>
          <w:tab w:val="left" w:pos="1134"/>
          <w:tab w:val="left" w:pos="2880"/>
          <w:tab w:val="left" w:pos="4111"/>
          <w:tab w:val="left" w:pos="4253"/>
        </w:tabs>
        <w:spacing w:before="60"/>
        <w:ind w:left="567" w:hanging="567"/>
        <w:contextualSpacing w:val="0"/>
        <w:jc w:val="both"/>
        <w:rPr>
          <w:sz w:val="22"/>
          <w:szCs w:val="22"/>
        </w:rPr>
      </w:pPr>
      <w:r w:rsidRPr="00B25B56">
        <w:rPr>
          <w:sz w:val="22"/>
          <w:szCs w:val="22"/>
        </w:rPr>
        <w:t xml:space="preserve">Nenastoupí-li zhotovitel k odstranění reklamované vady ani do </w:t>
      </w:r>
      <w:r w:rsidR="00656A23">
        <w:rPr>
          <w:sz w:val="22"/>
          <w:szCs w:val="22"/>
        </w:rPr>
        <w:t>5</w:t>
      </w:r>
      <w:r w:rsidRPr="00B25B56">
        <w:rPr>
          <w:sz w:val="22"/>
          <w:szCs w:val="22"/>
        </w:rPr>
        <w:t xml:space="preserve">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7B493D9C" w14:textId="498EE0CB" w:rsidR="00B25B56" w:rsidRDefault="00B25B56" w:rsidP="00B259FE">
      <w:pPr>
        <w:pStyle w:val="Odstavecseseznamem"/>
        <w:numPr>
          <w:ilvl w:val="0"/>
          <w:numId w:val="17"/>
        </w:numPr>
        <w:tabs>
          <w:tab w:val="left" w:pos="1134"/>
          <w:tab w:val="left" w:pos="2880"/>
          <w:tab w:val="left" w:pos="4111"/>
          <w:tab w:val="left" w:pos="4253"/>
        </w:tabs>
        <w:spacing w:before="60"/>
        <w:ind w:left="567" w:hanging="624"/>
        <w:contextualSpacing w:val="0"/>
        <w:jc w:val="both"/>
        <w:rPr>
          <w:sz w:val="22"/>
          <w:szCs w:val="22"/>
        </w:rPr>
      </w:pPr>
      <w:r w:rsidRPr="00B25B56">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505A0A22" w14:textId="4EB6A1EE" w:rsidR="00656A23" w:rsidRPr="00656A23" w:rsidRDefault="00656A23" w:rsidP="00656A23">
      <w:pPr>
        <w:pStyle w:val="Odstavecseseznamem"/>
        <w:numPr>
          <w:ilvl w:val="0"/>
          <w:numId w:val="17"/>
        </w:numPr>
        <w:tabs>
          <w:tab w:val="left" w:pos="1134"/>
          <w:tab w:val="left" w:pos="2880"/>
          <w:tab w:val="left" w:pos="4111"/>
          <w:tab w:val="left" w:pos="4253"/>
        </w:tabs>
        <w:spacing w:before="60"/>
        <w:ind w:left="567" w:hanging="624"/>
        <w:contextualSpacing w:val="0"/>
        <w:jc w:val="both"/>
        <w:rPr>
          <w:sz w:val="22"/>
          <w:szCs w:val="22"/>
        </w:rPr>
      </w:pPr>
      <w:r>
        <w:rPr>
          <w:sz w:val="22"/>
          <w:szCs w:val="22"/>
        </w:rPr>
        <w:t xml:space="preserve">Zhotovitel se zavazuje poskytnou objednateli </w:t>
      </w:r>
      <w:r w:rsidRPr="00656A23">
        <w:rPr>
          <w:sz w:val="22"/>
          <w:szCs w:val="22"/>
        </w:rPr>
        <w:t xml:space="preserve">pozáruční servis včetně </w:t>
      </w:r>
      <w:r>
        <w:rPr>
          <w:sz w:val="22"/>
          <w:szCs w:val="22"/>
        </w:rPr>
        <w:t xml:space="preserve">případných dodávek </w:t>
      </w:r>
      <w:r w:rsidRPr="00656A23">
        <w:rPr>
          <w:sz w:val="22"/>
          <w:szCs w:val="22"/>
        </w:rPr>
        <w:t>náhradních dílů</w:t>
      </w:r>
      <w:r>
        <w:rPr>
          <w:sz w:val="22"/>
          <w:szCs w:val="22"/>
        </w:rPr>
        <w:t>, a to minimálně</w:t>
      </w:r>
      <w:r w:rsidRPr="00656A23">
        <w:rPr>
          <w:sz w:val="22"/>
          <w:szCs w:val="22"/>
        </w:rPr>
        <w:t xml:space="preserve"> po dobu </w:t>
      </w:r>
      <w:r>
        <w:rPr>
          <w:sz w:val="22"/>
          <w:szCs w:val="22"/>
        </w:rPr>
        <w:t>7</w:t>
      </w:r>
      <w:r w:rsidRPr="00656A23">
        <w:rPr>
          <w:sz w:val="22"/>
          <w:szCs w:val="22"/>
        </w:rPr>
        <w:t xml:space="preserve"> let od </w:t>
      </w:r>
      <w:r>
        <w:rPr>
          <w:sz w:val="22"/>
          <w:szCs w:val="22"/>
        </w:rPr>
        <w:t>uplynutí záruční doby. Pozáruční servis bude v případě jeho sjednání, poskytován za úplatu.</w:t>
      </w:r>
    </w:p>
    <w:p w14:paraId="0952B699" w14:textId="77777777" w:rsidR="00656A23" w:rsidRPr="00B25B56" w:rsidRDefault="00656A23" w:rsidP="00656A23">
      <w:pPr>
        <w:pStyle w:val="Odstavecseseznamem"/>
        <w:tabs>
          <w:tab w:val="left" w:pos="1134"/>
          <w:tab w:val="left" w:pos="2880"/>
          <w:tab w:val="left" w:pos="4111"/>
          <w:tab w:val="left" w:pos="4253"/>
        </w:tabs>
        <w:spacing w:before="60"/>
        <w:ind w:left="567"/>
        <w:contextualSpacing w:val="0"/>
        <w:jc w:val="both"/>
        <w:rPr>
          <w:sz w:val="22"/>
          <w:szCs w:val="22"/>
        </w:rPr>
      </w:pPr>
    </w:p>
    <w:p w14:paraId="1133642E" w14:textId="77777777" w:rsidR="008619EF" w:rsidRPr="008953B5" w:rsidRDefault="008619EF" w:rsidP="00FE2CEA">
      <w:pPr>
        <w:tabs>
          <w:tab w:val="left" w:pos="567"/>
          <w:tab w:val="left" w:pos="4678"/>
          <w:tab w:val="left" w:pos="5670"/>
        </w:tabs>
        <w:jc w:val="center"/>
        <w:rPr>
          <w:b/>
          <w:sz w:val="22"/>
          <w:szCs w:val="22"/>
        </w:rPr>
      </w:pPr>
    </w:p>
    <w:p w14:paraId="7B96E152" w14:textId="77777777" w:rsidR="008619EF" w:rsidRPr="008953B5" w:rsidRDefault="008619EF" w:rsidP="00FE2CEA">
      <w:pPr>
        <w:tabs>
          <w:tab w:val="left" w:pos="567"/>
          <w:tab w:val="left" w:pos="4678"/>
          <w:tab w:val="left" w:pos="5670"/>
        </w:tabs>
        <w:jc w:val="center"/>
        <w:rPr>
          <w:b/>
          <w:sz w:val="22"/>
          <w:szCs w:val="22"/>
        </w:rPr>
      </w:pPr>
      <w:r w:rsidRPr="008953B5">
        <w:rPr>
          <w:b/>
          <w:sz w:val="22"/>
          <w:szCs w:val="22"/>
        </w:rPr>
        <w:t>X</w:t>
      </w:r>
      <w:r w:rsidR="00C67AB8" w:rsidRPr="008953B5">
        <w:rPr>
          <w:b/>
          <w:sz w:val="22"/>
          <w:szCs w:val="22"/>
        </w:rPr>
        <w:t>I</w:t>
      </w:r>
      <w:r w:rsidRPr="008953B5">
        <w:rPr>
          <w:b/>
          <w:sz w:val="22"/>
          <w:szCs w:val="22"/>
        </w:rPr>
        <w:t>I.</w:t>
      </w:r>
    </w:p>
    <w:p w14:paraId="664EF1DC" w14:textId="77777777" w:rsidR="008619EF" w:rsidRPr="008953B5" w:rsidRDefault="008619EF" w:rsidP="00A10C32">
      <w:pPr>
        <w:tabs>
          <w:tab w:val="left" w:pos="567"/>
          <w:tab w:val="left" w:pos="2127"/>
        </w:tabs>
        <w:jc w:val="center"/>
        <w:rPr>
          <w:b/>
          <w:sz w:val="22"/>
          <w:szCs w:val="22"/>
        </w:rPr>
      </w:pPr>
      <w:r w:rsidRPr="008953B5">
        <w:rPr>
          <w:b/>
          <w:sz w:val="22"/>
          <w:szCs w:val="22"/>
        </w:rPr>
        <w:t>Ostatní ujednání</w:t>
      </w:r>
    </w:p>
    <w:p w14:paraId="7DA1747D" w14:textId="77777777" w:rsidR="008619EF" w:rsidRPr="008953B5" w:rsidRDefault="008619EF" w:rsidP="00B15B5F">
      <w:pPr>
        <w:numPr>
          <w:ilvl w:val="0"/>
          <w:numId w:val="18"/>
        </w:numPr>
        <w:tabs>
          <w:tab w:val="left" w:pos="567"/>
          <w:tab w:val="left" w:pos="2127"/>
        </w:tabs>
        <w:spacing w:before="60"/>
        <w:ind w:left="567" w:hanging="567"/>
        <w:jc w:val="both"/>
        <w:rPr>
          <w:sz w:val="22"/>
          <w:szCs w:val="22"/>
        </w:rPr>
      </w:pPr>
      <w:r w:rsidRPr="008953B5">
        <w:rPr>
          <w:sz w:val="22"/>
          <w:szCs w:val="22"/>
        </w:rPr>
        <w:t>Žádné ujednání o smluvní pokutě dle této smlouvy se nedotýká nároku objednatele požadovat v plné výši náhradu škody způsobené porušením povinnosti zhotovitele, na kterou se vztahuje smluvní pokuta.</w:t>
      </w:r>
    </w:p>
    <w:p w14:paraId="35FECB02" w14:textId="77777777" w:rsidR="008619EF" w:rsidRPr="008953B5" w:rsidRDefault="008619EF" w:rsidP="00B15B5F">
      <w:pPr>
        <w:numPr>
          <w:ilvl w:val="0"/>
          <w:numId w:val="18"/>
        </w:numPr>
        <w:tabs>
          <w:tab w:val="left" w:pos="567"/>
          <w:tab w:val="left" w:pos="2127"/>
        </w:tabs>
        <w:spacing w:before="60"/>
        <w:ind w:left="567" w:hanging="567"/>
        <w:jc w:val="both"/>
        <w:rPr>
          <w:sz w:val="22"/>
          <w:szCs w:val="22"/>
        </w:rPr>
      </w:pPr>
      <w:r w:rsidRPr="008953B5">
        <w:rPr>
          <w:sz w:val="22"/>
          <w:szCs w:val="22"/>
        </w:rPr>
        <w:t>Zhotovitel je oprávněn své pohledávky vůči objednateli vyplývající z této smlouvy postoupit na třetí osobu či zastavit třetí osobě pouze s předchozím písemným souhlasem objednatele.</w:t>
      </w:r>
    </w:p>
    <w:p w14:paraId="0ABEDF46" w14:textId="1F9C3185" w:rsidR="008619EF" w:rsidRPr="008953B5" w:rsidRDefault="008619EF" w:rsidP="00B15B5F">
      <w:pPr>
        <w:numPr>
          <w:ilvl w:val="0"/>
          <w:numId w:val="18"/>
        </w:numPr>
        <w:tabs>
          <w:tab w:val="left" w:pos="567"/>
          <w:tab w:val="left" w:pos="2127"/>
        </w:tabs>
        <w:spacing w:before="60"/>
        <w:ind w:left="567" w:hanging="567"/>
        <w:jc w:val="both"/>
        <w:rPr>
          <w:sz w:val="22"/>
          <w:szCs w:val="22"/>
        </w:rPr>
      </w:pPr>
      <w:r w:rsidRPr="008953B5">
        <w:rPr>
          <w:sz w:val="22"/>
          <w:szCs w:val="22"/>
        </w:rPr>
        <w:t>Při neplnění ujednání této smlouvy zhotovitelem je objednatel oprávněn, v nezbytně nutných případech, zejména pokud by byl ohrožen život, zdraví nebo majetek osob, zasáhnout</w:t>
      </w:r>
      <w:r w:rsidR="009121EB">
        <w:rPr>
          <w:sz w:val="22"/>
          <w:szCs w:val="22"/>
        </w:rPr>
        <w:t>,</w:t>
      </w:r>
      <w:r w:rsidRPr="008953B5">
        <w:rPr>
          <w:sz w:val="22"/>
          <w:szCs w:val="22"/>
        </w:rPr>
        <w:t xml:space="preserve">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57884836" w14:textId="644FDE35" w:rsidR="00321405" w:rsidRPr="008953B5" w:rsidRDefault="00321405" w:rsidP="00B15B5F">
      <w:pPr>
        <w:numPr>
          <w:ilvl w:val="0"/>
          <w:numId w:val="18"/>
        </w:numPr>
        <w:tabs>
          <w:tab w:val="left" w:pos="567"/>
          <w:tab w:val="left" w:pos="2127"/>
        </w:tabs>
        <w:spacing w:before="60"/>
        <w:ind w:left="567" w:hanging="567"/>
        <w:jc w:val="both"/>
        <w:rPr>
          <w:sz w:val="22"/>
          <w:szCs w:val="22"/>
        </w:rPr>
      </w:pPr>
      <w:r w:rsidRPr="008953B5">
        <w:rPr>
          <w:sz w:val="22"/>
          <w:szCs w:val="22"/>
        </w:rPr>
        <w:t>Zhotovitel se zavazuje spolupůsobit při výkonu finanční kontroly jako osoba povinná v souladu se zákonem č. 320/2001 Sb., o finanční kontrole ve veřejné správě a o změně některých zákonů (zákon o finanční kontrole), ve znění pozdějších předpisů.</w:t>
      </w:r>
    </w:p>
    <w:p w14:paraId="224719E8" w14:textId="1D7195DE" w:rsidR="008619EF" w:rsidRDefault="008619EF" w:rsidP="00E55DDC">
      <w:pPr>
        <w:tabs>
          <w:tab w:val="left" w:pos="567"/>
          <w:tab w:val="left" w:pos="2127"/>
        </w:tabs>
        <w:jc w:val="center"/>
        <w:rPr>
          <w:b/>
          <w:sz w:val="22"/>
          <w:szCs w:val="22"/>
        </w:rPr>
      </w:pPr>
    </w:p>
    <w:p w14:paraId="298F21F8" w14:textId="77777777" w:rsidR="00CF2778" w:rsidRPr="008953B5" w:rsidRDefault="00CF2778" w:rsidP="00E55DDC">
      <w:pPr>
        <w:tabs>
          <w:tab w:val="left" w:pos="567"/>
          <w:tab w:val="left" w:pos="2127"/>
        </w:tabs>
        <w:jc w:val="center"/>
        <w:rPr>
          <w:b/>
          <w:sz w:val="22"/>
          <w:szCs w:val="22"/>
        </w:rPr>
      </w:pPr>
    </w:p>
    <w:p w14:paraId="1CB9AE67" w14:textId="77777777" w:rsidR="008619EF" w:rsidRPr="008953B5" w:rsidRDefault="008619EF" w:rsidP="00BD6FA8">
      <w:pPr>
        <w:keepNext/>
        <w:tabs>
          <w:tab w:val="left" w:pos="567"/>
          <w:tab w:val="left" w:pos="2127"/>
        </w:tabs>
        <w:jc w:val="center"/>
        <w:rPr>
          <w:b/>
          <w:sz w:val="22"/>
          <w:szCs w:val="22"/>
        </w:rPr>
      </w:pPr>
      <w:r w:rsidRPr="008953B5">
        <w:rPr>
          <w:b/>
          <w:sz w:val="22"/>
          <w:szCs w:val="22"/>
        </w:rPr>
        <w:t>XII</w:t>
      </w:r>
      <w:r w:rsidR="00C67AB8" w:rsidRPr="008953B5">
        <w:rPr>
          <w:b/>
          <w:sz w:val="22"/>
          <w:szCs w:val="22"/>
        </w:rPr>
        <w:t>I</w:t>
      </w:r>
      <w:r w:rsidRPr="008953B5">
        <w:rPr>
          <w:b/>
          <w:sz w:val="22"/>
          <w:szCs w:val="22"/>
        </w:rPr>
        <w:t>.</w:t>
      </w:r>
    </w:p>
    <w:p w14:paraId="1A646615" w14:textId="77777777" w:rsidR="008619EF" w:rsidRPr="008953B5" w:rsidRDefault="008619EF" w:rsidP="00A10C32">
      <w:pPr>
        <w:tabs>
          <w:tab w:val="left" w:pos="567"/>
          <w:tab w:val="left" w:pos="2127"/>
        </w:tabs>
        <w:jc w:val="center"/>
        <w:rPr>
          <w:b/>
          <w:sz w:val="22"/>
          <w:szCs w:val="22"/>
        </w:rPr>
      </w:pPr>
      <w:r w:rsidRPr="008953B5">
        <w:rPr>
          <w:b/>
          <w:sz w:val="22"/>
          <w:szCs w:val="22"/>
        </w:rPr>
        <w:t>Adresy pro doručování a zástupci pro věci technické</w:t>
      </w:r>
    </w:p>
    <w:p w14:paraId="18AD041B" w14:textId="77777777" w:rsidR="008619EF" w:rsidRPr="008953B5" w:rsidRDefault="008619EF" w:rsidP="00B15B5F">
      <w:pPr>
        <w:pStyle w:val="Zkladntext"/>
        <w:numPr>
          <w:ilvl w:val="0"/>
          <w:numId w:val="13"/>
        </w:numPr>
        <w:tabs>
          <w:tab w:val="left" w:pos="567"/>
          <w:tab w:val="left" w:pos="851"/>
        </w:tabs>
        <w:spacing w:before="60" w:after="0"/>
        <w:ind w:left="567" w:hanging="567"/>
        <w:jc w:val="both"/>
        <w:rPr>
          <w:sz w:val="22"/>
          <w:szCs w:val="22"/>
        </w:rPr>
      </w:pPr>
      <w:r w:rsidRPr="008953B5">
        <w:rPr>
          <w:sz w:val="22"/>
          <w:szCs w:val="22"/>
        </w:rPr>
        <w:t>Adresy pro doručování:</w:t>
      </w:r>
    </w:p>
    <w:p w14:paraId="4083366E" w14:textId="707C692F" w:rsidR="008619EF" w:rsidRPr="008953B5" w:rsidRDefault="00F76DE2" w:rsidP="00F76DE2">
      <w:pPr>
        <w:pStyle w:val="Zkladntext"/>
        <w:numPr>
          <w:ilvl w:val="1"/>
          <w:numId w:val="26"/>
        </w:numPr>
        <w:spacing w:before="40" w:after="0"/>
        <w:ind w:left="851" w:right="-142" w:hanging="284"/>
        <w:rPr>
          <w:sz w:val="22"/>
          <w:szCs w:val="22"/>
        </w:rPr>
      </w:pPr>
      <w:r w:rsidRPr="008953B5">
        <w:rPr>
          <w:sz w:val="22"/>
          <w:szCs w:val="22"/>
        </w:rPr>
        <w:t>a</w:t>
      </w:r>
      <w:r w:rsidR="008619EF" w:rsidRPr="008953B5">
        <w:rPr>
          <w:sz w:val="22"/>
          <w:szCs w:val="22"/>
        </w:rPr>
        <w:t xml:space="preserve">dresa a e-mail objednatele jsou: </w:t>
      </w:r>
    </w:p>
    <w:p w14:paraId="04CC03C3" w14:textId="2C3ED6D0" w:rsidR="008619EF" w:rsidRPr="008953B5" w:rsidRDefault="008619EF" w:rsidP="00581ACC">
      <w:pPr>
        <w:tabs>
          <w:tab w:val="left" w:pos="1134"/>
        </w:tabs>
        <w:ind w:left="567"/>
        <w:rPr>
          <w:sz w:val="22"/>
          <w:szCs w:val="22"/>
        </w:rPr>
      </w:pPr>
      <w:r w:rsidRPr="008953B5">
        <w:rPr>
          <w:sz w:val="22"/>
          <w:szCs w:val="22"/>
        </w:rPr>
        <w:tab/>
      </w:r>
      <w:r w:rsidR="00CF2778" w:rsidRPr="00CF2778">
        <w:rPr>
          <w:sz w:val="22"/>
          <w:szCs w:val="22"/>
        </w:rPr>
        <w:t>Nemocnice Kyjov, příspěvková organizace</w:t>
      </w:r>
    </w:p>
    <w:p w14:paraId="21B9159A" w14:textId="52330DF4" w:rsidR="008619EF" w:rsidRPr="00CF2778" w:rsidRDefault="008619EF" w:rsidP="00CF2778">
      <w:pPr>
        <w:tabs>
          <w:tab w:val="left" w:pos="1134"/>
        </w:tabs>
        <w:ind w:left="567"/>
        <w:rPr>
          <w:sz w:val="22"/>
          <w:szCs w:val="22"/>
        </w:rPr>
      </w:pPr>
      <w:r w:rsidRPr="008953B5">
        <w:rPr>
          <w:sz w:val="22"/>
          <w:szCs w:val="22"/>
        </w:rPr>
        <w:tab/>
        <w:t xml:space="preserve">Adresa: </w:t>
      </w:r>
      <w:r w:rsidR="00CF2778" w:rsidRPr="00CF2778">
        <w:rPr>
          <w:sz w:val="22"/>
          <w:szCs w:val="22"/>
        </w:rPr>
        <w:t>Strážovská 1247/22</w:t>
      </w:r>
      <w:r w:rsidR="00CF2778">
        <w:rPr>
          <w:sz w:val="22"/>
          <w:szCs w:val="22"/>
        </w:rPr>
        <w:t xml:space="preserve">, </w:t>
      </w:r>
      <w:r w:rsidR="00CF2778" w:rsidRPr="00CF2778">
        <w:rPr>
          <w:sz w:val="22"/>
          <w:szCs w:val="22"/>
        </w:rPr>
        <w:t>697 01 Kyjov</w:t>
      </w:r>
    </w:p>
    <w:p w14:paraId="1746F095" w14:textId="56E2A26D" w:rsidR="003B0028" w:rsidRPr="008953B5" w:rsidRDefault="008619EF" w:rsidP="00BD6FA8">
      <w:pPr>
        <w:tabs>
          <w:tab w:val="left" w:pos="567"/>
          <w:tab w:val="left" w:pos="1134"/>
        </w:tabs>
        <w:ind w:left="567"/>
        <w:jc w:val="both"/>
        <w:rPr>
          <w:sz w:val="22"/>
          <w:szCs w:val="22"/>
        </w:rPr>
      </w:pPr>
      <w:r w:rsidRPr="008953B5">
        <w:rPr>
          <w:sz w:val="22"/>
          <w:szCs w:val="22"/>
        </w:rPr>
        <w:tab/>
        <w:t>e-mail:</w:t>
      </w:r>
      <w:r w:rsidR="00E62C8B">
        <w:rPr>
          <w:sz w:val="22"/>
          <w:szCs w:val="22"/>
        </w:rPr>
        <w:t xml:space="preserve"> </w:t>
      </w:r>
    </w:p>
    <w:p w14:paraId="1116E1CC" w14:textId="1F0EBE05" w:rsidR="008619EF" w:rsidRPr="008953B5" w:rsidRDefault="008619EF" w:rsidP="00330D3C">
      <w:pPr>
        <w:tabs>
          <w:tab w:val="left" w:pos="567"/>
          <w:tab w:val="left" w:pos="1134"/>
        </w:tabs>
        <w:ind w:left="567"/>
        <w:jc w:val="both"/>
        <w:rPr>
          <w:sz w:val="22"/>
          <w:szCs w:val="22"/>
        </w:rPr>
      </w:pPr>
      <w:r w:rsidRPr="008953B5">
        <w:rPr>
          <w:sz w:val="22"/>
          <w:szCs w:val="22"/>
        </w:rPr>
        <w:tab/>
        <w:t xml:space="preserve">datová schránka: </w:t>
      </w:r>
      <w:r w:rsidR="00BC0A0D" w:rsidRPr="00BC0A0D">
        <w:rPr>
          <w:sz w:val="22"/>
          <w:szCs w:val="22"/>
        </w:rPr>
        <w:t>dj2k6kr</w:t>
      </w:r>
    </w:p>
    <w:p w14:paraId="35E105A8" w14:textId="18089D98" w:rsidR="008619EF" w:rsidRPr="008953B5" w:rsidRDefault="008619EF" w:rsidP="00F76DE2">
      <w:pPr>
        <w:pStyle w:val="Zkladntext"/>
        <w:numPr>
          <w:ilvl w:val="1"/>
          <w:numId w:val="26"/>
        </w:numPr>
        <w:spacing w:before="40" w:after="0"/>
        <w:ind w:left="851" w:right="-142" w:hanging="284"/>
        <w:rPr>
          <w:sz w:val="22"/>
          <w:szCs w:val="22"/>
        </w:rPr>
      </w:pPr>
      <w:r w:rsidRPr="008953B5">
        <w:rPr>
          <w:sz w:val="22"/>
          <w:szCs w:val="22"/>
        </w:rPr>
        <w:t xml:space="preserve"> </w:t>
      </w:r>
      <w:r w:rsidR="00F76DE2" w:rsidRPr="008953B5">
        <w:rPr>
          <w:sz w:val="22"/>
          <w:szCs w:val="22"/>
        </w:rPr>
        <w:t>a</w:t>
      </w:r>
      <w:r w:rsidRPr="008953B5">
        <w:rPr>
          <w:sz w:val="22"/>
          <w:szCs w:val="22"/>
        </w:rPr>
        <w:t>dresa a e-mail zhotovitele jsou:</w:t>
      </w:r>
    </w:p>
    <w:p w14:paraId="14A2E0DD" w14:textId="6C894E65" w:rsidR="008619EF" w:rsidRPr="004E1218" w:rsidRDefault="008619EF" w:rsidP="00E26E5A">
      <w:pPr>
        <w:tabs>
          <w:tab w:val="left" w:pos="1134"/>
        </w:tabs>
        <w:ind w:left="567"/>
        <w:rPr>
          <w:sz w:val="22"/>
          <w:szCs w:val="22"/>
        </w:rPr>
      </w:pPr>
      <w:r w:rsidRPr="008953B5">
        <w:rPr>
          <w:sz w:val="22"/>
          <w:szCs w:val="22"/>
        </w:rPr>
        <w:tab/>
      </w:r>
      <w:r w:rsidR="004E1218">
        <w:rPr>
          <w:sz w:val="22"/>
          <w:szCs w:val="22"/>
        </w:rPr>
        <w:t>ZPT Vigantice, spol. s.r.o.</w:t>
      </w:r>
    </w:p>
    <w:p w14:paraId="4799482A" w14:textId="4B5E2D0B" w:rsidR="008619EF" w:rsidRPr="004E1218" w:rsidRDefault="008619EF" w:rsidP="00E26E5A">
      <w:pPr>
        <w:tabs>
          <w:tab w:val="left" w:pos="1134"/>
        </w:tabs>
        <w:ind w:left="567"/>
        <w:rPr>
          <w:sz w:val="22"/>
          <w:szCs w:val="22"/>
        </w:rPr>
      </w:pPr>
      <w:r w:rsidRPr="004E1218">
        <w:rPr>
          <w:sz w:val="22"/>
          <w:szCs w:val="22"/>
        </w:rPr>
        <w:tab/>
        <w:t xml:space="preserve">Adresa: </w:t>
      </w:r>
      <w:r w:rsidR="004E1218">
        <w:rPr>
          <w:sz w:val="22"/>
          <w:szCs w:val="22"/>
        </w:rPr>
        <w:t>Vigantice 266, 756 61</w:t>
      </w:r>
    </w:p>
    <w:p w14:paraId="5E7250D7" w14:textId="4F7E180C" w:rsidR="008619EF" w:rsidRPr="008953B5" w:rsidRDefault="008619EF" w:rsidP="005967AA">
      <w:pPr>
        <w:tabs>
          <w:tab w:val="left" w:pos="567"/>
          <w:tab w:val="left" w:pos="1134"/>
        </w:tabs>
        <w:spacing w:after="60"/>
        <w:ind w:left="567"/>
        <w:jc w:val="both"/>
        <w:rPr>
          <w:sz w:val="22"/>
          <w:szCs w:val="22"/>
        </w:rPr>
      </w:pPr>
      <w:r w:rsidRPr="004E1218">
        <w:rPr>
          <w:sz w:val="22"/>
          <w:szCs w:val="22"/>
        </w:rPr>
        <w:tab/>
        <w:t xml:space="preserve">e-mail: </w:t>
      </w:r>
    </w:p>
    <w:p w14:paraId="62944349" w14:textId="77777777" w:rsidR="008619EF" w:rsidRPr="008953B5" w:rsidRDefault="008619EF" w:rsidP="00A10C32">
      <w:pPr>
        <w:tabs>
          <w:tab w:val="left" w:pos="1134"/>
        </w:tabs>
        <w:ind w:left="567"/>
        <w:jc w:val="both"/>
        <w:rPr>
          <w:sz w:val="22"/>
          <w:szCs w:val="22"/>
        </w:rPr>
      </w:pPr>
      <w:r w:rsidRPr="008953B5">
        <w:rPr>
          <w:sz w:val="22"/>
          <w:szCs w:val="22"/>
        </w:rPr>
        <w:t>nebo jiné adresy nebo e-mailové adresy, které budou druhé straně způsobem dle tohoto článku oznámeny.</w:t>
      </w:r>
    </w:p>
    <w:p w14:paraId="6CE63909" w14:textId="77777777" w:rsidR="008619EF" w:rsidRPr="008953B5" w:rsidRDefault="008619EF" w:rsidP="00B15B5F">
      <w:pPr>
        <w:pStyle w:val="Zkladntext"/>
        <w:numPr>
          <w:ilvl w:val="0"/>
          <w:numId w:val="13"/>
        </w:numPr>
        <w:tabs>
          <w:tab w:val="left" w:pos="567"/>
          <w:tab w:val="left" w:pos="851"/>
        </w:tabs>
        <w:spacing w:before="60" w:after="0"/>
        <w:ind w:left="567" w:hanging="567"/>
        <w:jc w:val="both"/>
        <w:rPr>
          <w:sz w:val="22"/>
          <w:szCs w:val="22"/>
        </w:rPr>
      </w:pPr>
      <w:r w:rsidRPr="008953B5">
        <w:rPr>
          <w:sz w:val="22"/>
          <w:szCs w:val="22"/>
        </w:rPr>
        <w:t>Veškerá oznámení, výzvy, reklamace a jiné úkony dle této smlouvy mohou být zaslány písemně doporučenou poštou nebo e-mailem na adresy shora dohodnuté. Pokud má smluvní strana datovou schránku, pak lze doručovat i prostřednictvím datové schránky.</w:t>
      </w:r>
    </w:p>
    <w:p w14:paraId="5726EF3A" w14:textId="08AC1AB5" w:rsidR="008619EF" w:rsidRPr="008953B5" w:rsidRDefault="008619EF" w:rsidP="00B15B5F">
      <w:pPr>
        <w:pStyle w:val="Zkladntext"/>
        <w:numPr>
          <w:ilvl w:val="0"/>
          <w:numId w:val="13"/>
        </w:numPr>
        <w:tabs>
          <w:tab w:val="left" w:pos="567"/>
          <w:tab w:val="left" w:pos="851"/>
        </w:tabs>
        <w:spacing w:before="60" w:after="0"/>
        <w:ind w:left="567" w:hanging="567"/>
        <w:jc w:val="both"/>
        <w:rPr>
          <w:sz w:val="22"/>
          <w:szCs w:val="22"/>
        </w:rPr>
      </w:pPr>
      <w:r w:rsidRPr="008953B5">
        <w:rPr>
          <w:sz w:val="22"/>
          <w:szCs w:val="22"/>
        </w:rPr>
        <w:t xml:space="preserve">Zástupcem pro věci technické objednatele je </w:t>
      </w:r>
      <w:r w:rsidR="00B32DC0" w:rsidRPr="008953B5">
        <w:rPr>
          <w:sz w:val="22"/>
          <w:szCs w:val="22"/>
        </w:rPr>
        <w:t xml:space="preserve">e-mail: </w:t>
      </w:r>
      <w:r w:rsidRPr="008953B5">
        <w:rPr>
          <w:sz w:val="22"/>
          <w:szCs w:val="22"/>
        </w:rPr>
        <w:t xml:space="preserve">nebo jiná osoba, kterou objednatel určí. </w:t>
      </w:r>
    </w:p>
    <w:p w14:paraId="0BB45FB6" w14:textId="77777777" w:rsidR="008619EF" w:rsidRPr="008953B5" w:rsidRDefault="008619EF" w:rsidP="00027919">
      <w:pPr>
        <w:pStyle w:val="Zkladntext"/>
        <w:tabs>
          <w:tab w:val="left" w:pos="567"/>
          <w:tab w:val="left" w:pos="851"/>
        </w:tabs>
        <w:spacing w:after="0"/>
        <w:ind w:left="567" w:right="-142"/>
        <w:rPr>
          <w:sz w:val="22"/>
          <w:szCs w:val="22"/>
        </w:rPr>
      </w:pPr>
      <w:r w:rsidRPr="008953B5">
        <w:rPr>
          <w:sz w:val="22"/>
          <w:szCs w:val="22"/>
        </w:rPr>
        <w:lastRenderedPageBreak/>
        <w:t>Zástupce pro věci technické objednatele je oprávněn provádět rozhodnutí týkající se např.:</w:t>
      </w:r>
    </w:p>
    <w:p w14:paraId="21C88237" w14:textId="77777777" w:rsidR="008619EF" w:rsidRPr="008953B5" w:rsidRDefault="008619EF" w:rsidP="00E26E5A">
      <w:pPr>
        <w:tabs>
          <w:tab w:val="left" w:pos="851"/>
        </w:tabs>
        <w:ind w:left="851" w:hanging="284"/>
        <w:jc w:val="both"/>
        <w:rPr>
          <w:snapToGrid w:val="0"/>
          <w:sz w:val="22"/>
          <w:szCs w:val="22"/>
        </w:rPr>
      </w:pPr>
      <w:r w:rsidRPr="008953B5">
        <w:rPr>
          <w:snapToGrid w:val="0"/>
          <w:sz w:val="22"/>
          <w:szCs w:val="22"/>
        </w:rPr>
        <w:t xml:space="preserve">- </w:t>
      </w:r>
      <w:r w:rsidRPr="008953B5">
        <w:rPr>
          <w:snapToGrid w:val="0"/>
          <w:sz w:val="22"/>
          <w:szCs w:val="22"/>
        </w:rPr>
        <w:tab/>
        <w:t>pozastavení provádění prací na díle nebo jeho části, nebo pozastavení provádění díla jako celku,</w:t>
      </w:r>
    </w:p>
    <w:p w14:paraId="24383B31" w14:textId="77777777" w:rsidR="008619EF" w:rsidRPr="008953B5" w:rsidRDefault="008619EF" w:rsidP="00E26E5A">
      <w:pPr>
        <w:tabs>
          <w:tab w:val="left" w:pos="851"/>
        </w:tabs>
        <w:ind w:left="851" w:hanging="284"/>
        <w:jc w:val="both"/>
        <w:rPr>
          <w:snapToGrid w:val="0"/>
          <w:sz w:val="22"/>
          <w:szCs w:val="22"/>
        </w:rPr>
      </w:pPr>
      <w:r w:rsidRPr="008953B5">
        <w:rPr>
          <w:sz w:val="22"/>
          <w:szCs w:val="22"/>
        </w:rPr>
        <w:t xml:space="preserve">- </w:t>
      </w:r>
      <w:r w:rsidRPr="008953B5">
        <w:rPr>
          <w:sz w:val="22"/>
          <w:szCs w:val="22"/>
        </w:rPr>
        <w:tab/>
        <w:t>předběžných rozhodnutí týkajících se projekčních změn díla, včetně rozšíření nebo omezení rozsahu díla,</w:t>
      </w:r>
    </w:p>
    <w:p w14:paraId="1C439E05" w14:textId="77777777" w:rsidR="008619EF" w:rsidRPr="008953B5" w:rsidRDefault="008619EF" w:rsidP="00A10C32">
      <w:pPr>
        <w:pStyle w:val="Zkladntextodsazen2"/>
        <w:spacing w:after="0" w:line="240" w:lineRule="auto"/>
        <w:ind w:left="567"/>
        <w:jc w:val="both"/>
        <w:rPr>
          <w:sz w:val="22"/>
          <w:szCs w:val="22"/>
        </w:rPr>
      </w:pPr>
      <w:r w:rsidRPr="008953B5">
        <w:rPr>
          <w:sz w:val="22"/>
          <w:szCs w:val="22"/>
        </w:rPr>
        <w:t>a dále je též oprávněn k převzetí díla a k podpisu předávacích protokolů a zápisů dle této smlouvy o dílo.</w:t>
      </w:r>
    </w:p>
    <w:p w14:paraId="6F424777" w14:textId="27260F1D" w:rsidR="008619EF" w:rsidRPr="00020FE8" w:rsidRDefault="008619EF" w:rsidP="00B15B5F">
      <w:pPr>
        <w:pStyle w:val="Zkladntext"/>
        <w:numPr>
          <w:ilvl w:val="0"/>
          <w:numId w:val="13"/>
        </w:numPr>
        <w:tabs>
          <w:tab w:val="left" w:pos="567"/>
          <w:tab w:val="left" w:pos="851"/>
        </w:tabs>
        <w:spacing w:before="60" w:after="0"/>
        <w:ind w:left="567" w:hanging="567"/>
        <w:jc w:val="both"/>
        <w:rPr>
          <w:sz w:val="22"/>
          <w:szCs w:val="22"/>
        </w:rPr>
      </w:pPr>
      <w:r w:rsidRPr="008953B5">
        <w:rPr>
          <w:sz w:val="22"/>
          <w:szCs w:val="22"/>
        </w:rPr>
        <w:t xml:space="preserve">Zástupcem pro věci technické zhotovitele je </w:t>
      </w:r>
      <w:r w:rsidRPr="00020FE8">
        <w:rPr>
          <w:sz w:val="22"/>
          <w:szCs w:val="22"/>
        </w:rPr>
        <w:t>e-mail: nebo jiná osoba, kterou zhotovitel určí.</w:t>
      </w:r>
    </w:p>
    <w:p w14:paraId="5CBC87B4" w14:textId="77777777" w:rsidR="008619EF" w:rsidRPr="008953B5" w:rsidRDefault="008619EF" w:rsidP="00A10C32">
      <w:pPr>
        <w:pStyle w:val="Zkladntext"/>
        <w:tabs>
          <w:tab w:val="left" w:pos="567"/>
          <w:tab w:val="left" w:pos="851"/>
        </w:tabs>
        <w:spacing w:after="0"/>
        <w:ind w:left="567"/>
        <w:jc w:val="both"/>
        <w:rPr>
          <w:sz w:val="22"/>
          <w:szCs w:val="22"/>
        </w:rPr>
      </w:pPr>
      <w:r w:rsidRPr="008953B5">
        <w:rPr>
          <w:sz w:val="22"/>
          <w:szCs w:val="22"/>
        </w:rPr>
        <w:t xml:space="preserve">Zástupce pro věci technické zhotovitele je touto smlouvou pověřen k vyřizování a řešení technických problémů, řízením prací, koordinací </w:t>
      </w:r>
      <w:r w:rsidR="009B3A6C" w:rsidRPr="008953B5">
        <w:rPr>
          <w:sz w:val="22"/>
          <w:szCs w:val="22"/>
        </w:rPr>
        <w:t>pod</w:t>
      </w:r>
      <w:r w:rsidRPr="008953B5">
        <w:rPr>
          <w:sz w:val="22"/>
          <w:szCs w:val="22"/>
        </w:rPr>
        <w:t xml:space="preserve">dodavatelů a řešením všech problémů souvisejících s realizací díla.  </w:t>
      </w:r>
    </w:p>
    <w:p w14:paraId="1F6FD6FB" w14:textId="691222CA" w:rsidR="008619EF" w:rsidRPr="008953B5" w:rsidRDefault="008619EF" w:rsidP="00B15B5F">
      <w:pPr>
        <w:pStyle w:val="Zkladntext"/>
        <w:numPr>
          <w:ilvl w:val="0"/>
          <w:numId w:val="13"/>
        </w:numPr>
        <w:tabs>
          <w:tab w:val="left" w:pos="567"/>
          <w:tab w:val="left" w:pos="851"/>
        </w:tabs>
        <w:spacing w:before="60" w:after="0"/>
        <w:ind w:left="567" w:hanging="567"/>
        <w:jc w:val="both"/>
        <w:rPr>
          <w:sz w:val="22"/>
          <w:szCs w:val="22"/>
        </w:rPr>
      </w:pPr>
      <w:r w:rsidRPr="008953B5">
        <w:rPr>
          <w:sz w:val="22"/>
          <w:szCs w:val="22"/>
        </w:rPr>
        <w:t>Zástupci pro věci technické nejsou oprávněni uzavírat jakékoliv dodatky ke smlouvě či rozhodovat o změnách smlouvy.</w:t>
      </w:r>
    </w:p>
    <w:p w14:paraId="20971CC0" w14:textId="77777777" w:rsidR="008619EF" w:rsidRPr="008953B5" w:rsidRDefault="008619EF" w:rsidP="00F37B7A">
      <w:pPr>
        <w:tabs>
          <w:tab w:val="left" w:pos="567"/>
          <w:tab w:val="left" w:pos="2127"/>
        </w:tabs>
        <w:jc w:val="center"/>
        <w:rPr>
          <w:b/>
          <w:sz w:val="22"/>
          <w:szCs w:val="22"/>
        </w:rPr>
      </w:pPr>
    </w:p>
    <w:p w14:paraId="6036A2C0" w14:textId="77777777" w:rsidR="008619EF" w:rsidRPr="008953B5" w:rsidRDefault="008619EF" w:rsidP="00F37B7A">
      <w:pPr>
        <w:tabs>
          <w:tab w:val="left" w:pos="567"/>
          <w:tab w:val="left" w:pos="2127"/>
        </w:tabs>
        <w:jc w:val="center"/>
        <w:rPr>
          <w:b/>
          <w:sz w:val="22"/>
          <w:szCs w:val="22"/>
        </w:rPr>
      </w:pPr>
      <w:r w:rsidRPr="008953B5">
        <w:rPr>
          <w:b/>
          <w:sz w:val="22"/>
          <w:szCs w:val="22"/>
        </w:rPr>
        <w:t>X</w:t>
      </w:r>
      <w:r w:rsidR="00607A22" w:rsidRPr="008953B5">
        <w:rPr>
          <w:b/>
          <w:sz w:val="22"/>
          <w:szCs w:val="22"/>
        </w:rPr>
        <w:t>I</w:t>
      </w:r>
      <w:r w:rsidR="00A7759C" w:rsidRPr="008953B5">
        <w:rPr>
          <w:b/>
          <w:sz w:val="22"/>
          <w:szCs w:val="22"/>
        </w:rPr>
        <w:t>V</w:t>
      </w:r>
      <w:r w:rsidR="00607A22" w:rsidRPr="008953B5">
        <w:rPr>
          <w:b/>
          <w:sz w:val="22"/>
          <w:szCs w:val="22"/>
        </w:rPr>
        <w:t>.</w:t>
      </w:r>
    </w:p>
    <w:p w14:paraId="2B0E9803" w14:textId="77777777" w:rsidR="008619EF" w:rsidRPr="008953B5" w:rsidRDefault="008619EF" w:rsidP="00A10C32">
      <w:pPr>
        <w:tabs>
          <w:tab w:val="left" w:pos="567"/>
          <w:tab w:val="left" w:pos="2127"/>
        </w:tabs>
        <w:jc w:val="center"/>
        <w:rPr>
          <w:b/>
          <w:sz w:val="22"/>
          <w:szCs w:val="22"/>
        </w:rPr>
      </w:pPr>
      <w:r w:rsidRPr="008953B5">
        <w:rPr>
          <w:b/>
          <w:sz w:val="22"/>
          <w:szCs w:val="22"/>
        </w:rPr>
        <w:t>Změna a ukončení smlouvy</w:t>
      </w:r>
    </w:p>
    <w:p w14:paraId="69EA7305" w14:textId="77777777" w:rsidR="008619EF" w:rsidRPr="008953B5" w:rsidRDefault="008619EF" w:rsidP="00B15B5F">
      <w:pPr>
        <w:numPr>
          <w:ilvl w:val="0"/>
          <w:numId w:val="11"/>
        </w:numPr>
        <w:tabs>
          <w:tab w:val="left" w:pos="567"/>
          <w:tab w:val="left" w:pos="1134"/>
          <w:tab w:val="left" w:pos="2127"/>
        </w:tabs>
        <w:spacing w:before="60"/>
        <w:ind w:left="567" w:hanging="567"/>
        <w:jc w:val="both"/>
        <w:rPr>
          <w:sz w:val="22"/>
          <w:szCs w:val="22"/>
        </w:rPr>
      </w:pPr>
      <w:r w:rsidRPr="008953B5">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624B6F0A" w14:textId="77777777" w:rsidR="008619EF" w:rsidRPr="008953B5" w:rsidRDefault="008619EF" w:rsidP="00B15B5F">
      <w:pPr>
        <w:numPr>
          <w:ilvl w:val="0"/>
          <w:numId w:val="11"/>
        </w:numPr>
        <w:tabs>
          <w:tab w:val="left" w:pos="567"/>
          <w:tab w:val="left" w:pos="1134"/>
          <w:tab w:val="left" w:pos="2127"/>
        </w:tabs>
        <w:spacing w:before="60"/>
        <w:ind w:left="567" w:hanging="567"/>
        <w:jc w:val="both"/>
        <w:rPr>
          <w:sz w:val="22"/>
          <w:szCs w:val="22"/>
        </w:rPr>
      </w:pPr>
      <w:r w:rsidRPr="008953B5">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02EFC5E0" w14:textId="77777777" w:rsidR="008619EF" w:rsidRPr="008953B5" w:rsidRDefault="008619EF" w:rsidP="00B15B5F">
      <w:pPr>
        <w:numPr>
          <w:ilvl w:val="0"/>
          <w:numId w:val="11"/>
        </w:numPr>
        <w:tabs>
          <w:tab w:val="left" w:pos="567"/>
          <w:tab w:val="left" w:pos="1134"/>
          <w:tab w:val="left" w:pos="2127"/>
        </w:tabs>
        <w:spacing w:before="60"/>
        <w:ind w:left="567" w:hanging="567"/>
        <w:jc w:val="both"/>
        <w:rPr>
          <w:sz w:val="22"/>
          <w:szCs w:val="22"/>
        </w:rPr>
      </w:pPr>
      <w:r w:rsidRPr="008953B5">
        <w:rPr>
          <w:sz w:val="22"/>
          <w:szCs w:val="22"/>
        </w:rPr>
        <w:t>Strany vylučují možnost postoupení této smlouvy ve smyslu § 1895 a násl. občanského zákoníku třetí osobě.</w:t>
      </w:r>
    </w:p>
    <w:p w14:paraId="4386E3CA" w14:textId="77777777" w:rsidR="008619EF" w:rsidRPr="008953B5" w:rsidRDefault="008619EF" w:rsidP="00B15B5F">
      <w:pPr>
        <w:numPr>
          <w:ilvl w:val="0"/>
          <w:numId w:val="11"/>
        </w:numPr>
        <w:tabs>
          <w:tab w:val="left" w:pos="567"/>
          <w:tab w:val="left" w:pos="1134"/>
          <w:tab w:val="left" w:pos="2127"/>
        </w:tabs>
        <w:spacing w:before="60"/>
        <w:ind w:left="567" w:hanging="567"/>
        <w:jc w:val="both"/>
        <w:rPr>
          <w:sz w:val="22"/>
          <w:szCs w:val="22"/>
        </w:rPr>
      </w:pPr>
      <w:r w:rsidRPr="008953B5">
        <w:rPr>
          <w:sz w:val="22"/>
          <w:szCs w:val="22"/>
        </w:rPr>
        <w:t xml:space="preserve">Objednatel i zhotovitel mají právo odstoupit od této smlouvy nebo od její části, která doposud nebyla splněna, v případech stanovených touto smlouvou a právními předpisy. Odstoupení od smlouvy musí mít písemnou formu. </w:t>
      </w:r>
    </w:p>
    <w:p w14:paraId="28DD85D1" w14:textId="77777777" w:rsidR="008619EF" w:rsidRPr="008953B5" w:rsidRDefault="008619EF" w:rsidP="00B15B5F">
      <w:pPr>
        <w:numPr>
          <w:ilvl w:val="0"/>
          <w:numId w:val="11"/>
        </w:numPr>
        <w:tabs>
          <w:tab w:val="left" w:pos="567"/>
          <w:tab w:val="left" w:pos="1134"/>
          <w:tab w:val="left" w:pos="2127"/>
        </w:tabs>
        <w:spacing w:before="60"/>
        <w:ind w:left="567" w:hanging="567"/>
        <w:jc w:val="both"/>
        <w:rPr>
          <w:sz w:val="22"/>
          <w:szCs w:val="22"/>
        </w:rPr>
      </w:pPr>
      <w:r w:rsidRPr="008953B5">
        <w:rPr>
          <w:sz w:val="22"/>
          <w:szCs w:val="22"/>
        </w:rPr>
        <w:t>Za porušení smlouvy podstatným způsobem, v jehož důsledku může objednatel odstoupit od smlouvy nebo její části, pokládají smluvní strany zejména porušení těchto smluvních povinností:</w:t>
      </w:r>
    </w:p>
    <w:p w14:paraId="55636DB4" w14:textId="77777777" w:rsidR="008619EF" w:rsidRPr="008953B5" w:rsidRDefault="008619EF" w:rsidP="005B5EC5">
      <w:pPr>
        <w:pStyle w:val="Zkladntext"/>
        <w:numPr>
          <w:ilvl w:val="1"/>
          <w:numId w:val="1"/>
        </w:numPr>
        <w:tabs>
          <w:tab w:val="clear" w:pos="1440"/>
          <w:tab w:val="num" w:pos="851"/>
        </w:tabs>
        <w:spacing w:after="0"/>
        <w:ind w:left="851" w:hanging="284"/>
        <w:jc w:val="both"/>
        <w:rPr>
          <w:sz w:val="22"/>
          <w:szCs w:val="22"/>
        </w:rPr>
      </w:pPr>
      <w:r w:rsidRPr="008953B5">
        <w:rPr>
          <w:sz w:val="22"/>
          <w:szCs w:val="22"/>
        </w:rPr>
        <w:t>zhotovitel nezahájí provádění prací na díle do 10 dnů po sjednaném termínu zahájení,</w:t>
      </w:r>
    </w:p>
    <w:p w14:paraId="627476DE" w14:textId="77777777" w:rsidR="008619EF" w:rsidRPr="008953B5" w:rsidRDefault="008619EF" w:rsidP="005B5EC5">
      <w:pPr>
        <w:pStyle w:val="Zkladntext"/>
        <w:numPr>
          <w:ilvl w:val="1"/>
          <w:numId w:val="1"/>
        </w:numPr>
        <w:tabs>
          <w:tab w:val="clear" w:pos="1440"/>
          <w:tab w:val="num" w:pos="851"/>
        </w:tabs>
        <w:spacing w:after="0"/>
        <w:ind w:left="851" w:hanging="284"/>
        <w:jc w:val="both"/>
        <w:rPr>
          <w:sz w:val="22"/>
          <w:szCs w:val="22"/>
        </w:rPr>
      </w:pPr>
      <w:r w:rsidRPr="008953B5">
        <w:rPr>
          <w:sz w:val="22"/>
          <w:szCs w:val="22"/>
        </w:rPr>
        <w:t>prodlení zhotovitele s provedením díla o více než 10 dnů,</w:t>
      </w:r>
    </w:p>
    <w:p w14:paraId="290112BE" w14:textId="77777777" w:rsidR="008619EF" w:rsidRPr="008953B5" w:rsidRDefault="008619EF" w:rsidP="00A10C32">
      <w:pPr>
        <w:pStyle w:val="Zkladntext"/>
        <w:numPr>
          <w:ilvl w:val="1"/>
          <w:numId w:val="1"/>
        </w:numPr>
        <w:tabs>
          <w:tab w:val="clear" w:pos="1440"/>
          <w:tab w:val="num" w:pos="851"/>
        </w:tabs>
        <w:spacing w:after="0"/>
        <w:ind w:left="851" w:hanging="284"/>
        <w:jc w:val="both"/>
        <w:rPr>
          <w:sz w:val="22"/>
          <w:szCs w:val="22"/>
        </w:rPr>
      </w:pPr>
      <w:r w:rsidRPr="008953B5">
        <w:rPr>
          <w:sz w:val="22"/>
          <w:szCs w:val="22"/>
        </w:rPr>
        <w:t>příslušný insolvenční soud vydá rozhodnutí o úpadku zhotovitele nebo zamítne insolvenční návrh pro nedostatek majetku zhotovitele jako dlužníka.</w:t>
      </w:r>
    </w:p>
    <w:p w14:paraId="2938D2AD" w14:textId="77777777" w:rsidR="008619EF" w:rsidRPr="008953B5" w:rsidRDefault="008619EF" w:rsidP="00B15B5F">
      <w:pPr>
        <w:numPr>
          <w:ilvl w:val="0"/>
          <w:numId w:val="11"/>
        </w:numPr>
        <w:tabs>
          <w:tab w:val="left" w:pos="567"/>
          <w:tab w:val="left" w:pos="1134"/>
          <w:tab w:val="left" w:pos="2127"/>
        </w:tabs>
        <w:spacing w:before="60"/>
        <w:ind w:left="567" w:hanging="567"/>
        <w:jc w:val="both"/>
        <w:rPr>
          <w:sz w:val="22"/>
          <w:szCs w:val="22"/>
        </w:rPr>
      </w:pPr>
      <w:r w:rsidRPr="008953B5">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03F6ED8D" w14:textId="77777777" w:rsidR="00B945B4" w:rsidRPr="008953B5" w:rsidRDefault="00B945B4" w:rsidP="00B15B5F">
      <w:pPr>
        <w:numPr>
          <w:ilvl w:val="0"/>
          <w:numId w:val="11"/>
        </w:numPr>
        <w:tabs>
          <w:tab w:val="left" w:pos="567"/>
          <w:tab w:val="left" w:pos="1134"/>
          <w:tab w:val="left" w:pos="2127"/>
        </w:tabs>
        <w:spacing w:before="60"/>
        <w:ind w:left="567" w:hanging="567"/>
        <w:jc w:val="both"/>
        <w:rPr>
          <w:sz w:val="22"/>
          <w:szCs w:val="22"/>
        </w:rPr>
      </w:pPr>
      <w:r w:rsidRPr="008953B5">
        <w:rPr>
          <w:sz w:val="22"/>
          <w:szCs w:val="22"/>
        </w:rPr>
        <w:t xml:space="preserve">Objednatel má právo jednostranně odstoupit od této smlouvy v případě, že nezíská dotaci, kterou se má podílet na financování díla, </w:t>
      </w:r>
      <w:proofErr w:type="gramStart"/>
      <w:r w:rsidRPr="008953B5">
        <w:rPr>
          <w:sz w:val="22"/>
          <w:szCs w:val="22"/>
        </w:rPr>
        <w:t>a nebo</w:t>
      </w:r>
      <w:proofErr w:type="gramEnd"/>
      <w:r w:rsidRPr="008953B5">
        <w:rPr>
          <w:sz w:val="22"/>
          <w:szCs w:val="22"/>
        </w:rPr>
        <w:t xml:space="preserve"> tuto dotaci získá, ale její výše bude poskytovatelem dotace následně snížena. </w:t>
      </w:r>
    </w:p>
    <w:p w14:paraId="7CE477A8" w14:textId="77777777" w:rsidR="007C5421" w:rsidRDefault="007C5421" w:rsidP="007C5421">
      <w:pPr>
        <w:numPr>
          <w:ilvl w:val="0"/>
          <w:numId w:val="11"/>
        </w:numPr>
        <w:tabs>
          <w:tab w:val="left" w:pos="567"/>
          <w:tab w:val="left" w:pos="1134"/>
          <w:tab w:val="left" w:pos="2127"/>
        </w:tabs>
        <w:spacing w:before="60"/>
        <w:ind w:left="567" w:hanging="567"/>
        <w:jc w:val="both"/>
        <w:rPr>
          <w:sz w:val="22"/>
          <w:szCs w:val="22"/>
        </w:rPr>
      </w:pPr>
      <w:bookmarkStart w:id="2" w:name="_Hlk133915282"/>
      <w:r>
        <w:rPr>
          <w:sz w:val="22"/>
          <w:szCs w:val="22"/>
        </w:rPr>
        <w:t>Odstoupí-li některá ze smluvních stran od Smlouvy na základě ujednání z této smlouvy vyplývajících, pak povinnosti obou stran jsou následující:</w:t>
      </w:r>
    </w:p>
    <w:p w14:paraId="63CF6F33" w14:textId="77777777" w:rsidR="007C5421" w:rsidRDefault="007C5421" w:rsidP="007C5421">
      <w:pPr>
        <w:pStyle w:val="Zkladntext"/>
        <w:numPr>
          <w:ilvl w:val="1"/>
          <w:numId w:val="33"/>
        </w:numPr>
        <w:spacing w:before="40" w:after="0"/>
        <w:ind w:left="851" w:right="-21" w:hanging="284"/>
        <w:jc w:val="both"/>
        <w:rPr>
          <w:sz w:val="22"/>
          <w:szCs w:val="22"/>
        </w:rPr>
      </w:pPr>
      <w:bookmarkStart w:id="3" w:name="_Hlk133915163"/>
      <w:r>
        <w:rPr>
          <w:sz w:val="22"/>
          <w:szCs w:val="22"/>
        </w:rPr>
        <w:t xml:space="preserve">zhotovitel provede soupis všech provedených prací, </w:t>
      </w:r>
    </w:p>
    <w:p w14:paraId="27E9EB71" w14:textId="77777777" w:rsidR="007C5421" w:rsidRDefault="007C5421" w:rsidP="007C5421">
      <w:pPr>
        <w:pStyle w:val="Zkladntext"/>
        <w:numPr>
          <w:ilvl w:val="1"/>
          <w:numId w:val="33"/>
        </w:numPr>
        <w:spacing w:before="40" w:after="0"/>
        <w:ind w:left="851" w:right="-21" w:hanging="284"/>
        <w:jc w:val="both"/>
        <w:rPr>
          <w:sz w:val="22"/>
          <w:szCs w:val="22"/>
        </w:rPr>
      </w:pPr>
      <w:r>
        <w:rPr>
          <w:sz w:val="22"/>
          <w:szCs w:val="22"/>
        </w:rPr>
        <w:t xml:space="preserve">zhotovitel provede finanční vyčíslení provedených prací, </w:t>
      </w:r>
    </w:p>
    <w:p w14:paraId="53FA27D0" w14:textId="77777777" w:rsidR="007C5421" w:rsidRDefault="007C5421" w:rsidP="007C5421">
      <w:pPr>
        <w:pStyle w:val="Zkladntext"/>
        <w:numPr>
          <w:ilvl w:val="1"/>
          <w:numId w:val="33"/>
        </w:numPr>
        <w:spacing w:before="40" w:after="0"/>
        <w:ind w:left="851" w:right="-21" w:hanging="284"/>
        <w:jc w:val="both"/>
        <w:rPr>
          <w:sz w:val="22"/>
          <w:szCs w:val="22"/>
        </w:rPr>
      </w:pPr>
      <w:r>
        <w:rPr>
          <w:sz w:val="22"/>
          <w:szCs w:val="22"/>
        </w:rPr>
        <w:t>zhotovitel odveze veškerý svůj nezabudovaný materiál, případně zabudovaný materiál demontuje a odveze, je-li to možné (náklady na demontáž hradí zhotovitel, pokud odstoupení od Smlouvy bylo zapříčiněno jednáním zhotovitele), pokud se strany nedohodnou jinak,</w:t>
      </w:r>
    </w:p>
    <w:p w14:paraId="3ED647A1" w14:textId="77777777" w:rsidR="007C5421" w:rsidRDefault="007C5421" w:rsidP="007C5421">
      <w:pPr>
        <w:pStyle w:val="Zkladntext"/>
        <w:numPr>
          <w:ilvl w:val="1"/>
          <w:numId w:val="33"/>
        </w:numPr>
        <w:spacing w:before="40" w:after="0"/>
        <w:ind w:left="851" w:right="-21" w:hanging="284"/>
        <w:jc w:val="both"/>
        <w:rPr>
          <w:sz w:val="22"/>
          <w:szCs w:val="22"/>
        </w:rPr>
      </w:pPr>
      <w:r>
        <w:rPr>
          <w:sz w:val="22"/>
          <w:szCs w:val="22"/>
        </w:rPr>
        <w:t>zhotovitel vyzve objednatele k „dílčímu předání díla“ a objednatel je povinen do tří dnů od obdržení vyzvání zahájit „dílčí přejímací řízení“,</w:t>
      </w:r>
    </w:p>
    <w:p w14:paraId="3D86C900" w14:textId="77777777" w:rsidR="007C5421" w:rsidRDefault="007C5421" w:rsidP="007C5421">
      <w:pPr>
        <w:pStyle w:val="Zkladntext"/>
        <w:numPr>
          <w:ilvl w:val="1"/>
          <w:numId w:val="33"/>
        </w:numPr>
        <w:spacing w:before="40" w:after="0"/>
        <w:ind w:left="851" w:right="-21" w:hanging="284"/>
        <w:jc w:val="both"/>
        <w:rPr>
          <w:sz w:val="22"/>
          <w:szCs w:val="22"/>
        </w:rPr>
      </w:pPr>
      <w:r>
        <w:rPr>
          <w:sz w:val="22"/>
          <w:szCs w:val="22"/>
        </w:rPr>
        <w:t>zhotovitelovy závazky, pokud jde o jakost, odstraňování vad a nedodělků, a také záruky za jakost prací, které byly zhotovitelem provedeny do doby jakéhokoliv odstoupení od Smlouvy, platí i po takovém odstoupení, a to pro tu část díla, kterou zhotovitel do takového odstoupení realizoval,</w:t>
      </w:r>
    </w:p>
    <w:p w14:paraId="76D9D2D9" w14:textId="77777777" w:rsidR="007C5421" w:rsidRDefault="007C5421" w:rsidP="007C5421">
      <w:pPr>
        <w:pStyle w:val="Zkladntext"/>
        <w:numPr>
          <w:ilvl w:val="1"/>
          <w:numId w:val="33"/>
        </w:numPr>
        <w:spacing w:before="40" w:after="0"/>
        <w:ind w:left="851" w:right="-21" w:hanging="284"/>
        <w:jc w:val="both"/>
        <w:rPr>
          <w:sz w:val="22"/>
          <w:szCs w:val="22"/>
        </w:rPr>
      </w:pPr>
      <w:r>
        <w:rPr>
          <w:sz w:val="22"/>
          <w:szCs w:val="22"/>
        </w:rPr>
        <w:t>Smlouva zaniká odstoupením od Smlouvy, tj. doručením projevu vůle o odstoupení druhé smluvní straně,</w:t>
      </w:r>
    </w:p>
    <w:p w14:paraId="1D7AC479" w14:textId="77777777" w:rsidR="007C5421" w:rsidRDefault="007C5421" w:rsidP="007C5421">
      <w:pPr>
        <w:pStyle w:val="Zkladntext"/>
        <w:numPr>
          <w:ilvl w:val="1"/>
          <w:numId w:val="33"/>
        </w:numPr>
        <w:spacing w:before="40" w:after="0"/>
        <w:ind w:left="851" w:right="-21" w:hanging="284"/>
        <w:jc w:val="both"/>
        <w:rPr>
          <w:sz w:val="22"/>
          <w:szCs w:val="22"/>
        </w:rPr>
      </w:pPr>
      <w:r>
        <w:rPr>
          <w:sz w:val="22"/>
          <w:szCs w:val="22"/>
        </w:rPr>
        <w:t>odstoupení od Smlouvy se nedotýká nároku na náhradu škody.</w:t>
      </w:r>
      <w:bookmarkEnd w:id="2"/>
      <w:bookmarkEnd w:id="3"/>
    </w:p>
    <w:p w14:paraId="36729857" w14:textId="77777777" w:rsidR="008619EF" w:rsidRPr="008953B5" w:rsidRDefault="008619EF" w:rsidP="00BB7FCD">
      <w:pPr>
        <w:tabs>
          <w:tab w:val="left" w:pos="567"/>
          <w:tab w:val="left" w:pos="2127"/>
        </w:tabs>
        <w:jc w:val="center"/>
        <w:rPr>
          <w:b/>
          <w:color w:val="0070C0"/>
          <w:sz w:val="22"/>
          <w:szCs w:val="22"/>
        </w:rPr>
      </w:pPr>
    </w:p>
    <w:p w14:paraId="654B1FF0" w14:textId="77777777" w:rsidR="008619EF" w:rsidRPr="008953B5" w:rsidRDefault="008619EF" w:rsidP="00E26E5A">
      <w:pPr>
        <w:tabs>
          <w:tab w:val="left" w:pos="567"/>
          <w:tab w:val="left" w:pos="2127"/>
        </w:tabs>
        <w:jc w:val="center"/>
        <w:rPr>
          <w:b/>
          <w:sz w:val="22"/>
          <w:szCs w:val="22"/>
        </w:rPr>
      </w:pPr>
      <w:r w:rsidRPr="008953B5">
        <w:rPr>
          <w:b/>
          <w:sz w:val="22"/>
          <w:szCs w:val="22"/>
        </w:rPr>
        <w:t>X</w:t>
      </w:r>
      <w:r w:rsidR="00D84F87" w:rsidRPr="008953B5">
        <w:rPr>
          <w:b/>
          <w:sz w:val="22"/>
          <w:szCs w:val="22"/>
        </w:rPr>
        <w:t>V</w:t>
      </w:r>
      <w:r w:rsidRPr="008953B5">
        <w:rPr>
          <w:b/>
          <w:sz w:val="22"/>
          <w:szCs w:val="22"/>
        </w:rPr>
        <w:t>.</w:t>
      </w:r>
    </w:p>
    <w:p w14:paraId="0E152E54" w14:textId="77777777" w:rsidR="008619EF" w:rsidRPr="008953B5" w:rsidRDefault="008619EF" w:rsidP="00A10C32">
      <w:pPr>
        <w:tabs>
          <w:tab w:val="left" w:pos="567"/>
          <w:tab w:val="left" w:pos="2127"/>
        </w:tabs>
        <w:jc w:val="center"/>
        <w:rPr>
          <w:b/>
          <w:sz w:val="22"/>
          <w:szCs w:val="22"/>
        </w:rPr>
      </w:pPr>
      <w:r w:rsidRPr="008953B5">
        <w:rPr>
          <w:b/>
          <w:sz w:val="22"/>
          <w:szCs w:val="22"/>
        </w:rPr>
        <w:t>Závěrečná ustanovení</w:t>
      </w:r>
    </w:p>
    <w:p w14:paraId="5D9F14D2" w14:textId="77777777" w:rsidR="008619EF" w:rsidRPr="008953B5" w:rsidRDefault="008619EF" w:rsidP="00B15B5F">
      <w:pPr>
        <w:numPr>
          <w:ilvl w:val="0"/>
          <w:numId w:val="19"/>
        </w:numPr>
        <w:tabs>
          <w:tab w:val="left" w:pos="567"/>
          <w:tab w:val="left" w:pos="2127"/>
        </w:tabs>
        <w:spacing w:before="60"/>
        <w:ind w:left="567" w:hanging="567"/>
        <w:jc w:val="both"/>
        <w:rPr>
          <w:sz w:val="22"/>
          <w:szCs w:val="22"/>
        </w:rPr>
      </w:pPr>
      <w:r w:rsidRPr="008953B5">
        <w:rPr>
          <w:sz w:val="22"/>
          <w:szCs w:val="22"/>
        </w:rPr>
        <w:t xml:space="preserve">Tato smlouva a právní poměry jí založené se řídí zákonem č. 89/2012 Sb., občanským zákoníkem. </w:t>
      </w:r>
    </w:p>
    <w:p w14:paraId="567BDE83" w14:textId="7DA461A3" w:rsidR="00A64539" w:rsidRPr="00A64539" w:rsidRDefault="00A64539" w:rsidP="00A64539">
      <w:pPr>
        <w:numPr>
          <w:ilvl w:val="0"/>
          <w:numId w:val="19"/>
        </w:numPr>
        <w:tabs>
          <w:tab w:val="left" w:pos="567"/>
          <w:tab w:val="left" w:pos="2127"/>
        </w:tabs>
        <w:spacing w:before="60"/>
        <w:ind w:left="567" w:hanging="567"/>
        <w:jc w:val="both"/>
        <w:rPr>
          <w:sz w:val="22"/>
          <w:szCs w:val="22"/>
        </w:rPr>
      </w:pPr>
      <w:r>
        <w:rPr>
          <w:sz w:val="22"/>
          <w:szCs w:val="22"/>
        </w:rPr>
        <w:t>Zhotovitel</w:t>
      </w:r>
      <w:r w:rsidRPr="00A64539">
        <w:rPr>
          <w:sz w:val="22"/>
          <w:szCs w:val="22"/>
        </w:rPr>
        <w:t xml:space="preserve"> je povinen uchovávat veškerou dokumentaci související s realizací předmětu plnění dle této smlouvy včetně účetních dokladů minimálně po dobu 10 let od finančního ukončení projektu. </w:t>
      </w:r>
    </w:p>
    <w:p w14:paraId="69142566" w14:textId="21AE789A" w:rsidR="00A64539" w:rsidRPr="00D2019B" w:rsidRDefault="00A64539" w:rsidP="00A64539">
      <w:pPr>
        <w:numPr>
          <w:ilvl w:val="0"/>
          <w:numId w:val="19"/>
        </w:numPr>
        <w:tabs>
          <w:tab w:val="left" w:pos="567"/>
          <w:tab w:val="left" w:pos="2127"/>
        </w:tabs>
        <w:spacing w:before="60"/>
        <w:ind w:left="567" w:hanging="567"/>
        <w:jc w:val="both"/>
        <w:rPr>
          <w:sz w:val="22"/>
          <w:szCs w:val="22"/>
        </w:rPr>
      </w:pPr>
      <w:r>
        <w:rPr>
          <w:sz w:val="22"/>
          <w:szCs w:val="22"/>
        </w:rPr>
        <w:t>Zhotovitel</w:t>
      </w:r>
      <w:r w:rsidRPr="00A64539">
        <w:rPr>
          <w:sz w:val="22"/>
          <w:szCs w:val="22"/>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D2019B">
        <w:rPr>
          <w:sz w:val="22"/>
          <w:szCs w:val="22"/>
        </w:rPr>
        <w:t>.</w:t>
      </w:r>
    </w:p>
    <w:p w14:paraId="3AEEA0FE" w14:textId="58BA602A" w:rsidR="009B3A6C" w:rsidRPr="00D2019B" w:rsidRDefault="009B3A6C" w:rsidP="00A64539">
      <w:pPr>
        <w:numPr>
          <w:ilvl w:val="0"/>
          <w:numId w:val="19"/>
        </w:numPr>
        <w:tabs>
          <w:tab w:val="left" w:pos="567"/>
          <w:tab w:val="left" w:pos="2127"/>
        </w:tabs>
        <w:spacing w:before="60"/>
        <w:ind w:left="567" w:hanging="567"/>
        <w:jc w:val="both"/>
        <w:rPr>
          <w:sz w:val="22"/>
          <w:szCs w:val="22"/>
        </w:rPr>
      </w:pPr>
      <w:r w:rsidRPr="00D2019B">
        <w:rPr>
          <w:sz w:val="22"/>
          <w:szCs w:val="22"/>
        </w:rPr>
        <w:t xml:space="preserve">Smluvní strany výslovně souhlasí s tím, aby tato smlouva ve svém úplném znění byla </w:t>
      </w:r>
      <w:r w:rsidR="00EA125C" w:rsidRPr="00D2019B">
        <w:rPr>
          <w:sz w:val="22"/>
          <w:szCs w:val="22"/>
        </w:rPr>
        <w:t>u</w:t>
      </w:r>
      <w:r w:rsidRPr="00D2019B">
        <w:rPr>
          <w:sz w:val="22"/>
          <w:szCs w:val="22"/>
        </w:rPr>
        <w:t xml:space="preserve">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w:t>
      </w:r>
      <w:r w:rsidR="00EA125C" w:rsidRPr="00D2019B">
        <w:rPr>
          <w:sz w:val="22"/>
          <w:szCs w:val="22"/>
        </w:rPr>
        <w:t>u</w:t>
      </w:r>
      <w:r w:rsidRPr="00D2019B">
        <w:rPr>
          <w:sz w:val="22"/>
          <w:szCs w:val="22"/>
        </w:rPr>
        <w:t>veřejnění bez stanovení jakýchkoli dalších podmínek.</w:t>
      </w:r>
    </w:p>
    <w:p w14:paraId="6FA30EE8" w14:textId="77777777" w:rsidR="009B3A6C" w:rsidRPr="00D2019B" w:rsidRDefault="009B3A6C" w:rsidP="009B3A6C">
      <w:pPr>
        <w:tabs>
          <w:tab w:val="left" w:pos="567"/>
          <w:tab w:val="left" w:pos="2127"/>
        </w:tabs>
        <w:ind w:left="567"/>
        <w:jc w:val="both"/>
        <w:rPr>
          <w:sz w:val="22"/>
          <w:szCs w:val="22"/>
        </w:rPr>
      </w:pPr>
      <w:r w:rsidRPr="00D2019B">
        <w:rPr>
          <w:sz w:val="22"/>
          <w:szCs w:val="22"/>
        </w:rPr>
        <w:t xml:space="preserve">Smluvní strany se dohodly, že </w:t>
      </w:r>
      <w:r w:rsidR="00EA125C" w:rsidRPr="00D2019B">
        <w:rPr>
          <w:sz w:val="22"/>
          <w:szCs w:val="22"/>
        </w:rPr>
        <w:t>u</w:t>
      </w:r>
      <w:r w:rsidRPr="00D2019B">
        <w:rPr>
          <w:sz w:val="22"/>
          <w:szCs w:val="22"/>
        </w:rPr>
        <w:t>veřejnění této smlouvy podle zákona o registru smluv zajistí objednatel.</w:t>
      </w:r>
    </w:p>
    <w:p w14:paraId="5D7FC3EE" w14:textId="77777777" w:rsidR="008619EF" w:rsidRPr="00D2019B" w:rsidRDefault="008619EF" w:rsidP="00B15B5F">
      <w:pPr>
        <w:numPr>
          <w:ilvl w:val="0"/>
          <w:numId w:val="19"/>
        </w:numPr>
        <w:tabs>
          <w:tab w:val="left" w:pos="567"/>
          <w:tab w:val="left" w:pos="2127"/>
        </w:tabs>
        <w:spacing w:before="60"/>
        <w:ind w:left="567" w:hanging="567"/>
        <w:jc w:val="both"/>
        <w:rPr>
          <w:sz w:val="22"/>
          <w:szCs w:val="22"/>
        </w:rPr>
      </w:pPr>
      <w:r w:rsidRPr="00D2019B">
        <w:rPr>
          <w:sz w:val="22"/>
          <w:szCs w:val="22"/>
        </w:rPr>
        <w:t>Smlouva nabývá platnosti dnem jejího podpisu oběma smluvními stran</w:t>
      </w:r>
      <w:r w:rsidR="009B3A6C" w:rsidRPr="00D2019B">
        <w:rPr>
          <w:sz w:val="22"/>
          <w:szCs w:val="22"/>
        </w:rPr>
        <w:t xml:space="preserve">ami a účinnosti nabývá </w:t>
      </w:r>
      <w:r w:rsidR="00EA125C" w:rsidRPr="00D2019B">
        <w:rPr>
          <w:sz w:val="22"/>
          <w:szCs w:val="22"/>
        </w:rPr>
        <w:t>u</w:t>
      </w:r>
      <w:r w:rsidR="009B3A6C" w:rsidRPr="00D2019B">
        <w:rPr>
          <w:sz w:val="22"/>
          <w:szCs w:val="22"/>
        </w:rPr>
        <w:t>veřejnění</w:t>
      </w:r>
      <w:r w:rsidR="001129A3" w:rsidRPr="00D2019B">
        <w:rPr>
          <w:sz w:val="22"/>
          <w:szCs w:val="22"/>
        </w:rPr>
        <w:t>m</w:t>
      </w:r>
      <w:r w:rsidR="009B3A6C" w:rsidRPr="00D2019B">
        <w:rPr>
          <w:sz w:val="22"/>
          <w:szCs w:val="22"/>
        </w:rPr>
        <w:t xml:space="preserve"> v registru smluv.</w:t>
      </w:r>
    </w:p>
    <w:p w14:paraId="098C5FCD" w14:textId="77777777" w:rsidR="008619EF" w:rsidRPr="00D2019B" w:rsidRDefault="008619EF" w:rsidP="00B15B5F">
      <w:pPr>
        <w:numPr>
          <w:ilvl w:val="0"/>
          <w:numId w:val="19"/>
        </w:numPr>
        <w:tabs>
          <w:tab w:val="left" w:pos="567"/>
          <w:tab w:val="left" w:pos="2127"/>
        </w:tabs>
        <w:spacing w:before="60"/>
        <w:ind w:left="567" w:hanging="567"/>
        <w:jc w:val="both"/>
        <w:rPr>
          <w:sz w:val="22"/>
          <w:szCs w:val="22"/>
        </w:rPr>
      </w:pPr>
      <w:r w:rsidRPr="00D2019B">
        <w:rPr>
          <w:sz w:val="22"/>
          <w:szCs w:val="22"/>
        </w:rPr>
        <w:t>Nedílnou součástí této smlouvy jsou:</w:t>
      </w:r>
    </w:p>
    <w:p w14:paraId="6943E2E2" w14:textId="4E727059" w:rsidR="008619EF" w:rsidRDefault="008619EF" w:rsidP="00BB7FCD">
      <w:pPr>
        <w:tabs>
          <w:tab w:val="left" w:pos="851"/>
        </w:tabs>
        <w:ind w:left="851" w:hanging="284"/>
        <w:jc w:val="both"/>
        <w:rPr>
          <w:sz w:val="22"/>
          <w:szCs w:val="22"/>
        </w:rPr>
      </w:pPr>
      <w:r w:rsidRPr="00D2019B">
        <w:rPr>
          <w:sz w:val="22"/>
          <w:szCs w:val="22"/>
        </w:rPr>
        <w:t>-</w:t>
      </w:r>
      <w:r w:rsidRPr="00D2019B">
        <w:rPr>
          <w:sz w:val="22"/>
          <w:szCs w:val="22"/>
        </w:rPr>
        <w:tab/>
        <w:t xml:space="preserve">příloha č. 1 </w:t>
      </w:r>
      <w:r w:rsidR="0058161E">
        <w:rPr>
          <w:sz w:val="22"/>
          <w:szCs w:val="22"/>
        </w:rPr>
        <w:t>-</w:t>
      </w:r>
      <w:r w:rsidRPr="00D2019B">
        <w:rPr>
          <w:sz w:val="22"/>
          <w:szCs w:val="22"/>
        </w:rPr>
        <w:t xml:space="preserve"> </w:t>
      </w:r>
      <w:r w:rsidR="005B76E8" w:rsidRPr="00D2019B">
        <w:rPr>
          <w:sz w:val="22"/>
          <w:szCs w:val="22"/>
        </w:rPr>
        <w:t>Specifikace zařízení</w:t>
      </w:r>
    </w:p>
    <w:p w14:paraId="174CE8A4" w14:textId="33B036DD" w:rsidR="009F0D69" w:rsidRPr="00D2019B" w:rsidRDefault="009F0D69" w:rsidP="00BB7FCD">
      <w:pPr>
        <w:tabs>
          <w:tab w:val="left" w:pos="851"/>
        </w:tabs>
        <w:ind w:left="851" w:hanging="284"/>
        <w:jc w:val="both"/>
        <w:rPr>
          <w:sz w:val="22"/>
          <w:szCs w:val="22"/>
        </w:rPr>
      </w:pPr>
      <w:r>
        <w:rPr>
          <w:sz w:val="22"/>
          <w:szCs w:val="22"/>
        </w:rPr>
        <w:t xml:space="preserve">- </w:t>
      </w:r>
      <w:r>
        <w:rPr>
          <w:sz w:val="22"/>
          <w:szCs w:val="22"/>
        </w:rPr>
        <w:tab/>
      </w:r>
      <w:r w:rsidRPr="00D2019B">
        <w:rPr>
          <w:sz w:val="22"/>
          <w:szCs w:val="22"/>
        </w:rPr>
        <w:t xml:space="preserve">příloha č. </w:t>
      </w:r>
      <w:r>
        <w:rPr>
          <w:sz w:val="22"/>
          <w:szCs w:val="22"/>
        </w:rPr>
        <w:t>2 - Technická specifikace objednatele</w:t>
      </w:r>
    </w:p>
    <w:p w14:paraId="6C63E6C5" w14:textId="045ADBFF" w:rsidR="008619EF" w:rsidRPr="008953B5" w:rsidRDefault="008619EF" w:rsidP="007C7362">
      <w:pPr>
        <w:tabs>
          <w:tab w:val="left" w:pos="851"/>
        </w:tabs>
        <w:ind w:left="851" w:hanging="284"/>
        <w:jc w:val="both"/>
        <w:rPr>
          <w:sz w:val="22"/>
          <w:szCs w:val="22"/>
        </w:rPr>
      </w:pPr>
    </w:p>
    <w:p w14:paraId="4F98F845" w14:textId="77777777" w:rsidR="008619EF" w:rsidRPr="008953B5" w:rsidRDefault="008619EF" w:rsidP="00FD72B9">
      <w:pPr>
        <w:tabs>
          <w:tab w:val="left" w:pos="567"/>
          <w:tab w:val="left" w:pos="2127"/>
        </w:tabs>
        <w:jc w:val="both"/>
        <w:rPr>
          <w:sz w:val="22"/>
          <w:szCs w:val="22"/>
          <w:u w:val="single"/>
        </w:rPr>
      </w:pPr>
    </w:p>
    <w:p w14:paraId="48948C08" w14:textId="77777777" w:rsidR="008619EF" w:rsidRPr="008953B5" w:rsidRDefault="008619EF" w:rsidP="00AA2B29">
      <w:pPr>
        <w:tabs>
          <w:tab w:val="left" w:pos="567"/>
          <w:tab w:val="left" w:pos="2127"/>
        </w:tabs>
        <w:jc w:val="both"/>
        <w:rPr>
          <w:sz w:val="22"/>
          <w:szCs w:val="22"/>
          <w:u w:val="single"/>
        </w:rPr>
      </w:pPr>
    </w:p>
    <w:p w14:paraId="05CCF51D" w14:textId="6AB79C93" w:rsidR="008619EF" w:rsidRPr="008953B5" w:rsidRDefault="008619EF" w:rsidP="00AA2B29">
      <w:pPr>
        <w:tabs>
          <w:tab w:val="left" w:pos="567"/>
          <w:tab w:val="left" w:pos="2127"/>
          <w:tab w:val="left" w:pos="5220"/>
        </w:tabs>
        <w:jc w:val="both"/>
        <w:rPr>
          <w:sz w:val="22"/>
          <w:szCs w:val="22"/>
        </w:rPr>
      </w:pPr>
      <w:r w:rsidRPr="008953B5">
        <w:rPr>
          <w:sz w:val="22"/>
          <w:szCs w:val="22"/>
        </w:rPr>
        <w:t xml:space="preserve">Ve </w:t>
      </w:r>
      <w:r w:rsidR="00D93FEC">
        <w:rPr>
          <w:sz w:val="22"/>
          <w:szCs w:val="22"/>
        </w:rPr>
        <w:t>Kyjově</w:t>
      </w:r>
      <w:r w:rsidRPr="008953B5">
        <w:rPr>
          <w:sz w:val="22"/>
          <w:szCs w:val="22"/>
        </w:rPr>
        <w:t xml:space="preserve"> dne ………………</w:t>
      </w:r>
      <w:r w:rsidR="00B034ED">
        <w:rPr>
          <w:sz w:val="22"/>
          <w:szCs w:val="22"/>
        </w:rPr>
        <w:tab/>
        <w:t>Ve Viganticích</w:t>
      </w:r>
      <w:r w:rsidR="006B22F5">
        <w:rPr>
          <w:sz w:val="22"/>
          <w:szCs w:val="22"/>
        </w:rPr>
        <w:t xml:space="preserve"> dne </w:t>
      </w:r>
      <w:r w:rsidR="009A7EB2">
        <w:rPr>
          <w:sz w:val="22"/>
          <w:szCs w:val="22"/>
        </w:rPr>
        <w:t>29.6.2023</w:t>
      </w:r>
    </w:p>
    <w:p w14:paraId="22E403B9" w14:textId="77777777" w:rsidR="008619EF" w:rsidRPr="008953B5" w:rsidRDefault="008619EF" w:rsidP="00FD72B9">
      <w:pPr>
        <w:tabs>
          <w:tab w:val="left" w:pos="567"/>
          <w:tab w:val="left" w:pos="2127"/>
        </w:tabs>
        <w:jc w:val="both"/>
        <w:rPr>
          <w:sz w:val="22"/>
          <w:szCs w:val="22"/>
          <w:u w:val="single"/>
        </w:rPr>
      </w:pPr>
    </w:p>
    <w:p w14:paraId="206F8DCD" w14:textId="4B79D58A" w:rsidR="008619EF" w:rsidRPr="008953B5" w:rsidRDefault="008619EF" w:rsidP="00AA2B29">
      <w:pPr>
        <w:tabs>
          <w:tab w:val="left" w:pos="567"/>
          <w:tab w:val="left" w:pos="2127"/>
          <w:tab w:val="left" w:pos="5220"/>
        </w:tabs>
        <w:jc w:val="both"/>
        <w:rPr>
          <w:sz w:val="22"/>
          <w:szCs w:val="22"/>
        </w:rPr>
      </w:pPr>
      <w:r w:rsidRPr="008953B5">
        <w:rPr>
          <w:sz w:val="22"/>
          <w:szCs w:val="22"/>
        </w:rPr>
        <w:t>Za objednatele:</w:t>
      </w:r>
      <w:r w:rsidRPr="008953B5">
        <w:rPr>
          <w:sz w:val="22"/>
          <w:szCs w:val="22"/>
        </w:rPr>
        <w:tab/>
      </w:r>
      <w:r w:rsidRPr="008953B5">
        <w:rPr>
          <w:sz w:val="22"/>
          <w:szCs w:val="22"/>
        </w:rPr>
        <w:tab/>
        <w:t>Zhotovitel:</w:t>
      </w:r>
    </w:p>
    <w:p w14:paraId="729FB0C9" w14:textId="77777777" w:rsidR="008619EF" w:rsidRPr="008953B5" w:rsidRDefault="008619EF" w:rsidP="00AA2B29">
      <w:pPr>
        <w:tabs>
          <w:tab w:val="left" w:pos="567"/>
          <w:tab w:val="left" w:pos="2127"/>
        </w:tabs>
        <w:jc w:val="both"/>
        <w:rPr>
          <w:sz w:val="22"/>
          <w:szCs w:val="22"/>
        </w:rPr>
      </w:pPr>
    </w:p>
    <w:p w14:paraId="115DA6A9" w14:textId="77777777" w:rsidR="00B15B5F" w:rsidRPr="008953B5" w:rsidRDefault="00B15B5F" w:rsidP="00AA2B29">
      <w:pPr>
        <w:tabs>
          <w:tab w:val="left" w:pos="567"/>
          <w:tab w:val="left" w:pos="2127"/>
        </w:tabs>
        <w:jc w:val="both"/>
        <w:rPr>
          <w:sz w:val="22"/>
          <w:szCs w:val="22"/>
        </w:rPr>
      </w:pPr>
    </w:p>
    <w:p w14:paraId="50CF5445" w14:textId="77777777" w:rsidR="00B15B5F" w:rsidRPr="008953B5" w:rsidRDefault="00B15B5F" w:rsidP="00AA2B29">
      <w:pPr>
        <w:tabs>
          <w:tab w:val="left" w:pos="567"/>
          <w:tab w:val="left" w:pos="2127"/>
        </w:tabs>
        <w:jc w:val="both"/>
        <w:rPr>
          <w:sz w:val="22"/>
          <w:szCs w:val="22"/>
        </w:rPr>
      </w:pPr>
    </w:p>
    <w:p w14:paraId="00FF1386" w14:textId="77777777" w:rsidR="00B15B5F" w:rsidRPr="008953B5" w:rsidRDefault="00B15B5F" w:rsidP="00AA2B29">
      <w:pPr>
        <w:tabs>
          <w:tab w:val="left" w:pos="567"/>
          <w:tab w:val="left" w:pos="2127"/>
        </w:tabs>
        <w:jc w:val="both"/>
        <w:rPr>
          <w:sz w:val="22"/>
          <w:szCs w:val="22"/>
        </w:rPr>
      </w:pPr>
    </w:p>
    <w:p w14:paraId="549CB958" w14:textId="77777777" w:rsidR="00B15B5F" w:rsidRPr="008953B5" w:rsidRDefault="00B15B5F" w:rsidP="00AA2B29">
      <w:pPr>
        <w:tabs>
          <w:tab w:val="left" w:pos="567"/>
          <w:tab w:val="left" w:pos="2127"/>
        </w:tabs>
        <w:jc w:val="both"/>
        <w:rPr>
          <w:sz w:val="22"/>
          <w:szCs w:val="22"/>
        </w:rPr>
      </w:pPr>
    </w:p>
    <w:p w14:paraId="672F8A41" w14:textId="77777777" w:rsidR="008619EF" w:rsidRPr="008953B5" w:rsidRDefault="008619EF" w:rsidP="00AA2B29">
      <w:pPr>
        <w:tabs>
          <w:tab w:val="center" w:pos="1620"/>
        </w:tabs>
        <w:jc w:val="both"/>
        <w:rPr>
          <w:sz w:val="22"/>
          <w:szCs w:val="22"/>
        </w:rPr>
      </w:pPr>
    </w:p>
    <w:p w14:paraId="25D7D314" w14:textId="77777777" w:rsidR="009B3A6C" w:rsidRPr="008953B5" w:rsidRDefault="009B3A6C" w:rsidP="009B3A6C">
      <w:pPr>
        <w:tabs>
          <w:tab w:val="center" w:pos="1985"/>
          <w:tab w:val="center" w:pos="7371"/>
        </w:tabs>
        <w:jc w:val="both"/>
        <w:rPr>
          <w:sz w:val="22"/>
          <w:szCs w:val="22"/>
        </w:rPr>
      </w:pPr>
      <w:r w:rsidRPr="008953B5">
        <w:rPr>
          <w:sz w:val="22"/>
          <w:szCs w:val="22"/>
        </w:rPr>
        <w:tab/>
        <w:t>…………………….…………………………</w:t>
      </w:r>
      <w:r w:rsidRPr="008953B5">
        <w:rPr>
          <w:sz w:val="22"/>
          <w:szCs w:val="22"/>
        </w:rPr>
        <w:tab/>
      </w:r>
      <w:r w:rsidR="008619EF" w:rsidRPr="008953B5">
        <w:rPr>
          <w:sz w:val="22"/>
          <w:szCs w:val="22"/>
        </w:rPr>
        <w:t>…………………….</w:t>
      </w:r>
      <w:r w:rsidRPr="008953B5">
        <w:rPr>
          <w:sz w:val="22"/>
          <w:szCs w:val="22"/>
        </w:rPr>
        <w:t>…………………………</w:t>
      </w:r>
    </w:p>
    <w:p w14:paraId="63C97C95" w14:textId="46EEE9EC" w:rsidR="008619EF" w:rsidRPr="008953B5" w:rsidRDefault="009B3A6C" w:rsidP="009B3A6C">
      <w:pPr>
        <w:tabs>
          <w:tab w:val="center" w:pos="1985"/>
          <w:tab w:val="center" w:pos="7371"/>
        </w:tabs>
        <w:jc w:val="both"/>
        <w:rPr>
          <w:sz w:val="22"/>
          <w:szCs w:val="22"/>
        </w:rPr>
      </w:pPr>
      <w:r w:rsidRPr="008953B5">
        <w:rPr>
          <w:sz w:val="22"/>
          <w:szCs w:val="22"/>
        </w:rPr>
        <w:tab/>
      </w:r>
      <w:r w:rsidR="00BC0A0D" w:rsidRPr="00BC0A0D">
        <w:rPr>
          <w:sz w:val="22"/>
          <w:szCs w:val="22"/>
        </w:rPr>
        <w:t>MUDr. Jiří Vyhnal</w:t>
      </w:r>
      <w:r w:rsidRPr="008953B5">
        <w:rPr>
          <w:sz w:val="22"/>
          <w:szCs w:val="22"/>
        </w:rPr>
        <w:tab/>
      </w:r>
      <w:r w:rsidR="00B034ED">
        <w:rPr>
          <w:sz w:val="22"/>
          <w:szCs w:val="22"/>
        </w:rPr>
        <w:t>Rudolf Stodůlka</w:t>
      </w:r>
    </w:p>
    <w:p w14:paraId="43BD438F" w14:textId="4AC7C245" w:rsidR="008619EF" w:rsidRPr="008953B5" w:rsidRDefault="009B3A6C" w:rsidP="00B034ED">
      <w:pPr>
        <w:tabs>
          <w:tab w:val="center" w:pos="1985"/>
          <w:tab w:val="center" w:pos="7371"/>
        </w:tabs>
        <w:ind w:firstLine="708"/>
        <w:jc w:val="both"/>
        <w:rPr>
          <w:color w:val="0070C0"/>
          <w:sz w:val="22"/>
          <w:szCs w:val="22"/>
        </w:rPr>
      </w:pPr>
      <w:r w:rsidRPr="008953B5">
        <w:rPr>
          <w:sz w:val="22"/>
          <w:szCs w:val="22"/>
        </w:rPr>
        <w:tab/>
      </w:r>
      <w:r w:rsidR="00B034ED">
        <w:rPr>
          <w:sz w:val="22"/>
          <w:szCs w:val="22"/>
        </w:rPr>
        <w:t xml:space="preserve">         </w:t>
      </w:r>
      <w:r w:rsidR="00BC0A0D">
        <w:rPr>
          <w:sz w:val="22"/>
          <w:szCs w:val="22"/>
        </w:rPr>
        <w:t>ředitel nemocnice</w:t>
      </w:r>
      <w:r w:rsidR="00B034ED">
        <w:rPr>
          <w:sz w:val="22"/>
          <w:szCs w:val="22"/>
        </w:rPr>
        <w:t xml:space="preserve">                                           jednatel společnosti ZPT Vigantice, spol. s.r.o.</w:t>
      </w:r>
    </w:p>
    <w:sectPr w:rsidR="008619EF" w:rsidRPr="008953B5" w:rsidSect="0005257F">
      <w:headerReference w:type="default" r:id="rId8"/>
      <w:footerReference w:type="even" r:id="rId9"/>
      <w:footerReference w:type="default" r:id="rId10"/>
      <w:pgSz w:w="11907" w:h="16840" w:code="9"/>
      <w:pgMar w:top="1418" w:right="1134" w:bottom="1134" w:left="1191"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A1E9" w14:textId="77777777" w:rsidR="005D05D1" w:rsidRDefault="005D05D1">
      <w:r>
        <w:separator/>
      </w:r>
    </w:p>
  </w:endnote>
  <w:endnote w:type="continuationSeparator" w:id="0">
    <w:p w14:paraId="220D5065" w14:textId="77777777" w:rsidR="005D05D1" w:rsidRDefault="005D05D1">
      <w:r>
        <w:continuationSeparator/>
      </w:r>
    </w:p>
  </w:endnote>
  <w:endnote w:type="continuationNotice" w:id="1">
    <w:p w14:paraId="596EAF26" w14:textId="77777777" w:rsidR="005D05D1" w:rsidRDefault="005D0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3B5D" w14:textId="77777777" w:rsidR="00A079DB" w:rsidRDefault="00A079DB"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B53400A" w14:textId="77777777" w:rsidR="00A079DB" w:rsidRDefault="00A079DB"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15C0" w14:textId="77777777" w:rsidR="00A079DB" w:rsidRDefault="00A079DB"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A7EB2">
      <w:rPr>
        <w:rStyle w:val="slostrnky"/>
        <w:noProof/>
      </w:rPr>
      <w:t>9</w:t>
    </w:r>
    <w:r>
      <w:rPr>
        <w:rStyle w:val="slostrnky"/>
      </w:rPr>
      <w:fldChar w:fldCharType="end"/>
    </w:r>
  </w:p>
  <w:p w14:paraId="35703AAC" w14:textId="77777777" w:rsidR="00A079DB" w:rsidRDefault="00A079DB"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395F" w14:textId="77777777" w:rsidR="005D05D1" w:rsidRDefault="005D05D1">
      <w:r>
        <w:separator/>
      </w:r>
    </w:p>
  </w:footnote>
  <w:footnote w:type="continuationSeparator" w:id="0">
    <w:p w14:paraId="30E813A2" w14:textId="77777777" w:rsidR="005D05D1" w:rsidRDefault="005D05D1">
      <w:r>
        <w:continuationSeparator/>
      </w:r>
    </w:p>
  </w:footnote>
  <w:footnote w:type="continuationNotice" w:id="1">
    <w:p w14:paraId="6168BC94" w14:textId="77777777" w:rsidR="005D05D1" w:rsidRDefault="005D0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D5DC" w14:textId="0D6E708E" w:rsidR="009E3A80" w:rsidRPr="009E3A80" w:rsidRDefault="00812184" w:rsidP="009E3A80">
    <w:pPr>
      <w:pStyle w:val="Zhlav"/>
    </w:pPr>
    <w:r>
      <w:rPr>
        <w:rStyle w:val="normaltextrun"/>
        <w:rFonts w:cs="Calibr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426"/>
        </w:tabs>
        <w:ind w:left="1146"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9D31220"/>
    <w:multiLevelType w:val="multilevel"/>
    <w:tmpl w:val="29E0EC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DD42A50"/>
    <w:multiLevelType w:val="hybridMultilevel"/>
    <w:tmpl w:val="C512F826"/>
    <w:lvl w:ilvl="0" w:tplc="C60E8DE2">
      <w:start w:val="1"/>
      <w:numFmt w:val="ordinal"/>
      <w:lvlText w:val="9.%1"/>
      <w:lvlJc w:val="left"/>
      <w:pPr>
        <w:ind w:left="720" w:hanging="360"/>
      </w:pPr>
      <w:rPr>
        <w:rFonts w:cs="Times New Roman" w:hint="default"/>
      </w:rPr>
    </w:lvl>
    <w:lvl w:ilvl="1" w:tplc="9058E774">
      <w:start w:val="1"/>
      <w:numFmt w:val="bullet"/>
      <w:lvlText w:val="-"/>
      <w:lvlJc w:val="left"/>
      <w:pPr>
        <w:ind w:left="1440" w:hanging="360"/>
      </w:pPr>
      <w:rPr>
        <w:rFonts w:ascii="Times New Roman" w:hAnsi="Times New Roman" w:hint="default"/>
        <w:color w:val="auto"/>
      </w:rPr>
    </w:lvl>
    <w:lvl w:ilvl="2" w:tplc="57C21AC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9B2000F"/>
    <w:multiLevelType w:val="hybridMultilevel"/>
    <w:tmpl w:val="F6DCE904"/>
    <w:lvl w:ilvl="0" w:tplc="408ED26C">
      <w:start w:val="1"/>
      <w:numFmt w:val="ordinal"/>
      <w:lvlText w:val="12.%1"/>
      <w:lvlJc w:val="left"/>
      <w:pPr>
        <w:ind w:left="1353" w:hanging="360"/>
      </w:pPr>
      <w:rPr>
        <w:rFonts w:cs="Times New Roman" w:hint="default"/>
        <w:b w:val="0"/>
        <w:i w:val="0"/>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7"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8"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6844569"/>
    <w:multiLevelType w:val="hybridMultilevel"/>
    <w:tmpl w:val="C512F826"/>
    <w:lvl w:ilvl="0" w:tplc="C60E8DE2">
      <w:start w:val="1"/>
      <w:numFmt w:val="ordinal"/>
      <w:lvlText w:val="9.%1"/>
      <w:lvlJc w:val="left"/>
      <w:pPr>
        <w:ind w:left="720" w:hanging="360"/>
      </w:pPr>
      <w:rPr>
        <w:rFonts w:cs="Times New Roman"/>
      </w:rPr>
    </w:lvl>
    <w:lvl w:ilvl="1" w:tplc="9058E774">
      <w:numFmt w:val="decimal"/>
      <w:lvlText w:val="-"/>
      <w:lvlJc w:val="left"/>
      <w:pPr>
        <w:ind w:left="1440" w:hanging="360"/>
      </w:pPr>
      <w:rPr>
        <w:rFonts w:ascii="Times New Roman" w:hAnsi="Times New Roman" w:cs="Times New Roman" w:hint="default"/>
        <w:color w:val="auto"/>
      </w:rPr>
    </w:lvl>
    <w:lvl w:ilvl="2" w:tplc="57C21AC4">
      <w:start w:val="1"/>
      <w:numFmt w:val="lowerLetter"/>
      <w:lvlText w:val="%3)"/>
      <w:lvlJc w:val="left"/>
      <w:pPr>
        <w:ind w:left="2340" w:hanging="360"/>
      </w:p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881FB9"/>
    <w:multiLevelType w:val="hybridMultilevel"/>
    <w:tmpl w:val="32B22F00"/>
    <w:lvl w:ilvl="0" w:tplc="B3289888">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D5A6B45"/>
    <w:multiLevelType w:val="hybridMultilevel"/>
    <w:tmpl w:val="57A6106C"/>
    <w:lvl w:ilvl="0" w:tplc="77427C4E">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7964AA"/>
    <w:multiLevelType w:val="singleLevel"/>
    <w:tmpl w:val="A0E05652"/>
    <w:lvl w:ilvl="0">
      <w:start w:val="1"/>
      <w:numFmt w:val="decimal"/>
      <w:lvlText w:val="13.%1."/>
      <w:lvlJc w:val="left"/>
      <w:pPr>
        <w:ind w:left="360" w:hanging="360"/>
      </w:pPr>
      <w:rPr>
        <w:rFonts w:cs="Times New Roman" w:hint="default"/>
        <w:b w:val="0"/>
        <w:i w:val="0"/>
      </w:rPr>
    </w:lvl>
  </w:abstractNum>
  <w:abstractNum w:abstractNumId="18"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FF52964"/>
    <w:multiLevelType w:val="hybridMultilevel"/>
    <w:tmpl w:val="69545482"/>
    <w:lvl w:ilvl="0" w:tplc="78BAE336">
      <w:start w:val="1"/>
      <w:numFmt w:val="decimal"/>
      <w:lvlText w:val="11.%1."/>
      <w:lvlJc w:val="left"/>
      <w:pPr>
        <w:ind w:left="720" w:hanging="360"/>
      </w:pPr>
      <w:rPr>
        <w:rFonts w:cs="Times New Roman" w:hint="default"/>
        <w:b w:val="0"/>
        <w:strike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53773BDA"/>
    <w:multiLevelType w:val="hybridMultilevel"/>
    <w:tmpl w:val="FE0E1784"/>
    <w:lvl w:ilvl="0" w:tplc="F00A77A2">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A901E4E"/>
    <w:multiLevelType w:val="hybridMultilevel"/>
    <w:tmpl w:val="7AA2FAEA"/>
    <w:lvl w:ilvl="0" w:tplc="0405000F">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4" w15:restartNumberingAfterBreak="0">
    <w:nsid w:val="5B61513D"/>
    <w:multiLevelType w:val="hybridMultilevel"/>
    <w:tmpl w:val="8AF09D90"/>
    <w:lvl w:ilvl="0" w:tplc="04050017">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5C031E7"/>
    <w:multiLevelType w:val="hybridMultilevel"/>
    <w:tmpl w:val="DDDC00A2"/>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736B2D11"/>
    <w:multiLevelType w:val="multilevel"/>
    <w:tmpl w:val="64E62D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31" w15:restartNumberingAfterBreak="0">
    <w:nsid w:val="795E6481"/>
    <w:multiLevelType w:val="hybridMultilevel"/>
    <w:tmpl w:val="FE98BB76"/>
    <w:lvl w:ilvl="0" w:tplc="04050017">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16cid:durableId="1311401732">
    <w:abstractNumId w:val="18"/>
  </w:num>
  <w:num w:numId="2" w16cid:durableId="1297294285">
    <w:abstractNumId w:val="30"/>
  </w:num>
  <w:num w:numId="3" w16cid:durableId="203770">
    <w:abstractNumId w:val="11"/>
  </w:num>
  <w:num w:numId="4" w16cid:durableId="1944680448">
    <w:abstractNumId w:val="7"/>
  </w:num>
  <w:num w:numId="5" w16cid:durableId="1736705010">
    <w:abstractNumId w:val="1"/>
  </w:num>
  <w:num w:numId="6" w16cid:durableId="2031297439">
    <w:abstractNumId w:val="4"/>
  </w:num>
  <w:num w:numId="7" w16cid:durableId="2135706244">
    <w:abstractNumId w:val="27"/>
  </w:num>
  <w:num w:numId="8" w16cid:durableId="720445430">
    <w:abstractNumId w:val="10"/>
  </w:num>
  <w:num w:numId="9" w16cid:durableId="313726863">
    <w:abstractNumId w:val="25"/>
  </w:num>
  <w:num w:numId="10" w16cid:durableId="75131546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03281">
    <w:abstractNumId w:val="22"/>
  </w:num>
  <w:num w:numId="12" w16cid:durableId="944576670">
    <w:abstractNumId w:val="19"/>
  </w:num>
  <w:num w:numId="13" w16cid:durableId="1377968197">
    <w:abstractNumId w:val="17"/>
  </w:num>
  <w:num w:numId="14" w16cid:durableId="1859855996">
    <w:abstractNumId w:val="15"/>
  </w:num>
  <w:num w:numId="15" w16cid:durableId="581453210">
    <w:abstractNumId w:val="21"/>
  </w:num>
  <w:num w:numId="16" w16cid:durableId="630794655">
    <w:abstractNumId w:val="8"/>
  </w:num>
  <w:num w:numId="17" w16cid:durableId="1241333207">
    <w:abstractNumId w:val="20"/>
  </w:num>
  <w:num w:numId="18" w16cid:durableId="165944340">
    <w:abstractNumId w:val="6"/>
  </w:num>
  <w:num w:numId="19" w16cid:durableId="113133633">
    <w:abstractNumId w:val="14"/>
  </w:num>
  <w:num w:numId="20" w16cid:durableId="1943143852">
    <w:abstractNumId w:val="26"/>
  </w:num>
  <w:num w:numId="21" w16cid:durableId="1656764884">
    <w:abstractNumId w:val="3"/>
  </w:num>
  <w:num w:numId="22" w16cid:durableId="1099062667">
    <w:abstractNumId w:val="28"/>
  </w:num>
  <w:num w:numId="23" w16cid:durableId="382482430">
    <w:abstractNumId w:val="31"/>
  </w:num>
  <w:num w:numId="24" w16cid:durableId="1199010362">
    <w:abstractNumId w:val="24"/>
  </w:num>
  <w:num w:numId="25" w16cid:durableId="1493989297">
    <w:abstractNumId w:val="23"/>
  </w:num>
  <w:num w:numId="26" w16cid:durableId="1750274687">
    <w:abstractNumId w:val="5"/>
  </w:num>
  <w:num w:numId="27" w16cid:durableId="239562252">
    <w:abstractNumId w:val="16"/>
  </w:num>
  <w:num w:numId="28" w16cid:durableId="1774740907">
    <w:abstractNumId w:val="0"/>
  </w:num>
  <w:num w:numId="29" w16cid:durableId="1646161462">
    <w:abstractNumId w:val="29"/>
  </w:num>
  <w:num w:numId="30" w16cid:durableId="157775553">
    <w:abstractNumId w:val="2"/>
  </w:num>
  <w:num w:numId="31" w16cid:durableId="823935912">
    <w:abstractNumId w:val="13"/>
  </w:num>
  <w:num w:numId="32" w16cid:durableId="2751403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475014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86"/>
    <w:rsid w:val="0000054F"/>
    <w:rsid w:val="000005A8"/>
    <w:rsid w:val="00000A87"/>
    <w:rsid w:val="00000AC3"/>
    <w:rsid w:val="000015E2"/>
    <w:rsid w:val="00002367"/>
    <w:rsid w:val="000024ED"/>
    <w:rsid w:val="00002FD5"/>
    <w:rsid w:val="00003C3F"/>
    <w:rsid w:val="0000457E"/>
    <w:rsid w:val="00004733"/>
    <w:rsid w:val="00004FF6"/>
    <w:rsid w:val="00005294"/>
    <w:rsid w:val="00005619"/>
    <w:rsid w:val="00005DDB"/>
    <w:rsid w:val="00007FD9"/>
    <w:rsid w:val="00010086"/>
    <w:rsid w:val="0001106C"/>
    <w:rsid w:val="0001107F"/>
    <w:rsid w:val="000111BC"/>
    <w:rsid w:val="000115A4"/>
    <w:rsid w:val="00012E92"/>
    <w:rsid w:val="000135FB"/>
    <w:rsid w:val="00014182"/>
    <w:rsid w:val="00014646"/>
    <w:rsid w:val="00015CA9"/>
    <w:rsid w:val="000166E8"/>
    <w:rsid w:val="00016A35"/>
    <w:rsid w:val="00017B18"/>
    <w:rsid w:val="0002015F"/>
    <w:rsid w:val="0002079B"/>
    <w:rsid w:val="000207EA"/>
    <w:rsid w:val="00020EC3"/>
    <w:rsid w:val="00020FE8"/>
    <w:rsid w:val="00021F3B"/>
    <w:rsid w:val="000224E4"/>
    <w:rsid w:val="0002257D"/>
    <w:rsid w:val="00022861"/>
    <w:rsid w:val="000231B8"/>
    <w:rsid w:val="00023914"/>
    <w:rsid w:val="00023D92"/>
    <w:rsid w:val="000260F8"/>
    <w:rsid w:val="00026886"/>
    <w:rsid w:val="00026E39"/>
    <w:rsid w:val="000278FE"/>
    <w:rsid w:val="00027919"/>
    <w:rsid w:val="00030F2F"/>
    <w:rsid w:val="0003105B"/>
    <w:rsid w:val="000323AE"/>
    <w:rsid w:val="00034006"/>
    <w:rsid w:val="00034480"/>
    <w:rsid w:val="000347F7"/>
    <w:rsid w:val="00035025"/>
    <w:rsid w:val="00036084"/>
    <w:rsid w:val="00036089"/>
    <w:rsid w:val="0003672E"/>
    <w:rsid w:val="00036DFE"/>
    <w:rsid w:val="00036F5A"/>
    <w:rsid w:val="000407ED"/>
    <w:rsid w:val="00040CD4"/>
    <w:rsid w:val="00042BC1"/>
    <w:rsid w:val="0004356F"/>
    <w:rsid w:val="00043AD1"/>
    <w:rsid w:val="00043ECB"/>
    <w:rsid w:val="00043EE4"/>
    <w:rsid w:val="000461B5"/>
    <w:rsid w:val="0004656A"/>
    <w:rsid w:val="00047009"/>
    <w:rsid w:val="000471D5"/>
    <w:rsid w:val="0004778B"/>
    <w:rsid w:val="0005222E"/>
    <w:rsid w:val="0005257F"/>
    <w:rsid w:val="00054132"/>
    <w:rsid w:val="0005565D"/>
    <w:rsid w:val="000557DB"/>
    <w:rsid w:val="00055931"/>
    <w:rsid w:val="00055DF7"/>
    <w:rsid w:val="000563F3"/>
    <w:rsid w:val="00057B69"/>
    <w:rsid w:val="00057BF9"/>
    <w:rsid w:val="00057E10"/>
    <w:rsid w:val="000646CB"/>
    <w:rsid w:val="0006477E"/>
    <w:rsid w:val="00065520"/>
    <w:rsid w:val="00066498"/>
    <w:rsid w:val="000678F8"/>
    <w:rsid w:val="000701B9"/>
    <w:rsid w:val="00070E01"/>
    <w:rsid w:val="00071009"/>
    <w:rsid w:val="00071760"/>
    <w:rsid w:val="00072254"/>
    <w:rsid w:val="00072A7D"/>
    <w:rsid w:val="00072DC4"/>
    <w:rsid w:val="000732E1"/>
    <w:rsid w:val="000734C7"/>
    <w:rsid w:val="0007439B"/>
    <w:rsid w:val="000748D0"/>
    <w:rsid w:val="00075D5C"/>
    <w:rsid w:val="00075F54"/>
    <w:rsid w:val="0007659F"/>
    <w:rsid w:val="00076860"/>
    <w:rsid w:val="00077487"/>
    <w:rsid w:val="00077AFB"/>
    <w:rsid w:val="0008041D"/>
    <w:rsid w:val="00080574"/>
    <w:rsid w:val="000805E4"/>
    <w:rsid w:val="00081A84"/>
    <w:rsid w:val="00083A6F"/>
    <w:rsid w:val="00083A76"/>
    <w:rsid w:val="00083C28"/>
    <w:rsid w:val="00084086"/>
    <w:rsid w:val="000843E6"/>
    <w:rsid w:val="00084F0E"/>
    <w:rsid w:val="000865D5"/>
    <w:rsid w:val="00087169"/>
    <w:rsid w:val="000871DA"/>
    <w:rsid w:val="00090622"/>
    <w:rsid w:val="000915A3"/>
    <w:rsid w:val="00091A35"/>
    <w:rsid w:val="00091CAF"/>
    <w:rsid w:val="00092473"/>
    <w:rsid w:val="0009414A"/>
    <w:rsid w:val="00095071"/>
    <w:rsid w:val="00095212"/>
    <w:rsid w:val="0009524B"/>
    <w:rsid w:val="00095FA3"/>
    <w:rsid w:val="0009618E"/>
    <w:rsid w:val="0009786E"/>
    <w:rsid w:val="00097918"/>
    <w:rsid w:val="0009798F"/>
    <w:rsid w:val="000A18CC"/>
    <w:rsid w:val="000A27B3"/>
    <w:rsid w:val="000A28F6"/>
    <w:rsid w:val="000A2A5F"/>
    <w:rsid w:val="000A2B08"/>
    <w:rsid w:val="000A39E6"/>
    <w:rsid w:val="000A4226"/>
    <w:rsid w:val="000A50F9"/>
    <w:rsid w:val="000A51EE"/>
    <w:rsid w:val="000A5557"/>
    <w:rsid w:val="000A58AF"/>
    <w:rsid w:val="000A782D"/>
    <w:rsid w:val="000B0297"/>
    <w:rsid w:val="000B0B0D"/>
    <w:rsid w:val="000B1F68"/>
    <w:rsid w:val="000B2B67"/>
    <w:rsid w:val="000B5836"/>
    <w:rsid w:val="000B6180"/>
    <w:rsid w:val="000B671E"/>
    <w:rsid w:val="000B6BF8"/>
    <w:rsid w:val="000B6F92"/>
    <w:rsid w:val="000C0705"/>
    <w:rsid w:val="000C0948"/>
    <w:rsid w:val="000C09EB"/>
    <w:rsid w:val="000C0B34"/>
    <w:rsid w:val="000C10EA"/>
    <w:rsid w:val="000C25B5"/>
    <w:rsid w:val="000C26D0"/>
    <w:rsid w:val="000C2EEE"/>
    <w:rsid w:val="000C39E9"/>
    <w:rsid w:val="000C3C25"/>
    <w:rsid w:val="000C4672"/>
    <w:rsid w:val="000C71AD"/>
    <w:rsid w:val="000C7760"/>
    <w:rsid w:val="000C7766"/>
    <w:rsid w:val="000C7EE2"/>
    <w:rsid w:val="000D114A"/>
    <w:rsid w:val="000D1CAC"/>
    <w:rsid w:val="000D1F24"/>
    <w:rsid w:val="000D1F4A"/>
    <w:rsid w:val="000D207F"/>
    <w:rsid w:val="000D25D8"/>
    <w:rsid w:val="000D30EB"/>
    <w:rsid w:val="000D33B0"/>
    <w:rsid w:val="000D36CA"/>
    <w:rsid w:val="000D39F8"/>
    <w:rsid w:val="000D3E61"/>
    <w:rsid w:val="000D5267"/>
    <w:rsid w:val="000D5779"/>
    <w:rsid w:val="000D602B"/>
    <w:rsid w:val="000D67A8"/>
    <w:rsid w:val="000D6A52"/>
    <w:rsid w:val="000E0BDA"/>
    <w:rsid w:val="000E153A"/>
    <w:rsid w:val="000E29A6"/>
    <w:rsid w:val="000E3AD2"/>
    <w:rsid w:val="000E3DD7"/>
    <w:rsid w:val="000E4617"/>
    <w:rsid w:val="000E4DF0"/>
    <w:rsid w:val="000E654B"/>
    <w:rsid w:val="000E6F63"/>
    <w:rsid w:val="000E7653"/>
    <w:rsid w:val="000E7B5E"/>
    <w:rsid w:val="000E7E46"/>
    <w:rsid w:val="000F1DB2"/>
    <w:rsid w:val="000F2913"/>
    <w:rsid w:val="000F38A8"/>
    <w:rsid w:val="000F4075"/>
    <w:rsid w:val="000F5B05"/>
    <w:rsid w:val="000F69BA"/>
    <w:rsid w:val="000F7A15"/>
    <w:rsid w:val="00100147"/>
    <w:rsid w:val="00100FA8"/>
    <w:rsid w:val="001012A5"/>
    <w:rsid w:val="0010132C"/>
    <w:rsid w:val="001017D2"/>
    <w:rsid w:val="00103620"/>
    <w:rsid w:val="0010377C"/>
    <w:rsid w:val="00103948"/>
    <w:rsid w:val="00103F66"/>
    <w:rsid w:val="001045C1"/>
    <w:rsid w:val="00104682"/>
    <w:rsid w:val="00105F98"/>
    <w:rsid w:val="00106E5C"/>
    <w:rsid w:val="001073C6"/>
    <w:rsid w:val="00107F75"/>
    <w:rsid w:val="00110384"/>
    <w:rsid w:val="00110748"/>
    <w:rsid w:val="001114B6"/>
    <w:rsid w:val="0011161D"/>
    <w:rsid w:val="00111668"/>
    <w:rsid w:val="001129A3"/>
    <w:rsid w:val="00112F53"/>
    <w:rsid w:val="00113A22"/>
    <w:rsid w:val="001143CC"/>
    <w:rsid w:val="001153F4"/>
    <w:rsid w:val="00115F11"/>
    <w:rsid w:val="001169E1"/>
    <w:rsid w:val="00117100"/>
    <w:rsid w:val="001171C2"/>
    <w:rsid w:val="00117465"/>
    <w:rsid w:val="00120903"/>
    <w:rsid w:val="00121086"/>
    <w:rsid w:val="00122496"/>
    <w:rsid w:val="00122686"/>
    <w:rsid w:val="001239CE"/>
    <w:rsid w:val="00123EEF"/>
    <w:rsid w:val="00124AA5"/>
    <w:rsid w:val="00124F4D"/>
    <w:rsid w:val="0012585C"/>
    <w:rsid w:val="00126176"/>
    <w:rsid w:val="00126A15"/>
    <w:rsid w:val="00126BB6"/>
    <w:rsid w:val="00127052"/>
    <w:rsid w:val="001271F6"/>
    <w:rsid w:val="0012765D"/>
    <w:rsid w:val="00130060"/>
    <w:rsid w:val="00130A7F"/>
    <w:rsid w:val="0013163B"/>
    <w:rsid w:val="0013297B"/>
    <w:rsid w:val="00133249"/>
    <w:rsid w:val="00134208"/>
    <w:rsid w:val="00134C5D"/>
    <w:rsid w:val="0013552E"/>
    <w:rsid w:val="00136190"/>
    <w:rsid w:val="00137BD9"/>
    <w:rsid w:val="00137C22"/>
    <w:rsid w:val="00140C09"/>
    <w:rsid w:val="00140D01"/>
    <w:rsid w:val="0014115B"/>
    <w:rsid w:val="00141508"/>
    <w:rsid w:val="00141A57"/>
    <w:rsid w:val="00142A82"/>
    <w:rsid w:val="00143CF0"/>
    <w:rsid w:val="00144249"/>
    <w:rsid w:val="00144462"/>
    <w:rsid w:val="001446F4"/>
    <w:rsid w:val="00145000"/>
    <w:rsid w:val="00145517"/>
    <w:rsid w:val="001457D2"/>
    <w:rsid w:val="00145B9E"/>
    <w:rsid w:val="001462AB"/>
    <w:rsid w:val="001466B9"/>
    <w:rsid w:val="00146E40"/>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57A5B"/>
    <w:rsid w:val="001608B9"/>
    <w:rsid w:val="00160E75"/>
    <w:rsid w:val="00160F4B"/>
    <w:rsid w:val="00161D7B"/>
    <w:rsid w:val="00162010"/>
    <w:rsid w:val="001624AB"/>
    <w:rsid w:val="00162BCC"/>
    <w:rsid w:val="001647B6"/>
    <w:rsid w:val="00164814"/>
    <w:rsid w:val="00164E3F"/>
    <w:rsid w:val="001651F9"/>
    <w:rsid w:val="001657AC"/>
    <w:rsid w:val="001658C0"/>
    <w:rsid w:val="001671F9"/>
    <w:rsid w:val="00170982"/>
    <w:rsid w:val="00172ACF"/>
    <w:rsid w:val="00173A5D"/>
    <w:rsid w:val="001744F4"/>
    <w:rsid w:val="00174C7A"/>
    <w:rsid w:val="00174E65"/>
    <w:rsid w:val="001755A1"/>
    <w:rsid w:val="001762C9"/>
    <w:rsid w:val="00176389"/>
    <w:rsid w:val="00176420"/>
    <w:rsid w:val="001770B7"/>
    <w:rsid w:val="00180283"/>
    <w:rsid w:val="00181B80"/>
    <w:rsid w:val="001822CA"/>
    <w:rsid w:val="00182C4B"/>
    <w:rsid w:val="00182D90"/>
    <w:rsid w:val="00183465"/>
    <w:rsid w:val="00184A76"/>
    <w:rsid w:val="00184DA9"/>
    <w:rsid w:val="00184ED1"/>
    <w:rsid w:val="00186C44"/>
    <w:rsid w:val="00186C7F"/>
    <w:rsid w:val="00187E04"/>
    <w:rsid w:val="0019025D"/>
    <w:rsid w:val="00191674"/>
    <w:rsid w:val="001919B1"/>
    <w:rsid w:val="00191B8E"/>
    <w:rsid w:val="00192814"/>
    <w:rsid w:val="00192CBD"/>
    <w:rsid w:val="00192DDF"/>
    <w:rsid w:val="00193E13"/>
    <w:rsid w:val="00195C64"/>
    <w:rsid w:val="0019672B"/>
    <w:rsid w:val="0019672F"/>
    <w:rsid w:val="001968B0"/>
    <w:rsid w:val="001A0A70"/>
    <w:rsid w:val="001A0CCE"/>
    <w:rsid w:val="001A0D2E"/>
    <w:rsid w:val="001A36B1"/>
    <w:rsid w:val="001A394D"/>
    <w:rsid w:val="001A3D99"/>
    <w:rsid w:val="001A47CE"/>
    <w:rsid w:val="001A4B59"/>
    <w:rsid w:val="001A5051"/>
    <w:rsid w:val="001A52F9"/>
    <w:rsid w:val="001A5630"/>
    <w:rsid w:val="001A60F5"/>
    <w:rsid w:val="001A6E4E"/>
    <w:rsid w:val="001A747D"/>
    <w:rsid w:val="001A74DA"/>
    <w:rsid w:val="001B140D"/>
    <w:rsid w:val="001B363C"/>
    <w:rsid w:val="001B4198"/>
    <w:rsid w:val="001B43D3"/>
    <w:rsid w:val="001B4CF5"/>
    <w:rsid w:val="001B52F8"/>
    <w:rsid w:val="001B5D62"/>
    <w:rsid w:val="001B6049"/>
    <w:rsid w:val="001B634A"/>
    <w:rsid w:val="001B68A6"/>
    <w:rsid w:val="001B6CCB"/>
    <w:rsid w:val="001B6DEB"/>
    <w:rsid w:val="001B7263"/>
    <w:rsid w:val="001C09D4"/>
    <w:rsid w:val="001C152D"/>
    <w:rsid w:val="001C276D"/>
    <w:rsid w:val="001C2EE5"/>
    <w:rsid w:val="001C5BBA"/>
    <w:rsid w:val="001C6407"/>
    <w:rsid w:val="001C6E74"/>
    <w:rsid w:val="001C6F9C"/>
    <w:rsid w:val="001C71F2"/>
    <w:rsid w:val="001C7448"/>
    <w:rsid w:val="001D040C"/>
    <w:rsid w:val="001D128D"/>
    <w:rsid w:val="001D273F"/>
    <w:rsid w:val="001D36DD"/>
    <w:rsid w:val="001D3A2A"/>
    <w:rsid w:val="001D4CBB"/>
    <w:rsid w:val="001D55F0"/>
    <w:rsid w:val="001D56EE"/>
    <w:rsid w:val="001E0319"/>
    <w:rsid w:val="001E05C5"/>
    <w:rsid w:val="001E13C2"/>
    <w:rsid w:val="001E200C"/>
    <w:rsid w:val="001E30E5"/>
    <w:rsid w:val="001E3167"/>
    <w:rsid w:val="001E3504"/>
    <w:rsid w:val="001E3DB0"/>
    <w:rsid w:val="001E3F8C"/>
    <w:rsid w:val="001E44D9"/>
    <w:rsid w:val="001E4D6A"/>
    <w:rsid w:val="001E55CF"/>
    <w:rsid w:val="001E59BE"/>
    <w:rsid w:val="001E6923"/>
    <w:rsid w:val="001E71E3"/>
    <w:rsid w:val="001F0E4A"/>
    <w:rsid w:val="001F2E12"/>
    <w:rsid w:val="001F3C82"/>
    <w:rsid w:val="001F4A20"/>
    <w:rsid w:val="001F5D43"/>
    <w:rsid w:val="001F5F89"/>
    <w:rsid w:val="001F608B"/>
    <w:rsid w:val="001F6E54"/>
    <w:rsid w:val="001F71FF"/>
    <w:rsid w:val="00200DD3"/>
    <w:rsid w:val="00200F50"/>
    <w:rsid w:val="002033D2"/>
    <w:rsid w:val="00203EE6"/>
    <w:rsid w:val="00204498"/>
    <w:rsid w:val="002044D1"/>
    <w:rsid w:val="00204BC8"/>
    <w:rsid w:val="00204D91"/>
    <w:rsid w:val="00204FAF"/>
    <w:rsid w:val="00205631"/>
    <w:rsid w:val="002056B5"/>
    <w:rsid w:val="00205BCF"/>
    <w:rsid w:val="0020644B"/>
    <w:rsid w:val="00207168"/>
    <w:rsid w:val="00207818"/>
    <w:rsid w:val="00207F6A"/>
    <w:rsid w:val="00210B5A"/>
    <w:rsid w:val="00210C40"/>
    <w:rsid w:val="00211601"/>
    <w:rsid w:val="00214356"/>
    <w:rsid w:val="002165BB"/>
    <w:rsid w:val="00216FF2"/>
    <w:rsid w:val="002171D3"/>
    <w:rsid w:val="002175D3"/>
    <w:rsid w:val="002176C2"/>
    <w:rsid w:val="00217C6A"/>
    <w:rsid w:val="00222189"/>
    <w:rsid w:val="00222AB6"/>
    <w:rsid w:val="00225267"/>
    <w:rsid w:val="00225592"/>
    <w:rsid w:val="00225D63"/>
    <w:rsid w:val="00225FBC"/>
    <w:rsid w:val="00226D9E"/>
    <w:rsid w:val="002277E1"/>
    <w:rsid w:val="00227CC6"/>
    <w:rsid w:val="00230022"/>
    <w:rsid w:val="002301D8"/>
    <w:rsid w:val="002311F5"/>
    <w:rsid w:val="00231B74"/>
    <w:rsid w:val="00232C52"/>
    <w:rsid w:val="00234434"/>
    <w:rsid w:val="002345B1"/>
    <w:rsid w:val="002365EE"/>
    <w:rsid w:val="00241238"/>
    <w:rsid w:val="002412DA"/>
    <w:rsid w:val="002436A9"/>
    <w:rsid w:val="00244867"/>
    <w:rsid w:val="00244A01"/>
    <w:rsid w:val="00244C98"/>
    <w:rsid w:val="00246386"/>
    <w:rsid w:val="002463A3"/>
    <w:rsid w:val="002465CF"/>
    <w:rsid w:val="002468DF"/>
    <w:rsid w:val="00246E14"/>
    <w:rsid w:val="002478F6"/>
    <w:rsid w:val="0025041A"/>
    <w:rsid w:val="0025068D"/>
    <w:rsid w:val="002507F7"/>
    <w:rsid w:val="0025080A"/>
    <w:rsid w:val="00251E99"/>
    <w:rsid w:val="0025239C"/>
    <w:rsid w:val="00254085"/>
    <w:rsid w:val="0025411D"/>
    <w:rsid w:val="002541B0"/>
    <w:rsid w:val="00254957"/>
    <w:rsid w:val="002559CF"/>
    <w:rsid w:val="00255F3A"/>
    <w:rsid w:val="00256908"/>
    <w:rsid w:val="00257000"/>
    <w:rsid w:val="0026063C"/>
    <w:rsid w:val="00260C52"/>
    <w:rsid w:val="0026124D"/>
    <w:rsid w:val="00263E2A"/>
    <w:rsid w:val="0026410B"/>
    <w:rsid w:val="00264E37"/>
    <w:rsid w:val="00266250"/>
    <w:rsid w:val="00266BDA"/>
    <w:rsid w:val="00266D5C"/>
    <w:rsid w:val="00267714"/>
    <w:rsid w:val="0026783C"/>
    <w:rsid w:val="00270668"/>
    <w:rsid w:val="00270A1C"/>
    <w:rsid w:val="002711C4"/>
    <w:rsid w:val="00271AF1"/>
    <w:rsid w:val="00271F5C"/>
    <w:rsid w:val="002730EC"/>
    <w:rsid w:val="00273299"/>
    <w:rsid w:val="00273FDF"/>
    <w:rsid w:val="00274263"/>
    <w:rsid w:val="00274557"/>
    <w:rsid w:val="002753CB"/>
    <w:rsid w:val="00275A09"/>
    <w:rsid w:val="00275DBE"/>
    <w:rsid w:val="00275E56"/>
    <w:rsid w:val="00276266"/>
    <w:rsid w:val="002773E7"/>
    <w:rsid w:val="00277D50"/>
    <w:rsid w:val="00281DCC"/>
    <w:rsid w:val="002822DF"/>
    <w:rsid w:val="00283041"/>
    <w:rsid w:val="0028342E"/>
    <w:rsid w:val="00283B6F"/>
    <w:rsid w:val="00284F07"/>
    <w:rsid w:val="002850CA"/>
    <w:rsid w:val="00286291"/>
    <w:rsid w:val="00286B9C"/>
    <w:rsid w:val="0028704F"/>
    <w:rsid w:val="002876C7"/>
    <w:rsid w:val="002905F7"/>
    <w:rsid w:val="0029099A"/>
    <w:rsid w:val="0029106B"/>
    <w:rsid w:val="00291739"/>
    <w:rsid w:val="00291E6C"/>
    <w:rsid w:val="002929C6"/>
    <w:rsid w:val="00293349"/>
    <w:rsid w:val="002938B6"/>
    <w:rsid w:val="0029546B"/>
    <w:rsid w:val="00295523"/>
    <w:rsid w:val="002965BA"/>
    <w:rsid w:val="002972CA"/>
    <w:rsid w:val="00297BF6"/>
    <w:rsid w:val="002A075E"/>
    <w:rsid w:val="002A0C11"/>
    <w:rsid w:val="002A0D53"/>
    <w:rsid w:val="002A1501"/>
    <w:rsid w:val="002A174E"/>
    <w:rsid w:val="002A1CDD"/>
    <w:rsid w:val="002A2073"/>
    <w:rsid w:val="002A25EC"/>
    <w:rsid w:val="002A2B6B"/>
    <w:rsid w:val="002A2BA2"/>
    <w:rsid w:val="002A2F44"/>
    <w:rsid w:val="002A3014"/>
    <w:rsid w:val="002A70BA"/>
    <w:rsid w:val="002A75A8"/>
    <w:rsid w:val="002B04D5"/>
    <w:rsid w:val="002B093E"/>
    <w:rsid w:val="002B0D5E"/>
    <w:rsid w:val="002B15BF"/>
    <w:rsid w:val="002B2FD0"/>
    <w:rsid w:val="002B3C11"/>
    <w:rsid w:val="002B4490"/>
    <w:rsid w:val="002B48D1"/>
    <w:rsid w:val="002B4AC1"/>
    <w:rsid w:val="002B4B73"/>
    <w:rsid w:val="002B4ECB"/>
    <w:rsid w:val="002B5058"/>
    <w:rsid w:val="002B5962"/>
    <w:rsid w:val="002B6170"/>
    <w:rsid w:val="002B6751"/>
    <w:rsid w:val="002B68DF"/>
    <w:rsid w:val="002B6AC6"/>
    <w:rsid w:val="002B6BB5"/>
    <w:rsid w:val="002B718E"/>
    <w:rsid w:val="002B7A23"/>
    <w:rsid w:val="002C0B4E"/>
    <w:rsid w:val="002C0E72"/>
    <w:rsid w:val="002C2039"/>
    <w:rsid w:val="002C2119"/>
    <w:rsid w:val="002C2612"/>
    <w:rsid w:val="002C370F"/>
    <w:rsid w:val="002C3724"/>
    <w:rsid w:val="002C38BB"/>
    <w:rsid w:val="002C6475"/>
    <w:rsid w:val="002C71B1"/>
    <w:rsid w:val="002C7EB2"/>
    <w:rsid w:val="002D1BD3"/>
    <w:rsid w:val="002D23BB"/>
    <w:rsid w:val="002D2AD7"/>
    <w:rsid w:val="002D2B2B"/>
    <w:rsid w:val="002D42C4"/>
    <w:rsid w:val="002D49C8"/>
    <w:rsid w:val="002D538D"/>
    <w:rsid w:val="002D5AED"/>
    <w:rsid w:val="002D5DDD"/>
    <w:rsid w:val="002D73F4"/>
    <w:rsid w:val="002E0F0E"/>
    <w:rsid w:val="002E0F36"/>
    <w:rsid w:val="002E0FB4"/>
    <w:rsid w:val="002E13A2"/>
    <w:rsid w:val="002E174C"/>
    <w:rsid w:val="002E443D"/>
    <w:rsid w:val="002E5040"/>
    <w:rsid w:val="002E5828"/>
    <w:rsid w:val="002E614E"/>
    <w:rsid w:val="002E6743"/>
    <w:rsid w:val="002E74DB"/>
    <w:rsid w:val="002E7D47"/>
    <w:rsid w:val="002F25D2"/>
    <w:rsid w:val="002F320E"/>
    <w:rsid w:val="002F3297"/>
    <w:rsid w:val="002F339C"/>
    <w:rsid w:val="002F421E"/>
    <w:rsid w:val="002F5447"/>
    <w:rsid w:val="002F5F4A"/>
    <w:rsid w:val="002F6465"/>
    <w:rsid w:val="002F7BEC"/>
    <w:rsid w:val="002F7FD1"/>
    <w:rsid w:val="00300A2D"/>
    <w:rsid w:val="00300ACD"/>
    <w:rsid w:val="00300BDF"/>
    <w:rsid w:val="003017C4"/>
    <w:rsid w:val="00302AFA"/>
    <w:rsid w:val="00304460"/>
    <w:rsid w:val="0030452C"/>
    <w:rsid w:val="00304A14"/>
    <w:rsid w:val="003051B3"/>
    <w:rsid w:val="00307731"/>
    <w:rsid w:val="00311D04"/>
    <w:rsid w:val="00312742"/>
    <w:rsid w:val="003128D3"/>
    <w:rsid w:val="00312C67"/>
    <w:rsid w:val="00312CE8"/>
    <w:rsid w:val="00313E51"/>
    <w:rsid w:val="00314390"/>
    <w:rsid w:val="00314A02"/>
    <w:rsid w:val="00314F5B"/>
    <w:rsid w:val="0031545A"/>
    <w:rsid w:val="00315F4F"/>
    <w:rsid w:val="00316525"/>
    <w:rsid w:val="00317407"/>
    <w:rsid w:val="003211A9"/>
    <w:rsid w:val="00321405"/>
    <w:rsid w:val="00321503"/>
    <w:rsid w:val="0032177D"/>
    <w:rsid w:val="00325895"/>
    <w:rsid w:val="00326C8B"/>
    <w:rsid w:val="00326D15"/>
    <w:rsid w:val="003278D1"/>
    <w:rsid w:val="00327AC1"/>
    <w:rsid w:val="0033050A"/>
    <w:rsid w:val="00330830"/>
    <w:rsid w:val="00330BAD"/>
    <w:rsid w:val="00330D3C"/>
    <w:rsid w:val="00331DF4"/>
    <w:rsid w:val="0033291A"/>
    <w:rsid w:val="00332EC2"/>
    <w:rsid w:val="0033358E"/>
    <w:rsid w:val="003358F1"/>
    <w:rsid w:val="003359BB"/>
    <w:rsid w:val="00335FC4"/>
    <w:rsid w:val="003364A5"/>
    <w:rsid w:val="00336ADE"/>
    <w:rsid w:val="00337461"/>
    <w:rsid w:val="00337889"/>
    <w:rsid w:val="00337D20"/>
    <w:rsid w:val="00337DA9"/>
    <w:rsid w:val="003408C2"/>
    <w:rsid w:val="00341743"/>
    <w:rsid w:val="00341B1F"/>
    <w:rsid w:val="00341C57"/>
    <w:rsid w:val="0034270F"/>
    <w:rsid w:val="00342786"/>
    <w:rsid w:val="00342FC5"/>
    <w:rsid w:val="003439E0"/>
    <w:rsid w:val="00345E81"/>
    <w:rsid w:val="0034681F"/>
    <w:rsid w:val="003468DB"/>
    <w:rsid w:val="0034714E"/>
    <w:rsid w:val="00350B05"/>
    <w:rsid w:val="00351535"/>
    <w:rsid w:val="00352408"/>
    <w:rsid w:val="00352709"/>
    <w:rsid w:val="00352E4C"/>
    <w:rsid w:val="00353DD6"/>
    <w:rsid w:val="00353E0F"/>
    <w:rsid w:val="00354DBB"/>
    <w:rsid w:val="003562D2"/>
    <w:rsid w:val="003562F2"/>
    <w:rsid w:val="003563DB"/>
    <w:rsid w:val="00356B99"/>
    <w:rsid w:val="003575FF"/>
    <w:rsid w:val="00357F3C"/>
    <w:rsid w:val="00360006"/>
    <w:rsid w:val="00360436"/>
    <w:rsid w:val="00360617"/>
    <w:rsid w:val="00360D0C"/>
    <w:rsid w:val="0036126E"/>
    <w:rsid w:val="00362011"/>
    <w:rsid w:val="0036202E"/>
    <w:rsid w:val="003623F3"/>
    <w:rsid w:val="00362D49"/>
    <w:rsid w:val="0036536B"/>
    <w:rsid w:val="00365386"/>
    <w:rsid w:val="00365916"/>
    <w:rsid w:val="00366AE4"/>
    <w:rsid w:val="0036721D"/>
    <w:rsid w:val="00367F80"/>
    <w:rsid w:val="00370610"/>
    <w:rsid w:val="00370DAC"/>
    <w:rsid w:val="0037228F"/>
    <w:rsid w:val="00372913"/>
    <w:rsid w:val="0037368C"/>
    <w:rsid w:val="0037476A"/>
    <w:rsid w:val="003749FD"/>
    <w:rsid w:val="00374BAF"/>
    <w:rsid w:val="00375002"/>
    <w:rsid w:val="00375A13"/>
    <w:rsid w:val="00375BB5"/>
    <w:rsid w:val="0037604E"/>
    <w:rsid w:val="00376197"/>
    <w:rsid w:val="003763B5"/>
    <w:rsid w:val="003766D3"/>
    <w:rsid w:val="00380506"/>
    <w:rsid w:val="00380603"/>
    <w:rsid w:val="00382A6B"/>
    <w:rsid w:val="00383505"/>
    <w:rsid w:val="003841C6"/>
    <w:rsid w:val="00384745"/>
    <w:rsid w:val="00384935"/>
    <w:rsid w:val="00384ED7"/>
    <w:rsid w:val="00386886"/>
    <w:rsid w:val="003868AA"/>
    <w:rsid w:val="0038776F"/>
    <w:rsid w:val="00387E01"/>
    <w:rsid w:val="00390C67"/>
    <w:rsid w:val="00392CCF"/>
    <w:rsid w:val="0039338E"/>
    <w:rsid w:val="00393FA1"/>
    <w:rsid w:val="003943DB"/>
    <w:rsid w:val="00394C47"/>
    <w:rsid w:val="00395066"/>
    <w:rsid w:val="003953F4"/>
    <w:rsid w:val="00396D52"/>
    <w:rsid w:val="00396FB7"/>
    <w:rsid w:val="00397189"/>
    <w:rsid w:val="003979DB"/>
    <w:rsid w:val="00397A8C"/>
    <w:rsid w:val="003A0374"/>
    <w:rsid w:val="003A0EFE"/>
    <w:rsid w:val="003A1400"/>
    <w:rsid w:val="003A1456"/>
    <w:rsid w:val="003A1C2A"/>
    <w:rsid w:val="003A1CCF"/>
    <w:rsid w:val="003A3092"/>
    <w:rsid w:val="003A3EA2"/>
    <w:rsid w:val="003A5057"/>
    <w:rsid w:val="003A7B75"/>
    <w:rsid w:val="003B0028"/>
    <w:rsid w:val="003B0197"/>
    <w:rsid w:val="003B03B6"/>
    <w:rsid w:val="003B0894"/>
    <w:rsid w:val="003B0DF0"/>
    <w:rsid w:val="003B19F3"/>
    <w:rsid w:val="003B249C"/>
    <w:rsid w:val="003B40DD"/>
    <w:rsid w:val="003B5189"/>
    <w:rsid w:val="003B5A26"/>
    <w:rsid w:val="003B5EF5"/>
    <w:rsid w:val="003B71AC"/>
    <w:rsid w:val="003B786C"/>
    <w:rsid w:val="003B7B34"/>
    <w:rsid w:val="003B7EFA"/>
    <w:rsid w:val="003C09AC"/>
    <w:rsid w:val="003C2603"/>
    <w:rsid w:val="003C2F03"/>
    <w:rsid w:val="003C301A"/>
    <w:rsid w:val="003C3281"/>
    <w:rsid w:val="003C370E"/>
    <w:rsid w:val="003C45A4"/>
    <w:rsid w:val="003C4FBF"/>
    <w:rsid w:val="003C5309"/>
    <w:rsid w:val="003C6584"/>
    <w:rsid w:val="003C68E1"/>
    <w:rsid w:val="003C6A78"/>
    <w:rsid w:val="003C6B4C"/>
    <w:rsid w:val="003C6C01"/>
    <w:rsid w:val="003C7780"/>
    <w:rsid w:val="003D0D26"/>
    <w:rsid w:val="003D2B2B"/>
    <w:rsid w:val="003D39AC"/>
    <w:rsid w:val="003D406D"/>
    <w:rsid w:val="003D4C26"/>
    <w:rsid w:val="003D4C7A"/>
    <w:rsid w:val="003E0049"/>
    <w:rsid w:val="003E135A"/>
    <w:rsid w:val="003E2CBC"/>
    <w:rsid w:val="003E2F1A"/>
    <w:rsid w:val="003E3C13"/>
    <w:rsid w:val="003E3F4B"/>
    <w:rsid w:val="003E4610"/>
    <w:rsid w:val="003E59AC"/>
    <w:rsid w:val="003E60FF"/>
    <w:rsid w:val="003E6C2B"/>
    <w:rsid w:val="003E76AF"/>
    <w:rsid w:val="003E76BE"/>
    <w:rsid w:val="003E77BC"/>
    <w:rsid w:val="003E7F20"/>
    <w:rsid w:val="003F3369"/>
    <w:rsid w:val="003F393B"/>
    <w:rsid w:val="003F40F8"/>
    <w:rsid w:val="003F64FA"/>
    <w:rsid w:val="003F6540"/>
    <w:rsid w:val="003F778C"/>
    <w:rsid w:val="004000D4"/>
    <w:rsid w:val="004009ED"/>
    <w:rsid w:val="00401608"/>
    <w:rsid w:val="00401C7C"/>
    <w:rsid w:val="00402E4D"/>
    <w:rsid w:val="004031C6"/>
    <w:rsid w:val="00403443"/>
    <w:rsid w:val="00403884"/>
    <w:rsid w:val="00403886"/>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827"/>
    <w:rsid w:val="00421CC7"/>
    <w:rsid w:val="00421D3E"/>
    <w:rsid w:val="004221F1"/>
    <w:rsid w:val="004227DB"/>
    <w:rsid w:val="004228BF"/>
    <w:rsid w:val="00423332"/>
    <w:rsid w:val="0042342F"/>
    <w:rsid w:val="00424D04"/>
    <w:rsid w:val="00424F8F"/>
    <w:rsid w:val="004254AE"/>
    <w:rsid w:val="004257DA"/>
    <w:rsid w:val="00425E6C"/>
    <w:rsid w:val="00427039"/>
    <w:rsid w:val="00427575"/>
    <w:rsid w:val="0042768F"/>
    <w:rsid w:val="0043079F"/>
    <w:rsid w:val="00430FCC"/>
    <w:rsid w:val="0043123B"/>
    <w:rsid w:val="00431420"/>
    <w:rsid w:val="00431D76"/>
    <w:rsid w:val="00432487"/>
    <w:rsid w:val="00433072"/>
    <w:rsid w:val="004340A2"/>
    <w:rsid w:val="00434C54"/>
    <w:rsid w:val="0043699E"/>
    <w:rsid w:val="00437104"/>
    <w:rsid w:val="00437B2D"/>
    <w:rsid w:val="00440434"/>
    <w:rsid w:val="00440DE9"/>
    <w:rsid w:val="00440F0D"/>
    <w:rsid w:val="00441D2E"/>
    <w:rsid w:val="004423DF"/>
    <w:rsid w:val="0044458B"/>
    <w:rsid w:val="00445396"/>
    <w:rsid w:val="00445B64"/>
    <w:rsid w:val="004462E2"/>
    <w:rsid w:val="0044652F"/>
    <w:rsid w:val="00451489"/>
    <w:rsid w:val="004517CA"/>
    <w:rsid w:val="00451893"/>
    <w:rsid w:val="004520E0"/>
    <w:rsid w:val="00453167"/>
    <w:rsid w:val="00454656"/>
    <w:rsid w:val="00454A21"/>
    <w:rsid w:val="00456685"/>
    <w:rsid w:val="00456759"/>
    <w:rsid w:val="00457093"/>
    <w:rsid w:val="00460A20"/>
    <w:rsid w:val="00460E7E"/>
    <w:rsid w:val="00461738"/>
    <w:rsid w:val="004629D6"/>
    <w:rsid w:val="00462AAB"/>
    <w:rsid w:val="00466C43"/>
    <w:rsid w:val="00467F99"/>
    <w:rsid w:val="0047095E"/>
    <w:rsid w:val="00470EE9"/>
    <w:rsid w:val="00471CC8"/>
    <w:rsid w:val="0047217A"/>
    <w:rsid w:val="004744EE"/>
    <w:rsid w:val="0047515A"/>
    <w:rsid w:val="00475367"/>
    <w:rsid w:val="00475C45"/>
    <w:rsid w:val="004767A8"/>
    <w:rsid w:val="00476EDC"/>
    <w:rsid w:val="004809F7"/>
    <w:rsid w:val="00480F1E"/>
    <w:rsid w:val="004812B6"/>
    <w:rsid w:val="004815A5"/>
    <w:rsid w:val="00481C94"/>
    <w:rsid w:val="00482120"/>
    <w:rsid w:val="00483332"/>
    <w:rsid w:val="004835BF"/>
    <w:rsid w:val="00483C64"/>
    <w:rsid w:val="00485A46"/>
    <w:rsid w:val="00485DEF"/>
    <w:rsid w:val="0048607F"/>
    <w:rsid w:val="00486264"/>
    <w:rsid w:val="0048634C"/>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A0005"/>
    <w:rsid w:val="004A00F5"/>
    <w:rsid w:val="004A026C"/>
    <w:rsid w:val="004A04F1"/>
    <w:rsid w:val="004A0D60"/>
    <w:rsid w:val="004A108E"/>
    <w:rsid w:val="004A12B4"/>
    <w:rsid w:val="004A1BE9"/>
    <w:rsid w:val="004A1E2B"/>
    <w:rsid w:val="004A3A19"/>
    <w:rsid w:val="004A49D6"/>
    <w:rsid w:val="004A4B37"/>
    <w:rsid w:val="004A559E"/>
    <w:rsid w:val="004A5941"/>
    <w:rsid w:val="004A5E38"/>
    <w:rsid w:val="004A61D9"/>
    <w:rsid w:val="004A62A1"/>
    <w:rsid w:val="004A6462"/>
    <w:rsid w:val="004A799E"/>
    <w:rsid w:val="004B19E9"/>
    <w:rsid w:val="004B1A91"/>
    <w:rsid w:val="004B2173"/>
    <w:rsid w:val="004B3D67"/>
    <w:rsid w:val="004B400A"/>
    <w:rsid w:val="004B4060"/>
    <w:rsid w:val="004B454B"/>
    <w:rsid w:val="004B5D20"/>
    <w:rsid w:val="004B63E4"/>
    <w:rsid w:val="004B6CD6"/>
    <w:rsid w:val="004B6E56"/>
    <w:rsid w:val="004B6EA0"/>
    <w:rsid w:val="004B6F88"/>
    <w:rsid w:val="004B7407"/>
    <w:rsid w:val="004B7BC3"/>
    <w:rsid w:val="004C0042"/>
    <w:rsid w:val="004C0A35"/>
    <w:rsid w:val="004C0A36"/>
    <w:rsid w:val="004C1E25"/>
    <w:rsid w:val="004C2714"/>
    <w:rsid w:val="004C27C2"/>
    <w:rsid w:val="004C3523"/>
    <w:rsid w:val="004C558E"/>
    <w:rsid w:val="004C579E"/>
    <w:rsid w:val="004C598C"/>
    <w:rsid w:val="004C59C4"/>
    <w:rsid w:val="004C5EDF"/>
    <w:rsid w:val="004C6096"/>
    <w:rsid w:val="004C6410"/>
    <w:rsid w:val="004C6BF0"/>
    <w:rsid w:val="004C7CB2"/>
    <w:rsid w:val="004C7ED9"/>
    <w:rsid w:val="004D00C8"/>
    <w:rsid w:val="004D05A0"/>
    <w:rsid w:val="004D0B17"/>
    <w:rsid w:val="004D18D0"/>
    <w:rsid w:val="004D25B9"/>
    <w:rsid w:val="004D3B03"/>
    <w:rsid w:val="004D46AD"/>
    <w:rsid w:val="004D4FD4"/>
    <w:rsid w:val="004D6261"/>
    <w:rsid w:val="004D66CF"/>
    <w:rsid w:val="004D754E"/>
    <w:rsid w:val="004E0EFB"/>
    <w:rsid w:val="004E1218"/>
    <w:rsid w:val="004E1EE6"/>
    <w:rsid w:val="004E2564"/>
    <w:rsid w:val="004E3499"/>
    <w:rsid w:val="004E3A45"/>
    <w:rsid w:val="004E3FA0"/>
    <w:rsid w:val="004E408E"/>
    <w:rsid w:val="004E52E5"/>
    <w:rsid w:val="004E5661"/>
    <w:rsid w:val="004E60C7"/>
    <w:rsid w:val="004E6C3C"/>
    <w:rsid w:val="004E6FB1"/>
    <w:rsid w:val="004E7C33"/>
    <w:rsid w:val="004E7FD7"/>
    <w:rsid w:val="004F0368"/>
    <w:rsid w:val="004F1D1F"/>
    <w:rsid w:val="004F2745"/>
    <w:rsid w:val="004F3124"/>
    <w:rsid w:val="004F50D7"/>
    <w:rsid w:val="004F5E1E"/>
    <w:rsid w:val="004F62C5"/>
    <w:rsid w:val="004F665B"/>
    <w:rsid w:val="004F6847"/>
    <w:rsid w:val="005000E3"/>
    <w:rsid w:val="00500948"/>
    <w:rsid w:val="00500F8E"/>
    <w:rsid w:val="00502785"/>
    <w:rsid w:val="00502C53"/>
    <w:rsid w:val="0050396A"/>
    <w:rsid w:val="00504F03"/>
    <w:rsid w:val="00505056"/>
    <w:rsid w:val="005053FA"/>
    <w:rsid w:val="005055AD"/>
    <w:rsid w:val="00507B6B"/>
    <w:rsid w:val="00507F4E"/>
    <w:rsid w:val="00510059"/>
    <w:rsid w:val="005101EA"/>
    <w:rsid w:val="00510795"/>
    <w:rsid w:val="00511AB3"/>
    <w:rsid w:val="00513580"/>
    <w:rsid w:val="00514746"/>
    <w:rsid w:val="005201E3"/>
    <w:rsid w:val="00520909"/>
    <w:rsid w:val="005218DA"/>
    <w:rsid w:val="005234B8"/>
    <w:rsid w:val="00523990"/>
    <w:rsid w:val="00524E37"/>
    <w:rsid w:val="00524F77"/>
    <w:rsid w:val="005251B7"/>
    <w:rsid w:val="005253D5"/>
    <w:rsid w:val="00526A30"/>
    <w:rsid w:val="00526B7B"/>
    <w:rsid w:val="00527911"/>
    <w:rsid w:val="00527A0C"/>
    <w:rsid w:val="00530275"/>
    <w:rsid w:val="00530C88"/>
    <w:rsid w:val="00530FDB"/>
    <w:rsid w:val="00531622"/>
    <w:rsid w:val="0053343D"/>
    <w:rsid w:val="00533FD5"/>
    <w:rsid w:val="0053426F"/>
    <w:rsid w:val="0053561F"/>
    <w:rsid w:val="005367A1"/>
    <w:rsid w:val="005368B3"/>
    <w:rsid w:val="005369AF"/>
    <w:rsid w:val="00536C2B"/>
    <w:rsid w:val="0053760D"/>
    <w:rsid w:val="00537E91"/>
    <w:rsid w:val="005409CF"/>
    <w:rsid w:val="0054225F"/>
    <w:rsid w:val="00542447"/>
    <w:rsid w:val="00542762"/>
    <w:rsid w:val="005429F5"/>
    <w:rsid w:val="00546FF8"/>
    <w:rsid w:val="0054707F"/>
    <w:rsid w:val="005473FF"/>
    <w:rsid w:val="0055135B"/>
    <w:rsid w:val="00551532"/>
    <w:rsid w:val="005516F3"/>
    <w:rsid w:val="00551DCC"/>
    <w:rsid w:val="00552451"/>
    <w:rsid w:val="00552822"/>
    <w:rsid w:val="00552ED4"/>
    <w:rsid w:val="00552EF1"/>
    <w:rsid w:val="005548B3"/>
    <w:rsid w:val="0055510F"/>
    <w:rsid w:val="00555A4A"/>
    <w:rsid w:val="00556299"/>
    <w:rsid w:val="005575F8"/>
    <w:rsid w:val="00560747"/>
    <w:rsid w:val="0056231A"/>
    <w:rsid w:val="00562D8B"/>
    <w:rsid w:val="00563E2E"/>
    <w:rsid w:val="00564F7A"/>
    <w:rsid w:val="00566DBB"/>
    <w:rsid w:val="00571198"/>
    <w:rsid w:val="005711F2"/>
    <w:rsid w:val="0057167D"/>
    <w:rsid w:val="00571EED"/>
    <w:rsid w:val="0057250C"/>
    <w:rsid w:val="00573CE8"/>
    <w:rsid w:val="00573EF9"/>
    <w:rsid w:val="005747A1"/>
    <w:rsid w:val="005768B3"/>
    <w:rsid w:val="00577DD7"/>
    <w:rsid w:val="00577EC5"/>
    <w:rsid w:val="00580778"/>
    <w:rsid w:val="00580B55"/>
    <w:rsid w:val="0058161E"/>
    <w:rsid w:val="00581828"/>
    <w:rsid w:val="00581ACC"/>
    <w:rsid w:val="00582350"/>
    <w:rsid w:val="00583CF9"/>
    <w:rsid w:val="00583F03"/>
    <w:rsid w:val="00583FB5"/>
    <w:rsid w:val="005854F0"/>
    <w:rsid w:val="005855E7"/>
    <w:rsid w:val="00585770"/>
    <w:rsid w:val="0058588A"/>
    <w:rsid w:val="0058652E"/>
    <w:rsid w:val="00586D33"/>
    <w:rsid w:val="00587324"/>
    <w:rsid w:val="005876D3"/>
    <w:rsid w:val="00587B2E"/>
    <w:rsid w:val="00587D08"/>
    <w:rsid w:val="005917AC"/>
    <w:rsid w:val="00592090"/>
    <w:rsid w:val="00592389"/>
    <w:rsid w:val="0059255A"/>
    <w:rsid w:val="00592A0C"/>
    <w:rsid w:val="00592BF1"/>
    <w:rsid w:val="00593A50"/>
    <w:rsid w:val="00594273"/>
    <w:rsid w:val="00594BF0"/>
    <w:rsid w:val="0059535A"/>
    <w:rsid w:val="00596469"/>
    <w:rsid w:val="00596582"/>
    <w:rsid w:val="005967AA"/>
    <w:rsid w:val="00596E17"/>
    <w:rsid w:val="0059735F"/>
    <w:rsid w:val="00597CE5"/>
    <w:rsid w:val="00597D81"/>
    <w:rsid w:val="005A0914"/>
    <w:rsid w:val="005A0DB3"/>
    <w:rsid w:val="005A10FD"/>
    <w:rsid w:val="005A161D"/>
    <w:rsid w:val="005A1FA4"/>
    <w:rsid w:val="005A2199"/>
    <w:rsid w:val="005A21FD"/>
    <w:rsid w:val="005A3E24"/>
    <w:rsid w:val="005A40C4"/>
    <w:rsid w:val="005A4215"/>
    <w:rsid w:val="005A4558"/>
    <w:rsid w:val="005A4666"/>
    <w:rsid w:val="005A5404"/>
    <w:rsid w:val="005A5BD2"/>
    <w:rsid w:val="005A5C9E"/>
    <w:rsid w:val="005A668C"/>
    <w:rsid w:val="005B01C3"/>
    <w:rsid w:val="005B0E53"/>
    <w:rsid w:val="005B1379"/>
    <w:rsid w:val="005B14B3"/>
    <w:rsid w:val="005B17C9"/>
    <w:rsid w:val="005B18C2"/>
    <w:rsid w:val="005B1C54"/>
    <w:rsid w:val="005B1F2E"/>
    <w:rsid w:val="005B2555"/>
    <w:rsid w:val="005B26AD"/>
    <w:rsid w:val="005B2AC4"/>
    <w:rsid w:val="005B332E"/>
    <w:rsid w:val="005B3595"/>
    <w:rsid w:val="005B3928"/>
    <w:rsid w:val="005B469B"/>
    <w:rsid w:val="005B5EC5"/>
    <w:rsid w:val="005B6099"/>
    <w:rsid w:val="005B76E8"/>
    <w:rsid w:val="005B7C16"/>
    <w:rsid w:val="005C03A1"/>
    <w:rsid w:val="005C1129"/>
    <w:rsid w:val="005C29A8"/>
    <w:rsid w:val="005C30CF"/>
    <w:rsid w:val="005C31ED"/>
    <w:rsid w:val="005C3576"/>
    <w:rsid w:val="005C3753"/>
    <w:rsid w:val="005C47B9"/>
    <w:rsid w:val="005C4EFD"/>
    <w:rsid w:val="005C5DE2"/>
    <w:rsid w:val="005C759A"/>
    <w:rsid w:val="005D05D1"/>
    <w:rsid w:val="005D0738"/>
    <w:rsid w:val="005D077A"/>
    <w:rsid w:val="005D1462"/>
    <w:rsid w:val="005D1C46"/>
    <w:rsid w:val="005D261B"/>
    <w:rsid w:val="005D2A72"/>
    <w:rsid w:val="005D31DF"/>
    <w:rsid w:val="005D35C4"/>
    <w:rsid w:val="005D44B7"/>
    <w:rsid w:val="005D4C63"/>
    <w:rsid w:val="005D4D4F"/>
    <w:rsid w:val="005D4E92"/>
    <w:rsid w:val="005D4F78"/>
    <w:rsid w:val="005D6021"/>
    <w:rsid w:val="005D6567"/>
    <w:rsid w:val="005E0184"/>
    <w:rsid w:val="005E0A7A"/>
    <w:rsid w:val="005E0D17"/>
    <w:rsid w:val="005E3019"/>
    <w:rsid w:val="005E4036"/>
    <w:rsid w:val="005E4246"/>
    <w:rsid w:val="005E49D5"/>
    <w:rsid w:val="005E5028"/>
    <w:rsid w:val="005E5A4F"/>
    <w:rsid w:val="005E5C75"/>
    <w:rsid w:val="005E72D2"/>
    <w:rsid w:val="005E7E56"/>
    <w:rsid w:val="005F0217"/>
    <w:rsid w:val="005F0399"/>
    <w:rsid w:val="005F043C"/>
    <w:rsid w:val="005F0CDD"/>
    <w:rsid w:val="005F12BD"/>
    <w:rsid w:val="005F1C8F"/>
    <w:rsid w:val="005F23F1"/>
    <w:rsid w:val="005F3B32"/>
    <w:rsid w:val="005F4614"/>
    <w:rsid w:val="005F4D5B"/>
    <w:rsid w:val="005F57F5"/>
    <w:rsid w:val="005F5CD6"/>
    <w:rsid w:val="0060009D"/>
    <w:rsid w:val="006001DC"/>
    <w:rsid w:val="006013F7"/>
    <w:rsid w:val="00602644"/>
    <w:rsid w:val="0060268B"/>
    <w:rsid w:val="00603201"/>
    <w:rsid w:val="00603683"/>
    <w:rsid w:val="00603B39"/>
    <w:rsid w:val="00603F1A"/>
    <w:rsid w:val="00604C2B"/>
    <w:rsid w:val="0060593E"/>
    <w:rsid w:val="00605FD9"/>
    <w:rsid w:val="006073A3"/>
    <w:rsid w:val="00607A22"/>
    <w:rsid w:val="00607F2C"/>
    <w:rsid w:val="00610007"/>
    <w:rsid w:val="00610B92"/>
    <w:rsid w:val="006117E4"/>
    <w:rsid w:val="0061354C"/>
    <w:rsid w:val="0061488F"/>
    <w:rsid w:val="006148AB"/>
    <w:rsid w:val="00614E7E"/>
    <w:rsid w:val="006163ED"/>
    <w:rsid w:val="0061655C"/>
    <w:rsid w:val="00616654"/>
    <w:rsid w:val="006178B3"/>
    <w:rsid w:val="00620373"/>
    <w:rsid w:val="0062142D"/>
    <w:rsid w:val="00622565"/>
    <w:rsid w:val="00622941"/>
    <w:rsid w:val="00622E28"/>
    <w:rsid w:val="00623273"/>
    <w:rsid w:val="006232DB"/>
    <w:rsid w:val="00624911"/>
    <w:rsid w:val="00624B23"/>
    <w:rsid w:val="00625139"/>
    <w:rsid w:val="006273E9"/>
    <w:rsid w:val="00630003"/>
    <w:rsid w:val="0063162C"/>
    <w:rsid w:val="006323D0"/>
    <w:rsid w:val="006328BF"/>
    <w:rsid w:val="00633B22"/>
    <w:rsid w:val="00633DBC"/>
    <w:rsid w:val="00634E79"/>
    <w:rsid w:val="0063507F"/>
    <w:rsid w:val="0063605A"/>
    <w:rsid w:val="006364D5"/>
    <w:rsid w:val="0063782B"/>
    <w:rsid w:val="006378E9"/>
    <w:rsid w:val="0064000A"/>
    <w:rsid w:val="00640F91"/>
    <w:rsid w:val="00642724"/>
    <w:rsid w:val="006427D9"/>
    <w:rsid w:val="0064306B"/>
    <w:rsid w:val="00643501"/>
    <w:rsid w:val="0064460C"/>
    <w:rsid w:val="00645814"/>
    <w:rsid w:val="00645DCA"/>
    <w:rsid w:val="006469F3"/>
    <w:rsid w:val="00646BAF"/>
    <w:rsid w:val="00650132"/>
    <w:rsid w:val="00650BDB"/>
    <w:rsid w:val="0065135C"/>
    <w:rsid w:val="0065146E"/>
    <w:rsid w:val="0065195F"/>
    <w:rsid w:val="006522B2"/>
    <w:rsid w:val="006525D7"/>
    <w:rsid w:val="006527F5"/>
    <w:rsid w:val="00653C5B"/>
    <w:rsid w:val="00653E8D"/>
    <w:rsid w:val="00654E15"/>
    <w:rsid w:val="00654EF3"/>
    <w:rsid w:val="00656A23"/>
    <w:rsid w:val="006576BC"/>
    <w:rsid w:val="0066079F"/>
    <w:rsid w:val="00660822"/>
    <w:rsid w:val="00660B8B"/>
    <w:rsid w:val="00660CA0"/>
    <w:rsid w:val="00661724"/>
    <w:rsid w:val="006618EA"/>
    <w:rsid w:val="00663533"/>
    <w:rsid w:val="0066398A"/>
    <w:rsid w:val="00665322"/>
    <w:rsid w:val="00665A96"/>
    <w:rsid w:val="00665E87"/>
    <w:rsid w:val="0066665B"/>
    <w:rsid w:val="00666761"/>
    <w:rsid w:val="00667BE6"/>
    <w:rsid w:val="006708A8"/>
    <w:rsid w:val="00671318"/>
    <w:rsid w:val="00671ABF"/>
    <w:rsid w:val="006723B7"/>
    <w:rsid w:val="00672649"/>
    <w:rsid w:val="00673F14"/>
    <w:rsid w:val="00673F75"/>
    <w:rsid w:val="00674338"/>
    <w:rsid w:val="0067451C"/>
    <w:rsid w:val="00676AB9"/>
    <w:rsid w:val="00677732"/>
    <w:rsid w:val="006778AF"/>
    <w:rsid w:val="00677B37"/>
    <w:rsid w:val="00680074"/>
    <w:rsid w:val="0068163C"/>
    <w:rsid w:val="006826D8"/>
    <w:rsid w:val="00683DA0"/>
    <w:rsid w:val="0068432B"/>
    <w:rsid w:val="00684A68"/>
    <w:rsid w:val="00684B67"/>
    <w:rsid w:val="00684E28"/>
    <w:rsid w:val="00685788"/>
    <w:rsid w:val="00685B27"/>
    <w:rsid w:val="00685DAB"/>
    <w:rsid w:val="006870BF"/>
    <w:rsid w:val="0069038A"/>
    <w:rsid w:val="006906C5"/>
    <w:rsid w:val="006910B3"/>
    <w:rsid w:val="006916BF"/>
    <w:rsid w:val="00691B8D"/>
    <w:rsid w:val="00692E28"/>
    <w:rsid w:val="0069388A"/>
    <w:rsid w:val="00696095"/>
    <w:rsid w:val="0069751D"/>
    <w:rsid w:val="00697854"/>
    <w:rsid w:val="006A063E"/>
    <w:rsid w:val="006A1225"/>
    <w:rsid w:val="006A13C1"/>
    <w:rsid w:val="006A1BB6"/>
    <w:rsid w:val="006A2FE8"/>
    <w:rsid w:val="006A36DB"/>
    <w:rsid w:val="006A49FB"/>
    <w:rsid w:val="006A4E3E"/>
    <w:rsid w:val="006A4FF2"/>
    <w:rsid w:val="006A5CC1"/>
    <w:rsid w:val="006A61BF"/>
    <w:rsid w:val="006A7473"/>
    <w:rsid w:val="006B0132"/>
    <w:rsid w:val="006B0C64"/>
    <w:rsid w:val="006B0D68"/>
    <w:rsid w:val="006B22F5"/>
    <w:rsid w:val="006B3993"/>
    <w:rsid w:val="006B3A67"/>
    <w:rsid w:val="006B4D76"/>
    <w:rsid w:val="006B67B8"/>
    <w:rsid w:val="006B6E60"/>
    <w:rsid w:val="006B7685"/>
    <w:rsid w:val="006C02EA"/>
    <w:rsid w:val="006C039C"/>
    <w:rsid w:val="006C0A58"/>
    <w:rsid w:val="006C0EE5"/>
    <w:rsid w:val="006C12E2"/>
    <w:rsid w:val="006C1B6A"/>
    <w:rsid w:val="006C2626"/>
    <w:rsid w:val="006C2B9C"/>
    <w:rsid w:val="006C2EE0"/>
    <w:rsid w:val="006C3153"/>
    <w:rsid w:val="006C3181"/>
    <w:rsid w:val="006C37D3"/>
    <w:rsid w:val="006C3957"/>
    <w:rsid w:val="006C39E7"/>
    <w:rsid w:val="006C3BED"/>
    <w:rsid w:val="006C4E82"/>
    <w:rsid w:val="006C5560"/>
    <w:rsid w:val="006D0578"/>
    <w:rsid w:val="006D0804"/>
    <w:rsid w:val="006D09A1"/>
    <w:rsid w:val="006D22CE"/>
    <w:rsid w:val="006D337C"/>
    <w:rsid w:val="006D3A52"/>
    <w:rsid w:val="006D4375"/>
    <w:rsid w:val="006D45C1"/>
    <w:rsid w:val="006D4A9F"/>
    <w:rsid w:val="006D4C79"/>
    <w:rsid w:val="006D585D"/>
    <w:rsid w:val="006D622D"/>
    <w:rsid w:val="006D685B"/>
    <w:rsid w:val="006D74D1"/>
    <w:rsid w:val="006E111E"/>
    <w:rsid w:val="006E21C8"/>
    <w:rsid w:val="006E30F8"/>
    <w:rsid w:val="006E3AB6"/>
    <w:rsid w:val="006E5477"/>
    <w:rsid w:val="006E68B7"/>
    <w:rsid w:val="006E6F60"/>
    <w:rsid w:val="006F0851"/>
    <w:rsid w:val="006F13C7"/>
    <w:rsid w:val="006F207A"/>
    <w:rsid w:val="006F2684"/>
    <w:rsid w:val="006F2ADB"/>
    <w:rsid w:val="006F30AC"/>
    <w:rsid w:val="006F3258"/>
    <w:rsid w:val="006F358D"/>
    <w:rsid w:val="006F3E84"/>
    <w:rsid w:val="006F42E9"/>
    <w:rsid w:val="006F4465"/>
    <w:rsid w:val="006F45E7"/>
    <w:rsid w:val="006F69A7"/>
    <w:rsid w:val="007002D2"/>
    <w:rsid w:val="0070060D"/>
    <w:rsid w:val="00700B5F"/>
    <w:rsid w:val="00701682"/>
    <w:rsid w:val="00701D18"/>
    <w:rsid w:val="00701E23"/>
    <w:rsid w:val="00702C9E"/>
    <w:rsid w:val="007039ED"/>
    <w:rsid w:val="00703B92"/>
    <w:rsid w:val="00703C5E"/>
    <w:rsid w:val="00703DA3"/>
    <w:rsid w:val="007041C2"/>
    <w:rsid w:val="0070548F"/>
    <w:rsid w:val="00705902"/>
    <w:rsid w:val="00705CFD"/>
    <w:rsid w:val="00706312"/>
    <w:rsid w:val="007064BD"/>
    <w:rsid w:val="007064DD"/>
    <w:rsid w:val="007075D5"/>
    <w:rsid w:val="007109BA"/>
    <w:rsid w:val="00711DE6"/>
    <w:rsid w:val="00712454"/>
    <w:rsid w:val="00712FFF"/>
    <w:rsid w:val="007134AD"/>
    <w:rsid w:val="00713B50"/>
    <w:rsid w:val="007147E3"/>
    <w:rsid w:val="007170F0"/>
    <w:rsid w:val="00717B71"/>
    <w:rsid w:val="00720C8C"/>
    <w:rsid w:val="0072319D"/>
    <w:rsid w:val="00723689"/>
    <w:rsid w:val="00723EDD"/>
    <w:rsid w:val="0072404A"/>
    <w:rsid w:val="007242A4"/>
    <w:rsid w:val="007248D8"/>
    <w:rsid w:val="00724ED2"/>
    <w:rsid w:val="00725412"/>
    <w:rsid w:val="00725478"/>
    <w:rsid w:val="007258C1"/>
    <w:rsid w:val="00725CA0"/>
    <w:rsid w:val="00725DEF"/>
    <w:rsid w:val="007265CE"/>
    <w:rsid w:val="00726720"/>
    <w:rsid w:val="00726B43"/>
    <w:rsid w:val="00726C38"/>
    <w:rsid w:val="00726E3D"/>
    <w:rsid w:val="007278BA"/>
    <w:rsid w:val="00727F03"/>
    <w:rsid w:val="0073045D"/>
    <w:rsid w:val="007309B8"/>
    <w:rsid w:val="0073102B"/>
    <w:rsid w:val="00731199"/>
    <w:rsid w:val="007329D0"/>
    <w:rsid w:val="00733531"/>
    <w:rsid w:val="007339CA"/>
    <w:rsid w:val="007353B7"/>
    <w:rsid w:val="0073546E"/>
    <w:rsid w:val="00735936"/>
    <w:rsid w:val="00735A91"/>
    <w:rsid w:val="00736642"/>
    <w:rsid w:val="00737148"/>
    <w:rsid w:val="007428AE"/>
    <w:rsid w:val="00743612"/>
    <w:rsid w:val="00743C74"/>
    <w:rsid w:val="00744844"/>
    <w:rsid w:val="0074519C"/>
    <w:rsid w:val="00745CA5"/>
    <w:rsid w:val="0074659D"/>
    <w:rsid w:val="00746F40"/>
    <w:rsid w:val="00746FA3"/>
    <w:rsid w:val="00747275"/>
    <w:rsid w:val="007472B7"/>
    <w:rsid w:val="0074746A"/>
    <w:rsid w:val="00750741"/>
    <w:rsid w:val="0075148E"/>
    <w:rsid w:val="0075150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1428"/>
    <w:rsid w:val="007636DC"/>
    <w:rsid w:val="00764BA0"/>
    <w:rsid w:val="00764D74"/>
    <w:rsid w:val="00766EB0"/>
    <w:rsid w:val="007671C2"/>
    <w:rsid w:val="0077062B"/>
    <w:rsid w:val="00770A44"/>
    <w:rsid w:val="00771850"/>
    <w:rsid w:val="007719A9"/>
    <w:rsid w:val="00771B39"/>
    <w:rsid w:val="00771E51"/>
    <w:rsid w:val="00771E6B"/>
    <w:rsid w:val="00772640"/>
    <w:rsid w:val="00772BD5"/>
    <w:rsid w:val="00773E72"/>
    <w:rsid w:val="007746AD"/>
    <w:rsid w:val="00774A02"/>
    <w:rsid w:val="0077618D"/>
    <w:rsid w:val="0077799D"/>
    <w:rsid w:val="007802B7"/>
    <w:rsid w:val="007803E2"/>
    <w:rsid w:val="007826EB"/>
    <w:rsid w:val="00782C3F"/>
    <w:rsid w:val="00782D51"/>
    <w:rsid w:val="00783FCA"/>
    <w:rsid w:val="00784C67"/>
    <w:rsid w:val="00785EFC"/>
    <w:rsid w:val="0079143F"/>
    <w:rsid w:val="00793054"/>
    <w:rsid w:val="00794D00"/>
    <w:rsid w:val="00794D3E"/>
    <w:rsid w:val="00795224"/>
    <w:rsid w:val="00795957"/>
    <w:rsid w:val="00796014"/>
    <w:rsid w:val="0079672D"/>
    <w:rsid w:val="00797698"/>
    <w:rsid w:val="007A0BFE"/>
    <w:rsid w:val="007A179E"/>
    <w:rsid w:val="007A1E3E"/>
    <w:rsid w:val="007A2D9C"/>
    <w:rsid w:val="007A4DEF"/>
    <w:rsid w:val="007A62C2"/>
    <w:rsid w:val="007A75A6"/>
    <w:rsid w:val="007A769D"/>
    <w:rsid w:val="007A76D4"/>
    <w:rsid w:val="007A7A2E"/>
    <w:rsid w:val="007B0FC3"/>
    <w:rsid w:val="007B1110"/>
    <w:rsid w:val="007B372F"/>
    <w:rsid w:val="007B391B"/>
    <w:rsid w:val="007B4A85"/>
    <w:rsid w:val="007B4E91"/>
    <w:rsid w:val="007B57B9"/>
    <w:rsid w:val="007B6880"/>
    <w:rsid w:val="007B7377"/>
    <w:rsid w:val="007C11FB"/>
    <w:rsid w:val="007C1A2F"/>
    <w:rsid w:val="007C1C6C"/>
    <w:rsid w:val="007C337E"/>
    <w:rsid w:val="007C5421"/>
    <w:rsid w:val="007C5505"/>
    <w:rsid w:val="007C6223"/>
    <w:rsid w:val="007C6A66"/>
    <w:rsid w:val="007C6FC7"/>
    <w:rsid w:val="007C7362"/>
    <w:rsid w:val="007D00F4"/>
    <w:rsid w:val="007D1EA9"/>
    <w:rsid w:val="007D2742"/>
    <w:rsid w:val="007D3610"/>
    <w:rsid w:val="007D614A"/>
    <w:rsid w:val="007D61A2"/>
    <w:rsid w:val="007D65AB"/>
    <w:rsid w:val="007D66FA"/>
    <w:rsid w:val="007D6A8B"/>
    <w:rsid w:val="007E0223"/>
    <w:rsid w:val="007E046C"/>
    <w:rsid w:val="007E20D3"/>
    <w:rsid w:val="007E2306"/>
    <w:rsid w:val="007E26A6"/>
    <w:rsid w:val="007E2C8A"/>
    <w:rsid w:val="007E2D58"/>
    <w:rsid w:val="007E3FBB"/>
    <w:rsid w:val="007E506D"/>
    <w:rsid w:val="007E529A"/>
    <w:rsid w:val="007E6363"/>
    <w:rsid w:val="007E66DE"/>
    <w:rsid w:val="007E7C9D"/>
    <w:rsid w:val="007E7F20"/>
    <w:rsid w:val="007F2393"/>
    <w:rsid w:val="007F2C93"/>
    <w:rsid w:val="007F2EE8"/>
    <w:rsid w:val="007F369D"/>
    <w:rsid w:val="007F4980"/>
    <w:rsid w:val="007F4B4C"/>
    <w:rsid w:val="007F4C54"/>
    <w:rsid w:val="007F53E4"/>
    <w:rsid w:val="007F5755"/>
    <w:rsid w:val="007F6595"/>
    <w:rsid w:val="007F7C34"/>
    <w:rsid w:val="007F7ECD"/>
    <w:rsid w:val="0080016B"/>
    <w:rsid w:val="00800E9F"/>
    <w:rsid w:val="00803A1D"/>
    <w:rsid w:val="008058D0"/>
    <w:rsid w:val="00806369"/>
    <w:rsid w:val="008065A6"/>
    <w:rsid w:val="0080680A"/>
    <w:rsid w:val="008079C1"/>
    <w:rsid w:val="008107CE"/>
    <w:rsid w:val="00810CA5"/>
    <w:rsid w:val="00810D21"/>
    <w:rsid w:val="0081107A"/>
    <w:rsid w:val="008116AE"/>
    <w:rsid w:val="00811858"/>
    <w:rsid w:val="00812184"/>
    <w:rsid w:val="008148AF"/>
    <w:rsid w:val="00814C2E"/>
    <w:rsid w:val="00814C80"/>
    <w:rsid w:val="00820311"/>
    <w:rsid w:val="00820403"/>
    <w:rsid w:val="0082063D"/>
    <w:rsid w:val="0082076B"/>
    <w:rsid w:val="00822F48"/>
    <w:rsid w:val="00826DBB"/>
    <w:rsid w:val="00827846"/>
    <w:rsid w:val="008307AB"/>
    <w:rsid w:val="008316CE"/>
    <w:rsid w:val="00831CBC"/>
    <w:rsid w:val="00832E81"/>
    <w:rsid w:val="00832EFD"/>
    <w:rsid w:val="00834A16"/>
    <w:rsid w:val="0083504F"/>
    <w:rsid w:val="00835717"/>
    <w:rsid w:val="0083585F"/>
    <w:rsid w:val="00836143"/>
    <w:rsid w:val="00836C31"/>
    <w:rsid w:val="008404E8"/>
    <w:rsid w:val="00841BEF"/>
    <w:rsid w:val="00842125"/>
    <w:rsid w:val="008427F4"/>
    <w:rsid w:val="00842C49"/>
    <w:rsid w:val="00842CE3"/>
    <w:rsid w:val="00843366"/>
    <w:rsid w:val="00843FE1"/>
    <w:rsid w:val="00844D01"/>
    <w:rsid w:val="008463AB"/>
    <w:rsid w:val="0084646B"/>
    <w:rsid w:val="008468A1"/>
    <w:rsid w:val="0084780E"/>
    <w:rsid w:val="00847D29"/>
    <w:rsid w:val="00847DE3"/>
    <w:rsid w:val="0085001F"/>
    <w:rsid w:val="0085085B"/>
    <w:rsid w:val="00852EF2"/>
    <w:rsid w:val="00853AFE"/>
    <w:rsid w:val="008546EE"/>
    <w:rsid w:val="00854886"/>
    <w:rsid w:val="00854E33"/>
    <w:rsid w:val="00856561"/>
    <w:rsid w:val="00856DD6"/>
    <w:rsid w:val="008572FF"/>
    <w:rsid w:val="00857F3A"/>
    <w:rsid w:val="008609CC"/>
    <w:rsid w:val="008619EF"/>
    <w:rsid w:val="008626EF"/>
    <w:rsid w:val="0086286F"/>
    <w:rsid w:val="00862E96"/>
    <w:rsid w:val="00863037"/>
    <w:rsid w:val="0086333F"/>
    <w:rsid w:val="00863BB7"/>
    <w:rsid w:val="00863FEA"/>
    <w:rsid w:val="0086638F"/>
    <w:rsid w:val="00866C36"/>
    <w:rsid w:val="00866DA8"/>
    <w:rsid w:val="00867159"/>
    <w:rsid w:val="008679FF"/>
    <w:rsid w:val="00870E4E"/>
    <w:rsid w:val="00871586"/>
    <w:rsid w:val="00871D68"/>
    <w:rsid w:val="008722AE"/>
    <w:rsid w:val="00872B47"/>
    <w:rsid w:val="00873315"/>
    <w:rsid w:val="00874476"/>
    <w:rsid w:val="00874923"/>
    <w:rsid w:val="008751B1"/>
    <w:rsid w:val="00875348"/>
    <w:rsid w:val="00875F56"/>
    <w:rsid w:val="008807CE"/>
    <w:rsid w:val="00880DAF"/>
    <w:rsid w:val="00881102"/>
    <w:rsid w:val="00882D77"/>
    <w:rsid w:val="00885315"/>
    <w:rsid w:val="0088607B"/>
    <w:rsid w:val="008861F4"/>
    <w:rsid w:val="00886FC7"/>
    <w:rsid w:val="00891035"/>
    <w:rsid w:val="0089113A"/>
    <w:rsid w:val="0089194F"/>
    <w:rsid w:val="008920D5"/>
    <w:rsid w:val="008953A1"/>
    <w:rsid w:val="008953B5"/>
    <w:rsid w:val="008959E4"/>
    <w:rsid w:val="00896182"/>
    <w:rsid w:val="008962F1"/>
    <w:rsid w:val="008A02D2"/>
    <w:rsid w:val="008A05B6"/>
    <w:rsid w:val="008A1713"/>
    <w:rsid w:val="008A2001"/>
    <w:rsid w:val="008A42BE"/>
    <w:rsid w:val="008A5E64"/>
    <w:rsid w:val="008A6A0E"/>
    <w:rsid w:val="008A74AB"/>
    <w:rsid w:val="008A764F"/>
    <w:rsid w:val="008A7A6E"/>
    <w:rsid w:val="008A7DFB"/>
    <w:rsid w:val="008B0A9D"/>
    <w:rsid w:val="008B0C3F"/>
    <w:rsid w:val="008B0D14"/>
    <w:rsid w:val="008B0E79"/>
    <w:rsid w:val="008B47E3"/>
    <w:rsid w:val="008B4A40"/>
    <w:rsid w:val="008B4C95"/>
    <w:rsid w:val="008B5E9A"/>
    <w:rsid w:val="008B6717"/>
    <w:rsid w:val="008B7E34"/>
    <w:rsid w:val="008C0415"/>
    <w:rsid w:val="008C115A"/>
    <w:rsid w:val="008C1201"/>
    <w:rsid w:val="008C27F4"/>
    <w:rsid w:val="008C29C0"/>
    <w:rsid w:val="008C2A1A"/>
    <w:rsid w:val="008C3319"/>
    <w:rsid w:val="008C6D7E"/>
    <w:rsid w:val="008C730B"/>
    <w:rsid w:val="008C75D2"/>
    <w:rsid w:val="008C78A4"/>
    <w:rsid w:val="008D0215"/>
    <w:rsid w:val="008D2269"/>
    <w:rsid w:val="008D237D"/>
    <w:rsid w:val="008D272F"/>
    <w:rsid w:val="008D2A52"/>
    <w:rsid w:val="008D3E98"/>
    <w:rsid w:val="008D40ED"/>
    <w:rsid w:val="008D4B7F"/>
    <w:rsid w:val="008D570C"/>
    <w:rsid w:val="008D6632"/>
    <w:rsid w:val="008D6FFC"/>
    <w:rsid w:val="008D7274"/>
    <w:rsid w:val="008D7D8E"/>
    <w:rsid w:val="008E0702"/>
    <w:rsid w:val="008E18EE"/>
    <w:rsid w:val="008E21B8"/>
    <w:rsid w:val="008E2749"/>
    <w:rsid w:val="008E36AE"/>
    <w:rsid w:val="008E386C"/>
    <w:rsid w:val="008E3971"/>
    <w:rsid w:val="008E49ED"/>
    <w:rsid w:val="008E49F6"/>
    <w:rsid w:val="008E500A"/>
    <w:rsid w:val="008E5C50"/>
    <w:rsid w:val="008E6572"/>
    <w:rsid w:val="008E7161"/>
    <w:rsid w:val="008E7F72"/>
    <w:rsid w:val="008F0AB2"/>
    <w:rsid w:val="008F0B06"/>
    <w:rsid w:val="008F1234"/>
    <w:rsid w:val="008F15DA"/>
    <w:rsid w:val="008F1726"/>
    <w:rsid w:val="008F1FBC"/>
    <w:rsid w:val="008F2F06"/>
    <w:rsid w:val="008F3199"/>
    <w:rsid w:val="008F397D"/>
    <w:rsid w:val="008F4B99"/>
    <w:rsid w:val="008F5AA9"/>
    <w:rsid w:val="008F63E0"/>
    <w:rsid w:val="008F65D4"/>
    <w:rsid w:val="008F6DD0"/>
    <w:rsid w:val="008F75EE"/>
    <w:rsid w:val="008F7621"/>
    <w:rsid w:val="008F7C81"/>
    <w:rsid w:val="00900BAD"/>
    <w:rsid w:val="0090112C"/>
    <w:rsid w:val="00901576"/>
    <w:rsid w:val="009018F5"/>
    <w:rsid w:val="00903C16"/>
    <w:rsid w:val="00904394"/>
    <w:rsid w:val="00904A24"/>
    <w:rsid w:val="00904C41"/>
    <w:rsid w:val="00904FBC"/>
    <w:rsid w:val="009058F2"/>
    <w:rsid w:val="009067BC"/>
    <w:rsid w:val="00907B4C"/>
    <w:rsid w:val="0091062D"/>
    <w:rsid w:val="009114A1"/>
    <w:rsid w:val="00911570"/>
    <w:rsid w:val="009121EB"/>
    <w:rsid w:val="00912B46"/>
    <w:rsid w:val="0091365F"/>
    <w:rsid w:val="0091446F"/>
    <w:rsid w:val="009152AD"/>
    <w:rsid w:val="0091574E"/>
    <w:rsid w:val="009221E6"/>
    <w:rsid w:val="009222F3"/>
    <w:rsid w:val="0092243A"/>
    <w:rsid w:val="00922896"/>
    <w:rsid w:val="0092324C"/>
    <w:rsid w:val="0092449B"/>
    <w:rsid w:val="009253D1"/>
    <w:rsid w:val="00925A43"/>
    <w:rsid w:val="00926AD5"/>
    <w:rsid w:val="00926CDD"/>
    <w:rsid w:val="009276FF"/>
    <w:rsid w:val="00927AC3"/>
    <w:rsid w:val="009305D8"/>
    <w:rsid w:val="009312CC"/>
    <w:rsid w:val="009317D8"/>
    <w:rsid w:val="00931BD5"/>
    <w:rsid w:val="009330BF"/>
    <w:rsid w:val="0093399E"/>
    <w:rsid w:val="009347E7"/>
    <w:rsid w:val="009359B7"/>
    <w:rsid w:val="009361A1"/>
    <w:rsid w:val="00936AA0"/>
    <w:rsid w:val="00936BDE"/>
    <w:rsid w:val="009400E4"/>
    <w:rsid w:val="00940169"/>
    <w:rsid w:val="00941C46"/>
    <w:rsid w:val="00941E4F"/>
    <w:rsid w:val="009427D1"/>
    <w:rsid w:val="00942891"/>
    <w:rsid w:val="00943DC4"/>
    <w:rsid w:val="00944331"/>
    <w:rsid w:val="00944B07"/>
    <w:rsid w:val="00945437"/>
    <w:rsid w:val="00946581"/>
    <w:rsid w:val="00947412"/>
    <w:rsid w:val="00947F9A"/>
    <w:rsid w:val="00950663"/>
    <w:rsid w:val="009529A7"/>
    <w:rsid w:val="00952BB3"/>
    <w:rsid w:val="00952DE3"/>
    <w:rsid w:val="00953E13"/>
    <w:rsid w:val="009545BE"/>
    <w:rsid w:val="009554CC"/>
    <w:rsid w:val="00955F46"/>
    <w:rsid w:val="009560DA"/>
    <w:rsid w:val="00956139"/>
    <w:rsid w:val="00956B65"/>
    <w:rsid w:val="00956DA0"/>
    <w:rsid w:val="0095718A"/>
    <w:rsid w:val="0095788A"/>
    <w:rsid w:val="00957A27"/>
    <w:rsid w:val="009604DD"/>
    <w:rsid w:val="00962874"/>
    <w:rsid w:val="00963931"/>
    <w:rsid w:val="00963E39"/>
    <w:rsid w:val="009642FA"/>
    <w:rsid w:val="00964981"/>
    <w:rsid w:val="00965104"/>
    <w:rsid w:val="00965AC3"/>
    <w:rsid w:val="00966366"/>
    <w:rsid w:val="00966C73"/>
    <w:rsid w:val="00966D4F"/>
    <w:rsid w:val="009674A0"/>
    <w:rsid w:val="00970837"/>
    <w:rsid w:val="00971268"/>
    <w:rsid w:val="00971D19"/>
    <w:rsid w:val="00971D44"/>
    <w:rsid w:val="00973C5F"/>
    <w:rsid w:val="00974413"/>
    <w:rsid w:val="009744C9"/>
    <w:rsid w:val="00975AB3"/>
    <w:rsid w:val="00975C06"/>
    <w:rsid w:val="00976A2E"/>
    <w:rsid w:val="00976C67"/>
    <w:rsid w:val="00976C83"/>
    <w:rsid w:val="00976DA0"/>
    <w:rsid w:val="00976E4A"/>
    <w:rsid w:val="00980500"/>
    <w:rsid w:val="00980C92"/>
    <w:rsid w:val="00981534"/>
    <w:rsid w:val="009821A6"/>
    <w:rsid w:val="009825AD"/>
    <w:rsid w:val="00982BF1"/>
    <w:rsid w:val="009834B8"/>
    <w:rsid w:val="00983623"/>
    <w:rsid w:val="00983F28"/>
    <w:rsid w:val="0098528B"/>
    <w:rsid w:val="0098595A"/>
    <w:rsid w:val="00985F1A"/>
    <w:rsid w:val="00986966"/>
    <w:rsid w:val="00987BD3"/>
    <w:rsid w:val="00992E96"/>
    <w:rsid w:val="009943B6"/>
    <w:rsid w:val="00994DEC"/>
    <w:rsid w:val="0099501D"/>
    <w:rsid w:val="00995C47"/>
    <w:rsid w:val="00996F46"/>
    <w:rsid w:val="009A08BA"/>
    <w:rsid w:val="009A0EFF"/>
    <w:rsid w:val="009A1268"/>
    <w:rsid w:val="009A283F"/>
    <w:rsid w:val="009A309A"/>
    <w:rsid w:val="009A3550"/>
    <w:rsid w:val="009A3AB6"/>
    <w:rsid w:val="009A3E7F"/>
    <w:rsid w:val="009A463A"/>
    <w:rsid w:val="009A4641"/>
    <w:rsid w:val="009A4F17"/>
    <w:rsid w:val="009A57BD"/>
    <w:rsid w:val="009A5F2A"/>
    <w:rsid w:val="009A7C63"/>
    <w:rsid w:val="009A7D9A"/>
    <w:rsid w:val="009A7EB2"/>
    <w:rsid w:val="009B0317"/>
    <w:rsid w:val="009B03CA"/>
    <w:rsid w:val="009B0BAE"/>
    <w:rsid w:val="009B11D0"/>
    <w:rsid w:val="009B14F1"/>
    <w:rsid w:val="009B17E1"/>
    <w:rsid w:val="009B1E25"/>
    <w:rsid w:val="009B2A73"/>
    <w:rsid w:val="009B2B0C"/>
    <w:rsid w:val="009B2CDE"/>
    <w:rsid w:val="009B2F75"/>
    <w:rsid w:val="009B2FB6"/>
    <w:rsid w:val="009B342B"/>
    <w:rsid w:val="009B35F1"/>
    <w:rsid w:val="009B3A6C"/>
    <w:rsid w:val="009B3F53"/>
    <w:rsid w:val="009B558D"/>
    <w:rsid w:val="009B587F"/>
    <w:rsid w:val="009B6029"/>
    <w:rsid w:val="009B60BA"/>
    <w:rsid w:val="009B6277"/>
    <w:rsid w:val="009B62C1"/>
    <w:rsid w:val="009B72FB"/>
    <w:rsid w:val="009B73C1"/>
    <w:rsid w:val="009B77E6"/>
    <w:rsid w:val="009B7907"/>
    <w:rsid w:val="009C06B1"/>
    <w:rsid w:val="009C0773"/>
    <w:rsid w:val="009C0A73"/>
    <w:rsid w:val="009C106C"/>
    <w:rsid w:val="009C1088"/>
    <w:rsid w:val="009C1706"/>
    <w:rsid w:val="009C1CCB"/>
    <w:rsid w:val="009C24D6"/>
    <w:rsid w:val="009C2641"/>
    <w:rsid w:val="009C280A"/>
    <w:rsid w:val="009C3472"/>
    <w:rsid w:val="009C515B"/>
    <w:rsid w:val="009C592B"/>
    <w:rsid w:val="009C69C1"/>
    <w:rsid w:val="009C7020"/>
    <w:rsid w:val="009C7610"/>
    <w:rsid w:val="009D0FF5"/>
    <w:rsid w:val="009D21BC"/>
    <w:rsid w:val="009D2685"/>
    <w:rsid w:val="009D2D43"/>
    <w:rsid w:val="009D420A"/>
    <w:rsid w:val="009D58E1"/>
    <w:rsid w:val="009D6E43"/>
    <w:rsid w:val="009D7A55"/>
    <w:rsid w:val="009D7ABB"/>
    <w:rsid w:val="009E0A93"/>
    <w:rsid w:val="009E0F57"/>
    <w:rsid w:val="009E1249"/>
    <w:rsid w:val="009E12B5"/>
    <w:rsid w:val="009E2D9D"/>
    <w:rsid w:val="009E34FD"/>
    <w:rsid w:val="009E367E"/>
    <w:rsid w:val="009E3A80"/>
    <w:rsid w:val="009E42BD"/>
    <w:rsid w:val="009E493C"/>
    <w:rsid w:val="009E6106"/>
    <w:rsid w:val="009E738C"/>
    <w:rsid w:val="009F04D8"/>
    <w:rsid w:val="009F0D69"/>
    <w:rsid w:val="009F189C"/>
    <w:rsid w:val="009F2570"/>
    <w:rsid w:val="009F27F9"/>
    <w:rsid w:val="009F42DA"/>
    <w:rsid w:val="009F4765"/>
    <w:rsid w:val="009F4837"/>
    <w:rsid w:val="009F5BFA"/>
    <w:rsid w:val="009F5E21"/>
    <w:rsid w:val="009F6585"/>
    <w:rsid w:val="009F6801"/>
    <w:rsid w:val="00A00238"/>
    <w:rsid w:val="00A02980"/>
    <w:rsid w:val="00A02C0B"/>
    <w:rsid w:val="00A034EC"/>
    <w:rsid w:val="00A0360E"/>
    <w:rsid w:val="00A040D8"/>
    <w:rsid w:val="00A04385"/>
    <w:rsid w:val="00A04AE6"/>
    <w:rsid w:val="00A04F23"/>
    <w:rsid w:val="00A05FD3"/>
    <w:rsid w:val="00A07518"/>
    <w:rsid w:val="00A07990"/>
    <w:rsid w:val="00A079DB"/>
    <w:rsid w:val="00A10262"/>
    <w:rsid w:val="00A106AA"/>
    <w:rsid w:val="00A108A8"/>
    <w:rsid w:val="00A10C32"/>
    <w:rsid w:val="00A119BB"/>
    <w:rsid w:val="00A12543"/>
    <w:rsid w:val="00A1381F"/>
    <w:rsid w:val="00A14C28"/>
    <w:rsid w:val="00A14E5F"/>
    <w:rsid w:val="00A1551E"/>
    <w:rsid w:val="00A15A3E"/>
    <w:rsid w:val="00A15B6A"/>
    <w:rsid w:val="00A16218"/>
    <w:rsid w:val="00A16481"/>
    <w:rsid w:val="00A17F7B"/>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4AD"/>
    <w:rsid w:val="00A41BC7"/>
    <w:rsid w:val="00A425BF"/>
    <w:rsid w:val="00A428C7"/>
    <w:rsid w:val="00A42BCD"/>
    <w:rsid w:val="00A44401"/>
    <w:rsid w:val="00A4718E"/>
    <w:rsid w:val="00A47815"/>
    <w:rsid w:val="00A50598"/>
    <w:rsid w:val="00A50B5E"/>
    <w:rsid w:val="00A512E7"/>
    <w:rsid w:val="00A51FD3"/>
    <w:rsid w:val="00A525C3"/>
    <w:rsid w:val="00A527DE"/>
    <w:rsid w:val="00A53169"/>
    <w:rsid w:val="00A53476"/>
    <w:rsid w:val="00A54D25"/>
    <w:rsid w:val="00A54FAB"/>
    <w:rsid w:val="00A55E65"/>
    <w:rsid w:val="00A5712F"/>
    <w:rsid w:val="00A57F76"/>
    <w:rsid w:val="00A60333"/>
    <w:rsid w:val="00A60A5A"/>
    <w:rsid w:val="00A60BC8"/>
    <w:rsid w:val="00A60EBE"/>
    <w:rsid w:val="00A61C4A"/>
    <w:rsid w:val="00A64539"/>
    <w:rsid w:val="00A65288"/>
    <w:rsid w:val="00A662F4"/>
    <w:rsid w:val="00A662FC"/>
    <w:rsid w:val="00A66EC5"/>
    <w:rsid w:val="00A672A0"/>
    <w:rsid w:val="00A67352"/>
    <w:rsid w:val="00A70365"/>
    <w:rsid w:val="00A703BD"/>
    <w:rsid w:val="00A71025"/>
    <w:rsid w:val="00A7137B"/>
    <w:rsid w:val="00A71B58"/>
    <w:rsid w:val="00A723E1"/>
    <w:rsid w:val="00A724EF"/>
    <w:rsid w:val="00A726E0"/>
    <w:rsid w:val="00A743C7"/>
    <w:rsid w:val="00A75881"/>
    <w:rsid w:val="00A75911"/>
    <w:rsid w:val="00A759ED"/>
    <w:rsid w:val="00A75ADA"/>
    <w:rsid w:val="00A7759C"/>
    <w:rsid w:val="00A80334"/>
    <w:rsid w:val="00A80CE6"/>
    <w:rsid w:val="00A80E88"/>
    <w:rsid w:val="00A82E18"/>
    <w:rsid w:val="00A83C28"/>
    <w:rsid w:val="00A848C8"/>
    <w:rsid w:val="00A84D2C"/>
    <w:rsid w:val="00A855FC"/>
    <w:rsid w:val="00A85978"/>
    <w:rsid w:val="00A866A4"/>
    <w:rsid w:val="00A8674B"/>
    <w:rsid w:val="00A87B2A"/>
    <w:rsid w:val="00A87FCC"/>
    <w:rsid w:val="00A90D2D"/>
    <w:rsid w:val="00A91389"/>
    <w:rsid w:val="00A916BB"/>
    <w:rsid w:val="00A919FD"/>
    <w:rsid w:val="00A91AF0"/>
    <w:rsid w:val="00A9343D"/>
    <w:rsid w:val="00A9679B"/>
    <w:rsid w:val="00A97014"/>
    <w:rsid w:val="00A9761F"/>
    <w:rsid w:val="00A97C56"/>
    <w:rsid w:val="00AA0109"/>
    <w:rsid w:val="00AA01C4"/>
    <w:rsid w:val="00AA0D2B"/>
    <w:rsid w:val="00AA0E43"/>
    <w:rsid w:val="00AA0EEE"/>
    <w:rsid w:val="00AA1556"/>
    <w:rsid w:val="00AA188F"/>
    <w:rsid w:val="00AA22AB"/>
    <w:rsid w:val="00AA2B29"/>
    <w:rsid w:val="00AA2B54"/>
    <w:rsid w:val="00AA3957"/>
    <w:rsid w:val="00AA43DB"/>
    <w:rsid w:val="00AA454F"/>
    <w:rsid w:val="00AA46DA"/>
    <w:rsid w:val="00AA55A1"/>
    <w:rsid w:val="00AA653A"/>
    <w:rsid w:val="00AA7AFB"/>
    <w:rsid w:val="00AB013E"/>
    <w:rsid w:val="00AB046E"/>
    <w:rsid w:val="00AB0CDE"/>
    <w:rsid w:val="00AB115D"/>
    <w:rsid w:val="00AB1A4D"/>
    <w:rsid w:val="00AB2B28"/>
    <w:rsid w:val="00AB3473"/>
    <w:rsid w:val="00AB365C"/>
    <w:rsid w:val="00AB3A72"/>
    <w:rsid w:val="00AB3C1C"/>
    <w:rsid w:val="00AB4428"/>
    <w:rsid w:val="00AB45CF"/>
    <w:rsid w:val="00AB4D8E"/>
    <w:rsid w:val="00AB62C3"/>
    <w:rsid w:val="00AB6642"/>
    <w:rsid w:val="00AB7BDD"/>
    <w:rsid w:val="00AC0150"/>
    <w:rsid w:val="00AC0BAF"/>
    <w:rsid w:val="00AC1543"/>
    <w:rsid w:val="00AC16EB"/>
    <w:rsid w:val="00AC21F2"/>
    <w:rsid w:val="00AC23A2"/>
    <w:rsid w:val="00AC29D0"/>
    <w:rsid w:val="00AC2A56"/>
    <w:rsid w:val="00AC2B1C"/>
    <w:rsid w:val="00AC3C0D"/>
    <w:rsid w:val="00AC44BE"/>
    <w:rsid w:val="00AC55AA"/>
    <w:rsid w:val="00AC585E"/>
    <w:rsid w:val="00AC5990"/>
    <w:rsid w:val="00AC5EAD"/>
    <w:rsid w:val="00AC7F01"/>
    <w:rsid w:val="00AD0CD7"/>
    <w:rsid w:val="00AD0E94"/>
    <w:rsid w:val="00AD1D4D"/>
    <w:rsid w:val="00AD2440"/>
    <w:rsid w:val="00AD2785"/>
    <w:rsid w:val="00AD3451"/>
    <w:rsid w:val="00AD3585"/>
    <w:rsid w:val="00AD3FCE"/>
    <w:rsid w:val="00AD451D"/>
    <w:rsid w:val="00AD5229"/>
    <w:rsid w:val="00AD5549"/>
    <w:rsid w:val="00AD5918"/>
    <w:rsid w:val="00AD71AA"/>
    <w:rsid w:val="00AD7DD6"/>
    <w:rsid w:val="00AE1B51"/>
    <w:rsid w:val="00AE23ED"/>
    <w:rsid w:val="00AE2FD3"/>
    <w:rsid w:val="00AE4414"/>
    <w:rsid w:val="00AE50B9"/>
    <w:rsid w:val="00AE6957"/>
    <w:rsid w:val="00AE6A5F"/>
    <w:rsid w:val="00AE71FC"/>
    <w:rsid w:val="00AF00C9"/>
    <w:rsid w:val="00AF14AD"/>
    <w:rsid w:val="00AF1539"/>
    <w:rsid w:val="00AF1882"/>
    <w:rsid w:val="00AF1EDF"/>
    <w:rsid w:val="00AF1FB5"/>
    <w:rsid w:val="00AF27C4"/>
    <w:rsid w:val="00AF33DD"/>
    <w:rsid w:val="00AF40AD"/>
    <w:rsid w:val="00AF465E"/>
    <w:rsid w:val="00B00168"/>
    <w:rsid w:val="00B00C41"/>
    <w:rsid w:val="00B01798"/>
    <w:rsid w:val="00B02E15"/>
    <w:rsid w:val="00B034ED"/>
    <w:rsid w:val="00B035EE"/>
    <w:rsid w:val="00B047C8"/>
    <w:rsid w:val="00B04861"/>
    <w:rsid w:val="00B050AD"/>
    <w:rsid w:val="00B0541C"/>
    <w:rsid w:val="00B0575E"/>
    <w:rsid w:val="00B06257"/>
    <w:rsid w:val="00B06FBD"/>
    <w:rsid w:val="00B11F9F"/>
    <w:rsid w:val="00B1229D"/>
    <w:rsid w:val="00B12331"/>
    <w:rsid w:val="00B1275D"/>
    <w:rsid w:val="00B128A1"/>
    <w:rsid w:val="00B12A99"/>
    <w:rsid w:val="00B12D64"/>
    <w:rsid w:val="00B1564B"/>
    <w:rsid w:val="00B158E7"/>
    <w:rsid w:val="00B15B5F"/>
    <w:rsid w:val="00B15DF0"/>
    <w:rsid w:val="00B16A82"/>
    <w:rsid w:val="00B17CA7"/>
    <w:rsid w:val="00B218D6"/>
    <w:rsid w:val="00B223E1"/>
    <w:rsid w:val="00B2260C"/>
    <w:rsid w:val="00B2528A"/>
    <w:rsid w:val="00B259FE"/>
    <w:rsid w:val="00B25B56"/>
    <w:rsid w:val="00B25C9A"/>
    <w:rsid w:val="00B261C1"/>
    <w:rsid w:val="00B261F6"/>
    <w:rsid w:val="00B26FA0"/>
    <w:rsid w:val="00B27A59"/>
    <w:rsid w:val="00B30852"/>
    <w:rsid w:val="00B30CD6"/>
    <w:rsid w:val="00B32212"/>
    <w:rsid w:val="00B3250A"/>
    <w:rsid w:val="00B32746"/>
    <w:rsid w:val="00B32DC0"/>
    <w:rsid w:val="00B32FA9"/>
    <w:rsid w:val="00B33C35"/>
    <w:rsid w:val="00B33CC8"/>
    <w:rsid w:val="00B345FA"/>
    <w:rsid w:val="00B34885"/>
    <w:rsid w:val="00B35637"/>
    <w:rsid w:val="00B35DA1"/>
    <w:rsid w:val="00B3614C"/>
    <w:rsid w:val="00B36C2A"/>
    <w:rsid w:val="00B4013E"/>
    <w:rsid w:val="00B40185"/>
    <w:rsid w:val="00B40C10"/>
    <w:rsid w:val="00B4133F"/>
    <w:rsid w:val="00B41513"/>
    <w:rsid w:val="00B41F1F"/>
    <w:rsid w:val="00B42D83"/>
    <w:rsid w:val="00B43008"/>
    <w:rsid w:val="00B43CD2"/>
    <w:rsid w:val="00B47D90"/>
    <w:rsid w:val="00B501BA"/>
    <w:rsid w:val="00B50A95"/>
    <w:rsid w:val="00B5176A"/>
    <w:rsid w:val="00B518D8"/>
    <w:rsid w:val="00B518E9"/>
    <w:rsid w:val="00B52186"/>
    <w:rsid w:val="00B54503"/>
    <w:rsid w:val="00B5517F"/>
    <w:rsid w:val="00B55B53"/>
    <w:rsid w:val="00B55E67"/>
    <w:rsid w:val="00B57157"/>
    <w:rsid w:val="00B57FA8"/>
    <w:rsid w:val="00B604FF"/>
    <w:rsid w:val="00B60EA8"/>
    <w:rsid w:val="00B61D0E"/>
    <w:rsid w:val="00B62464"/>
    <w:rsid w:val="00B65152"/>
    <w:rsid w:val="00B652D2"/>
    <w:rsid w:val="00B65A69"/>
    <w:rsid w:val="00B65C8A"/>
    <w:rsid w:val="00B65CE8"/>
    <w:rsid w:val="00B665AA"/>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634"/>
    <w:rsid w:val="00B80A1A"/>
    <w:rsid w:val="00B816B9"/>
    <w:rsid w:val="00B82502"/>
    <w:rsid w:val="00B83000"/>
    <w:rsid w:val="00B83C4F"/>
    <w:rsid w:val="00B84989"/>
    <w:rsid w:val="00B8538B"/>
    <w:rsid w:val="00B85DBC"/>
    <w:rsid w:val="00B8714C"/>
    <w:rsid w:val="00B873A6"/>
    <w:rsid w:val="00B874F3"/>
    <w:rsid w:val="00B8770F"/>
    <w:rsid w:val="00B90381"/>
    <w:rsid w:val="00B90888"/>
    <w:rsid w:val="00B90A6F"/>
    <w:rsid w:val="00B90E5F"/>
    <w:rsid w:val="00B90ECA"/>
    <w:rsid w:val="00B9149B"/>
    <w:rsid w:val="00B91C09"/>
    <w:rsid w:val="00B922A6"/>
    <w:rsid w:val="00B94414"/>
    <w:rsid w:val="00B945B4"/>
    <w:rsid w:val="00B953AE"/>
    <w:rsid w:val="00B9569B"/>
    <w:rsid w:val="00B95B8F"/>
    <w:rsid w:val="00B966D5"/>
    <w:rsid w:val="00B9746A"/>
    <w:rsid w:val="00BA1100"/>
    <w:rsid w:val="00BA1779"/>
    <w:rsid w:val="00BA1B4A"/>
    <w:rsid w:val="00BA2996"/>
    <w:rsid w:val="00BA2EB8"/>
    <w:rsid w:val="00BA3654"/>
    <w:rsid w:val="00BA380D"/>
    <w:rsid w:val="00BA38A6"/>
    <w:rsid w:val="00BA3C56"/>
    <w:rsid w:val="00BA3DC0"/>
    <w:rsid w:val="00BA50C7"/>
    <w:rsid w:val="00BA526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A4C"/>
    <w:rsid w:val="00BB5C47"/>
    <w:rsid w:val="00BB6151"/>
    <w:rsid w:val="00BB64DE"/>
    <w:rsid w:val="00BB7D44"/>
    <w:rsid w:val="00BB7FCD"/>
    <w:rsid w:val="00BC08AA"/>
    <w:rsid w:val="00BC08D4"/>
    <w:rsid w:val="00BC0A0D"/>
    <w:rsid w:val="00BC14DA"/>
    <w:rsid w:val="00BC20CB"/>
    <w:rsid w:val="00BC2869"/>
    <w:rsid w:val="00BC2B57"/>
    <w:rsid w:val="00BC37D3"/>
    <w:rsid w:val="00BC3CC8"/>
    <w:rsid w:val="00BC46DB"/>
    <w:rsid w:val="00BC48D5"/>
    <w:rsid w:val="00BC75E1"/>
    <w:rsid w:val="00BC7CA0"/>
    <w:rsid w:val="00BD118E"/>
    <w:rsid w:val="00BD1592"/>
    <w:rsid w:val="00BD189F"/>
    <w:rsid w:val="00BD1D35"/>
    <w:rsid w:val="00BD2E66"/>
    <w:rsid w:val="00BD4C5B"/>
    <w:rsid w:val="00BD4E63"/>
    <w:rsid w:val="00BD566F"/>
    <w:rsid w:val="00BD5DDD"/>
    <w:rsid w:val="00BD6F7D"/>
    <w:rsid w:val="00BD6FA8"/>
    <w:rsid w:val="00BD6FE6"/>
    <w:rsid w:val="00BD71C1"/>
    <w:rsid w:val="00BD7709"/>
    <w:rsid w:val="00BD78F5"/>
    <w:rsid w:val="00BD7FEC"/>
    <w:rsid w:val="00BE0082"/>
    <w:rsid w:val="00BE01FA"/>
    <w:rsid w:val="00BE02D6"/>
    <w:rsid w:val="00BE07B0"/>
    <w:rsid w:val="00BE09D8"/>
    <w:rsid w:val="00BE1239"/>
    <w:rsid w:val="00BE1E2B"/>
    <w:rsid w:val="00BE35C5"/>
    <w:rsid w:val="00BE35F3"/>
    <w:rsid w:val="00BE416F"/>
    <w:rsid w:val="00BE445A"/>
    <w:rsid w:val="00BE464B"/>
    <w:rsid w:val="00BE48D5"/>
    <w:rsid w:val="00BE4B70"/>
    <w:rsid w:val="00BE5242"/>
    <w:rsid w:val="00BE6D53"/>
    <w:rsid w:val="00BE6F1E"/>
    <w:rsid w:val="00BE7292"/>
    <w:rsid w:val="00BE7C78"/>
    <w:rsid w:val="00BF0CF5"/>
    <w:rsid w:val="00BF13A8"/>
    <w:rsid w:val="00BF18B9"/>
    <w:rsid w:val="00BF19F7"/>
    <w:rsid w:val="00BF1CF9"/>
    <w:rsid w:val="00BF2829"/>
    <w:rsid w:val="00BF2AEE"/>
    <w:rsid w:val="00BF30C1"/>
    <w:rsid w:val="00BF4384"/>
    <w:rsid w:val="00BF4C71"/>
    <w:rsid w:val="00BF5663"/>
    <w:rsid w:val="00BF5A58"/>
    <w:rsid w:val="00BF72E5"/>
    <w:rsid w:val="00BF794E"/>
    <w:rsid w:val="00C00892"/>
    <w:rsid w:val="00C00C5B"/>
    <w:rsid w:val="00C0194B"/>
    <w:rsid w:val="00C01C0C"/>
    <w:rsid w:val="00C022B1"/>
    <w:rsid w:val="00C03290"/>
    <w:rsid w:val="00C03846"/>
    <w:rsid w:val="00C03DA9"/>
    <w:rsid w:val="00C05F11"/>
    <w:rsid w:val="00C06622"/>
    <w:rsid w:val="00C06DBE"/>
    <w:rsid w:val="00C0765C"/>
    <w:rsid w:val="00C078B0"/>
    <w:rsid w:val="00C07995"/>
    <w:rsid w:val="00C07C0E"/>
    <w:rsid w:val="00C07E66"/>
    <w:rsid w:val="00C10B55"/>
    <w:rsid w:val="00C112A8"/>
    <w:rsid w:val="00C11B5D"/>
    <w:rsid w:val="00C12B92"/>
    <w:rsid w:val="00C137A1"/>
    <w:rsid w:val="00C13948"/>
    <w:rsid w:val="00C13E5B"/>
    <w:rsid w:val="00C14156"/>
    <w:rsid w:val="00C1417B"/>
    <w:rsid w:val="00C14F88"/>
    <w:rsid w:val="00C1545E"/>
    <w:rsid w:val="00C1586F"/>
    <w:rsid w:val="00C16570"/>
    <w:rsid w:val="00C17855"/>
    <w:rsid w:val="00C17ED8"/>
    <w:rsid w:val="00C20311"/>
    <w:rsid w:val="00C20352"/>
    <w:rsid w:val="00C2124E"/>
    <w:rsid w:val="00C215F5"/>
    <w:rsid w:val="00C2191C"/>
    <w:rsid w:val="00C21CE9"/>
    <w:rsid w:val="00C22047"/>
    <w:rsid w:val="00C23271"/>
    <w:rsid w:val="00C23469"/>
    <w:rsid w:val="00C23D80"/>
    <w:rsid w:val="00C23EAC"/>
    <w:rsid w:val="00C2464D"/>
    <w:rsid w:val="00C262FB"/>
    <w:rsid w:val="00C2695A"/>
    <w:rsid w:val="00C26D26"/>
    <w:rsid w:val="00C3082B"/>
    <w:rsid w:val="00C31003"/>
    <w:rsid w:val="00C31D96"/>
    <w:rsid w:val="00C34890"/>
    <w:rsid w:val="00C34A47"/>
    <w:rsid w:val="00C36D8B"/>
    <w:rsid w:val="00C37940"/>
    <w:rsid w:val="00C37DB7"/>
    <w:rsid w:val="00C4011E"/>
    <w:rsid w:val="00C40310"/>
    <w:rsid w:val="00C40610"/>
    <w:rsid w:val="00C40B76"/>
    <w:rsid w:val="00C40BA0"/>
    <w:rsid w:val="00C41078"/>
    <w:rsid w:val="00C413D2"/>
    <w:rsid w:val="00C41E9A"/>
    <w:rsid w:val="00C42480"/>
    <w:rsid w:val="00C42541"/>
    <w:rsid w:val="00C445BC"/>
    <w:rsid w:val="00C4478C"/>
    <w:rsid w:val="00C44803"/>
    <w:rsid w:val="00C457F5"/>
    <w:rsid w:val="00C45D55"/>
    <w:rsid w:val="00C468C7"/>
    <w:rsid w:val="00C46BE0"/>
    <w:rsid w:val="00C4721F"/>
    <w:rsid w:val="00C477DF"/>
    <w:rsid w:val="00C47B83"/>
    <w:rsid w:val="00C50494"/>
    <w:rsid w:val="00C50830"/>
    <w:rsid w:val="00C52ACD"/>
    <w:rsid w:val="00C534CF"/>
    <w:rsid w:val="00C53B1D"/>
    <w:rsid w:val="00C55852"/>
    <w:rsid w:val="00C55FE6"/>
    <w:rsid w:val="00C57D8E"/>
    <w:rsid w:val="00C61181"/>
    <w:rsid w:val="00C629D6"/>
    <w:rsid w:val="00C631B6"/>
    <w:rsid w:val="00C63245"/>
    <w:rsid w:val="00C6375D"/>
    <w:rsid w:val="00C64242"/>
    <w:rsid w:val="00C66446"/>
    <w:rsid w:val="00C66ABE"/>
    <w:rsid w:val="00C67442"/>
    <w:rsid w:val="00C67AB8"/>
    <w:rsid w:val="00C7094E"/>
    <w:rsid w:val="00C713AF"/>
    <w:rsid w:val="00C71587"/>
    <w:rsid w:val="00C721E4"/>
    <w:rsid w:val="00C7386C"/>
    <w:rsid w:val="00C76112"/>
    <w:rsid w:val="00C7637E"/>
    <w:rsid w:val="00C8114C"/>
    <w:rsid w:val="00C81885"/>
    <w:rsid w:val="00C82D2D"/>
    <w:rsid w:val="00C82E33"/>
    <w:rsid w:val="00C82F47"/>
    <w:rsid w:val="00C830E9"/>
    <w:rsid w:val="00C838A5"/>
    <w:rsid w:val="00C843FE"/>
    <w:rsid w:val="00C84470"/>
    <w:rsid w:val="00C84DDA"/>
    <w:rsid w:val="00C87A1E"/>
    <w:rsid w:val="00C87F7A"/>
    <w:rsid w:val="00C87FDD"/>
    <w:rsid w:val="00C91381"/>
    <w:rsid w:val="00C9140B"/>
    <w:rsid w:val="00C91D03"/>
    <w:rsid w:val="00C9293D"/>
    <w:rsid w:val="00C93301"/>
    <w:rsid w:val="00C9378F"/>
    <w:rsid w:val="00C937C2"/>
    <w:rsid w:val="00C943C9"/>
    <w:rsid w:val="00C94562"/>
    <w:rsid w:val="00C952F4"/>
    <w:rsid w:val="00C974EC"/>
    <w:rsid w:val="00C97726"/>
    <w:rsid w:val="00CA0808"/>
    <w:rsid w:val="00CA0A37"/>
    <w:rsid w:val="00CA0ADE"/>
    <w:rsid w:val="00CA0D91"/>
    <w:rsid w:val="00CA0E3F"/>
    <w:rsid w:val="00CA1312"/>
    <w:rsid w:val="00CA146A"/>
    <w:rsid w:val="00CA1588"/>
    <w:rsid w:val="00CA2189"/>
    <w:rsid w:val="00CA2247"/>
    <w:rsid w:val="00CA289F"/>
    <w:rsid w:val="00CA3083"/>
    <w:rsid w:val="00CA3BA2"/>
    <w:rsid w:val="00CA47FC"/>
    <w:rsid w:val="00CA49F6"/>
    <w:rsid w:val="00CA6637"/>
    <w:rsid w:val="00CA69E0"/>
    <w:rsid w:val="00CA6F8B"/>
    <w:rsid w:val="00CA7D4D"/>
    <w:rsid w:val="00CA7E20"/>
    <w:rsid w:val="00CB0A14"/>
    <w:rsid w:val="00CB0F36"/>
    <w:rsid w:val="00CB11EB"/>
    <w:rsid w:val="00CB154D"/>
    <w:rsid w:val="00CB16AC"/>
    <w:rsid w:val="00CB2850"/>
    <w:rsid w:val="00CB3ABF"/>
    <w:rsid w:val="00CB40B3"/>
    <w:rsid w:val="00CB60A9"/>
    <w:rsid w:val="00CB6318"/>
    <w:rsid w:val="00CB659F"/>
    <w:rsid w:val="00CB6ACE"/>
    <w:rsid w:val="00CB6DEB"/>
    <w:rsid w:val="00CB7018"/>
    <w:rsid w:val="00CB7502"/>
    <w:rsid w:val="00CB76DE"/>
    <w:rsid w:val="00CC0B97"/>
    <w:rsid w:val="00CC195F"/>
    <w:rsid w:val="00CC1BD5"/>
    <w:rsid w:val="00CC1C61"/>
    <w:rsid w:val="00CC1F94"/>
    <w:rsid w:val="00CC203B"/>
    <w:rsid w:val="00CC2B2F"/>
    <w:rsid w:val="00CC44C6"/>
    <w:rsid w:val="00CC4ACF"/>
    <w:rsid w:val="00CC5DE3"/>
    <w:rsid w:val="00CC62B1"/>
    <w:rsid w:val="00CC66BF"/>
    <w:rsid w:val="00CC71EF"/>
    <w:rsid w:val="00CD13E4"/>
    <w:rsid w:val="00CD1EAF"/>
    <w:rsid w:val="00CD5464"/>
    <w:rsid w:val="00CD666E"/>
    <w:rsid w:val="00CD7783"/>
    <w:rsid w:val="00CD7C8D"/>
    <w:rsid w:val="00CE040E"/>
    <w:rsid w:val="00CE0722"/>
    <w:rsid w:val="00CE07A7"/>
    <w:rsid w:val="00CE11B3"/>
    <w:rsid w:val="00CE17BF"/>
    <w:rsid w:val="00CE337C"/>
    <w:rsid w:val="00CE3AD0"/>
    <w:rsid w:val="00CE3DF1"/>
    <w:rsid w:val="00CE4097"/>
    <w:rsid w:val="00CE596C"/>
    <w:rsid w:val="00CE5A0E"/>
    <w:rsid w:val="00CE5A5D"/>
    <w:rsid w:val="00CE654E"/>
    <w:rsid w:val="00CE6E6D"/>
    <w:rsid w:val="00CE6E99"/>
    <w:rsid w:val="00CE757A"/>
    <w:rsid w:val="00CE7F60"/>
    <w:rsid w:val="00CF045A"/>
    <w:rsid w:val="00CF066D"/>
    <w:rsid w:val="00CF0AD0"/>
    <w:rsid w:val="00CF0E9C"/>
    <w:rsid w:val="00CF11C5"/>
    <w:rsid w:val="00CF21E4"/>
    <w:rsid w:val="00CF2778"/>
    <w:rsid w:val="00CF415D"/>
    <w:rsid w:val="00CF4D1D"/>
    <w:rsid w:val="00CF6846"/>
    <w:rsid w:val="00CF6E84"/>
    <w:rsid w:val="00CF6FFC"/>
    <w:rsid w:val="00D00472"/>
    <w:rsid w:val="00D01213"/>
    <w:rsid w:val="00D019D1"/>
    <w:rsid w:val="00D02ABF"/>
    <w:rsid w:val="00D02C6F"/>
    <w:rsid w:val="00D03035"/>
    <w:rsid w:val="00D03C8A"/>
    <w:rsid w:val="00D05A8C"/>
    <w:rsid w:val="00D05F9F"/>
    <w:rsid w:val="00D06947"/>
    <w:rsid w:val="00D06BB5"/>
    <w:rsid w:val="00D07148"/>
    <w:rsid w:val="00D10A18"/>
    <w:rsid w:val="00D10C73"/>
    <w:rsid w:val="00D10F17"/>
    <w:rsid w:val="00D1120B"/>
    <w:rsid w:val="00D1330E"/>
    <w:rsid w:val="00D13C07"/>
    <w:rsid w:val="00D13D6B"/>
    <w:rsid w:val="00D14C2A"/>
    <w:rsid w:val="00D14F0F"/>
    <w:rsid w:val="00D1785C"/>
    <w:rsid w:val="00D17D81"/>
    <w:rsid w:val="00D17E63"/>
    <w:rsid w:val="00D17F67"/>
    <w:rsid w:val="00D20053"/>
    <w:rsid w:val="00D2019B"/>
    <w:rsid w:val="00D21601"/>
    <w:rsid w:val="00D2276A"/>
    <w:rsid w:val="00D22A4D"/>
    <w:rsid w:val="00D22AEB"/>
    <w:rsid w:val="00D237A1"/>
    <w:rsid w:val="00D23FD9"/>
    <w:rsid w:val="00D2658A"/>
    <w:rsid w:val="00D27817"/>
    <w:rsid w:val="00D27939"/>
    <w:rsid w:val="00D300E2"/>
    <w:rsid w:val="00D30828"/>
    <w:rsid w:val="00D30B92"/>
    <w:rsid w:val="00D312A6"/>
    <w:rsid w:val="00D328FB"/>
    <w:rsid w:val="00D32E66"/>
    <w:rsid w:val="00D32FC5"/>
    <w:rsid w:val="00D3316F"/>
    <w:rsid w:val="00D33F65"/>
    <w:rsid w:val="00D3438B"/>
    <w:rsid w:val="00D35027"/>
    <w:rsid w:val="00D36D26"/>
    <w:rsid w:val="00D3727B"/>
    <w:rsid w:val="00D415EC"/>
    <w:rsid w:val="00D41C94"/>
    <w:rsid w:val="00D42312"/>
    <w:rsid w:val="00D423E3"/>
    <w:rsid w:val="00D42C5F"/>
    <w:rsid w:val="00D42CE8"/>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638"/>
    <w:rsid w:val="00D56D3A"/>
    <w:rsid w:val="00D57EB9"/>
    <w:rsid w:val="00D606F8"/>
    <w:rsid w:val="00D60865"/>
    <w:rsid w:val="00D60A5C"/>
    <w:rsid w:val="00D60B8A"/>
    <w:rsid w:val="00D61430"/>
    <w:rsid w:val="00D615BA"/>
    <w:rsid w:val="00D6251B"/>
    <w:rsid w:val="00D62D09"/>
    <w:rsid w:val="00D632E6"/>
    <w:rsid w:val="00D63E5D"/>
    <w:rsid w:val="00D63E60"/>
    <w:rsid w:val="00D6439A"/>
    <w:rsid w:val="00D64DD0"/>
    <w:rsid w:val="00D65B8C"/>
    <w:rsid w:val="00D65BA3"/>
    <w:rsid w:val="00D65D93"/>
    <w:rsid w:val="00D65F14"/>
    <w:rsid w:val="00D66284"/>
    <w:rsid w:val="00D70AF3"/>
    <w:rsid w:val="00D70EC6"/>
    <w:rsid w:val="00D7226E"/>
    <w:rsid w:val="00D727CC"/>
    <w:rsid w:val="00D72BBE"/>
    <w:rsid w:val="00D72F8E"/>
    <w:rsid w:val="00D7341E"/>
    <w:rsid w:val="00D73C36"/>
    <w:rsid w:val="00D73C3E"/>
    <w:rsid w:val="00D74538"/>
    <w:rsid w:val="00D752DC"/>
    <w:rsid w:val="00D759F0"/>
    <w:rsid w:val="00D76DCB"/>
    <w:rsid w:val="00D80027"/>
    <w:rsid w:val="00D8131E"/>
    <w:rsid w:val="00D827DE"/>
    <w:rsid w:val="00D82936"/>
    <w:rsid w:val="00D83209"/>
    <w:rsid w:val="00D83C80"/>
    <w:rsid w:val="00D842D2"/>
    <w:rsid w:val="00D848A9"/>
    <w:rsid w:val="00D84E95"/>
    <w:rsid w:val="00D84F2D"/>
    <w:rsid w:val="00D84F87"/>
    <w:rsid w:val="00D85627"/>
    <w:rsid w:val="00D85A3D"/>
    <w:rsid w:val="00D86410"/>
    <w:rsid w:val="00D866D4"/>
    <w:rsid w:val="00D8676A"/>
    <w:rsid w:val="00D8785B"/>
    <w:rsid w:val="00D9027D"/>
    <w:rsid w:val="00D90666"/>
    <w:rsid w:val="00D9081B"/>
    <w:rsid w:val="00D925E4"/>
    <w:rsid w:val="00D92981"/>
    <w:rsid w:val="00D93FEC"/>
    <w:rsid w:val="00D94539"/>
    <w:rsid w:val="00D95112"/>
    <w:rsid w:val="00D968E0"/>
    <w:rsid w:val="00D9780C"/>
    <w:rsid w:val="00D97FFD"/>
    <w:rsid w:val="00DA0F74"/>
    <w:rsid w:val="00DA27E6"/>
    <w:rsid w:val="00DA2A5A"/>
    <w:rsid w:val="00DA2F6F"/>
    <w:rsid w:val="00DA31D3"/>
    <w:rsid w:val="00DA3414"/>
    <w:rsid w:val="00DA347C"/>
    <w:rsid w:val="00DA3950"/>
    <w:rsid w:val="00DA3EBD"/>
    <w:rsid w:val="00DA435D"/>
    <w:rsid w:val="00DA5C6C"/>
    <w:rsid w:val="00DA7D0E"/>
    <w:rsid w:val="00DB04CF"/>
    <w:rsid w:val="00DB0B16"/>
    <w:rsid w:val="00DB0B48"/>
    <w:rsid w:val="00DB174A"/>
    <w:rsid w:val="00DB1DBC"/>
    <w:rsid w:val="00DB1DFC"/>
    <w:rsid w:val="00DB2E21"/>
    <w:rsid w:val="00DB2EFE"/>
    <w:rsid w:val="00DB3A2C"/>
    <w:rsid w:val="00DB4986"/>
    <w:rsid w:val="00DB54C7"/>
    <w:rsid w:val="00DB585A"/>
    <w:rsid w:val="00DB58F8"/>
    <w:rsid w:val="00DB7D9E"/>
    <w:rsid w:val="00DC03AE"/>
    <w:rsid w:val="00DC0C5E"/>
    <w:rsid w:val="00DC3061"/>
    <w:rsid w:val="00DC3717"/>
    <w:rsid w:val="00DC4419"/>
    <w:rsid w:val="00DC48D1"/>
    <w:rsid w:val="00DC4BEE"/>
    <w:rsid w:val="00DC53CA"/>
    <w:rsid w:val="00DC5F8C"/>
    <w:rsid w:val="00DC64AA"/>
    <w:rsid w:val="00DC7AEF"/>
    <w:rsid w:val="00DC7DA5"/>
    <w:rsid w:val="00DD0C83"/>
    <w:rsid w:val="00DD0E90"/>
    <w:rsid w:val="00DD0F1E"/>
    <w:rsid w:val="00DD197B"/>
    <w:rsid w:val="00DD1A1C"/>
    <w:rsid w:val="00DD2D6B"/>
    <w:rsid w:val="00DD3C82"/>
    <w:rsid w:val="00DD4226"/>
    <w:rsid w:val="00DD4DC8"/>
    <w:rsid w:val="00DD51C3"/>
    <w:rsid w:val="00DD5795"/>
    <w:rsid w:val="00DD5D36"/>
    <w:rsid w:val="00DD6009"/>
    <w:rsid w:val="00DD6B11"/>
    <w:rsid w:val="00DE0CD5"/>
    <w:rsid w:val="00DE10DA"/>
    <w:rsid w:val="00DE2186"/>
    <w:rsid w:val="00DE276C"/>
    <w:rsid w:val="00DE368B"/>
    <w:rsid w:val="00DE396C"/>
    <w:rsid w:val="00DE4616"/>
    <w:rsid w:val="00DE4B37"/>
    <w:rsid w:val="00DE5EE0"/>
    <w:rsid w:val="00DE7924"/>
    <w:rsid w:val="00DE7B76"/>
    <w:rsid w:val="00DF00C4"/>
    <w:rsid w:val="00DF0DA9"/>
    <w:rsid w:val="00DF168E"/>
    <w:rsid w:val="00DF19F7"/>
    <w:rsid w:val="00DF1AD1"/>
    <w:rsid w:val="00DF1DF5"/>
    <w:rsid w:val="00DF1EDC"/>
    <w:rsid w:val="00DF3ED6"/>
    <w:rsid w:val="00DF4316"/>
    <w:rsid w:val="00DF527C"/>
    <w:rsid w:val="00DF6E83"/>
    <w:rsid w:val="00DF7240"/>
    <w:rsid w:val="00DF73D4"/>
    <w:rsid w:val="00DF7459"/>
    <w:rsid w:val="00DF7B62"/>
    <w:rsid w:val="00DF7BD4"/>
    <w:rsid w:val="00DF7F2B"/>
    <w:rsid w:val="00E0070C"/>
    <w:rsid w:val="00E00C26"/>
    <w:rsid w:val="00E016DD"/>
    <w:rsid w:val="00E0348B"/>
    <w:rsid w:val="00E0354F"/>
    <w:rsid w:val="00E03769"/>
    <w:rsid w:val="00E05904"/>
    <w:rsid w:val="00E05FED"/>
    <w:rsid w:val="00E06CE5"/>
    <w:rsid w:val="00E06F35"/>
    <w:rsid w:val="00E070C4"/>
    <w:rsid w:val="00E10038"/>
    <w:rsid w:val="00E11268"/>
    <w:rsid w:val="00E1208B"/>
    <w:rsid w:val="00E14026"/>
    <w:rsid w:val="00E1488D"/>
    <w:rsid w:val="00E14C05"/>
    <w:rsid w:val="00E14D14"/>
    <w:rsid w:val="00E15851"/>
    <w:rsid w:val="00E165CD"/>
    <w:rsid w:val="00E165D4"/>
    <w:rsid w:val="00E202FE"/>
    <w:rsid w:val="00E21B9E"/>
    <w:rsid w:val="00E21CD1"/>
    <w:rsid w:val="00E2276B"/>
    <w:rsid w:val="00E23416"/>
    <w:rsid w:val="00E23F73"/>
    <w:rsid w:val="00E250DB"/>
    <w:rsid w:val="00E25671"/>
    <w:rsid w:val="00E25BC7"/>
    <w:rsid w:val="00E25C41"/>
    <w:rsid w:val="00E26E5A"/>
    <w:rsid w:val="00E27D26"/>
    <w:rsid w:val="00E3046F"/>
    <w:rsid w:val="00E318DB"/>
    <w:rsid w:val="00E31CAD"/>
    <w:rsid w:val="00E3267B"/>
    <w:rsid w:val="00E32A03"/>
    <w:rsid w:val="00E333E2"/>
    <w:rsid w:val="00E3368C"/>
    <w:rsid w:val="00E34869"/>
    <w:rsid w:val="00E34F5B"/>
    <w:rsid w:val="00E35A02"/>
    <w:rsid w:val="00E35A06"/>
    <w:rsid w:val="00E35B5F"/>
    <w:rsid w:val="00E369DF"/>
    <w:rsid w:val="00E3760C"/>
    <w:rsid w:val="00E37FB6"/>
    <w:rsid w:val="00E40CDD"/>
    <w:rsid w:val="00E4128E"/>
    <w:rsid w:val="00E41FFC"/>
    <w:rsid w:val="00E4354D"/>
    <w:rsid w:val="00E4428D"/>
    <w:rsid w:val="00E450D5"/>
    <w:rsid w:val="00E45479"/>
    <w:rsid w:val="00E45B19"/>
    <w:rsid w:val="00E466FE"/>
    <w:rsid w:val="00E47690"/>
    <w:rsid w:val="00E47A7F"/>
    <w:rsid w:val="00E51251"/>
    <w:rsid w:val="00E518F9"/>
    <w:rsid w:val="00E51D07"/>
    <w:rsid w:val="00E52B32"/>
    <w:rsid w:val="00E54CA4"/>
    <w:rsid w:val="00E54FCD"/>
    <w:rsid w:val="00E55DDC"/>
    <w:rsid w:val="00E55FD6"/>
    <w:rsid w:val="00E56357"/>
    <w:rsid w:val="00E60B2C"/>
    <w:rsid w:val="00E62C8B"/>
    <w:rsid w:val="00E6327D"/>
    <w:rsid w:val="00E6373B"/>
    <w:rsid w:val="00E64442"/>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430A"/>
    <w:rsid w:val="00E85204"/>
    <w:rsid w:val="00E875DB"/>
    <w:rsid w:val="00E8793E"/>
    <w:rsid w:val="00E91BDB"/>
    <w:rsid w:val="00E91F08"/>
    <w:rsid w:val="00E92475"/>
    <w:rsid w:val="00E92D6A"/>
    <w:rsid w:val="00E943FB"/>
    <w:rsid w:val="00E9514D"/>
    <w:rsid w:val="00E9605A"/>
    <w:rsid w:val="00E968B0"/>
    <w:rsid w:val="00E975C4"/>
    <w:rsid w:val="00E97BA0"/>
    <w:rsid w:val="00EA0234"/>
    <w:rsid w:val="00EA0A1A"/>
    <w:rsid w:val="00EA125C"/>
    <w:rsid w:val="00EA15B4"/>
    <w:rsid w:val="00EA2526"/>
    <w:rsid w:val="00EA33F9"/>
    <w:rsid w:val="00EA3417"/>
    <w:rsid w:val="00EA38AF"/>
    <w:rsid w:val="00EA3CD2"/>
    <w:rsid w:val="00EA4133"/>
    <w:rsid w:val="00EA44B0"/>
    <w:rsid w:val="00EA4D6C"/>
    <w:rsid w:val="00EA5E2A"/>
    <w:rsid w:val="00EA6531"/>
    <w:rsid w:val="00EA7133"/>
    <w:rsid w:val="00EB1417"/>
    <w:rsid w:val="00EB22AE"/>
    <w:rsid w:val="00EB23C9"/>
    <w:rsid w:val="00EB2925"/>
    <w:rsid w:val="00EB2A87"/>
    <w:rsid w:val="00EB33A0"/>
    <w:rsid w:val="00EB35BB"/>
    <w:rsid w:val="00EB3691"/>
    <w:rsid w:val="00EB3E49"/>
    <w:rsid w:val="00EB71DD"/>
    <w:rsid w:val="00EC00B1"/>
    <w:rsid w:val="00EC3204"/>
    <w:rsid w:val="00EC38F7"/>
    <w:rsid w:val="00EC3C1C"/>
    <w:rsid w:val="00EC44AB"/>
    <w:rsid w:val="00EC59C6"/>
    <w:rsid w:val="00EC5A7B"/>
    <w:rsid w:val="00EC7009"/>
    <w:rsid w:val="00EC7288"/>
    <w:rsid w:val="00EC7839"/>
    <w:rsid w:val="00ED0234"/>
    <w:rsid w:val="00ED11B4"/>
    <w:rsid w:val="00ED1668"/>
    <w:rsid w:val="00ED17F4"/>
    <w:rsid w:val="00ED4533"/>
    <w:rsid w:val="00ED518C"/>
    <w:rsid w:val="00ED51AF"/>
    <w:rsid w:val="00ED5294"/>
    <w:rsid w:val="00ED69F5"/>
    <w:rsid w:val="00ED6DBD"/>
    <w:rsid w:val="00ED6FF3"/>
    <w:rsid w:val="00ED7B27"/>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66C"/>
    <w:rsid w:val="00EF3BC2"/>
    <w:rsid w:val="00EF3C7F"/>
    <w:rsid w:val="00EF44E3"/>
    <w:rsid w:val="00EF4588"/>
    <w:rsid w:val="00EF4790"/>
    <w:rsid w:val="00EF52FF"/>
    <w:rsid w:val="00EF58D0"/>
    <w:rsid w:val="00EF5C92"/>
    <w:rsid w:val="00EF5E97"/>
    <w:rsid w:val="00EF63D0"/>
    <w:rsid w:val="00EF6C03"/>
    <w:rsid w:val="00EF6DAC"/>
    <w:rsid w:val="00EF76C4"/>
    <w:rsid w:val="00EF7DE8"/>
    <w:rsid w:val="00EF7DF9"/>
    <w:rsid w:val="00F001F4"/>
    <w:rsid w:val="00F01517"/>
    <w:rsid w:val="00F051E9"/>
    <w:rsid w:val="00F053CF"/>
    <w:rsid w:val="00F062AF"/>
    <w:rsid w:val="00F0694B"/>
    <w:rsid w:val="00F0758B"/>
    <w:rsid w:val="00F106AD"/>
    <w:rsid w:val="00F13E08"/>
    <w:rsid w:val="00F13FC6"/>
    <w:rsid w:val="00F143F3"/>
    <w:rsid w:val="00F1540D"/>
    <w:rsid w:val="00F163B1"/>
    <w:rsid w:val="00F164C4"/>
    <w:rsid w:val="00F16F8D"/>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07A"/>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4B43"/>
    <w:rsid w:val="00F36252"/>
    <w:rsid w:val="00F37B7A"/>
    <w:rsid w:val="00F401EF"/>
    <w:rsid w:val="00F4263E"/>
    <w:rsid w:val="00F429C5"/>
    <w:rsid w:val="00F4423E"/>
    <w:rsid w:val="00F44459"/>
    <w:rsid w:val="00F449FE"/>
    <w:rsid w:val="00F46F22"/>
    <w:rsid w:val="00F4724B"/>
    <w:rsid w:val="00F47435"/>
    <w:rsid w:val="00F47FA6"/>
    <w:rsid w:val="00F50D6C"/>
    <w:rsid w:val="00F513A9"/>
    <w:rsid w:val="00F52207"/>
    <w:rsid w:val="00F52676"/>
    <w:rsid w:val="00F536A5"/>
    <w:rsid w:val="00F5377D"/>
    <w:rsid w:val="00F5383F"/>
    <w:rsid w:val="00F53E65"/>
    <w:rsid w:val="00F54893"/>
    <w:rsid w:val="00F56309"/>
    <w:rsid w:val="00F56832"/>
    <w:rsid w:val="00F56A81"/>
    <w:rsid w:val="00F56B5A"/>
    <w:rsid w:val="00F56CF9"/>
    <w:rsid w:val="00F57261"/>
    <w:rsid w:val="00F5749E"/>
    <w:rsid w:val="00F57521"/>
    <w:rsid w:val="00F57D7B"/>
    <w:rsid w:val="00F60244"/>
    <w:rsid w:val="00F605DE"/>
    <w:rsid w:val="00F612AE"/>
    <w:rsid w:val="00F61C8E"/>
    <w:rsid w:val="00F6218B"/>
    <w:rsid w:val="00F62C8B"/>
    <w:rsid w:val="00F6507F"/>
    <w:rsid w:val="00F6578D"/>
    <w:rsid w:val="00F665ED"/>
    <w:rsid w:val="00F669E0"/>
    <w:rsid w:val="00F67226"/>
    <w:rsid w:val="00F67273"/>
    <w:rsid w:val="00F70F28"/>
    <w:rsid w:val="00F7235C"/>
    <w:rsid w:val="00F73C02"/>
    <w:rsid w:val="00F74D07"/>
    <w:rsid w:val="00F754D9"/>
    <w:rsid w:val="00F757A8"/>
    <w:rsid w:val="00F76DE2"/>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52A"/>
    <w:rsid w:val="00F92B01"/>
    <w:rsid w:val="00F92B2B"/>
    <w:rsid w:val="00F9518B"/>
    <w:rsid w:val="00F9528A"/>
    <w:rsid w:val="00F957C0"/>
    <w:rsid w:val="00F95C35"/>
    <w:rsid w:val="00F95F1A"/>
    <w:rsid w:val="00F96B8B"/>
    <w:rsid w:val="00FA0956"/>
    <w:rsid w:val="00FA12AA"/>
    <w:rsid w:val="00FA16F3"/>
    <w:rsid w:val="00FA1E5B"/>
    <w:rsid w:val="00FA4654"/>
    <w:rsid w:val="00FA4ECE"/>
    <w:rsid w:val="00FA56D6"/>
    <w:rsid w:val="00FA5FB5"/>
    <w:rsid w:val="00FA6891"/>
    <w:rsid w:val="00FA6ED4"/>
    <w:rsid w:val="00FA74B8"/>
    <w:rsid w:val="00FA7EE4"/>
    <w:rsid w:val="00FB02A1"/>
    <w:rsid w:val="00FB0966"/>
    <w:rsid w:val="00FB0B43"/>
    <w:rsid w:val="00FB0C8E"/>
    <w:rsid w:val="00FB16EC"/>
    <w:rsid w:val="00FB1F3E"/>
    <w:rsid w:val="00FB2F09"/>
    <w:rsid w:val="00FB4FA4"/>
    <w:rsid w:val="00FB6EDC"/>
    <w:rsid w:val="00FB74D6"/>
    <w:rsid w:val="00FC092D"/>
    <w:rsid w:val="00FC09F7"/>
    <w:rsid w:val="00FC14BD"/>
    <w:rsid w:val="00FC25C5"/>
    <w:rsid w:val="00FC487D"/>
    <w:rsid w:val="00FC549E"/>
    <w:rsid w:val="00FC6014"/>
    <w:rsid w:val="00FC60F0"/>
    <w:rsid w:val="00FD216E"/>
    <w:rsid w:val="00FD2302"/>
    <w:rsid w:val="00FD28FF"/>
    <w:rsid w:val="00FD4842"/>
    <w:rsid w:val="00FD5690"/>
    <w:rsid w:val="00FD6165"/>
    <w:rsid w:val="00FD699D"/>
    <w:rsid w:val="00FD720A"/>
    <w:rsid w:val="00FD72B9"/>
    <w:rsid w:val="00FD7CB7"/>
    <w:rsid w:val="00FE007D"/>
    <w:rsid w:val="00FE13AD"/>
    <w:rsid w:val="00FE25B1"/>
    <w:rsid w:val="00FE2CEA"/>
    <w:rsid w:val="00FE3395"/>
    <w:rsid w:val="00FE340A"/>
    <w:rsid w:val="00FE3449"/>
    <w:rsid w:val="00FE42B1"/>
    <w:rsid w:val="00FE4AB3"/>
    <w:rsid w:val="00FE4E41"/>
    <w:rsid w:val="00FE5727"/>
    <w:rsid w:val="00FE591B"/>
    <w:rsid w:val="00FE615E"/>
    <w:rsid w:val="00FE737A"/>
    <w:rsid w:val="00FE7C2C"/>
    <w:rsid w:val="00FF11E5"/>
    <w:rsid w:val="00FF13FB"/>
    <w:rsid w:val="00FF16D8"/>
    <w:rsid w:val="00FF1A0B"/>
    <w:rsid w:val="00FF1EEC"/>
    <w:rsid w:val="00FF22D5"/>
    <w:rsid w:val="00FF2652"/>
    <w:rsid w:val="00FF30DE"/>
    <w:rsid w:val="00FF3BBD"/>
    <w:rsid w:val="00FF484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354D3"/>
  <w15:docId w15:val="{A63EFC7E-4947-41FD-AE86-10DF006C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semiHidden/>
    <w:rsid w:val="006013F7"/>
  </w:style>
  <w:style w:type="character" w:customStyle="1" w:styleId="TextkomenteChar">
    <w:name w:val="Text komentáře Char"/>
    <w:basedOn w:val="Standardnpsmoodstavce"/>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link w:val="OdstavecseseznamemChar"/>
    <w:uiPriority w:val="34"/>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14"/>
      </w:numPr>
      <w:jc w:val="both"/>
      <w:outlineLvl w:val="1"/>
    </w:pPr>
    <w:rPr>
      <w:color w:val="000000"/>
      <w:szCs w:val="20"/>
    </w:rPr>
  </w:style>
  <w:style w:type="paragraph" w:customStyle="1" w:styleId="lnek">
    <w:name w:val="Článek"/>
    <w:basedOn w:val="Normln"/>
    <w:next w:val="Bodsmlouvy-21"/>
    <w:uiPriority w:val="99"/>
    <w:rsid w:val="002905F7"/>
    <w:pPr>
      <w:numPr>
        <w:numId w:val="14"/>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paragraph" w:customStyle="1" w:styleId="NormlnIMP2">
    <w:name w:val="Normální_IMP~2"/>
    <w:basedOn w:val="Normln"/>
    <w:rsid w:val="00874923"/>
    <w:pPr>
      <w:widowControl w:val="0"/>
      <w:spacing w:line="276" w:lineRule="auto"/>
    </w:pPr>
    <w:rPr>
      <w:sz w:val="24"/>
    </w:rPr>
  </w:style>
  <w:style w:type="character" w:customStyle="1" w:styleId="OdstavecseseznamemChar">
    <w:name w:val="Odstavec se seznamem Char"/>
    <w:link w:val="Odstavecseseznamem"/>
    <w:uiPriority w:val="99"/>
    <w:locked/>
    <w:rsid w:val="00680074"/>
    <w:rPr>
      <w:sz w:val="20"/>
      <w:szCs w:val="20"/>
    </w:rPr>
  </w:style>
  <w:style w:type="character" w:customStyle="1" w:styleId="Nevyeenzmnka1">
    <w:name w:val="Nevyřešená zmínka1"/>
    <w:basedOn w:val="Standardnpsmoodstavce"/>
    <w:uiPriority w:val="99"/>
    <w:semiHidden/>
    <w:unhideWhenUsed/>
    <w:rsid w:val="00B32DC0"/>
    <w:rPr>
      <w:color w:val="605E5C"/>
      <w:shd w:val="clear" w:color="auto" w:fill="E1DFDD"/>
    </w:rPr>
  </w:style>
  <w:style w:type="character" w:customStyle="1" w:styleId="Nevyeenzmnka2">
    <w:name w:val="Nevyřešená zmínka2"/>
    <w:basedOn w:val="Standardnpsmoodstavce"/>
    <w:uiPriority w:val="99"/>
    <w:semiHidden/>
    <w:unhideWhenUsed/>
    <w:rsid w:val="00397A8C"/>
    <w:rPr>
      <w:color w:val="605E5C"/>
      <w:shd w:val="clear" w:color="auto" w:fill="E1DFDD"/>
    </w:rPr>
  </w:style>
  <w:style w:type="character" w:customStyle="1" w:styleId="Nevyeenzmnka3">
    <w:name w:val="Nevyřešená zmínka3"/>
    <w:basedOn w:val="Standardnpsmoodstavce"/>
    <w:uiPriority w:val="99"/>
    <w:semiHidden/>
    <w:unhideWhenUsed/>
    <w:rsid w:val="00CF2778"/>
    <w:rPr>
      <w:color w:val="605E5C"/>
      <w:shd w:val="clear" w:color="auto" w:fill="E1DFDD"/>
    </w:rPr>
  </w:style>
  <w:style w:type="character" w:customStyle="1" w:styleId="normaltextrun">
    <w:name w:val="normaltextrun"/>
    <w:basedOn w:val="Standardnpsmoodstavce"/>
    <w:rsid w:val="0081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6811">
      <w:bodyDiv w:val="1"/>
      <w:marLeft w:val="0"/>
      <w:marRight w:val="0"/>
      <w:marTop w:val="0"/>
      <w:marBottom w:val="0"/>
      <w:divBdr>
        <w:top w:val="none" w:sz="0" w:space="0" w:color="auto"/>
        <w:left w:val="none" w:sz="0" w:space="0" w:color="auto"/>
        <w:bottom w:val="none" w:sz="0" w:space="0" w:color="auto"/>
        <w:right w:val="none" w:sz="0" w:space="0" w:color="auto"/>
      </w:divBdr>
    </w:div>
    <w:div w:id="1662460946">
      <w:marLeft w:val="0"/>
      <w:marRight w:val="0"/>
      <w:marTop w:val="0"/>
      <w:marBottom w:val="0"/>
      <w:divBdr>
        <w:top w:val="none" w:sz="0" w:space="0" w:color="auto"/>
        <w:left w:val="none" w:sz="0" w:space="0" w:color="auto"/>
        <w:bottom w:val="none" w:sz="0" w:space="0" w:color="auto"/>
        <w:right w:val="none" w:sz="0" w:space="0" w:color="auto"/>
      </w:divBdr>
      <w:divsChild>
        <w:div w:id="1662460947">
          <w:marLeft w:val="0"/>
          <w:marRight w:val="0"/>
          <w:marTop w:val="0"/>
          <w:marBottom w:val="0"/>
          <w:divBdr>
            <w:top w:val="none" w:sz="0" w:space="0" w:color="auto"/>
            <w:left w:val="none" w:sz="0" w:space="0" w:color="auto"/>
            <w:bottom w:val="none" w:sz="0" w:space="0" w:color="auto"/>
            <w:right w:val="none" w:sz="0" w:space="0" w:color="auto"/>
          </w:divBdr>
        </w:div>
        <w:div w:id="1662460948">
          <w:marLeft w:val="0"/>
          <w:marRight w:val="0"/>
          <w:marTop w:val="0"/>
          <w:marBottom w:val="0"/>
          <w:divBdr>
            <w:top w:val="none" w:sz="0" w:space="0" w:color="auto"/>
            <w:left w:val="none" w:sz="0" w:space="0" w:color="auto"/>
            <w:bottom w:val="none" w:sz="0" w:space="0" w:color="auto"/>
            <w:right w:val="none" w:sz="0" w:space="0" w:color="auto"/>
          </w:divBdr>
        </w:div>
        <w:div w:id="1662460949">
          <w:marLeft w:val="0"/>
          <w:marRight w:val="0"/>
          <w:marTop w:val="0"/>
          <w:marBottom w:val="0"/>
          <w:divBdr>
            <w:top w:val="none" w:sz="0" w:space="0" w:color="auto"/>
            <w:left w:val="none" w:sz="0" w:space="0" w:color="auto"/>
            <w:bottom w:val="none" w:sz="0" w:space="0" w:color="auto"/>
            <w:right w:val="none" w:sz="0" w:space="0" w:color="auto"/>
          </w:divBdr>
        </w:div>
        <w:div w:id="1662460952">
          <w:marLeft w:val="0"/>
          <w:marRight w:val="0"/>
          <w:marTop w:val="0"/>
          <w:marBottom w:val="0"/>
          <w:divBdr>
            <w:top w:val="none" w:sz="0" w:space="0" w:color="auto"/>
            <w:left w:val="none" w:sz="0" w:space="0" w:color="auto"/>
            <w:bottom w:val="none" w:sz="0" w:space="0" w:color="auto"/>
            <w:right w:val="none" w:sz="0" w:space="0" w:color="auto"/>
          </w:divBdr>
        </w:div>
        <w:div w:id="1662460955">
          <w:marLeft w:val="0"/>
          <w:marRight w:val="0"/>
          <w:marTop w:val="0"/>
          <w:marBottom w:val="0"/>
          <w:divBdr>
            <w:top w:val="none" w:sz="0" w:space="0" w:color="auto"/>
            <w:left w:val="none" w:sz="0" w:space="0" w:color="auto"/>
            <w:bottom w:val="none" w:sz="0" w:space="0" w:color="auto"/>
            <w:right w:val="none" w:sz="0" w:space="0" w:color="auto"/>
          </w:divBdr>
        </w:div>
        <w:div w:id="1662460956">
          <w:marLeft w:val="0"/>
          <w:marRight w:val="0"/>
          <w:marTop w:val="0"/>
          <w:marBottom w:val="0"/>
          <w:divBdr>
            <w:top w:val="none" w:sz="0" w:space="0" w:color="auto"/>
            <w:left w:val="none" w:sz="0" w:space="0" w:color="auto"/>
            <w:bottom w:val="none" w:sz="0" w:space="0" w:color="auto"/>
            <w:right w:val="none" w:sz="0" w:space="0" w:color="auto"/>
          </w:divBdr>
        </w:div>
        <w:div w:id="1662460958">
          <w:marLeft w:val="0"/>
          <w:marRight w:val="0"/>
          <w:marTop w:val="0"/>
          <w:marBottom w:val="0"/>
          <w:divBdr>
            <w:top w:val="none" w:sz="0" w:space="0" w:color="auto"/>
            <w:left w:val="none" w:sz="0" w:space="0" w:color="auto"/>
            <w:bottom w:val="none" w:sz="0" w:space="0" w:color="auto"/>
            <w:right w:val="none" w:sz="0" w:space="0" w:color="auto"/>
          </w:divBdr>
        </w:div>
        <w:div w:id="1662460959">
          <w:marLeft w:val="0"/>
          <w:marRight w:val="0"/>
          <w:marTop w:val="0"/>
          <w:marBottom w:val="0"/>
          <w:divBdr>
            <w:top w:val="none" w:sz="0" w:space="0" w:color="auto"/>
            <w:left w:val="none" w:sz="0" w:space="0" w:color="auto"/>
            <w:bottom w:val="none" w:sz="0" w:space="0" w:color="auto"/>
            <w:right w:val="none" w:sz="0" w:space="0" w:color="auto"/>
          </w:divBdr>
        </w:div>
        <w:div w:id="1662460962">
          <w:marLeft w:val="0"/>
          <w:marRight w:val="0"/>
          <w:marTop w:val="0"/>
          <w:marBottom w:val="0"/>
          <w:divBdr>
            <w:top w:val="none" w:sz="0" w:space="0" w:color="auto"/>
            <w:left w:val="none" w:sz="0" w:space="0" w:color="auto"/>
            <w:bottom w:val="none" w:sz="0" w:space="0" w:color="auto"/>
            <w:right w:val="none" w:sz="0" w:space="0" w:color="auto"/>
          </w:divBdr>
        </w:div>
        <w:div w:id="1662460964">
          <w:marLeft w:val="0"/>
          <w:marRight w:val="0"/>
          <w:marTop w:val="0"/>
          <w:marBottom w:val="0"/>
          <w:divBdr>
            <w:top w:val="none" w:sz="0" w:space="0" w:color="auto"/>
            <w:left w:val="none" w:sz="0" w:space="0" w:color="auto"/>
            <w:bottom w:val="none" w:sz="0" w:space="0" w:color="auto"/>
            <w:right w:val="none" w:sz="0" w:space="0" w:color="auto"/>
          </w:divBdr>
        </w:div>
      </w:divsChild>
    </w:div>
    <w:div w:id="1662460957">
      <w:marLeft w:val="0"/>
      <w:marRight w:val="0"/>
      <w:marTop w:val="0"/>
      <w:marBottom w:val="0"/>
      <w:divBdr>
        <w:top w:val="none" w:sz="0" w:space="0" w:color="auto"/>
        <w:left w:val="none" w:sz="0" w:space="0" w:color="auto"/>
        <w:bottom w:val="none" w:sz="0" w:space="0" w:color="auto"/>
        <w:right w:val="none" w:sz="0" w:space="0" w:color="auto"/>
      </w:divBdr>
      <w:divsChild>
        <w:div w:id="1662460944">
          <w:marLeft w:val="0"/>
          <w:marRight w:val="0"/>
          <w:marTop w:val="0"/>
          <w:marBottom w:val="0"/>
          <w:divBdr>
            <w:top w:val="none" w:sz="0" w:space="0" w:color="auto"/>
            <w:left w:val="none" w:sz="0" w:space="0" w:color="auto"/>
            <w:bottom w:val="none" w:sz="0" w:space="0" w:color="auto"/>
            <w:right w:val="none" w:sz="0" w:space="0" w:color="auto"/>
          </w:divBdr>
        </w:div>
        <w:div w:id="1662460945">
          <w:marLeft w:val="0"/>
          <w:marRight w:val="0"/>
          <w:marTop w:val="0"/>
          <w:marBottom w:val="0"/>
          <w:divBdr>
            <w:top w:val="none" w:sz="0" w:space="0" w:color="auto"/>
            <w:left w:val="none" w:sz="0" w:space="0" w:color="auto"/>
            <w:bottom w:val="none" w:sz="0" w:space="0" w:color="auto"/>
            <w:right w:val="none" w:sz="0" w:space="0" w:color="auto"/>
          </w:divBdr>
        </w:div>
        <w:div w:id="1662460950">
          <w:marLeft w:val="0"/>
          <w:marRight w:val="0"/>
          <w:marTop w:val="0"/>
          <w:marBottom w:val="0"/>
          <w:divBdr>
            <w:top w:val="none" w:sz="0" w:space="0" w:color="auto"/>
            <w:left w:val="none" w:sz="0" w:space="0" w:color="auto"/>
            <w:bottom w:val="none" w:sz="0" w:space="0" w:color="auto"/>
            <w:right w:val="none" w:sz="0" w:space="0" w:color="auto"/>
          </w:divBdr>
        </w:div>
        <w:div w:id="1662460951">
          <w:marLeft w:val="0"/>
          <w:marRight w:val="0"/>
          <w:marTop w:val="0"/>
          <w:marBottom w:val="0"/>
          <w:divBdr>
            <w:top w:val="none" w:sz="0" w:space="0" w:color="auto"/>
            <w:left w:val="none" w:sz="0" w:space="0" w:color="auto"/>
            <w:bottom w:val="none" w:sz="0" w:space="0" w:color="auto"/>
            <w:right w:val="none" w:sz="0" w:space="0" w:color="auto"/>
          </w:divBdr>
        </w:div>
        <w:div w:id="1662460953">
          <w:marLeft w:val="0"/>
          <w:marRight w:val="0"/>
          <w:marTop w:val="0"/>
          <w:marBottom w:val="0"/>
          <w:divBdr>
            <w:top w:val="none" w:sz="0" w:space="0" w:color="auto"/>
            <w:left w:val="none" w:sz="0" w:space="0" w:color="auto"/>
            <w:bottom w:val="none" w:sz="0" w:space="0" w:color="auto"/>
            <w:right w:val="none" w:sz="0" w:space="0" w:color="auto"/>
          </w:divBdr>
        </w:div>
        <w:div w:id="1662460954">
          <w:marLeft w:val="0"/>
          <w:marRight w:val="0"/>
          <w:marTop w:val="0"/>
          <w:marBottom w:val="0"/>
          <w:divBdr>
            <w:top w:val="none" w:sz="0" w:space="0" w:color="auto"/>
            <w:left w:val="none" w:sz="0" w:space="0" w:color="auto"/>
            <w:bottom w:val="none" w:sz="0" w:space="0" w:color="auto"/>
            <w:right w:val="none" w:sz="0" w:space="0" w:color="auto"/>
          </w:divBdr>
        </w:div>
        <w:div w:id="1662460960">
          <w:marLeft w:val="0"/>
          <w:marRight w:val="0"/>
          <w:marTop w:val="0"/>
          <w:marBottom w:val="0"/>
          <w:divBdr>
            <w:top w:val="none" w:sz="0" w:space="0" w:color="auto"/>
            <w:left w:val="none" w:sz="0" w:space="0" w:color="auto"/>
            <w:bottom w:val="none" w:sz="0" w:space="0" w:color="auto"/>
            <w:right w:val="none" w:sz="0" w:space="0" w:color="auto"/>
          </w:divBdr>
        </w:div>
        <w:div w:id="1662460961">
          <w:marLeft w:val="0"/>
          <w:marRight w:val="0"/>
          <w:marTop w:val="0"/>
          <w:marBottom w:val="0"/>
          <w:divBdr>
            <w:top w:val="none" w:sz="0" w:space="0" w:color="auto"/>
            <w:left w:val="none" w:sz="0" w:space="0" w:color="auto"/>
            <w:bottom w:val="none" w:sz="0" w:space="0" w:color="auto"/>
            <w:right w:val="none" w:sz="0" w:space="0" w:color="auto"/>
          </w:divBdr>
        </w:div>
        <w:div w:id="1662460963">
          <w:marLeft w:val="0"/>
          <w:marRight w:val="0"/>
          <w:marTop w:val="0"/>
          <w:marBottom w:val="0"/>
          <w:divBdr>
            <w:top w:val="none" w:sz="0" w:space="0" w:color="auto"/>
            <w:left w:val="none" w:sz="0" w:space="0" w:color="auto"/>
            <w:bottom w:val="none" w:sz="0" w:space="0" w:color="auto"/>
            <w:right w:val="none" w:sz="0" w:space="0" w:color="auto"/>
          </w:divBdr>
        </w:div>
        <w:div w:id="1662460965">
          <w:marLeft w:val="0"/>
          <w:marRight w:val="0"/>
          <w:marTop w:val="0"/>
          <w:marBottom w:val="0"/>
          <w:divBdr>
            <w:top w:val="none" w:sz="0" w:space="0" w:color="auto"/>
            <w:left w:val="none" w:sz="0" w:space="0" w:color="auto"/>
            <w:bottom w:val="none" w:sz="0" w:space="0" w:color="auto"/>
            <w:right w:val="none" w:sz="0" w:space="0" w:color="auto"/>
          </w:divBdr>
        </w:div>
      </w:divsChild>
    </w:div>
    <w:div w:id="1662460966">
      <w:marLeft w:val="0"/>
      <w:marRight w:val="0"/>
      <w:marTop w:val="0"/>
      <w:marBottom w:val="0"/>
      <w:divBdr>
        <w:top w:val="none" w:sz="0" w:space="0" w:color="auto"/>
        <w:left w:val="none" w:sz="0" w:space="0" w:color="auto"/>
        <w:bottom w:val="none" w:sz="0" w:space="0" w:color="auto"/>
        <w:right w:val="none" w:sz="0" w:space="0" w:color="auto"/>
      </w:divBdr>
    </w:div>
    <w:div w:id="1662460967">
      <w:marLeft w:val="0"/>
      <w:marRight w:val="0"/>
      <w:marTop w:val="0"/>
      <w:marBottom w:val="0"/>
      <w:divBdr>
        <w:top w:val="none" w:sz="0" w:space="0" w:color="auto"/>
        <w:left w:val="none" w:sz="0" w:space="0" w:color="auto"/>
        <w:bottom w:val="none" w:sz="0" w:space="0" w:color="auto"/>
        <w:right w:val="none" w:sz="0" w:space="0" w:color="auto"/>
      </w:divBdr>
    </w:div>
    <w:div w:id="1662460968">
      <w:marLeft w:val="0"/>
      <w:marRight w:val="0"/>
      <w:marTop w:val="0"/>
      <w:marBottom w:val="0"/>
      <w:divBdr>
        <w:top w:val="none" w:sz="0" w:space="0" w:color="auto"/>
        <w:left w:val="none" w:sz="0" w:space="0" w:color="auto"/>
        <w:bottom w:val="none" w:sz="0" w:space="0" w:color="auto"/>
        <w:right w:val="none" w:sz="0" w:space="0" w:color="auto"/>
      </w:divBdr>
    </w:div>
    <w:div w:id="1662460969">
      <w:marLeft w:val="0"/>
      <w:marRight w:val="0"/>
      <w:marTop w:val="0"/>
      <w:marBottom w:val="0"/>
      <w:divBdr>
        <w:top w:val="none" w:sz="0" w:space="0" w:color="auto"/>
        <w:left w:val="none" w:sz="0" w:space="0" w:color="auto"/>
        <w:bottom w:val="none" w:sz="0" w:space="0" w:color="auto"/>
        <w:right w:val="none" w:sz="0" w:space="0" w:color="auto"/>
      </w:divBdr>
    </w:div>
    <w:div w:id="1662460970">
      <w:marLeft w:val="0"/>
      <w:marRight w:val="0"/>
      <w:marTop w:val="0"/>
      <w:marBottom w:val="0"/>
      <w:divBdr>
        <w:top w:val="none" w:sz="0" w:space="0" w:color="auto"/>
        <w:left w:val="none" w:sz="0" w:space="0" w:color="auto"/>
        <w:bottom w:val="none" w:sz="0" w:space="0" w:color="auto"/>
        <w:right w:val="none" w:sz="0" w:space="0" w:color="auto"/>
      </w:divBdr>
    </w:div>
    <w:div w:id="1662460971">
      <w:marLeft w:val="0"/>
      <w:marRight w:val="0"/>
      <w:marTop w:val="0"/>
      <w:marBottom w:val="0"/>
      <w:divBdr>
        <w:top w:val="none" w:sz="0" w:space="0" w:color="auto"/>
        <w:left w:val="none" w:sz="0" w:space="0" w:color="auto"/>
        <w:bottom w:val="none" w:sz="0" w:space="0" w:color="auto"/>
        <w:right w:val="none" w:sz="0" w:space="0" w:color="auto"/>
      </w:divBdr>
    </w:div>
    <w:div w:id="1662460972">
      <w:marLeft w:val="0"/>
      <w:marRight w:val="0"/>
      <w:marTop w:val="0"/>
      <w:marBottom w:val="0"/>
      <w:divBdr>
        <w:top w:val="none" w:sz="0" w:space="0" w:color="auto"/>
        <w:left w:val="none" w:sz="0" w:space="0" w:color="auto"/>
        <w:bottom w:val="none" w:sz="0" w:space="0" w:color="auto"/>
        <w:right w:val="none" w:sz="0" w:space="0" w:color="auto"/>
      </w:divBdr>
    </w:div>
    <w:div w:id="1662460973">
      <w:marLeft w:val="0"/>
      <w:marRight w:val="0"/>
      <w:marTop w:val="0"/>
      <w:marBottom w:val="0"/>
      <w:divBdr>
        <w:top w:val="none" w:sz="0" w:space="0" w:color="auto"/>
        <w:left w:val="none" w:sz="0" w:space="0" w:color="auto"/>
        <w:bottom w:val="none" w:sz="0" w:space="0" w:color="auto"/>
        <w:right w:val="none" w:sz="0" w:space="0" w:color="auto"/>
      </w:divBdr>
    </w:div>
    <w:div w:id="1662460974">
      <w:marLeft w:val="0"/>
      <w:marRight w:val="0"/>
      <w:marTop w:val="0"/>
      <w:marBottom w:val="0"/>
      <w:divBdr>
        <w:top w:val="none" w:sz="0" w:space="0" w:color="auto"/>
        <w:left w:val="none" w:sz="0" w:space="0" w:color="auto"/>
        <w:bottom w:val="none" w:sz="0" w:space="0" w:color="auto"/>
        <w:right w:val="none" w:sz="0" w:space="0" w:color="auto"/>
      </w:divBdr>
    </w:div>
    <w:div w:id="1662460975">
      <w:marLeft w:val="0"/>
      <w:marRight w:val="0"/>
      <w:marTop w:val="0"/>
      <w:marBottom w:val="0"/>
      <w:divBdr>
        <w:top w:val="none" w:sz="0" w:space="0" w:color="auto"/>
        <w:left w:val="none" w:sz="0" w:space="0" w:color="auto"/>
        <w:bottom w:val="none" w:sz="0" w:space="0" w:color="auto"/>
        <w:right w:val="none" w:sz="0" w:space="0" w:color="auto"/>
      </w:divBdr>
    </w:div>
    <w:div w:id="1662460976">
      <w:marLeft w:val="0"/>
      <w:marRight w:val="0"/>
      <w:marTop w:val="0"/>
      <w:marBottom w:val="0"/>
      <w:divBdr>
        <w:top w:val="none" w:sz="0" w:space="0" w:color="auto"/>
        <w:left w:val="none" w:sz="0" w:space="0" w:color="auto"/>
        <w:bottom w:val="none" w:sz="0" w:space="0" w:color="auto"/>
        <w:right w:val="none" w:sz="0" w:space="0" w:color="auto"/>
      </w:divBdr>
    </w:div>
    <w:div w:id="1662460977">
      <w:marLeft w:val="0"/>
      <w:marRight w:val="0"/>
      <w:marTop w:val="0"/>
      <w:marBottom w:val="0"/>
      <w:divBdr>
        <w:top w:val="none" w:sz="0" w:space="0" w:color="auto"/>
        <w:left w:val="none" w:sz="0" w:space="0" w:color="auto"/>
        <w:bottom w:val="none" w:sz="0" w:space="0" w:color="auto"/>
        <w:right w:val="none" w:sz="0" w:space="0" w:color="auto"/>
      </w:divBdr>
    </w:div>
    <w:div w:id="1662460978">
      <w:marLeft w:val="0"/>
      <w:marRight w:val="0"/>
      <w:marTop w:val="0"/>
      <w:marBottom w:val="0"/>
      <w:divBdr>
        <w:top w:val="none" w:sz="0" w:space="0" w:color="auto"/>
        <w:left w:val="none" w:sz="0" w:space="0" w:color="auto"/>
        <w:bottom w:val="none" w:sz="0" w:space="0" w:color="auto"/>
        <w:right w:val="none" w:sz="0" w:space="0" w:color="auto"/>
      </w:divBdr>
    </w:div>
    <w:div w:id="1662460979">
      <w:marLeft w:val="0"/>
      <w:marRight w:val="0"/>
      <w:marTop w:val="0"/>
      <w:marBottom w:val="0"/>
      <w:divBdr>
        <w:top w:val="none" w:sz="0" w:space="0" w:color="auto"/>
        <w:left w:val="none" w:sz="0" w:space="0" w:color="auto"/>
        <w:bottom w:val="none" w:sz="0" w:space="0" w:color="auto"/>
        <w:right w:val="none" w:sz="0" w:space="0" w:color="auto"/>
      </w:divBdr>
    </w:div>
    <w:div w:id="1662460980">
      <w:marLeft w:val="0"/>
      <w:marRight w:val="0"/>
      <w:marTop w:val="0"/>
      <w:marBottom w:val="0"/>
      <w:divBdr>
        <w:top w:val="none" w:sz="0" w:space="0" w:color="auto"/>
        <w:left w:val="none" w:sz="0" w:space="0" w:color="auto"/>
        <w:bottom w:val="none" w:sz="0" w:space="0" w:color="auto"/>
        <w:right w:val="none" w:sz="0" w:space="0" w:color="auto"/>
      </w:divBdr>
    </w:div>
    <w:div w:id="1662460981">
      <w:marLeft w:val="0"/>
      <w:marRight w:val="0"/>
      <w:marTop w:val="0"/>
      <w:marBottom w:val="0"/>
      <w:divBdr>
        <w:top w:val="none" w:sz="0" w:space="0" w:color="auto"/>
        <w:left w:val="none" w:sz="0" w:space="0" w:color="auto"/>
        <w:bottom w:val="none" w:sz="0" w:space="0" w:color="auto"/>
        <w:right w:val="none" w:sz="0" w:space="0" w:color="auto"/>
      </w:divBdr>
    </w:div>
    <w:div w:id="1662460982">
      <w:marLeft w:val="0"/>
      <w:marRight w:val="0"/>
      <w:marTop w:val="0"/>
      <w:marBottom w:val="0"/>
      <w:divBdr>
        <w:top w:val="none" w:sz="0" w:space="0" w:color="auto"/>
        <w:left w:val="none" w:sz="0" w:space="0" w:color="auto"/>
        <w:bottom w:val="none" w:sz="0" w:space="0" w:color="auto"/>
        <w:right w:val="none" w:sz="0" w:space="0" w:color="auto"/>
      </w:divBdr>
    </w:div>
    <w:div w:id="1662460983">
      <w:marLeft w:val="0"/>
      <w:marRight w:val="0"/>
      <w:marTop w:val="0"/>
      <w:marBottom w:val="0"/>
      <w:divBdr>
        <w:top w:val="none" w:sz="0" w:space="0" w:color="auto"/>
        <w:left w:val="none" w:sz="0" w:space="0" w:color="auto"/>
        <w:bottom w:val="none" w:sz="0" w:space="0" w:color="auto"/>
        <w:right w:val="none" w:sz="0" w:space="0" w:color="auto"/>
      </w:divBdr>
    </w:div>
    <w:div w:id="1662460984">
      <w:marLeft w:val="0"/>
      <w:marRight w:val="0"/>
      <w:marTop w:val="0"/>
      <w:marBottom w:val="0"/>
      <w:divBdr>
        <w:top w:val="none" w:sz="0" w:space="0" w:color="auto"/>
        <w:left w:val="none" w:sz="0" w:space="0" w:color="auto"/>
        <w:bottom w:val="none" w:sz="0" w:space="0" w:color="auto"/>
        <w:right w:val="none" w:sz="0" w:space="0" w:color="auto"/>
      </w:divBdr>
    </w:div>
    <w:div w:id="1662460985">
      <w:marLeft w:val="0"/>
      <w:marRight w:val="0"/>
      <w:marTop w:val="0"/>
      <w:marBottom w:val="0"/>
      <w:divBdr>
        <w:top w:val="none" w:sz="0" w:space="0" w:color="auto"/>
        <w:left w:val="none" w:sz="0" w:space="0" w:color="auto"/>
        <w:bottom w:val="none" w:sz="0" w:space="0" w:color="auto"/>
        <w:right w:val="none" w:sz="0" w:space="0" w:color="auto"/>
      </w:divBdr>
    </w:div>
    <w:div w:id="1662460986">
      <w:marLeft w:val="0"/>
      <w:marRight w:val="0"/>
      <w:marTop w:val="0"/>
      <w:marBottom w:val="0"/>
      <w:divBdr>
        <w:top w:val="none" w:sz="0" w:space="0" w:color="auto"/>
        <w:left w:val="none" w:sz="0" w:space="0" w:color="auto"/>
        <w:bottom w:val="none" w:sz="0" w:space="0" w:color="auto"/>
        <w:right w:val="none" w:sz="0" w:space="0" w:color="auto"/>
      </w:divBdr>
    </w:div>
    <w:div w:id="1662460987">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1662460989">
      <w:marLeft w:val="0"/>
      <w:marRight w:val="0"/>
      <w:marTop w:val="0"/>
      <w:marBottom w:val="0"/>
      <w:divBdr>
        <w:top w:val="none" w:sz="0" w:space="0" w:color="auto"/>
        <w:left w:val="none" w:sz="0" w:space="0" w:color="auto"/>
        <w:bottom w:val="none" w:sz="0" w:space="0" w:color="auto"/>
        <w:right w:val="none" w:sz="0" w:space="0" w:color="auto"/>
      </w:divBdr>
    </w:div>
    <w:div w:id="1662460990">
      <w:marLeft w:val="0"/>
      <w:marRight w:val="0"/>
      <w:marTop w:val="0"/>
      <w:marBottom w:val="0"/>
      <w:divBdr>
        <w:top w:val="none" w:sz="0" w:space="0" w:color="auto"/>
        <w:left w:val="none" w:sz="0" w:space="0" w:color="auto"/>
        <w:bottom w:val="none" w:sz="0" w:space="0" w:color="auto"/>
        <w:right w:val="none" w:sz="0" w:space="0" w:color="auto"/>
      </w:divBdr>
    </w:div>
    <w:div w:id="1662460991">
      <w:marLeft w:val="0"/>
      <w:marRight w:val="0"/>
      <w:marTop w:val="0"/>
      <w:marBottom w:val="0"/>
      <w:divBdr>
        <w:top w:val="none" w:sz="0" w:space="0" w:color="auto"/>
        <w:left w:val="none" w:sz="0" w:space="0" w:color="auto"/>
        <w:bottom w:val="none" w:sz="0" w:space="0" w:color="auto"/>
        <w:right w:val="none" w:sz="0" w:space="0" w:color="auto"/>
      </w:divBdr>
    </w:div>
    <w:div w:id="1662460992">
      <w:marLeft w:val="0"/>
      <w:marRight w:val="0"/>
      <w:marTop w:val="0"/>
      <w:marBottom w:val="0"/>
      <w:divBdr>
        <w:top w:val="none" w:sz="0" w:space="0" w:color="auto"/>
        <w:left w:val="none" w:sz="0" w:space="0" w:color="auto"/>
        <w:bottom w:val="none" w:sz="0" w:space="0" w:color="auto"/>
        <w:right w:val="none" w:sz="0" w:space="0" w:color="auto"/>
      </w:divBdr>
    </w:div>
    <w:div w:id="1662460993">
      <w:marLeft w:val="0"/>
      <w:marRight w:val="0"/>
      <w:marTop w:val="0"/>
      <w:marBottom w:val="0"/>
      <w:divBdr>
        <w:top w:val="none" w:sz="0" w:space="0" w:color="auto"/>
        <w:left w:val="none" w:sz="0" w:space="0" w:color="auto"/>
        <w:bottom w:val="none" w:sz="0" w:space="0" w:color="auto"/>
        <w:right w:val="none" w:sz="0" w:space="0" w:color="auto"/>
      </w:divBdr>
    </w:div>
    <w:div w:id="1662460994">
      <w:marLeft w:val="0"/>
      <w:marRight w:val="0"/>
      <w:marTop w:val="0"/>
      <w:marBottom w:val="0"/>
      <w:divBdr>
        <w:top w:val="none" w:sz="0" w:space="0" w:color="auto"/>
        <w:left w:val="none" w:sz="0" w:space="0" w:color="auto"/>
        <w:bottom w:val="none" w:sz="0" w:space="0" w:color="auto"/>
        <w:right w:val="none" w:sz="0" w:space="0" w:color="auto"/>
      </w:divBdr>
    </w:div>
    <w:div w:id="1662460995">
      <w:marLeft w:val="0"/>
      <w:marRight w:val="0"/>
      <w:marTop w:val="0"/>
      <w:marBottom w:val="0"/>
      <w:divBdr>
        <w:top w:val="none" w:sz="0" w:space="0" w:color="auto"/>
        <w:left w:val="none" w:sz="0" w:space="0" w:color="auto"/>
        <w:bottom w:val="none" w:sz="0" w:space="0" w:color="auto"/>
        <w:right w:val="none" w:sz="0" w:space="0" w:color="auto"/>
      </w:divBdr>
    </w:div>
    <w:div w:id="1662460996">
      <w:marLeft w:val="0"/>
      <w:marRight w:val="0"/>
      <w:marTop w:val="0"/>
      <w:marBottom w:val="0"/>
      <w:divBdr>
        <w:top w:val="none" w:sz="0" w:space="0" w:color="auto"/>
        <w:left w:val="none" w:sz="0" w:space="0" w:color="auto"/>
        <w:bottom w:val="none" w:sz="0" w:space="0" w:color="auto"/>
        <w:right w:val="none" w:sz="0" w:space="0" w:color="auto"/>
      </w:divBdr>
    </w:div>
    <w:div w:id="1662460997">
      <w:marLeft w:val="0"/>
      <w:marRight w:val="0"/>
      <w:marTop w:val="0"/>
      <w:marBottom w:val="0"/>
      <w:divBdr>
        <w:top w:val="none" w:sz="0" w:space="0" w:color="auto"/>
        <w:left w:val="none" w:sz="0" w:space="0" w:color="auto"/>
        <w:bottom w:val="none" w:sz="0" w:space="0" w:color="auto"/>
        <w:right w:val="none" w:sz="0" w:space="0" w:color="auto"/>
      </w:divBdr>
    </w:div>
    <w:div w:id="1662460998">
      <w:marLeft w:val="0"/>
      <w:marRight w:val="0"/>
      <w:marTop w:val="0"/>
      <w:marBottom w:val="0"/>
      <w:divBdr>
        <w:top w:val="none" w:sz="0" w:space="0" w:color="auto"/>
        <w:left w:val="none" w:sz="0" w:space="0" w:color="auto"/>
        <w:bottom w:val="none" w:sz="0" w:space="0" w:color="auto"/>
        <w:right w:val="none" w:sz="0" w:space="0" w:color="auto"/>
      </w:divBdr>
    </w:div>
    <w:div w:id="1662460999">
      <w:marLeft w:val="0"/>
      <w:marRight w:val="0"/>
      <w:marTop w:val="0"/>
      <w:marBottom w:val="0"/>
      <w:divBdr>
        <w:top w:val="none" w:sz="0" w:space="0" w:color="auto"/>
        <w:left w:val="none" w:sz="0" w:space="0" w:color="auto"/>
        <w:bottom w:val="none" w:sz="0" w:space="0" w:color="auto"/>
        <w:right w:val="none" w:sz="0" w:space="0" w:color="auto"/>
      </w:divBdr>
    </w:div>
    <w:div w:id="1662461000">
      <w:marLeft w:val="0"/>
      <w:marRight w:val="0"/>
      <w:marTop w:val="0"/>
      <w:marBottom w:val="0"/>
      <w:divBdr>
        <w:top w:val="none" w:sz="0" w:space="0" w:color="auto"/>
        <w:left w:val="none" w:sz="0" w:space="0" w:color="auto"/>
        <w:bottom w:val="none" w:sz="0" w:space="0" w:color="auto"/>
        <w:right w:val="none" w:sz="0" w:space="0" w:color="auto"/>
      </w:divBdr>
    </w:div>
    <w:div w:id="1662461001">
      <w:marLeft w:val="0"/>
      <w:marRight w:val="0"/>
      <w:marTop w:val="0"/>
      <w:marBottom w:val="0"/>
      <w:divBdr>
        <w:top w:val="none" w:sz="0" w:space="0" w:color="auto"/>
        <w:left w:val="none" w:sz="0" w:space="0" w:color="auto"/>
        <w:bottom w:val="none" w:sz="0" w:space="0" w:color="auto"/>
        <w:right w:val="none" w:sz="0" w:space="0" w:color="auto"/>
      </w:divBdr>
    </w:div>
    <w:div w:id="1662461002">
      <w:marLeft w:val="0"/>
      <w:marRight w:val="0"/>
      <w:marTop w:val="0"/>
      <w:marBottom w:val="0"/>
      <w:divBdr>
        <w:top w:val="none" w:sz="0" w:space="0" w:color="auto"/>
        <w:left w:val="none" w:sz="0" w:space="0" w:color="auto"/>
        <w:bottom w:val="none" w:sz="0" w:space="0" w:color="auto"/>
        <w:right w:val="none" w:sz="0" w:space="0" w:color="auto"/>
      </w:divBdr>
    </w:div>
    <w:div w:id="1662461003">
      <w:marLeft w:val="0"/>
      <w:marRight w:val="0"/>
      <w:marTop w:val="0"/>
      <w:marBottom w:val="0"/>
      <w:divBdr>
        <w:top w:val="none" w:sz="0" w:space="0" w:color="auto"/>
        <w:left w:val="none" w:sz="0" w:space="0" w:color="auto"/>
        <w:bottom w:val="none" w:sz="0" w:space="0" w:color="auto"/>
        <w:right w:val="none" w:sz="0" w:space="0" w:color="auto"/>
      </w:divBdr>
    </w:div>
    <w:div w:id="1662461004">
      <w:marLeft w:val="0"/>
      <w:marRight w:val="0"/>
      <w:marTop w:val="0"/>
      <w:marBottom w:val="0"/>
      <w:divBdr>
        <w:top w:val="none" w:sz="0" w:space="0" w:color="auto"/>
        <w:left w:val="none" w:sz="0" w:space="0" w:color="auto"/>
        <w:bottom w:val="none" w:sz="0" w:space="0" w:color="auto"/>
        <w:right w:val="none" w:sz="0" w:space="0" w:color="auto"/>
      </w:divBdr>
    </w:div>
    <w:div w:id="1662461005">
      <w:marLeft w:val="0"/>
      <w:marRight w:val="0"/>
      <w:marTop w:val="0"/>
      <w:marBottom w:val="0"/>
      <w:divBdr>
        <w:top w:val="none" w:sz="0" w:space="0" w:color="auto"/>
        <w:left w:val="none" w:sz="0" w:space="0" w:color="auto"/>
        <w:bottom w:val="none" w:sz="0" w:space="0" w:color="auto"/>
        <w:right w:val="none" w:sz="0" w:space="0" w:color="auto"/>
      </w:divBdr>
    </w:div>
    <w:div w:id="1662461006">
      <w:marLeft w:val="0"/>
      <w:marRight w:val="0"/>
      <w:marTop w:val="0"/>
      <w:marBottom w:val="0"/>
      <w:divBdr>
        <w:top w:val="none" w:sz="0" w:space="0" w:color="auto"/>
        <w:left w:val="none" w:sz="0" w:space="0" w:color="auto"/>
        <w:bottom w:val="none" w:sz="0" w:space="0" w:color="auto"/>
        <w:right w:val="none" w:sz="0" w:space="0" w:color="auto"/>
      </w:divBdr>
    </w:div>
    <w:div w:id="1662461007">
      <w:marLeft w:val="0"/>
      <w:marRight w:val="0"/>
      <w:marTop w:val="0"/>
      <w:marBottom w:val="0"/>
      <w:divBdr>
        <w:top w:val="none" w:sz="0" w:space="0" w:color="auto"/>
        <w:left w:val="none" w:sz="0" w:space="0" w:color="auto"/>
        <w:bottom w:val="none" w:sz="0" w:space="0" w:color="auto"/>
        <w:right w:val="none" w:sz="0" w:space="0" w:color="auto"/>
      </w:divBdr>
    </w:div>
    <w:div w:id="1662461008">
      <w:marLeft w:val="0"/>
      <w:marRight w:val="0"/>
      <w:marTop w:val="0"/>
      <w:marBottom w:val="0"/>
      <w:divBdr>
        <w:top w:val="none" w:sz="0" w:space="0" w:color="auto"/>
        <w:left w:val="none" w:sz="0" w:space="0" w:color="auto"/>
        <w:bottom w:val="none" w:sz="0" w:space="0" w:color="auto"/>
        <w:right w:val="none" w:sz="0" w:space="0" w:color="auto"/>
      </w:divBdr>
    </w:div>
    <w:div w:id="1662461009">
      <w:marLeft w:val="0"/>
      <w:marRight w:val="0"/>
      <w:marTop w:val="0"/>
      <w:marBottom w:val="0"/>
      <w:divBdr>
        <w:top w:val="none" w:sz="0" w:space="0" w:color="auto"/>
        <w:left w:val="none" w:sz="0" w:space="0" w:color="auto"/>
        <w:bottom w:val="none" w:sz="0" w:space="0" w:color="auto"/>
        <w:right w:val="none" w:sz="0" w:space="0" w:color="auto"/>
      </w:divBdr>
    </w:div>
    <w:div w:id="1662461010">
      <w:marLeft w:val="0"/>
      <w:marRight w:val="0"/>
      <w:marTop w:val="0"/>
      <w:marBottom w:val="0"/>
      <w:divBdr>
        <w:top w:val="none" w:sz="0" w:space="0" w:color="auto"/>
        <w:left w:val="none" w:sz="0" w:space="0" w:color="auto"/>
        <w:bottom w:val="none" w:sz="0" w:space="0" w:color="auto"/>
        <w:right w:val="none" w:sz="0" w:space="0" w:color="auto"/>
      </w:divBdr>
    </w:div>
    <w:div w:id="1662461011">
      <w:marLeft w:val="0"/>
      <w:marRight w:val="0"/>
      <w:marTop w:val="0"/>
      <w:marBottom w:val="0"/>
      <w:divBdr>
        <w:top w:val="none" w:sz="0" w:space="0" w:color="auto"/>
        <w:left w:val="none" w:sz="0" w:space="0" w:color="auto"/>
        <w:bottom w:val="none" w:sz="0" w:space="0" w:color="auto"/>
        <w:right w:val="none" w:sz="0" w:space="0" w:color="auto"/>
      </w:divBdr>
    </w:div>
    <w:div w:id="1662461012">
      <w:marLeft w:val="0"/>
      <w:marRight w:val="0"/>
      <w:marTop w:val="0"/>
      <w:marBottom w:val="0"/>
      <w:divBdr>
        <w:top w:val="none" w:sz="0" w:space="0" w:color="auto"/>
        <w:left w:val="none" w:sz="0" w:space="0" w:color="auto"/>
        <w:bottom w:val="none" w:sz="0" w:space="0" w:color="auto"/>
        <w:right w:val="none" w:sz="0" w:space="0" w:color="auto"/>
      </w:divBdr>
    </w:div>
    <w:div w:id="1662461013">
      <w:marLeft w:val="0"/>
      <w:marRight w:val="0"/>
      <w:marTop w:val="0"/>
      <w:marBottom w:val="0"/>
      <w:divBdr>
        <w:top w:val="none" w:sz="0" w:space="0" w:color="auto"/>
        <w:left w:val="none" w:sz="0" w:space="0" w:color="auto"/>
        <w:bottom w:val="none" w:sz="0" w:space="0" w:color="auto"/>
        <w:right w:val="none" w:sz="0" w:space="0" w:color="auto"/>
      </w:divBdr>
    </w:div>
    <w:div w:id="1662461014">
      <w:marLeft w:val="0"/>
      <w:marRight w:val="0"/>
      <w:marTop w:val="0"/>
      <w:marBottom w:val="0"/>
      <w:divBdr>
        <w:top w:val="none" w:sz="0" w:space="0" w:color="auto"/>
        <w:left w:val="none" w:sz="0" w:space="0" w:color="auto"/>
        <w:bottom w:val="none" w:sz="0" w:space="0" w:color="auto"/>
        <w:right w:val="none" w:sz="0" w:space="0" w:color="auto"/>
      </w:divBdr>
    </w:div>
    <w:div w:id="1662461015">
      <w:marLeft w:val="0"/>
      <w:marRight w:val="0"/>
      <w:marTop w:val="0"/>
      <w:marBottom w:val="0"/>
      <w:divBdr>
        <w:top w:val="none" w:sz="0" w:space="0" w:color="auto"/>
        <w:left w:val="none" w:sz="0" w:space="0" w:color="auto"/>
        <w:bottom w:val="none" w:sz="0" w:space="0" w:color="auto"/>
        <w:right w:val="none" w:sz="0" w:space="0" w:color="auto"/>
      </w:divBdr>
    </w:div>
    <w:div w:id="1662461016">
      <w:marLeft w:val="0"/>
      <w:marRight w:val="0"/>
      <w:marTop w:val="0"/>
      <w:marBottom w:val="0"/>
      <w:divBdr>
        <w:top w:val="none" w:sz="0" w:space="0" w:color="auto"/>
        <w:left w:val="none" w:sz="0" w:space="0" w:color="auto"/>
        <w:bottom w:val="none" w:sz="0" w:space="0" w:color="auto"/>
        <w:right w:val="none" w:sz="0" w:space="0" w:color="auto"/>
      </w:divBdr>
    </w:div>
    <w:div w:id="1662461017">
      <w:marLeft w:val="0"/>
      <w:marRight w:val="0"/>
      <w:marTop w:val="0"/>
      <w:marBottom w:val="0"/>
      <w:divBdr>
        <w:top w:val="none" w:sz="0" w:space="0" w:color="auto"/>
        <w:left w:val="none" w:sz="0" w:space="0" w:color="auto"/>
        <w:bottom w:val="none" w:sz="0" w:space="0" w:color="auto"/>
        <w:right w:val="none" w:sz="0" w:space="0" w:color="auto"/>
      </w:divBdr>
    </w:div>
    <w:div w:id="1662461018">
      <w:marLeft w:val="0"/>
      <w:marRight w:val="0"/>
      <w:marTop w:val="0"/>
      <w:marBottom w:val="0"/>
      <w:divBdr>
        <w:top w:val="none" w:sz="0" w:space="0" w:color="auto"/>
        <w:left w:val="none" w:sz="0" w:space="0" w:color="auto"/>
        <w:bottom w:val="none" w:sz="0" w:space="0" w:color="auto"/>
        <w:right w:val="none" w:sz="0" w:space="0" w:color="auto"/>
      </w:divBdr>
    </w:div>
    <w:div w:id="1662461019">
      <w:marLeft w:val="0"/>
      <w:marRight w:val="0"/>
      <w:marTop w:val="0"/>
      <w:marBottom w:val="0"/>
      <w:divBdr>
        <w:top w:val="none" w:sz="0" w:space="0" w:color="auto"/>
        <w:left w:val="none" w:sz="0" w:space="0" w:color="auto"/>
        <w:bottom w:val="none" w:sz="0" w:space="0" w:color="auto"/>
        <w:right w:val="none" w:sz="0" w:space="0" w:color="auto"/>
      </w:divBdr>
    </w:div>
    <w:div w:id="1662461020">
      <w:marLeft w:val="0"/>
      <w:marRight w:val="0"/>
      <w:marTop w:val="0"/>
      <w:marBottom w:val="0"/>
      <w:divBdr>
        <w:top w:val="none" w:sz="0" w:space="0" w:color="auto"/>
        <w:left w:val="none" w:sz="0" w:space="0" w:color="auto"/>
        <w:bottom w:val="none" w:sz="0" w:space="0" w:color="auto"/>
        <w:right w:val="none" w:sz="0" w:space="0" w:color="auto"/>
      </w:divBdr>
    </w:div>
    <w:div w:id="1662461021">
      <w:marLeft w:val="0"/>
      <w:marRight w:val="0"/>
      <w:marTop w:val="0"/>
      <w:marBottom w:val="0"/>
      <w:divBdr>
        <w:top w:val="none" w:sz="0" w:space="0" w:color="auto"/>
        <w:left w:val="none" w:sz="0" w:space="0" w:color="auto"/>
        <w:bottom w:val="none" w:sz="0" w:space="0" w:color="auto"/>
        <w:right w:val="none" w:sz="0" w:space="0" w:color="auto"/>
      </w:divBdr>
    </w:div>
    <w:div w:id="1662461022">
      <w:marLeft w:val="0"/>
      <w:marRight w:val="0"/>
      <w:marTop w:val="0"/>
      <w:marBottom w:val="0"/>
      <w:divBdr>
        <w:top w:val="none" w:sz="0" w:space="0" w:color="auto"/>
        <w:left w:val="none" w:sz="0" w:space="0" w:color="auto"/>
        <w:bottom w:val="none" w:sz="0" w:space="0" w:color="auto"/>
        <w:right w:val="none" w:sz="0" w:space="0" w:color="auto"/>
      </w:divBdr>
    </w:div>
    <w:div w:id="1662461023">
      <w:marLeft w:val="0"/>
      <w:marRight w:val="0"/>
      <w:marTop w:val="0"/>
      <w:marBottom w:val="0"/>
      <w:divBdr>
        <w:top w:val="none" w:sz="0" w:space="0" w:color="auto"/>
        <w:left w:val="none" w:sz="0" w:space="0" w:color="auto"/>
        <w:bottom w:val="none" w:sz="0" w:space="0" w:color="auto"/>
        <w:right w:val="none" w:sz="0" w:space="0" w:color="auto"/>
      </w:divBdr>
    </w:div>
    <w:div w:id="1662461024">
      <w:marLeft w:val="0"/>
      <w:marRight w:val="0"/>
      <w:marTop w:val="0"/>
      <w:marBottom w:val="0"/>
      <w:divBdr>
        <w:top w:val="none" w:sz="0" w:space="0" w:color="auto"/>
        <w:left w:val="none" w:sz="0" w:space="0" w:color="auto"/>
        <w:bottom w:val="none" w:sz="0" w:space="0" w:color="auto"/>
        <w:right w:val="none" w:sz="0" w:space="0" w:color="auto"/>
      </w:divBdr>
    </w:div>
    <w:div w:id="1662461025">
      <w:marLeft w:val="0"/>
      <w:marRight w:val="0"/>
      <w:marTop w:val="0"/>
      <w:marBottom w:val="0"/>
      <w:divBdr>
        <w:top w:val="none" w:sz="0" w:space="0" w:color="auto"/>
        <w:left w:val="none" w:sz="0" w:space="0" w:color="auto"/>
        <w:bottom w:val="none" w:sz="0" w:space="0" w:color="auto"/>
        <w:right w:val="none" w:sz="0" w:space="0" w:color="auto"/>
      </w:divBdr>
    </w:div>
    <w:div w:id="1662461026">
      <w:marLeft w:val="0"/>
      <w:marRight w:val="0"/>
      <w:marTop w:val="0"/>
      <w:marBottom w:val="0"/>
      <w:divBdr>
        <w:top w:val="none" w:sz="0" w:space="0" w:color="auto"/>
        <w:left w:val="none" w:sz="0" w:space="0" w:color="auto"/>
        <w:bottom w:val="none" w:sz="0" w:space="0" w:color="auto"/>
        <w:right w:val="none" w:sz="0" w:space="0" w:color="auto"/>
      </w:divBdr>
    </w:div>
    <w:div w:id="1662461027">
      <w:marLeft w:val="0"/>
      <w:marRight w:val="0"/>
      <w:marTop w:val="0"/>
      <w:marBottom w:val="0"/>
      <w:divBdr>
        <w:top w:val="none" w:sz="0" w:space="0" w:color="auto"/>
        <w:left w:val="none" w:sz="0" w:space="0" w:color="auto"/>
        <w:bottom w:val="none" w:sz="0" w:space="0" w:color="auto"/>
        <w:right w:val="none" w:sz="0" w:space="0" w:color="auto"/>
      </w:divBdr>
    </w:div>
    <w:div w:id="1662461028">
      <w:marLeft w:val="0"/>
      <w:marRight w:val="0"/>
      <w:marTop w:val="0"/>
      <w:marBottom w:val="0"/>
      <w:divBdr>
        <w:top w:val="none" w:sz="0" w:space="0" w:color="auto"/>
        <w:left w:val="none" w:sz="0" w:space="0" w:color="auto"/>
        <w:bottom w:val="none" w:sz="0" w:space="0" w:color="auto"/>
        <w:right w:val="none" w:sz="0" w:space="0" w:color="auto"/>
      </w:divBdr>
    </w:div>
    <w:div w:id="1662461029">
      <w:marLeft w:val="0"/>
      <w:marRight w:val="0"/>
      <w:marTop w:val="0"/>
      <w:marBottom w:val="0"/>
      <w:divBdr>
        <w:top w:val="none" w:sz="0" w:space="0" w:color="auto"/>
        <w:left w:val="none" w:sz="0" w:space="0" w:color="auto"/>
        <w:bottom w:val="none" w:sz="0" w:space="0" w:color="auto"/>
        <w:right w:val="none" w:sz="0" w:space="0" w:color="auto"/>
      </w:divBdr>
    </w:div>
    <w:div w:id="1662461030">
      <w:marLeft w:val="0"/>
      <w:marRight w:val="0"/>
      <w:marTop w:val="0"/>
      <w:marBottom w:val="0"/>
      <w:divBdr>
        <w:top w:val="none" w:sz="0" w:space="0" w:color="auto"/>
        <w:left w:val="none" w:sz="0" w:space="0" w:color="auto"/>
        <w:bottom w:val="none" w:sz="0" w:space="0" w:color="auto"/>
        <w:right w:val="none" w:sz="0" w:space="0" w:color="auto"/>
      </w:divBdr>
    </w:div>
    <w:div w:id="1662461031">
      <w:marLeft w:val="0"/>
      <w:marRight w:val="0"/>
      <w:marTop w:val="0"/>
      <w:marBottom w:val="0"/>
      <w:divBdr>
        <w:top w:val="none" w:sz="0" w:space="0" w:color="auto"/>
        <w:left w:val="none" w:sz="0" w:space="0" w:color="auto"/>
        <w:bottom w:val="none" w:sz="0" w:space="0" w:color="auto"/>
        <w:right w:val="none" w:sz="0" w:space="0" w:color="auto"/>
      </w:divBdr>
    </w:div>
    <w:div w:id="1662461032">
      <w:marLeft w:val="0"/>
      <w:marRight w:val="0"/>
      <w:marTop w:val="0"/>
      <w:marBottom w:val="0"/>
      <w:divBdr>
        <w:top w:val="none" w:sz="0" w:space="0" w:color="auto"/>
        <w:left w:val="none" w:sz="0" w:space="0" w:color="auto"/>
        <w:bottom w:val="none" w:sz="0" w:space="0" w:color="auto"/>
        <w:right w:val="none" w:sz="0" w:space="0" w:color="auto"/>
      </w:divBdr>
    </w:div>
    <w:div w:id="1662461033">
      <w:marLeft w:val="0"/>
      <w:marRight w:val="0"/>
      <w:marTop w:val="0"/>
      <w:marBottom w:val="0"/>
      <w:divBdr>
        <w:top w:val="none" w:sz="0" w:space="0" w:color="auto"/>
        <w:left w:val="none" w:sz="0" w:space="0" w:color="auto"/>
        <w:bottom w:val="none" w:sz="0" w:space="0" w:color="auto"/>
        <w:right w:val="none" w:sz="0" w:space="0" w:color="auto"/>
      </w:divBdr>
    </w:div>
    <w:div w:id="1662461034">
      <w:marLeft w:val="0"/>
      <w:marRight w:val="0"/>
      <w:marTop w:val="0"/>
      <w:marBottom w:val="0"/>
      <w:divBdr>
        <w:top w:val="none" w:sz="0" w:space="0" w:color="auto"/>
        <w:left w:val="none" w:sz="0" w:space="0" w:color="auto"/>
        <w:bottom w:val="none" w:sz="0" w:space="0" w:color="auto"/>
        <w:right w:val="none" w:sz="0" w:space="0" w:color="auto"/>
      </w:divBdr>
    </w:div>
    <w:div w:id="1662461035">
      <w:marLeft w:val="0"/>
      <w:marRight w:val="0"/>
      <w:marTop w:val="0"/>
      <w:marBottom w:val="0"/>
      <w:divBdr>
        <w:top w:val="none" w:sz="0" w:space="0" w:color="auto"/>
        <w:left w:val="none" w:sz="0" w:space="0" w:color="auto"/>
        <w:bottom w:val="none" w:sz="0" w:space="0" w:color="auto"/>
        <w:right w:val="none" w:sz="0" w:space="0" w:color="auto"/>
      </w:divBdr>
    </w:div>
    <w:div w:id="1662461036">
      <w:marLeft w:val="0"/>
      <w:marRight w:val="0"/>
      <w:marTop w:val="0"/>
      <w:marBottom w:val="0"/>
      <w:divBdr>
        <w:top w:val="none" w:sz="0" w:space="0" w:color="auto"/>
        <w:left w:val="none" w:sz="0" w:space="0" w:color="auto"/>
        <w:bottom w:val="none" w:sz="0" w:space="0" w:color="auto"/>
        <w:right w:val="none" w:sz="0" w:space="0" w:color="auto"/>
      </w:divBdr>
    </w:div>
    <w:div w:id="1662461037">
      <w:marLeft w:val="0"/>
      <w:marRight w:val="0"/>
      <w:marTop w:val="0"/>
      <w:marBottom w:val="0"/>
      <w:divBdr>
        <w:top w:val="none" w:sz="0" w:space="0" w:color="auto"/>
        <w:left w:val="none" w:sz="0" w:space="0" w:color="auto"/>
        <w:bottom w:val="none" w:sz="0" w:space="0" w:color="auto"/>
        <w:right w:val="none" w:sz="0" w:space="0" w:color="auto"/>
      </w:divBdr>
    </w:div>
    <w:div w:id="1662461038">
      <w:marLeft w:val="0"/>
      <w:marRight w:val="0"/>
      <w:marTop w:val="0"/>
      <w:marBottom w:val="0"/>
      <w:divBdr>
        <w:top w:val="none" w:sz="0" w:space="0" w:color="auto"/>
        <w:left w:val="none" w:sz="0" w:space="0" w:color="auto"/>
        <w:bottom w:val="none" w:sz="0" w:space="0" w:color="auto"/>
        <w:right w:val="none" w:sz="0" w:space="0" w:color="auto"/>
      </w:divBdr>
    </w:div>
    <w:div w:id="1662461039">
      <w:marLeft w:val="0"/>
      <w:marRight w:val="0"/>
      <w:marTop w:val="0"/>
      <w:marBottom w:val="0"/>
      <w:divBdr>
        <w:top w:val="none" w:sz="0" w:space="0" w:color="auto"/>
        <w:left w:val="none" w:sz="0" w:space="0" w:color="auto"/>
        <w:bottom w:val="none" w:sz="0" w:space="0" w:color="auto"/>
        <w:right w:val="none" w:sz="0" w:space="0" w:color="auto"/>
      </w:divBdr>
    </w:div>
    <w:div w:id="1662461040">
      <w:marLeft w:val="0"/>
      <w:marRight w:val="0"/>
      <w:marTop w:val="0"/>
      <w:marBottom w:val="0"/>
      <w:divBdr>
        <w:top w:val="none" w:sz="0" w:space="0" w:color="auto"/>
        <w:left w:val="none" w:sz="0" w:space="0" w:color="auto"/>
        <w:bottom w:val="none" w:sz="0" w:space="0" w:color="auto"/>
        <w:right w:val="none" w:sz="0" w:space="0" w:color="auto"/>
      </w:divBdr>
    </w:div>
    <w:div w:id="1662461041">
      <w:marLeft w:val="0"/>
      <w:marRight w:val="0"/>
      <w:marTop w:val="0"/>
      <w:marBottom w:val="0"/>
      <w:divBdr>
        <w:top w:val="none" w:sz="0" w:space="0" w:color="auto"/>
        <w:left w:val="none" w:sz="0" w:space="0" w:color="auto"/>
        <w:bottom w:val="none" w:sz="0" w:space="0" w:color="auto"/>
        <w:right w:val="none" w:sz="0" w:space="0" w:color="auto"/>
      </w:divBdr>
    </w:div>
    <w:div w:id="1662461042">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20263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895C4-9969-4348-B34A-84843F96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4376</Words>
  <Characters>25821</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Město Svitavy</Company>
  <LinksUpToDate>false</LinksUpToDate>
  <CharactersWithSpaces>30137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Ivana Kůstová</cp:lastModifiedBy>
  <cp:revision>2</cp:revision>
  <cp:lastPrinted>2022-04-13T11:13:00Z</cp:lastPrinted>
  <dcterms:created xsi:type="dcterms:W3CDTF">2023-09-12T07:43:00Z</dcterms:created>
  <dcterms:modified xsi:type="dcterms:W3CDTF">2023-09-12T07:43:00Z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2023-04-25T12:09:16Z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e0f02bb7-5800-4083-97c2-6a098e84ba44</vt:lpwstr>
  </property>
  <property fmtid="{D5CDD505-2E9C-101B-9397-08002B2CF9AE}" pid="8" name="MSIP_Label_690ebb53-23a2-471a-9c6e-17bd0d11311e_ContentBits">
    <vt:lpwstr>0</vt:lpwstr>
  </property>
</Properties>
</file>