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363E" w14:textId="77777777" w:rsidR="00A936DE" w:rsidRPr="00105719" w:rsidRDefault="00A936DE" w:rsidP="00A936DE">
      <w:pPr>
        <w:jc w:val="center"/>
        <w:rPr>
          <w:b/>
          <w:sz w:val="36"/>
        </w:rPr>
      </w:pPr>
      <w:r w:rsidRPr="00105719">
        <w:rPr>
          <w:b/>
          <w:sz w:val="36"/>
        </w:rPr>
        <w:t xml:space="preserve">S m l o u v a   o   d í l o  </w:t>
      </w:r>
    </w:p>
    <w:p w14:paraId="0979A7EB" w14:textId="77777777" w:rsidR="00A936DE" w:rsidRPr="00105719" w:rsidRDefault="00A936DE" w:rsidP="00A936DE">
      <w:pPr>
        <w:jc w:val="center"/>
        <w:rPr>
          <w:b/>
          <w:sz w:val="24"/>
        </w:rPr>
      </w:pPr>
    </w:p>
    <w:p w14:paraId="1B2B891D" w14:textId="77777777" w:rsidR="00A936DE" w:rsidRPr="00105719" w:rsidRDefault="00A936DE" w:rsidP="00A936DE">
      <w:pPr>
        <w:jc w:val="center"/>
        <w:rPr>
          <w:b/>
          <w:sz w:val="24"/>
        </w:rPr>
      </w:pPr>
      <w:r w:rsidRPr="00105719">
        <w:rPr>
          <w:b/>
          <w:sz w:val="24"/>
        </w:rPr>
        <w:t xml:space="preserve">uzavřená podle ustanovení § 2586 a násl. </w:t>
      </w:r>
      <w:r>
        <w:rPr>
          <w:b/>
          <w:sz w:val="24"/>
        </w:rPr>
        <w:t xml:space="preserve">zákona č. 89/2012 Sb., </w:t>
      </w:r>
      <w:r w:rsidRPr="00105719">
        <w:rPr>
          <w:b/>
          <w:sz w:val="24"/>
        </w:rPr>
        <w:t>občanského zákoníku, v platném znění</w:t>
      </w:r>
    </w:p>
    <w:p w14:paraId="7037E47B" w14:textId="1DACE08D" w:rsidR="00A936DE" w:rsidRPr="00105719" w:rsidRDefault="00A936DE" w:rsidP="00A936DE">
      <w:pPr>
        <w:rPr>
          <w:b/>
          <w:sz w:val="36"/>
        </w:rPr>
      </w:pPr>
      <w:r w:rsidRPr="00105719">
        <w:rPr>
          <w:b/>
          <w:sz w:val="24"/>
        </w:rPr>
        <w:t xml:space="preserve">                                      </w:t>
      </w:r>
      <w:r>
        <w:rPr>
          <w:b/>
          <w:sz w:val="24"/>
        </w:rPr>
        <w:tab/>
      </w:r>
      <w:r w:rsidRPr="00105719">
        <w:rPr>
          <w:b/>
          <w:sz w:val="24"/>
        </w:rPr>
        <w:t xml:space="preserve">  </w:t>
      </w:r>
      <w:r>
        <w:rPr>
          <w:b/>
          <w:sz w:val="24"/>
        </w:rPr>
        <w:tab/>
      </w:r>
      <w:r w:rsidR="00475192">
        <w:rPr>
          <w:b/>
          <w:sz w:val="24"/>
        </w:rPr>
        <w:t>(dále jen „</w:t>
      </w:r>
      <w:r w:rsidR="0053208B">
        <w:rPr>
          <w:b/>
          <w:sz w:val="24"/>
        </w:rPr>
        <w:t>Smlouv</w:t>
      </w:r>
      <w:r w:rsidRPr="00105719">
        <w:rPr>
          <w:b/>
          <w:sz w:val="24"/>
        </w:rPr>
        <w:t>a“)</w:t>
      </w:r>
    </w:p>
    <w:p w14:paraId="2B45342A" w14:textId="5C51C168" w:rsidR="00A936DE" w:rsidRDefault="00A936DE" w:rsidP="00A936DE">
      <w:pPr>
        <w:rPr>
          <w:b/>
          <w:sz w:val="36"/>
        </w:rPr>
      </w:pPr>
    </w:p>
    <w:p w14:paraId="47759756" w14:textId="77777777" w:rsidR="0053208B" w:rsidRPr="00105719" w:rsidRDefault="0053208B" w:rsidP="00A936DE">
      <w:pPr>
        <w:rPr>
          <w:b/>
          <w:sz w:val="36"/>
        </w:rPr>
      </w:pPr>
    </w:p>
    <w:p w14:paraId="22ECB066" w14:textId="080EF92F" w:rsidR="00A936DE" w:rsidRPr="00105719" w:rsidRDefault="00A936DE" w:rsidP="00304946">
      <w:pPr>
        <w:pStyle w:val="Nadpis1"/>
      </w:pPr>
      <w:r w:rsidRPr="00105719">
        <w:t>I.</w:t>
      </w:r>
    </w:p>
    <w:p w14:paraId="6D37F106" w14:textId="0DBF2DF7" w:rsidR="00A936DE" w:rsidRPr="00105719" w:rsidRDefault="00304946" w:rsidP="00A936DE">
      <w:pPr>
        <w:pStyle w:val="Nadpis1"/>
      </w:pPr>
      <w:r>
        <w:t>SMLUVN</w:t>
      </w:r>
      <w:r w:rsidR="00A936DE" w:rsidRPr="00105719">
        <w:t xml:space="preserve">Í </w:t>
      </w:r>
      <w:r>
        <w:t>STRAN</w:t>
      </w:r>
      <w:r w:rsidR="00A936DE" w:rsidRPr="00105719">
        <w:t>Y</w:t>
      </w:r>
    </w:p>
    <w:p w14:paraId="16266752" w14:textId="77777777" w:rsidR="00A936DE" w:rsidRPr="00105719" w:rsidRDefault="00A936DE" w:rsidP="00A936DE">
      <w:pPr>
        <w:pStyle w:val="Nadpis1"/>
      </w:pPr>
    </w:p>
    <w:p w14:paraId="5A567D3E" w14:textId="2D200FF8" w:rsidR="00A936DE" w:rsidRPr="00105719" w:rsidRDefault="0053208B" w:rsidP="00C652C8">
      <w:pPr>
        <w:pStyle w:val="Nadpis3"/>
        <w:widowControl/>
        <w:tabs>
          <w:tab w:val="left" w:pos="2127"/>
        </w:tabs>
        <w:spacing w:line="276" w:lineRule="auto"/>
        <w:ind w:left="0" w:firstLine="0"/>
        <w:rPr>
          <w:b/>
        </w:rPr>
      </w:pPr>
      <w:r>
        <w:rPr>
          <w:b/>
        </w:rPr>
        <w:t>Objednat</w:t>
      </w:r>
      <w:r w:rsidR="00A936DE" w:rsidRPr="00105719">
        <w:rPr>
          <w:b/>
        </w:rPr>
        <w:t>el:</w:t>
      </w:r>
      <w:r w:rsidR="00A936DE" w:rsidRPr="00105719">
        <w:rPr>
          <w:b/>
        </w:rPr>
        <w:tab/>
      </w:r>
      <w:r w:rsidR="00624210">
        <w:rPr>
          <w:b/>
        </w:rPr>
        <w:t>m</w:t>
      </w:r>
      <w:r w:rsidR="00A936DE" w:rsidRPr="00105719">
        <w:rPr>
          <w:b/>
        </w:rPr>
        <w:t xml:space="preserve">ěstská část Praha 3 </w:t>
      </w:r>
    </w:p>
    <w:p w14:paraId="430FA62A" w14:textId="77777777" w:rsidR="00A936DE" w:rsidRPr="00105719" w:rsidRDefault="00A936DE" w:rsidP="00C652C8">
      <w:pPr>
        <w:pStyle w:val="Nadpis3"/>
        <w:widowControl/>
        <w:spacing w:line="276" w:lineRule="auto"/>
        <w:ind w:left="0" w:firstLine="0"/>
      </w:pPr>
      <w:r w:rsidRPr="00105719">
        <w:t>se sídlem:</w:t>
      </w:r>
      <w:r w:rsidRPr="00105719">
        <w:tab/>
      </w:r>
      <w:r w:rsidRPr="00105719">
        <w:tab/>
        <w:t xml:space="preserve">Havlíčkovo nám. </w:t>
      </w:r>
      <w:r>
        <w:t>700/</w:t>
      </w:r>
      <w:r w:rsidRPr="00105719">
        <w:t>9,</w:t>
      </w:r>
      <w:r>
        <w:t xml:space="preserve"> </w:t>
      </w:r>
      <w:r w:rsidRPr="00105719">
        <w:t>130 00 Praha 3</w:t>
      </w:r>
    </w:p>
    <w:p w14:paraId="4A666FA6" w14:textId="6BD8D782" w:rsidR="00A936DE" w:rsidRPr="00105719" w:rsidRDefault="00A936DE" w:rsidP="00C652C8">
      <w:pPr>
        <w:pStyle w:val="Nadpis3"/>
        <w:widowControl/>
        <w:spacing w:line="276" w:lineRule="auto"/>
        <w:ind w:left="0" w:firstLine="0"/>
        <w:rPr>
          <w:szCs w:val="24"/>
        </w:rPr>
      </w:pPr>
      <w:r w:rsidRPr="00105719">
        <w:rPr>
          <w:szCs w:val="24"/>
        </w:rPr>
        <w:t>IČ</w:t>
      </w:r>
      <w:r w:rsidR="00624210">
        <w:rPr>
          <w:szCs w:val="24"/>
        </w:rPr>
        <w:t>O</w:t>
      </w:r>
      <w:r w:rsidRPr="00105719">
        <w:rPr>
          <w:szCs w:val="24"/>
        </w:rPr>
        <w:t>:</w:t>
      </w:r>
      <w:r w:rsidRPr="00105719">
        <w:rPr>
          <w:szCs w:val="24"/>
        </w:rPr>
        <w:tab/>
      </w:r>
      <w:r w:rsidRPr="00105719">
        <w:rPr>
          <w:szCs w:val="24"/>
        </w:rPr>
        <w:tab/>
      </w:r>
      <w:r w:rsidRPr="00105719">
        <w:rPr>
          <w:szCs w:val="24"/>
        </w:rPr>
        <w:tab/>
        <w:t>00063517</w:t>
      </w:r>
    </w:p>
    <w:p w14:paraId="56D61DB4" w14:textId="1E0AC678" w:rsidR="00A936DE" w:rsidRDefault="00A936DE" w:rsidP="00C652C8">
      <w:pPr>
        <w:spacing w:line="276" w:lineRule="auto"/>
        <w:rPr>
          <w:sz w:val="24"/>
          <w:szCs w:val="24"/>
        </w:rPr>
      </w:pPr>
      <w:r w:rsidRPr="00105719">
        <w:rPr>
          <w:sz w:val="24"/>
          <w:szCs w:val="24"/>
        </w:rPr>
        <w:t>DIČ:                           CZ 00063517</w:t>
      </w:r>
    </w:p>
    <w:p w14:paraId="1E6CB8A5" w14:textId="4A5860B8" w:rsidR="00624210" w:rsidRDefault="00624210" w:rsidP="00C652C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304946">
        <w:rPr>
          <w:sz w:val="24"/>
          <w:szCs w:val="24"/>
        </w:rPr>
        <w:t xml:space="preserve">     </w:t>
      </w:r>
      <w:r w:rsidR="000F4302">
        <w:rPr>
          <w:sz w:val="24"/>
          <w:szCs w:val="24"/>
        </w:rPr>
        <w:t>xxxxxxxx</w:t>
      </w:r>
    </w:p>
    <w:p w14:paraId="6F3E5988" w14:textId="74428510" w:rsidR="00A936DE" w:rsidRPr="00105719" w:rsidRDefault="00A936DE" w:rsidP="00C652C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</w:t>
      </w:r>
      <w:r w:rsidR="00304946">
        <w:rPr>
          <w:sz w:val="24"/>
          <w:szCs w:val="24"/>
        </w:rPr>
        <w:t xml:space="preserve"> </w:t>
      </w:r>
      <w:r w:rsidR="000F4302">
        <w:rPr>
          <w:sz w:val="24"/>
          <w:szCs w:val="24"/>
        </w:rPr>
        <w:t>xxxxxxxx</w:t>
      </w:r>
    </w:p>
    <w:p w14:paraId="45FD99C3" w14:textId="4A9CE1BC" w:rsidR="00A936DE" w:rsidRPr="00105719" w:rsidRDefault="00304946" w:rsidP="00C652C8">
      <w:pPr>
        <w:pStyle w:val="Nadpis3"/>
        <w:widowControl/>
        <w:spacing w:line="276" w:lineRule="auto"/>
        <w:ind w:left="0" w:firstLine="0"/>
        <w:rPr>
          <w:szCs w:val="24"/>
        </w:rPr>
      </w:pPr>
      <w:r>
        <w:rPr>
          <w:szCs w:val="24"/>
        </w:rPr>
        <w:t>zastoupen:</w:t>
      </w:r>
      <w:r>
        <w:rPr>
          <w:szCs w:val="24"/>
        </w:rPr>
        <w:tab/>
        <w:t xml:space="preserve">           Mgr. Michalem Vronským</w:t>
      </w:r>
      <w:r w:rsidR="00A936DE">
        <w:rPr>
          <w:szCs w:val="24"/>
        </w:rPr>
        <w:t xml:space="preserve">, </w:t>
      </w:r>
      <w:r w:rsidR="00A936DE" w:rsidRPr="00105719">
        <w:rPr>
          <w:szCs w:val="24"/>
        </w:rPr>
        <w:t>starostou</w:t>
      </w:r>
    </w:p>
    <w:p w14:paraId="4B24D63E" w14:textId="0AEB7E5B" w:rsidR="0024271B" w:rsidRDefault="00A936DE" w:rsidP="00C652C8">
      <w:pPr>
        <w:spacing w:line="276" w:lineRule="auto"/>
        <w:rPr>
          <w:rFonts w:cstheme="minorHAnsi"/>
        </w:rPr>
      </w:pPr>
      <w:r>
        <w:rPr>
          <w:sz w:val="24"/>
          <w:szCs w:val="24"/>
        </w:rPr>
        <w:t>ve věcech</w:t>
      </w:r>
      <w:r w:rsidR="00D44835">
        <w:rPr>
          <w:sz w:val="24"/>
          <w:szCs w:val="24"/>
        </w:rPr>
        <w:t xml:space="preserve"> </w:t>
      </w:r>
      <w:r w:rsidR="00624210">
        <w:rPr>
          <w:sz w:val="24"/>
          <w:szCs w:val="24"/>
        </w:rPr>
        <w:t xml:space="preserve">plnění této </w:t>
      </w:r>
      <w:r w:rsidR="0053208B">
        <w:rPr>
          <w:sz w:val="24"/>
          <w:szCs w:val="24"/>
        </w:rPr>
        <w:t>Smlouv</w:t>
      </w:r>
      <w:r w:rsidR="00624210">
        <w:rPr>
          <w:sz w:val="24"/>
          <w:szCs w:val="24"/>
        </w:rPr>
        <w:t>y:</w:t>
      </w:r>
      <w:r w:rsidR="00D44835" w:rsidRPr="0024271B">
        <w:rPr>
          <w:sz w:val="24"/>
          <w:szCs w:val="24"/>
        </w:rPr>
        <w:t xml:space="preserve">  </w:t>
      </w:r>
      <w:r w:rsidR="00BF7F64">
        <w:rPr>
          <w:rFonts w:cstheme="minorHAnsi"/>
          <w:sz w:val="24"/>
          <w:szCs w:val="24"/>
        </w:rPr>
        <w:t xml:space="preserve">Ing. Janou Caldrovou, vedoucí </w:t>
      </w:r>
      <w:r w:rsidR="0053208B">
        <w:rPr>
          <w:rFonts w:cstheme="minorHAnsi"/>
          <w:sz w:val="24"/>
          <w:szCs w:val="24"/>
        </w:rPr>
        <w:t>O</w:t>
      </w:r>
      <w:r w:rsidR="00624210">
        <w:rPr>
          <w:rFonts w:cstheme="minorHAnsi"/>
          <w:sz w:val="24"/>
          <w:szCs w:val="24"/>
        </w:rPr>
        <w:t>dboru</w:t>
      </w:r>
      <w:r w:rsidR="0024271B" w:rsidRPr="0024271B">
        <w:rPr>
          <w:rFonts w:cstheme="minorHAnsi"/>
          <w:sz w:val="24"/>
          <w:szCs w:val="24"/>
        </w:rPr>
        <w:t xml:space="preserve"> ochrany životního prostředí</w:t>
      </w:r>
      <w:r w:rsidR="00624210">
        <w:rPr>
          <w:rFonts w:cstheme="minorHAnsi"/>
          <w:sz w:val="24"/>
          <w:szCs w:val="24"/>
        </w:rPr>
        <w:t xml:space="preserve"> Úřadu městské části Praha 3</w:t>
      </w:r>
    </w:p>
    <w:p w14:paraId="2427E25E" w14:textId="77777777" w:rsidR="00A936DE" w:rsidRPr="00105719" w:rsidRDefault="00A936DE" w:rsidP="00A936DE">
      <w:pPr>
        <w:pStyle w:val="Zkladntext"/>
        <w:widowControl/>
      </w:pPr>
    </w:p>
    <w:p w14:paraId="2923E367" w14:textId="307D1DFC" w:rsidR="00A936DE" w:rsidRPr="00105719" w:rsidRDefault="00A936DE" w:rsidP="00A936DE">
      <w:pPr>
        <w:pStyle w:val="Zkladntext"/>
        <w:widowControl/>
        <w:jc w:val="center"/>
      </w:pPr>
      <w:r w:rsidRPr="00105719">
        <w:t xml:space="preserve">(dále jen </w:t>
      </w:r>
      <w:r>
        <w:t>„</w:t>
      </w:r>
      <w:r w:rsidR="0053208B">
        <w:t>Objednat</w:t>
      </w:r>
      <w:r w:rsidRPr="00105719">
        <w:t>el</w:t>
      </w:r>
      <w:r>
        <w:t>“</w:t>
      </w:r>
      <w:r w:rsidRPr="00105719">
        <w:t>)</w:t>
      </w:r>
    </w:p>
    <w:p w14:paraId="60D7A32F" w14:textId="77777777" w:rsidR="00A936DE" w:rsidRPr="00105719" w:rsidRDefault="00A936DE" w:rsidP="00A936DE">
      <w:pPr>
        <w:jc w:val="center"/>
        <w:rPr>
          <w:b/>
          <w:sz w:val="24"/>
        </w:rPr>
      </w:pPr>
    </w:p>
    <w:p w14:paraId="4B9C27D4" w14:textId="77777777" w:rsidR="00A936DE" w:rsidRPr="00105719" w:rsidRDefault="00A936DE" w:rsidP="00A936DE">
      <w:pPr>
        <w:jc w:val="center"/>
        <w:rPr>
          <w:b/>
          <w:sz w:val="24"/>
        </w:rPr>
      </w:pPr>
      <w:r w:rsidRPr="00105719">
        <w:rPr>
          <w:b/>
          <w:sz w:val="24"/>
        </w:rPr>
        <w:t>a</w:t>
      </w:r>
    </w:p>
    <w:p w14:paraId="40B0BD1E" w14:textId="77777777" w:rsidR="00A936DE" w:rsidRPr="00105719" w:rsidRDefault="00A936DE" w:rsidP="00A936DE">
      <w:pPr>
        <w:rPr>
          <w:b/>
          <w:sz w:val="24"/>
        </w:rPr>
      </w:pPr>
    </w:p>
    <w:p w14:paraId="5753FE37" w14:textId="381564C4" w:rsidR="00A936DE" w:rsidRPr="00105719" w:rsidRDefault="0053208B" w:rsidP="00C652C8">
      <w:pPr>
        <w:tabs>
          <w:tab w:val="left" w:pos="2127"/>
        </w:tabs>
        <w:spacing w:line="276" w:lineRule="auto"/>
        <w:rPr>
          <w:b/>
          <w:sz w:val="24"/>
        </w:rPr>
      </w:pPr>
      <w:r>
        <w:rPr>
          <w:b/>
          <w:sz w:val="24"/>
        </w:rPr>
        <w:t>Zhotovit</w:t>
      </w:r>
      <w:r w:rsidR="00A936DE" w:rsidRPr="00105719">
        <w:rPr>
          <w:b/>
          <w:sz w:val="24"/>
        </w:rPr>
        <w:t xml:space="preserve">el: </w:t>
      </w:r>
      <w:r w:rsidR="00D43866" w:rsidRPr="00D43866">
        <w:rPr>
          <w:b/>
          <w:sz w:val="24"/>
        </w:rPr>
        <w:t>Ing. Pavlína Malíková</w:t>
      </w:r>
      <w:r w:rsidR="00A936DE" w:rsidRPr="00105719">
        <w:rPr>
          <w:b/>
          <w:sz w:val="24"/>
        </w:rPr>
        <w:tab/>
      </w:r>
    </w:p>
    <w:p w14:paraId="4C4C6769" w14:textId="6212C5D9" w:rsidR="00A936DE" w:rsidRPr="00105719" w:rsidRDefault="00A936DE" w:rsidP="00C652C8">
      <w:pPr>
        <w:pStyle w:val="Nadpis3"/>
        <w:widowControl/>
        <w:spacing w:line="276" w:lineRule="auto"/>
        <w:ind w:left="0" w:firstLine="0"/>
      </w:pPr>
      <w:r w:rsidRPr="00105719">
        <w:t>se sídlem:</w:t>
      </w:r>
      <w:r>
        <w:t xml:space="preserve"> </w:t>
      </w:r>
      <w:r w:rsidR="00D43866" w:rsidRPr="00D43866">
        <w:t>Ke Džbánu 381/25, 161 00 Praha 6 - Liboc</w:t>
      </w:r>
      <w:r w:rsidRPr="00105719">
        <w:tab/>
      </w:r>
    </w:p>
    <w:p w14:paraId="2A280269" w14:textId="7276AA7E" w:rsidR="00A936DE" w:rsidRPr="00105719" w:rsidRDefault="00A936DE" w:rsidP="00C652C8">
      <w:pPr>
        <w:pStyle w:val="Nadpis2"/>
        <w:widowControl/>
        <w:spacing w:line="276" w:lineRule="auto"/>
        <w:rPr>
          <w:b w:val="0"/>
        </w:rPr>
      </w:pPr>
      <w:r w:rsidRPr="00105719">
        <w:rPr>
          <w:b w:val="0"/>
        </w:rPr>
        <w:t>IČ</w:t>
      </w:r>
      <w:r w:rsidR="00624210">
        <w:rPr>
          <w:b w:val="0"/>
        </w:rPr>
        <w:t>O</w:t>
      </w:r>
      <w:r w:rsidRPr="00105719">
        <w:rPr>
          <w:b w:val="0"/>
        </w:rPr>
        <w:t>:</w:t>
      </w:r>
      <w:r>
        <w:rPr>
          <w:b w:val="0"/>
        </w:rPr>
        <w:t xml:space="preserve"> </w:t>
      </w:r>
      <w:r w:rsidR="00D43866" w:rsidRPr="00D43866">
        <w:rPr>
          <w:b w:val="0"/>
        </w:rPr>
        <w:t>73919268</w:t>
      </w:r>
      <w:r w:rsidRPr="00105719">
        <w:rPr>
          <w:b w:val="0"/>
        </w:rPr>
        <w:tab/>
      </w:r>
      <w:r w:rsidRPr="00105719">
        <w:rPr>
          <w:b w:val="0"/>
        </w:rPr>
        <w:tab/>
      </w:r>
    </w:p>
    <w:p w14:paraId="0D125826" w14:textId="77777777" w:rsidR="00D43866" w:rsidRDefault="00A936DE" w:rsidP="00D43866">
      <w:pPr>
        <w:pStyle w:val="Nadpis2"/>
        <w:widowControl/>
        <w:spacing w:line="276" w:lineRule="auto"/>
        <w:rPr>
          <w:b w:val="0"/>
        </w:rPr>
      </w:pPr>
      <w:r w:rsidRPr="00105719">
        <w:rPr>
          <w:b w:val="0"/>
        </w:rPr>
        <w:t>DIČ:</w:t>
      </w:r>
      <w:r>
        <w:rPr>
          <w:b w:val="0"/>
        </w:rPr>
        <w:t xml:space="preserve"> </w:t>
      </w:r>
      <w:r w:rsidR="00D43866" w:rsidRPr="00D43866">
        <w:rPr>
          <w:b w:val="0"/>
        </w:rPr>
        <w:t>CZ7651225593</w:t>
      </w:r>
    </w:p>
    <w:p w14:paraId="5386CB15" w14:textId="01D0AB98" w:rsidR="00624210" w:rsidRPr="00624210" w:rsidRDefault="00624210" w:rsidP="00C652C8">
      <w:pPr>
        <w:spacing w:line="276" w:lineRule="auto"/>
      </w:pPr>
      <w:r w:rsidRPr="00624210">
        <w:rPr>
          <w:sz w:val="24"/>
        </w:rPr>
        <w:t xml:space="preserve">bankovní spojení: </w:t>
      </w:r>
      <w:r w:rsidR="000F4302">
        <w:rPr>
          <w:sz w:val="24"/>
        </w:rPr>
        <w:t>xxxx</w:t>
      </w:r>
    </w:p>
    <w:p w14:paraId="4F353AA8" w14:textId="26CBBF91" w:rsidR="00A936DE" w:rsidRPr="00E65DE4" w:rsidRDefault="00A936DE" w:rsidP="00C652C8">
      <w:pPr>
        <w:spacing w:line="276" w:lineRule="auto"/>
        <w:rPr>
          <w:sz w:val="24"/>
        </w:rPr>
      </w:pPr>
      <w:r w:rsidRPr="00E65DE4">
        <w:rPr>
          <w:sz w:val="24"/>
        </w:rPr>
        <w:t xml:space="preserve">číslo účtu: </w:t>
      </w:r>
      <w:r w:rsidR="000F4302">
        <w:rPr>
          <w:sz w:val="24"/>
        </w:rPr>
        <w:t>xxxxxxxx</w:t>
      </w:r>
    </w:p>
    <w:p w14:paraId="5ED27C71" w14:textId="77777777" w:rsidR="00A936DE" w:rsidRDefault="00A936DE" w:rsidP="00A936DE">
      <w:pPr>
        <w:pStyle w:val="Nadpis2"/>
        <w:widowControl/>
        <w:rPr>
          <w:b w:val="0"/>
        </w:rPr>
      </w:pPr>
      <w:r w:rsidRPr="00105719">
        <w:rPr>
          <w:b w:val="0"/>
        </w:rPr>
        <w:tab/>
      </w:r>
      <w:r w:rsidRPr="00105719">
        <w:rPr>
          <w:b w:val="0"/>
        </w:rPr>
        <w:tab/>
      </w:r>
    </w:p>
    <w:p w14:paraId="43C13E4E" w14:textId="77777777" w:rsidR="00D43866" w:rsidRDefault="00D43866" w:rsidP="00D43866"/>
    <w:p w14:paraId="6780005D" w14:textId="77777777" w:rsidR="00D43866" w:rsidRPr="00D43866" w:rsidRDefault="00D43866" w:rsidP="00D43866"/>
    <w:p w14:paraId="4BFCE586" w14:textId="36FDE7C5" w:rsidR="00A936DE" w:rsidRPr="00105719" w:rsidRDefault="00A936DE" w:rsidP="00A936DE">
      <w:pPr>
        <w:pStyle w:val="Zkladntext"/>
        <w:widowControl/>
        <w:jc w:val="center"/>
      </w:pPr>
      <w:r w:rsidRPr="00105719">
        <w:t xml:space="preserve">(dále jen </w:t>
      </w:r>
      <w:r>
        <w:t>„</w:t>
      </w:r>
      <w:r w:rsidR="0053208B">
        <w:t>Zhotovit</w:t>
      </w:r>
      <w:r w:rsidRPr="00105719">
        <w:t>el</w:t>
      </w:r>
      <w:r>
        <w:t>“</w:t>
      </w:r>
      <w:r w:rsidRPr="00105719">
        <w:t>)</w:t>
      </w:r>
    </w:p>
    <w:p w14:paraId="3FFE23CA" w14:textId="77777777" w:rsidR="00A936DE" w:rsidRPr="00105719" w:rsidRDefault="00A936DE" w:rsidP="00A936DE">
      <w:pPr>
        <w:pStyle w:val="Zkladntext"/>
        <w:widowControl/>
        <w:jc w:val="center"/>
      </w:pPr>
    </w:p>
    <w:p w14:paraId="13AFDB9F" w14:textId="62568FC6" w:rsidR="00A936DE" w:rsidRDefault="00A936DE" w:rsidP="00A936DE">
      <w:pPr>
        <w:jc w:val="center"/>
        <w:rPr>
          <w:b/>
          <w:sz w:val="24"/>
        </w:rPr>
      </w:pPr>
    </w:p>
    <w:p w14:paraId="2DD67998" w14:textId="77777777" w:rsidR="0053208B" w:rsidRPr="00105719" w:rsidRDefault="0053208B" w:rsidP="00A936DE">
      <w:pPr>
        <w:jc w:val="center"/>
        <w:rPr>
          <w:b/>
          <w:sz w:val="24"/>
        </w:rPr>
      </w:pPr>
    </w:p>
    <w:p w14:paraId="2DA7F589" w14:textId="136164B0" w:rsidR="004A3179" w:rsidRDefault="00A936DE" w:rsidP="004A3179">
      <w:pPr>
        <w:pStyle w:val="Nadpis1"/>
      </w:pPr>
      <w:r w:rsidRPr="00105719">
        <w:t>II.</w:t>
      </w:r>
    </w:p>
    <w:p w14:paraId="0C2066BB" w14:textId="2532E7B7" w:rsidR="004A3179" w:rsidRDefault="00304946" w:rsidP="004A3179">
      <w:pPr>
        <w:pStyle w:val="Nadpis1"/>
      </w:pPr>
      <w:r>
        <w:t>ÚVODNÍ USTANOVEN</w:t>
      </w:r>
      <w:r w:rsidR="004A3179">
        <w:t>Í</w:t>
      </w:r>
    </w:p>
    <w:p w14:paraId="47330EB2" w14:textId="0CC79BFB" w:rsidR="004A3179" w:rsidRDefault="004A3179" w:rsidP="004A3179"/>
    <w:p w14:paraId="60B7B370" w14:textId="5B7AE073" w:rsidR="004A3179" w:rsidRDefault="004A3179" w:rsidP="004A3179">
      <w:pPr>
        <w:ind w:left="284" w:hanging="284"/>
        <w:jc w:val="both"/>
        <w:rPr>
          <w:sz w:val="24"/>
        </w:rPr>
      </w:pPr>
      <w:r w:rsidRPr="004A3179">
        <w:rPr>
          <w:sz w:val="24"/>
        </w:rPr>
        <w:t xml:space="preserve">1. Tato </w:t>
      </w:r>
      <w:r w:rsidR="0053208B">
        <w:rPr>
          <w:sz w:val="24"/>
        </w:rPr>
        <w:t>Smlouv</w:t>
      </w:r>
      <w:r w:rsidRPr="004A3179">
        <w:rPr>
          <w:sz w:val="24"/>
        </w:rPr>
        <w:t>a je uzavřena na základě výsledků výběrového řízení na veřejnou zakázku malého rozsahu s názvem „</w:t>
      </w:r>
      <w:r w:rsidR="00580E50">
        <w:rPr>
          <w:sz w:val="24"/>
        </w:rPr>
        <w:t>Úprava parku u Vinohradské nemocnice</w:t>
      </w:r>
      <w:r w:rsidRPr="004A3179">
        <w:rPr>
          <w:sz w:val="24"/>
        </w:rPr>
        <w:t xml:space="preserve">“ vyhlášeného </w:t>
      </w:r>
      <w:r w:rsidR="0053208B">
        <w:rPr>
          <w:sz w:val="24"/>
        </w:rPr>
        <w:t>Objednat</w:t>
      </w:r>
      <w:r w:rsidRPr="004A3179">
        <w:rPr>
          <w:sz w:val="24"/>
        </w:rPr>
        <w:t xml:space="preserve">elem dne </w:t>
      </w:r>
      <w:r w:rsidR="006653D2">
        <w:rPr>
          <w:sz w:val="24"/>
        </w:rPr>
        <w:t>0</w:t>
      </w:r>
      <w:r w:rsidR="002411EE">
        <w:rPr>
          <w:sz w:val="24"/>
        </w:rPr>
        <w:t>9</w:t>
      </w:r>
      <w:r w:rsidR="006653D2">
        <w:rPr>
          <w:sz w:val="24"/>
        </w:rPr>
        <w:t>.08.2023</w:t>
      </w:r>
      <w:r w:rsidR="00D62005">
        <w:rPr>
          <w:sz w:val="24"/>
        </w:rPr>
        <w:t xml:space="preserve"> (dále jen </w:t>
      </w:r>
      <w:r w:rsidR="00D62005" w:rsidRPr="00532FBE">
        <w:rPr>
          <w:b/>
          <w:sz w:val="24"/>
        </w:rPr>
        <w:t>„</w:t>
      </w:r>
      <w:r w:rsidR="00532FBE" w:rsidRPr="00532FBE">
        <w:rPr>
          <w:b/>
          <w:sz w:val="24"/>
        </w:rPr>
        <w:t>výběrové řízení“</w:t>
      </w:r>
      <w:r w:rsidR="00532FBE">
        <w:rPr>
          <w:sz w:val="24"/>
        </w:rPr>
        <w:t>)</w:t>
      </w:r>
      <w:r w:rsidRPr="004A3179">
        <w:rPr>
          <w:sz w:val="24"/>
        </w:rPr>
        <w:t>.</w:t>
      </w:r>
    </w:p>
    <w:p w14:paraId="349ADB4F" w14:textId="77777777" w:rsidR="00D43866" w:rsidRPr="004A3179" w:rsidRDefault="00D43866" w:rsidP="004A3179">
      <w:pPr>
        <w:ind w:left="284" w:hanging="284"/>
        <w:jc w:val="both"/>
        <w:rPr>
          <w:sz w:val="24"/>
        </w:rPr>
      </w:pPr>
    </w:p>
    <w:p w14:paraId="389EBBB1" w14:textId="3C93470C" w:rsidR="004A3179" w:rsidRPr="004A3179" w:rsidRDefault="004A3179" w:rsidP="004A3179">
      <w:pPr>
        <w:rPr>
          <w:sz w:val="24"/>
        </w:rPr>
      </w:pPr>
    </w:p>
    <w:p w14:paraId="791977B7" w14:textId="7174D953" w:rsidR="004A3179" w:rsidRPr="004A3179" w:rsidRDefault="004A3179" w:rsidP="004A3179">
      <w:pPr>
        <w:pStyle w:val="Nadpis1"/>
      </w:pPr>
      <w:r>
        <w:lastRenderedPageBreak/>
        <w:t>III.</w:t>
      </w:r>
    </w:p>
    <w:p w14:paraId="426A8150" w14:textId="34621B3C" w:rsidR="00A936DE" w:rsidRPr="00105719" w:rsidRDefault="00304946" w:rsidP="00A936DE">
      <w:pPr>
        <w:pStyle w:val="Nadpis1"/>
      </w:pPr>
      <w:r>
        <w:t>PŘEDMĚT</w:t>
      </w:r>
      <w:r w:rsidR="00925005">
        <w:t xml:space="preserve"> </w:t>
      </w:r>
      <w:r w:rsidR="0053208B">
        <w:t>SMLOUV</w:t>
      </w:r>
      <w:r w:rsidR="00A936DE" w:rsidRPr="00105719">
        <w:t xml:space="preserve">Y  </w:t>
      </w:r>
    </w:p>
    <w:p w14:paraId="0AEFB4CE" w14:textId="77777777" w:rsidR="00A936DE" w:rsidRPr="00105719" w:rsidRDefault="00A936DE" w:rsidP="00A936DE">
      <w:pPr>
        <w:pStyle w:val="Nadpis1"/>
      </w:pPr>
    </w:p>
    <w:p w14:paraId="4B804EEF" w14:textId="6478C6F0" w:rsidR="00A936DE" w:rsidRPr="0053208B" w:rsidRDefault="00D44835" w:rsidP="0053208B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sz w:val="24"/>
        </w:rPr>
      </w:pPr>
      <w:r w:rsidRPr="0053208B">
        <w:rPr>
          <w:sz w:val="24"/>
        </w:rPr>
        <w:t xml:space="preserve">Předmětem této </w:t>
      </w:r>
      <w:r w:rsidR="0053208B">
        <w:rPr>
          <w:sz w:val="24"/>
        </w:rPr>
        <w:t>Smlouv</w:t>
      </w:r>
      <w:r w:rsidR="00A936DE" w:rsidRPr="0053208B">
        <w:rPr>
          <w:sz w:val="24"/>
        </w:rPr>
        <w:t xml:space="preserve">y je závazek </w:t>
      </w:r>
      <w:r w:rsidR="0053208B">
        <w:rPr>
          <w:sz w:val="24"/>
        </w:rPr>
        <w:t>Zhotovit</w:t>
      </w:r>
      <w:r w:rsidR="00A936DE" w:rsidRPr="0053208B">
        <w:rPr>
          <w:sz w:val="24"/>
        </w:rPr>
        <w:t xml:space="preserve">ele provést pro </w:t>
      </w:r>
      <w:r w:rsidR="0053208B">
        <w:rPr>
          <w:sz w:val="24"/>
        </w:rPr>
        <w:t>Objednat</w:t>
      </w:r>
      <w:r w:rsidR="00A936DE" w:rsidRPr="0053208B">
        <w:rPr>
          <w:sz w:val="24"/>
        </w:rPr>
        <w:t>ele dílo spočívající ve</w:t>
      </w:r>
      <w:r w:rsidR="0024271B" w:rsidRPr="0053208B">
        <w:rPr>
          <w:sz w:val="24"/>
        </w:rPr>
        <w:t> </w:t>
      </w:r>
      <w:r w:rsidR="00304946" w:rsidRPr="0053208B">
        <w:rPr>
          <w:rFonts w:cstheme="minorHAnsi"/>
          <w:sz w:val="24"/>
          <w:szCs w:val="24"/>
        </w:rPr>
        <w:t xml:space="preserve">vypracování studie </w:t>
      </w:r>
      <w:r w:rsidR="00304946" w:rsidRPr="0053208B">
        <w:rPr>
          <w:b/>
          <w:bCs/>
          <w:sz w:val="24"/>
          <w:szCs w:val="24"/>
        </w:rPr>
        <w:t>„Úprava parku u Vinohradské nemocnice“</w:t>
      </w:r>
      <w:r w:rsidR="00E70A7A" w:rsidRPr="0053208B">
        <w:rPr>
          <w:rFonts w:cstheme="minorHAnsi"/>
          <w:sz w:val="24"/>
          <w:szCs w:val="24"/>
        </w:rPr>
        <w:t>, Praha 3</w:t>
      </w:r>
      <w:r w:rsidRPr="0053208B">
        <w:rPr>
          <w:rFonts w:cstheme="minorHAnsi"/>
          <w:sz w:val="24"/>
          <w:szCs w:val="24"/>
        </w:rPr>
        <w:t xml:space="preserve"> </w:t>
      </w:r>
      <w:r w:rsidR="00A936DE" w:rsidRPr="0053208B">
        <w:rPr>
          <w:sz w:val="24"/>
          <w:szCs w:val="24"/>
        </w:rPr>
        <w:t xml:space="preserve">(dále též </w:t>
      </w:r>
      <w:r w:rsidR="00A936DE" w:rsidRPr="0053208B">
        <w:rPr>
          <w:b/>
          <w:sz w:val="24"/>
          <w:szCs w:val="24"/>
        </w:rPr>
        <w:t>„předmět díla“</w:t>
      </w:r>
      <w:r w:rsidR="00C8302D" w:rsidRPr="0053208B">
        <w:rPr>
          <w:sz w:val="24"/>
          <w:szCs w:val="24"/>
        </w:rPr>
        <w:t xml:space="preserve"> či </w:t>
      </w:r>
      <w:r w:rsidR="00C8302D" w:rsidRPr="0053208B">
        <w:rPr>
          <w:b/>
          <w:sz w:val="24"/>
          <w:szCs w:val="24"/>
        </w:rPr>
        <w:t>„studie“</w:t>
      </w:r>
      <w:r w:rsidR="00A936DE" w:rsidRPr="0053208B">
        <w:rPr>
          <w:sz w:val="24"/>
          <w:szCs w:val="24"/>
        </w:rPr>
        <w:t>).</w:t>
      </w:r>
    </w:p>
    <w:p w14:paraId="665ADA89" w14:textId="77777777" w:rsidR="0053208B" w:rsidRDefault="0053208B" w:rsidP="0053208B">
      <w:p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6903B0" w14:textId="0DA26D4A" w:rsidR="00D44835" w:rsidRPr="0053208B" w:rsidRDefault="00E70A7A" w:rsidP="0053208B">
      <w:pPr>
        <w:pStyle w:val="Odstavecseseznamem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3208B">
        <w:rPr>
          <w:rFonts w:cstheme="minorHAnsi"/>
          <w:sz w:val="24"/>
          <w:szCs w:val="24"/>
        </w:rPr>
        <w:t xml:space="preserve">Studie bude sloužit </w:t>
      </w:r>
      <w:r w:rsidR="0053208B">
        <w:rPr>
          <w:rFonts w:cstheme="minorHAnsi"/>
          <w:sz w:val="24"/>
          <w:szCs w:val="24"/>
        </w:rPr>
        <w:t>Objednat</w:t>
      </w:r>
      <w:r w:rsidR="00624210" w:rsidRPr="0053208B">
        <w:rPr>
          <w:rFonts w:cstheme="minorHAnsi"/>
          <w:sz w:val="24"/>
          <w:szCs w:val="24"/>
        </w:rPr>
        <w:t xml:space="preserve">eli </w:t>
      </w:r>
      <w:r w:rsidRPr="0053208B">
        <w:rPr>
          <w:rFonts w:cstheme="minorHAnsi"/>
          <w:sz w:val="24"/>
          <w:szCs w:val="24"/>
        </w:rPr>
        <w:t>jako podklad pro vyhlášení veřejné zakázky na zpracování všech stupňů projektové dokumentace, včetně inženýr</w:t>
      </w:r>
      <w:r w:rsidR="00580E50" w:rsidRPr="0053208B">
        <w:rPr>
          <w:rFonts w:cstheme="minorHAnsi"/>
          <w:sz w:val="24"/>
          <w:szCs w:val="24"/>
        </w:rPr>
        <w:t>ské činnosti</w:t>
      </w:r>
      <w:r w:rsidR="006D50E4" w:rsidRPr="0053208B">
        <w:rPr>
          <w:rFonts w:cstheme="minorHAnsi"/>
          <w:sz w:val="24"/>
          <w:szCs w:val="24"/>
        </w:rPr>
        <w:t xml:space="preserve"> a </w:t>
      </w:r>
      <w:r w:rsidRPr="0053208B">
        <w:rPr>
          <w:rFonts w:cstheme="minorHAnsi"/>
          <w:sz w:val="24"/>
          <w:szCs w:val="24"/>
        </w:rPr>
        <w:t>zajištění autorského dozoru.</w:t>
      </w:r>
    </w:p>
    <w:p w14:paraId="26B54990" w14:textId="77777777" w:rsidR="0053208B" w:rsidRDefault="0053208B" w:rsidP="0053208B">
      <w:pPr>
        <w:tabs>
          <w:tab w:val="left" w:pos="284"/>
        </w:tabs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4467F670" w14:textId="0B695190" w:rsidR="00E70A7A" w:rsidRPr="0053208B" w:rsidRDefault="00D7187C" w:rsidP="0053208B">
      <w:pPr>
        <w:pStyle w:val="Odstavecseseznamem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3208B">
        <w:rPr>
          <w:rFonts w:cstheme="minorHAnsi"/>
          <w:sz w:val="24"/>
          <w:szCs w:val="24"/>
        </w:rPr>
        <w:t>Studie bude doložena v šesti tištěných vyhotoveních (formátu A3) a v</w:t>
      </w:r>
      <w:r w:rsidR="0053208B" w:rsidRPr="0053208B">
        <w:rPr>
          <w:rFonts w:cstheme="minorHAnsi"/>
          <w:sz w:val="24"/>
          <w:szCs w:val="24"/>
        </w:rPr>
        <w:t xml:space="preserve"> digitální formě ve </w:t>
      </w:r>
      <w:r w:rsidRPr="0053208B">
        <w:rPr>
          <w:rFonts w:cstheme="minorHAnsi"/>
          <w:sz w:val="24"/>
          <w:szCs w:val="24"/>
        </w:rPr>
        <w:t>formátu pdf. a dwg. Dokument bude obsahovat souhrn</w:t>
      </w:r>
      <w:r w:rsidR="008F286C" w:rsidRPr="0053208B">
        <w:rPr>
          <w:rFonts w:cstheme="minorHAnsi"/>
          <w:sz w:val="24"/>
          <w:szCs w:val="24"/>
        </w:rPr>
        <w:t>nou zprávu, výkres širších vztahů, situaci navrženého řešení v měřítku 1:500 a řešení vybra</w:t>
      </w:r>
      <w:r w:rsidR="0053208B" w:rsidRPr="0053208B">
        <w:rPr>
          <w:rFonts w:cstheme="minorHAnsi"/>
          <w:sz w:val="24"/>
          <w:szCs w:val="24"/>
        </w:rPr>
        <w:t xml:space="preserve">ných úseků v měřítku 1:100 nebo </w:t>
      </w:r>
      <w:r w:rsidR="008F286C" w:rsidRPr="0053208B">
        <w:rPr>
          <w:rFonts w:cstheme="minorHAnsi"/>
          <w:sz w:val="24"/>
          <w:szCs w:val="24"/>
        </w:rPr>
        <w:t>1:200, fotodokumentaci stávajícího stavu, základní</w:t>
      </w:r>
      <w:r w:rsidR="0053208B" w:rsidRPr="0053208B">
        <w:rPr>
          <w:rFonts w:cstheme="minorHAnsi"/>
          <w:sz w:val="24"/>
          <w:szCs w:val="24"/>
        </w:rPr>
        <w:t xml:space="preserve"> koncepční schémata či výkresy, </w:t>
      </w:r>
      <w:r w:rsidR="00BF73C3" w:rsidRPr="0053208B">
        <w:rPr>
          <w:rFonts w:cstheme="minorHAnsi"/>
          <w:sz w:val="24"/>
          <w:szCs w:val="24"/>
        </w:rPr>
        <w:t>ř</w:t>
      </w:r>
      <w:r w:rsidR="008F286C" w:rsidRPr="0053208B">
        <w:rPr>
          <w:rFonts w:cstheme="minorHAnsi"/>
          <w:sz w:val="24"/>
          <w:szCs w:val="24"/>
        </w:rPr>
        <w:t>ezopohledy</w:t>
      </w:r>
      <w:r w:rsidR="00BF73C3" w:rsidRPr="0053208B">
        <w:rPr>
          <w:rFonts w:cstheme="minorHAnsi"/>
          <w:sz w:val="24"/>
          <w:szCs w:val="24"/>
        </w:rPr>
        <w:t xml:space="preserve"> územím a minimálně </w:t>
      </w:r>
      <w:r w:rsidR="008100A1">
        <w:rPr>
          <w:rFonts w:cstheme="minorHAnsi"/>
          <w:sz w:val="24"/>
          <w:szCs w:val="24"/>
        </w:rPr>
        <w:t>2</w:t>
      </w:r>
      <w:r w:rsidR="00BF73C3" w:rsidRPr="0053208B">
        <w:rPr>
          <w:rFonts w:cstheme="minorHAnsi"/>
          <w:sz w:val="24"/>
          <w:szCs w:val="24"/>
        </w:rPr>
        <w:t xml:space="preserve"> vizualizacemi navrhovaného stavu.</w:t>
      </w:r>
    </w:p>
    <w:p w14:paraId="333B0091" w14:textId="77777777" w:rsidR="0053208B" w:rsidRDefault="0053208B" w:rsidP="0053208B">
      <w:p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F02DBB6" w14:textId="77777777" w:rsidR="0053208B" w:rsidRPr="0053208B" w:rsidRDefault="00BF73C3" w:rsidP="0053208B">
      <w:pPr>
        <w:pStyle w:val="Odstavecseseznamem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3208B">
        <w:rPr>
          <w:rFonts w:cstheme="minorHAnsi"/>
          <w:sz w:val="24"/>
          <w:szCs w:val="24"/>
        </w:rPr>
        <w:t>Součástí provedení díla jsou všechny relevantní činnosti stanovené platnými právními předpisy.</w:t>
      </w:r>
    </w:p>
    <w:p w14:paraId="6C26C86B" w14:textId="77777777" w:rsidR="0053208B" w:rsidRDefault="0053208B" w:rsidP="0053208B">
      <w:p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5876C13" w14:textId="4B9EF39B" w:rsidR="00BF73C3" w:rsidRPr="0053208B" w:rsidRDefault="00BF73C3" w:rsidP="0053208B">
      <w:pPr>
        <w:pStyle w:val="Odstavecseseznamem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3208B">
        <w:rPr>
          <w:rFonts w:cstheme="minorHAnsi"/>
          <w:sz w:val="24"/>
          <w:szCs w:val="24"/>
        </w:rPr>
        <w:t xml:space="preserve">Pokud jsou k řádnému a včasnému splnění požadavků </w:t>
      </w:r>
      <w:r w:rsidR="0053208B">
        <w:rPr>
          <w:rFonts w:cstheme="minorHAnsi"/>
          <w:sz w:val="24"/>
          <w:szCs w:val="24"/>
        </w:rPr>
        <w:t>Objednat</w:t>
      </w:r>
      <w:r w:rsidRPr="0053208B">
        <w:rPr>
          <w:rFonts w:cstheme="minorHAnsi"/>
          <w:sz w:val="24"/>
          <w:szCs w:val="24"/>
        </w:rPr>
        <w:t xml:space="preserve">ele uvedených v této </w:t>
      </w:r>
      <w:r w:rsidR="0053208B">
        <w:rPr>
          <w:rFonts w:cstheme="minorHAnsi"/>
          <w:sz w:val="24"/>
          <w:szCs w:val="24"/>
        </w:rPr>
        <w:t>Smlouv</w:t>
      </w:r>
      <w:r w:rsidRPr="0053208B">
        <w:rPr>
          <w:rFonts w:cstheme="minorHAnsi"/>
          <w:sz w:val="24"/>
          <w:szCs w:val="24"/>
        </w:rPr>
        <w:t xml:space="preserve">ě potřebné i další kontrolní, poradenské, technické, administrativní anebo další služby v této </w:t>
      </w:r>
      <w:r w:rsidR="0053208B">
        <w:rPr>
          <w:rFonts w:cstheme="minorHAnsi"/>
          <w:sz w:val="24"/>
          <w:szCs w:val="24"/>
        </w:rPr>
        <w:t>Smlouv</w:t>
      </w:r>
      <w:r w:rsidRPr="0053208B">
        <w:rPr>
          <w:rFonts w:cstheme="minorHAnsi"/>
          <w:sz w:val="24"/>
          <w:szCs w:val="24"/>
        </w:rPr>
        <w:t xml:space="preserve">ě neuvedené, které jsou obvykle spojeny s provedením obdobného díla, je </w:t>
      </w:r>
      <w:r w:rsidR="0053208B">
        <w:rPr>
          <w:rFonts w:cstheme="minorHAnsi"/>
          <w:sz w:val="24"/>
          <w:szCs w:val="24"/>
        </w:rPr>
        <w:t>Zhotovit</w:t>
      </w:r>
      <w:r w:rsidRPr="0053208B">
        <w:rPr>
          <w:rFonts w:cstheme="minorHAnsi"/>
          <w:sz w:val="24"/>
          <w:szCs w:val="24"/>
        </w:rPr>
        <w:t>el povinen tyto služby na své náklady obstarat či provést bez dopadu na výši ceny.</w:t>
      </w:r>
    </w:p>
    <w:p w14:paraId="5F0B077A" w14:textId="77777777" w:rsidR="00BF73C3" w:rsidRPr="00BF73C3" w:rsidRDefault="00BF73C3" w:rsidP="0053208B">
      <w:p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94885A8" w14:textId="0EA38ADA" w:rsidR="00A936DE" w:rsidRPr="0053208B" w:rsidRDefault="0053208B" w:rsidP="0053208B">
      <w:pPr>
        <w:pStyle w:val="Odstavecseseznamem"/>
        <w:numPr>
          <w:ilvl w:val="0"/>
          <w:numId w:val="28"/>
        </w:numPr>
        <w:tabs>
          <w:tab w:val="left" w:pos="426"/>
        </w:tabs>
        <w:spacing w:line="276" w:lineRule="auto"/>
        <w:ind w:left="284" w:hanging="284"/>
        <w:jc w:val="both"/>
        <w:rPr>
          <w:sz w:val="24"/>
        </w:rPr>
      </w:pPr>
      <w:r>
        <w:rPr>
          <w:sz w:val="24"/>
        </w:rPr>
        <w:t>Objednat</w:t>
      </w:r>
      <w:r w:rsidR="00A936DE" w:rsidRPr="0053208B">
        <w:rPr>
          <w:sz w:val="24"/>
        </w:rPr>
        <w:t>el se zavazuje dílo řádně provedené převzít a za pro</w:t>
      </w:r>
      <w:r w:rsidR="00925005" w:rsidRPr="0053208B">
        <w:rPr>
          <w:sz w:val="24"/>
        </w:rPr>
        <w:t xml:space="preserve">vedení díla zaplatit </w:t>
      </w:r>
      <w:r>
        <w:rPr>
          <w:sz w:val="24"/>
        </w:rPr>
        <w:t>Zhotovit</w:t>
      </w:r>
      <w:r w:rsidR="00925005" w:rsidRPr="0053208B">
        <w:rPr>
          <w:sz w:val="24"/>
        </w:rPr>
        <w:t xml:space="preserve">eli </w:t>
      </w:r>
      <w:r w:rsidR="00A936DE" w:rsidRPr="0053208B">
        <w:rPr>
          <w:sz w:val="24"/>
        </w:rPr>
        <w:t xml:space="preserve">sjednanou smluvní cenu. Místem předání a převzetí díla je, nedohodnou-li se smluvní strany jinak, </w:t>
      </w:r>
      <w:r w:rsidR="008207BE" w:rsidRPr="0053208B">
        <w:rPr>
          <w:sz w:val="24"/>
        </w:rPr>
        <w:t>pracoviště Odboru ochrany životního prostředí Úřad městské části Praha 3</w:t>
      </w:r>
      <w:r>
        <w:rPr>
          <w:sz w:val="24"/>
        </w:rPr>
        <w:t>,</w:t>
      </w:r>
      <w:r w:rsidR="008207BE" w:rsidRPr="0053208B">
        <w:rPr>
          <w:sz w:val="24"/>
        </w:rPr>
        <w:t xml:space="preserve"> na adrese Olšanská 2666/7, 130 00 Praha 3.</w:t>
      </w:r>
    </w:p>
    <w:p w14:paraId="428F411A" w14:textId="77777777" w:rsidR="00804155" w:rsidRPr="006D50E4" w:rsidRDefault="00804155" w:rsidP="006D50E4">
      <w:pPr>
        <w:tabs>
          <w:tab w:val="left" w:pos="426"/>
        </w:tabs>
        <w:spacing w:line="276" w:lineRule="auto"/>
        <w:ind w:left="284" w:hanging="284"/>
        <w:jc w:val="both"/>
        <w:rPr>
          <w:sz w:val="24"/>
        </w:rPr>
      </w:pPr>
    </w:p>
    <w:p w14:paraId="16304879" w14:textId="07F6FA37" w:rsidR="00E67BA5" w:rsidRDefault="00A936DE" w:rsidP="00E67BA5">
      <w:pPr>
        <w:pStyle w:val="Nadpis1"/>
      </w:pPr>
      <w:r w:rsidRPr="00105719">
        <w:t>I</w:t>
      </w:r>
      <w:r w:rsidR="00AF5727">
        <w:t>V</w:t>
      </w:r>
      <w:r w:rsidRPr="00105719">
        <w:t>.</w:t>
      </w:r>
    </w:p>
    <w:p w14:paraId="507CFCC8" w14:textId="5D98F34B" w:rsidR="00A936DE" w:rsidRPr="00105719" w:rsidRDefault="00304946" w:rsidP="00E67BA5">
      <w:pPr>
        <w:pStyle w:val="Nadpis1"/>
      </w:pPr>
      <w:r>
        <w:t>DOBA</w:t>
      </w:r>
      <w:r w:rsidR="00925005">
        <w:t xml:space="preserve"> </w:t>
      </w:r>
      <w:r>
        <w:t>PLNĚN</w:t>
      </w:r>
      <w:r w:rsidR="00A936DE" w:rsidRPr="00105719">
        <w:t>Í</w:t>
      </w:r>
    </w:p>
    <w:p w14:paraId="24BFB6E9" w14:textId="6E8C102B" w:rsidR="00D44835" w:rsidRDefault="0053208B" w:rsidP="00BF7F64">
      <w:pPr>
        <w:pStyle w:val="Odstavecseseznamem"/>
        <w:numPr>
          <w:ilvl w:val="0"/>
          <w:numId w:val="9"/>
        </w:numPr>
        <w:spacing w:before="240" w:after="24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Zhotovit</w:t>
      </w:r>
      <w:r w:rsidR="00A936DE" w:rsidRPr="00141F86">
        <w:rPr>
          <w:sz w:val="24"/>
          <w:szCs w:val="24"/>
        </w:rPr>
        <w:t xml:space="preserve">el se zavazuje provést sjednané dílo v termínu nejpozději do </w:t>
      </w:r>
      <w:r w:rsidR="00B26660">
        <w:rPr>
          <w:rFonts w:cstheme="minorHAnsi"/>
          <w:sz w:val="24"/>
          <w:szCs w:val="24"/>
        </w:rPr>
        <w:t>28</w:t>
      </w:r>
      <w:r w:rsidR="006653D2">
        <w:rPr>
          <w:rFonts w:cstheme="minorHAnsi"/>
          <w:sz w:val="24"/>
          <w:szCs w:val="24"/>
        </w:rPr>
        <w:t>.</w:t>
      </w:r>
      <w:r w:rsidR="00B26660">
        <w:rPr>
          <w:rFonts w:cstheme="minorHAnsi"/>
          <w:sz w:val="24"/>
          <w:szCs w:val="24"/>
        </w:rPr>
        <w:t>02</w:t>
      </w:r>
      <w:r w:rsidR="006653D2">
        <w:rPr>
          <w:rFonts w:cstheme="minorHAnsi"/>
          <w:sz w:val="24"/>
          <w:szCs w:val="24"/>
        </w:rPr>
        <w:t>.202</w:t>
      </w:r>
      <w:r w:rsidR="00B26660">
        <w:rPr>
          <w:rFonts w:cstheme="minorHAnsi"/>
          <w:sz w:val="24"/>
          <w:szCs w:val="24"/>
        </w:rPr>
        <w:t>4</w:t>
      </w:r>
      <w:r w:rsidR="006653D2">
        <w:rPr>
          <w:rFonts w:cstheme="minorHAnsi"/>
          <w:sz w:val="24"/>
          <w:szCs w:val="24"/>
        </w:rPr>
        <w:t>.</w:t>
      </w:r>
    </w:p>
    <w:p w14:paraId="1ED42151" w14:textId="77777777" w:rsidR="006D50E4" w:rsidRDefault="006D50E4" w:rsidP="006D50E4">
      <w:pPr>
        <w:pStyle w:val="Odstavecseseznamem"/>
        <w:spacing w:before="240" w:after="24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FF6BDAC" w14:textId="2C8BBF33" w:rsidR="00940EF2" w:rsidRPr="00940EF2" w:rsidRDefault="00940EF2" w:rsidP="00BF7F64">
      <w:pPr>
        <w:pStyle w:val="Odstavecseseznamem"/>
        <w:numPr>
          <w:ilvl w:val="0"/>
          <w:numId w:val="9"/>
        </w:numPr>
        <w:spacing w:line="276" w:lineRule="auto"/>
        <w:ind w:left="284" w:hanging="284"/>
        <w:rPr>
          <w:sz w:val="24"/>
          <w:szCs w:val="24"/>
        </w:rPr>
      </w:pPr>
      <w:r w:rsidRPr="00940EF2">
        <w:rPr>
          <w:sz w:val="24"/>
          <w:szCs w:val="24"/>
        </w:rPr>
        <w:t>Plnění díla bude probíhat v následujících fázích:</w:t>
      </w:r>
    </w:p>
    <w:p w14:paraId="5ECAA5EC" w14:textId="725CC787" w:rsidR="00940EF2" w:rsidRPr="00D44835" w:rsidRDefault="00940EF2" w:rsidP="00BF7F64">
      <w:pPr>
        <w:spacing w:line="276" w:lineRule="auto"/>
        <w:rPr>
          <w:sz w:val="24"/>
          <w:szCs w:val="24"/>
        </w:rPr>
      </w:pPr>
    </w:p>
    <w:p w14:paraId="7E175B77" w14:textId="43914A0C" w:rsidR="00940EF2" w:rsidRDefault="00FB77BF" w:rsidP="00917120">
      <w:pPr>
        <w:pStyle w:val="Odstavecseseznamem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fáze 1</w:t>
      </w:r>
      <w:r w:rsidR="0091712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95342A">
        <w:rPr>
          <w:sz w:val="24"/>
          <w:szCs w:val="24"/>
        </w:rPr>
        <w:t xml:space="preserve">Přípravné práce a návrh koncepčního řešení parku </w:t>
      </w:r>
      <w:r w:rsidR="00940EF2" w:rsidRPr="00FB77BF">
        <w:rPr>
          <w:sz w:val="24"/>
          <w:szCs w:val="24"/>
        </w:rPr>
        <w:t>- analýza širších vztahů území a bezprostředního okolí,</w:t>
      </w:r>
      <w:r w:rsidR="00917120">
        <w:rPr>
          <w:sz w:val="24"/>
          <w:szCs w:val="24"/>
        </w:rPr>
        <w:t xml:space="preserve"> </w:t>
      </w:r>
      <w:r w:rsidR="00917120" w:rsidRPr="00FB77BF">
        <w:rPr>
          <w:sz w:val="24"/>
          <w:szCs w:val="24"/>
        </w:rPr>
        <w:t>ověření stávajících inženýrských sítí</w:t>
      </w:r>
      <w:r w:rsidR="00917120">
        <w:rPr>
          <w:sz w:val="24"/>
          <w:szCs w:val="24"/>
        </w:rPr>
        <w:t>,</w:t>
      </w:r>
      <w:r w:rsidR="00D22491">
        <w:rPr>
          <w:sz w:val="24"/>
          <w:szCs w:val="24"/>
        </w:rPr>
        <w:t xml:space="preserve"> </w:t>
      </w:r>
      <w:r w:rsidR="00917120">
        <w:rPr>
          <w:sz w:val="24"/>
          <w:szCs w:val="24"/>
        </w:rPr>
        <w:t>dendrologický průzkum včetně inventarizace dřevin a návrh</w:t>
      </w:r>
      <w:r w:rsidR="00D22491">
        <w:rPr>
          <w:sz w:val="24"/>
          <w:szCs w:val="24"/>
        </w:rPr>
        <w:t>u</w:t>
      </w:r>
      <w:r w:rsidR="00917120">
        <w:rPr>
          <w:sz w:val="24"/>
          <w:szCs w:val="24"/>
        </w:rPr>
        <w:t xml:space="preserve"> dřevin ke kácení. Studie bude dále obsahovat </w:t>
      </w:r>
      <w:r w:rsidR="00940EF2" w:rsidRPr="00917120">
        <w:rPr>
          <w:sz w:val="24"/>
          <w:szCs w:val="24"/>
        </w:rPr>
        <w:t>textovou souhrnnou</w:t>
      </w:r>
      <w:r w:rsidR="00917120">
        <w:rPr>
          <w:sz w:val="24"/>
          <w:szCs w:val="24"/>
        </w:rPr>
        <w:t xml:space="preserve"> zprávu, </w:t>
      </w:r>
      <w:r w:rsidR="00940EF2" w:rsidRPr="00917120">
        <w:rPr>
          <w:sz w:val="24"/>
          <w:szCs w:val="24"/>
        </w:rPr>
        <w:t>výkresovou část se zákresem inženýrských sítí a stávajících dřevin, vizualizaci navrženého řešení, předběžný finanční odhad navrženého investičního záměru</w:t>
      </w:r>
    </w:p>
    <w:p w14:paraId="0AA45F64" w14:textId="58248B02" w:rsidR="002A1C5B" w:rsidRPr="00917120" w:rsidRDefault="002A1C5B" w:rsidP="002A1C5B">
      <w:pPr>
        <w:pStyle w:val="Odstavecseseznamem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Nejzazší termín dodání 15.12.2023.</w:t>
      </w:r>
    </w:p>
    <w:p w14:paraId="611CEF85" w14:textId="77777777" w:rsidR="00940EF2" w:rsidRPr="008207BE" w:rsidRDefault="00940EF2" w:rsidP="00BF7F64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55FD1BA0" w14:textId="77777777" w:rsidR="002A1C5B" w:rsidRDefault="00A95411" w:rsidP="00FB77BF">
      <w:pPr>
        <w:pStyle w:val="Odstavecseseznamem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fáze 2</w:t>
      </w:r>
      <w:r w:rsidR="00917120">
        <w:rPr>
          <w:sz w:val="24"/>
          <w:szCs w:val="24"/>
        </w:rPr>
        <w:t xml:space="preserve"> -</w:t>
      </w:r>
      <w:r w:rsidR="00FB77BF">
        <w:rPr>
          <w:sz w:val="24"/>
          <w:szCs w:val="24"/>
        </w:rPr>
        <w:t xml:space="preserve"> </w:t>
      </w:r>
      <w:r w:rsidR="00940EF2" w:rsidRPr="00FB77BF">
        <w:rPr>
          <w:sz w:val="24"/>
          <w:szCs w:val="24"/>
        </w:rPr>
        <w:t>Projednání a získání předběžných stanovisek od do</w:t>
      </w:r>
      <w:r>
        <w:rPr>
          <w:sz w:val="24"/>
          <w:szCs w:val="24"/>
        </w:rPr>
        <w:t>tčených orgánů a správců sítí</w:t>
      </w:r>
      <w:r w:rsidR="002A1C5B">
        <w:rPr>
          <w:sz w:val="24"/>
          <w:szCs w:val="24"/>
        </w:rPr>
        <w:t>.</w:t>
      </w:r>
    </w:p>
    <w:p w14:paraId="2E1DB4EF" w14:textId="5059FA22" w:rsidR="00940EF2" w:rsidRPr="00FB77BF" w:rsidRDefault="002A1C5B" w:rsidP="002A1C5B">
      <w:pPr>
        <w:pStyle w:val="Odstavecseseznamem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Nejzazší termín dodání 28.02.2024.</w:t>
      </w:r>
      <w:r w:rsidR="00A74925" w:rsidRPr="00FB77BF">
        <w:rPr>
          <w:sz w:val="24"/>
          <w:szCs w:val="24"/>
        </w:rPr>
        <w:t xml:space="preserve"> </w:t>
      </w:r>
    </w:p>
    <w:p w14:paraId="703E1370" w14:textId="0CC1674D" w:rsidR="00141F86" w:rsidRDefault="00141F86" w:rsidP="00BF7F64">
      <w:pPr>
        <w:pStyle w:val="Odstavecseseznamem"/>
        <w:spacing w:before="240" w:after="24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00DC61F1" w14:textId="6B06DF51" w:rsidR="00141F86" w:rsidRDefault="00141F86" w:rsidP="00BF7F64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Dílo je </w:t>
      </w:r>
      <w:r w:rsidR="00DE3F18">
        <w:rPr>
          <w:rFonts w:cstheme="minorHAnsi"/>
          <w:sz w:val="24"/>
          <w:szCs w:val="24"/>
        </w:rPr>
        <w:t xml:space="preserve">celé </w:t>
      </w:r>
      <w:r>
        <w:rPr>
          <w:rFonts w:cstheme="minorHAnsi"/>
          <w:sz w:val="24"/>
          <w:szCs w:val="24"/>
        </w:rPr>
        <w:t xml:space="preserve">provedeno, je-li </w:t>
      </w:r>
      <w:r w:rsidR="006D50E4" w:rsidRPr="00105719">
        <w:rPr>
          <w:sz w:val="24"/>
        </w:rPr>
        <w:t xml:space="preserve">dokončené ze strany </w:t>
      </w:r>
      <w:r w:rsidR="0053208B">
        <w:rPr>
          <w:sz w:val="24"/>
        </w:rPr>
        <w:t>Zhotovit</w:t>
      </w:r>
      <w:r w:rsidR="006D50E4" w:rsidRPr="00105719">
        <w:rPr>
          <w:sz w:val="24"/>
        </w:rPr>
        <w:t>ele, pokud předmět díla je dokončen bez vad a nedodělků, tzn. je úplný a bezvadný</w:t>
      </w:r>
      <w:r w:rsidR="006D50E4">
        <w:rPr>
          <w:rFonts w:cstheme="minorHAnsi"/>
          <w:sz w:val="24"/>
          <w:szCs w:val="24"/>
        </w:rPr>
        <w:t xml:space="preserve"> předán</w:t>
      </w:r>
      <w:r w:rsidR="0053208B">
        <w:rPr>
          <w:rFonts w:cstheme="minorHAnsi"/>
          <w:sz w:val="24"/>
          <w:szCs w:val="24"/>
        </w:rPr>
        <w:t xml:space="preserve"> Objednat</w:t>
      </w:r>
      <w:r w:rsidR="00DE3F18">
        <w:rPr>
          <w:rFonts w:cstheme="minorHAnsi"/>
          <w:sz w:val="24"/>
          <w:szCs w:val="24"/>
        </w:rPr>
        <w:t>eli</w:t>
      </w:r>
      <w:r>
        <w:rPr>
          <w:rFonts w:cstheme="minorHAnsi"/>
          <w:sz w:val="24"/>
          <w:szCs w:val="24"/>
        </w:rPr>
        <w:t>.</w:t>
      </w:r>
    </w:p>
    <w:p w14:paraId="1F2B1C9A" w14:textId="50D1F995" w:rsidR="00141F86" w:rsidRPr="00141F86" w:rsidRDefault="00141F86" w:rsidP="00BF7F6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6BE457D" w14:textId="25D0A631" w:rsidR="00141F86" w:rsidRDefault="0053208B" w:rsidP="00BF7F64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</w:t>
      </w:r>
      <w:r w:rsidR="00141F86">
        <w:rPr>
          <w:rFonts w:cstheme="minorHAnsi"/>
          <w:sz w:val="24"/>
          <w:szCs w:val="24"/>
        </w:rPr>
        <w:t xml:space="preserve">el je povinen vyzvat </w:t>
      </w:r>
      <w:r>
        <w:rPr>
          <w:rFonts w:cstheme="minorHAnsi"/>
          <w:sz w:val="24"/>
          <w:szCs w:val="24"/>
        </w:rPr>
        <w:t>Objednat</w:t>
      </w:r>
      <w:r w:rsidR="00141F86">
        <w:rPr>
          <w:rFonts w:cstheme="minorHAnsi"/>
          <w:sz w:val="24"/>
          <w:szCs w:val="24"/>
        </w:rPr>
        <w:t xml:space="preserve">ele k převzetí díla písemně </w:t>
      </w:r>
      <w:r w:rsidR="00AF5727">
        <w:rPr>
          <w:rFonts w:cstheme="minorHAnsi"/>
          <w:sz w:val="24"/>
          <w:szCs w:val="24"/>
        </w:rPr>
        <w:t xml:space="preserve">prostřednictvím držitele </w:t>
      </w:r>
      <w:r w:rsidR="00141F86">
        <w:rPr>
          <w:rFonts w:cstheme="minorHAnsi"/>
          <w:sz w:val="24"/>
          <w:szCs w:val="24"/>
        </w:rPr>
        <w:t>pošto</w:t>
      </w:r>
      <w:r w:rsidR="00AF5727">
        <w:rPr>
          <w:rFonts w:cstheme="minorHAnsi"/>
          <w:sz w:val="24"/>
          <w:szCs w:val="24"/>
        </w:rPr>
        <w:t>vní licence</w:t>
      </w:r>
      <w:r w:rsidR="00141F86">
        <w:rPr>
          <w:rFonts w:cstheme="minorHAnsi"/>
          <w:sz w:val="24"/>
          <w:szCs w:val="24"/>
        </w:rPr>
        <w:t>, e</w:t>
      </w:r>
      <w:r w:rsidR="00A74925">
        <w:rPr>
          <w:rFonts w:cstheme="minorHAnsi"/>
          <w:sz w:val="24"/>
          <w:szCs w:val="24"/>
        </w:rPr>
        <w:t>-</w:t>
      </w:r>
      <w:r w:rsidR="00141F86">
        <w:rPr>
          <w:rFonts w:cstheme="minorHAnsi"/>
          <w:sz w:val="24"/>
          <w:szCs w:val="24"/>
        </w:rPr>
        <w:t>mailem</w:t>
      </w:r>
      <w:r w:rsidR="00AF5727">
        <w:rPr>
          <w:rFonts w:cstheme="minorHAnsi"/>
          <w:sz w:val="24"/>
          <w:szCs w:val="24"/>
        </w:rPr>
        <w:t xml:space="preserve"> na elektronickou adresu kontaktní osoby uvedenou v čl. </w:t>
      </w:r>
      <w:r w:rsidR="00D62005">
        <w:rPr>
          <w:rFonts w:cstheme="minorHAnsi"/>
          <w:sz w:val="24"/>
          <w:szCs w:val="24"/>
        </w:rPr>
        <w:t>XI</w:t>
      </w:r>
      <w:r w:rsidR="00667A8C">
        <w:rPr>
          <w:rFonts w:cstheme="minorHAnsi"/>
          <w:sz w:val="24"/>
          <w:szCs w:val="24"/>
        </w:rPr>
        <w:t>I</w:t>
      </w:r>
      <w:r w:rsidR="00D62005">
        <w:rPr>
          <w:rFonts w:cstheme="minorHAnsi"/>
          <w:sz w:val="24"/>
          <w:szCs w:val="24"/>
        </w:rPr>
        <w:t xml:space="preserve"> odst. 4</w:t>
      </w:r>
      <w:r w:rsidR="00141F86">
        <w:rPr>
          <w:rFonts w:cstheme="minorHAnsi"/>
          <w:sz w:val="24"/>
          <w:szCs w:val="24"/>
        </w:rPr>
        <w:t xml:space="preserve"> nebo</w:t>
      </w:r>
      <w:r w:rsidR="0024271B">
        <w:rPr>
          <w:rFonts w:cstheme="minorHAnsi"/>
          <w:sz w:val="24"/>
          <w:szCs w:val="24"/>
        </w:rPr>
        <w:t> </w:t>
      </w:r>
      <w:r w:rsidR="00141F86">
        <w:rPr>
          <w:rFonts w:cstheme="minorHAnsi"/>
          <w:sz w:val="24"/>
          <w:szCs w:val="24"/>
        </w:rPr>
        <w:t>jiným vhodný</w:t>
      </w:r>
      <w:r w:rsidR="00AF5727">
        <w:rPr>
          <w:rFonts w:cstheme="minorHAnsi"/>
          <w:sz w:val="24"/>
          <w:szCs w:val="24"/>
        </w:rPr>
        <w:t>m</w:t>
      </w:r>
      <w:r w:rsidR="00141F86">
        <w:rPr>
          <w:rFonts w:cstheme="minorHAnsi"/>
          <w:sz w:val="24"/>
          <w:szCs w:val="24"/>
        </w:rPr>
        <w:t xml:space="preserve"> způsobem nejméně </w:t>
      </w:r>
      <w:r w:rsidR="008207BE">
        <w:rPr>
          <w:rFonts w:cstheme="minorHAnsi"/>
          <w:sz w:val="24"/>
          <w:szCs w:val="24"/>
        </w:rPr>
        <w:t>5</w:t>
      </w:r>
      <w:r w:rsidR="00141F86">
        <w:rPr>
          <w:rFonts w:cstheme="minorHAnsi"/>
          <w:sz w:val="24"/>
          <w:szCs w:val="24"/>
        </w:rPr>
        <w:t xml:space="preserve"> pracovní dn</w:t>
      </w:r>
      <w:r w:rsidR="008207BE">
        <w:rPr>
          <w:rFonts w:cstheme="minorHAnsi"/>
          <w:sz w:val="24"/>
          <w:szCs w:val="24"/>
        </w:rPr>
        <w:t xml:space="preserve">ů </w:t>
      </w:r>
      <w:r w:rsidR="00141F86">
        <w:rPr>
          <w:rFonts w:cstheme="minorHAnsi"/>
          <w:sz w:val="24"/>
          <w:szCs w:val="24"/>
        </w:rPr>
        <w:t>předem.</w:t>
      </w:r>
    </w:p>
    <w:p w14:paraId="504484F6" w14:textId="4530790B" w:rsidR="00141F86" w:rsidRPr="00141F86" w:rsidRDefault="00141F86" w:rsidP="00BF7F6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05A73A2" w14:textId="4E2D7686" w:rsidR="00141F86" w:rsidRPr="00141F86" w:rsidRDefault="00141F86" w:rsidP="00BF7F64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53208B">
        <w:rPr>
          <w:rFonts w:cstheme="minorHAnsi"/>
          <w:sz w:val="24"/>
          <w:szCs w:val="24"/>
        </w:rPr>
        <w:t>předání a převzetí díla sepíše Zhotovit</w:t>
      </w:r>
      <w:r>
        <w:rPr>
          <w:rFonts w:cstheme="minorHAnsi"/>
          <w:sz w:val="24"/>
          <w:szCs w:val="24"/>
        </w:rPr>
        <w:t xml:space="preserve">el předávací protokol. Podpisem </w:t>
      </w:r>
      <w:r w:rsidR="00D62005">
        <w:rPr>
          <w:rFonts w:cstheme="minorHAnsi"/>
          <w:sz w:val="24"/>
          <w:szCs w:val="24"/>
        </w:rPr>
        <w:t xml:space="preserve">předávacího </w:t>
      </w:r>
      <w:r>
        <w:rPr>
          <w:rFonts w:cstheme="minorHAnsi"/>
          <w:sz w:val="24"/>
          <w:szCs w:val="24"/>
        </w:rPr>
        <w:t>protokolu oběma smluvním</w:t>
      </w:r>
      <w:r w:rsidR="00D6200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stranami dochází k řádnému </w:t>
      </w:r>
      <w:r w:rsidR="00D62005">
        <w:rPr>
          <w:rFonts w:cstheme="minorHAnsi"/>
          <w:sz w:val="24"/>
          <w:szCs w:val="24"/>
        </w:rPr>
        <w:t xml:space="preserve">předání a </w:t>
      </w:r>
      <w:r>
        <w:rPr>
          <w:rFonts w:cstheme="minorHAnsi"/>
          <w:sz w:val="24"/>
          <w:szCs w:val="24"/>
        </w:rPr>
        <w:t xml:space="preserve">převzetí díla. </w:t>
      </w:r>
    </w:p>
    <w:p w14:paraId="166EF80A" w14:textId="77777777" w:rsidR="00D44835" w:rsidRPr="00D44835" w:rsidRDefault="00D44835" w:rsidP="00141F8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102235B" w14:textId="780F0992" w:rsidR="00A936DE" w:rsidRPr="00105719" w:rsidRDefault="00A936DE" w:rsidP="00E67BA5">
      <w:pPr>
        <w:pStyle w:val="Nadpis1"/>
      </w:pPr>
      <w:r w:rsidRPr="00105719">
        <w:t>V.</w:t>
      </w:r>
    </w:p>
    <w:p w14:paraId="0A133F71" w14:textId="4653E13A" w:rsidR="00A936DE" w:rsidRPr="00105719" w:rsidRDefault="00304946" w:rsidP="00A936DE">
      <w:pPr>
        <w:pStyle w:val="Nadpis1"/>
      </w:pPr>
      <w:r>
        <w:t>CENA</w:t>
      </w:r>
      <w:r w:rsidR="00925005">
        <w:t xml:space="preserve"> </w:t>
      </w:r>
      <w:r>
        <w:t>DÍL</w:t>
      </w:r>
      <w:r w:rsidR="00A936DE" w:rsidRPr="00105719">
        <w:t xml:space="preserve">A                                 </w:t>
      </w:r>
    </w:p>
    <w:p w14:paraId="1F757C50" w14:textId="77777777" w:rsidR="00A936DE" w:rsidRPr="00105719" w:rsidRDefault="00A936DE" w:rsidP="00A936DE">
      <w:pPr>
        <w:pStyle w:val="Nadpis1"/>
      </w:pPr>
    </w:p>
    <w:p w14:paraId="4669EC09" w14:textId="51E2C9AB" w:rsidR="00940EF2" w:rsidRDefault="00940EF2" w:rsidP="006D50E4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>Cena díla je sjednána jako pevná a nepřekročitelná. Sml</w:t>
      </w:r>
      <w:r w:rsidR="006C4DA1">
        <w:rPr>
          <w:sz w:val="24"/>
        </w:rPr>
        <w:t>uvní cena díla byla sjednána na </w:t>
      </w:r>
      <w:r w:rsidR="0053208B">
        <w:rPr>
          <w:sz w:val="24"/>
        </w:rPr>
        <w:t>základě nabídky Zhotovit</w:t>
      </w:r>
      <w:r w:rsidRPr="00105719">
        <w:rPr>
          <w:sz w:val="24"/>
        </w:rPr>
        <w:t>ele</w:t>
      </w:r>
      <w:r w:rsidR="00532FBE">
        <w:rPr>
          <w:sz w:val="24"/>
        </w:rPr>
        <w:t xml:space="preserve">, která byla v rámci výběrového řízení </w:t>
      </w:r>
      <w:r w:rsidR="00C652C8">
        <w:rPr>
          <w:sz w:val="24"/>
        </w:rPr>
        <w:t>Objednatele</w:t>
      </w:r>
      <w:r w:rsidR="00532FBE">
        <w:rPr>
          <w:sz w:val="24"/>
        </w:rPr>
        <w:t xml:space="preserve"> vyhodnocena jako nabídka vítězná</w:t>
      </w:r>
      <w:r w:rsidR="0020795A">
        <w:rPr>
          <w:sz w:val="24"/>
        </w:rPr>
        <w:t>.</w:t>
      </w:r>
    </w:p>
    <w:p w14:paraId="60DED5D5" w14:textId="77777777" w:rsidR="0020795A" w:rsidRDefault="0020795A" w:rsidP="006D50E4">
      <w:pPr>
        <w:pStyle w:val="Odstavecseseznamem"/>
        <w:spacing w:line="276" w:lineRule="auto"/>
        <w:ind w:left="283"/>
        <w:jc w:val="both"/>
        <w:rPr>
          <w:sz w:val="24"/>
        </w:rPr>
      </w:pPr>
    </w:p>
    <w:p w14:paraId="1B656385" w14:textId="0E3FE1AC" w:rsidR="00925005" w:rsidRPr="00DE3F18" w:rsidRDefault="0020795A" w:rsidP="006D50E4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105719">
        <w:rPr>
          <w:sz w:val="24"/>
          <w:szCs w:val="24"/>
        </w:rPr>
        <w:t>Na základě dohody obou smluvní</w:t>
      </w:r>
      <w:r>
        <w:rPr>
          <w:sz w:val="24"/>
          <w:szCs w:val="24"/>
        </w:rPr>
        <w:t xml:space="preserve">ch stran se </w:t>
      </w:r>
      <w:r w:rsidR="00532FBE">
        <w:rPr>
          <w:sz w:val="24"/>
          <w:szCs w:val="24"/>
        </w:rPr>
        <w:t xml:space="preserve">celková </w:t>
      </w:r>
      <w:r>
        <w:rPr>
          <w:sz w:val="24"/>
          <w:szCs w:val="24"/>
        </w:rPr>
        <w:t>cena za dílo</w:t>
      </w:r>
      <w:r w:rsidR="00532FBE">
        <w:rPr>
          <w:sz w:val="24"/>
          <w:szCs w:val="24"/>
        </w:rPr>
        <w:t xml:space="preserve"> (dále jen </w:t>
      </w:r>
      <w:r w:rsidR="00532FBE" w:rsidRPr="00532FBE">
        <w:rPr>
          <w:b/>
          <w:sz w:val="24"/>
          <w:szCs w:val="24"/>
        </w:rPr>
        <w:t>„odměna“</w:t>
      </w:r>
      <w:r w:rsidR="00532FB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5192" w:rsidRPr="00475192">
        <w:rPr>
          <w:sz w:val="24"/>
          <w:szCs w:val="24"/>
        </w:rPr>
        <w:t>skládá</w:t>
      </w:r>
      <w:r w:rsidR="00475192">
        <w:rPr>
          <w:sz w:val="24"/>
          <w:szCs w:val="24"/>
        </w:rPr>
        <w:t xml:space="preserve"> </w:t>
      </w:r>
      <w:r w:rsidR="00475192" w:rsidRPr="00475192">
        <w:rPr>
          <w:sz w:val="24"/>
          <w:szCs w:val="24"/>
        </w:rPr>
        <w:t xml:space="preserve">z částky ve výši </w:t>
      </w:r>
      <w:r w:rsidR="00D43866">
        <w:rPr>
          <w:rStyle w:val="Nadpis2Char"/>
        </w:rPr>
        <w:t>240</w:t>
      </w:r>
      <w:r w:rsidR="00344C19" w:rsidRPr="003D3E8F">
        <w:rPr>
          <w:rStyle w:val="Nadpis2Char"/>
        </w:rPr>
        <w:t>.000</w:t>
      </w:r>
      <w:r w:rsidR="00475192" w:rsidRPr="00475192">
        <w:rPr>
          <w:b/>
          <w:sz w:val="24"/>
          <w:szCs w:val="24"/>
        </w:rPr>
        <w:t>,-Kč</w:t>
      </w:r>
      <w:r w:rsidR="00475192" w:rsidRPr="00475192">
        <w:rPr>
          <w:sz w:val="24"/>
          <w:szCs w:val="24"/>
        </w:rPr>
        <w:t xml:space="preserve"> (slovy: </w:t>
      </w:r>
      <w:r w:rsidR="00D43866">
        <w:rPr>
          <w:rStyle w:val="Nadpis2Char"/>
        </w:rPr>
        <w:t>dvěstěčtyřicet</w:t>
      </w:r>
      <w:r w:rsidR="00344C19">
        <w:rPr>
          <w:rStyle w:val="Nadpis2Char"/>
        </w:rPr>
        <w:t>tisíc</w:t>
      </w:r>
      <w:r w:rsidR="00475192">
        <w:rPr>
          <w:sz w:val="24"/>
          <w:szCs w:val="24"/>
        </w:rPr>
        <w:t xml:space="preserve"> korun</w:t>
      </w:r>
      <w:r w:rsidR="00D62005">
        <w:rPr>
          <w:sz w:val="24"/>
          <w:szCs w:val="24"/>
        </w:rPr>
        <w:t xml:space="preserve"> </w:t>
      </w:r>
      <w:r w:rsidR="00475192" w:rsidRPr="00475192">
        <w:rPr>
          <w:sz w:val="24"/>
          <w:szCs w:val="24"/>
        </w:rPr>
        <w:t>českých) bez DPH a z částky odpovídající DPH ve výši platné ke dni uskutečnění zdanitelného plnění. V </w:t>
      </w:r>
      <w:r w:rsidR="00532FBE">
        <w:rPr>
          <w:sz w:val="24"/>
          <w:szCs w:val="24"/>
        </w:rPr>
        <w:t>odměně</w:t>
      </w:r>
      <w:r w:rsidR="00475192" w:rsidRPr="00475192">
        <w:rPr>
          <w:sz w:val="24"/>
          <w:szCs w:val="24"/>
        </w:rPr>
        <w:t xml:space="preserve"> jsou zahrnuty veškeré náklady, které </w:t>
      </w:r>
      <w:r w:rsidR="0053208B">
        <w:rPr>
          <w:sz w:val="24"/>
          <w:szCs w:val="24"/>
        </w:rPr>
        <w:t>Zhotovit</w:t>
      </w:r>
      <w:r w:rsidR="00475192" w:rsidRPr="00475192">
        <w:rPr>
          <w:sz w:val="24"/>
          <w:szCs w:val="24"/>
        </w:rPr>
        <w:t>eli vzniknou při provádění díla v </w:t>
      </w:r>
      <w:r w:rsidR="006C4DA1">
        <w:rPr>
          <w:sz w:val="24"/>
          <w:szCs w:val="24"/>
        </w:rPr>
        <w:t>rozsahu a za </w:t>
      </w:r>
      <w:r w:rsidR="00475192">
        <w:rPr>
          <w:sz w:val="24"/>
          <w:szCs w:val="24"/>
        </w:rPr>
        <w:t xml:space="preserve">podmínek dle této </w:t>
      </w:r>
      <w:r w:rsidR="0053208B">
        <w:rPr>
          <w:sz w:val="24"/>
          <w:szCs w:val="24"/>
        </w:rPr>
        <w:t>Smlouv</w:t>
      </w:r>
      <w:r w:rsidR="00475192" w:rsidRPr="00475192">
        <w:rPr>
          <w:sz w:val="24"/>
          <w:szCs w:val="24"/>
        </w:rPr>
        <w:t>y.</w:t>
      </w:r>
    </w:p>
    <w:p w14:paraId="08DEBCEC" w14:textId="4AFEB0F4" w:rsidR="00DE3F18" w:rsidRDefault="00DE3F18" w:rsidP="006D50E4">
      <w:pPr>
        <w:pStyle w:val="Odstavecseseznamem"/>
        <w:spacing w:line="276" w:lineRule="auto"/>
        <w:ind w:left="283"/>
        <w:jc w:val="both"/>
        <w:rPr>
          <w:rFonts w:cstheme="minorHAnsi"/>
          <w:sz w:val="24"/>
          <w:szCs w:val="24"/>
        </w:rPr>
      </w:pPr>
    </w:p>
    <w:p w14:paraId="23E9BF44" w14:textId="2BA281BE" w:rsidR="003528BB" w:rsidRDefault="00532FBE" w:rsidP="006D50E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Odměna</w:t>
      </w:r>
      <w:r w:rsidR="003528BB">
        <w:rPr>
          <w:rFonts w:cstheme="minorHAnsi"/>
          <w:sz w:val="24"/>
          <w:szCs w:val="24"/>
        </w:rPr>
        <w:t xml:space="preserve"> bude </w:t>
      </w:r>
      <w:r w:rsidR="0053208B">
        <w:rPr>
          <w:rFonts w:cstheme="minorHAnsi"/>
          <w:sz w:val="24"/>
          <w:szCs w:val="24"/>
        </w:rPr>
        <w:t>Zhotovit</w:t>
      </w:r>
      <w:r w:rsidR="00A95411">
        <w:rPr>
          <w:rFonts w:cstheme="minorHAnsi"/>
          <w:sz w:val="24"/>
          <w:szCs w:val="24"/>
        </w:rPr>
        <w:t>eli vyplacena ve dvou</w:t>
      </w:r>
      <w:r w:rsidR="003528BB">
        <w:rPr>
          <w:rFonts w:cstheme="minorHAnsi"/>
          <w:sz w:val="24"/>
          <w:szCs w:val="24"/>
        </w:rPr>
        <w:t xml:space="preserve"> </w:t>
      </w:r>
      <w:r w:rsidR="005E58E9">
        <w:rPr>
          <w:rFonts w:cstheme="minorHAnsi"/>
          <w:sz w:val="24"/>
          <w:szCs w:val="24"/>
        </w:rPr>
        <w:t xml:space="preserve">částech, vždy po dokončení každé z fází dle čl. IV odst. 2 </w:t>
      </w:r>
      <w:r w:rsidR="0053208B">
        <w:rPr>
          <w:rFonts w:cstheme="minorHAnsi"/>
          <w:sz w:val="24"/>
          <w:szCs w:val="24"/>
        </w:rPr>
        <w:t>Smlouv</w:t>
      </w:r>
      <w:r w:rsidR="005E58E9">
        <w:rPr>
          <w:rFonts w:cstheme="minorHAnsi"/>
          <w:sz w:val="24"/>
          <w:szCs w:val="24"/>
        </w:rPr>
        <w:t>y</w:t>
      </w:r>
      <w:r w:rsidR="00DE3F18" w:rsidRPr="003528BB">
        <w:rPr>
          <w:rFonts w:cstheme="minorHAnsi"/>
          <w:sz w:val="24"/>
          <w:szCs w:val="24"/>
        </w:rPr>
        <w:t xml:space="preserve">, a to </w:t>
      </w:r>
      <w:r w:rsidR="005E58E9">
        <w:rPr>
          <w:rFonts w:cstheme="minorHAnsi"/>
          <w:sz w:val="24"/>
          <w:szCs w:val="24"/>
        </w:rPr>
        <w:t>následovně:</w:t>
      </w:r>
      <w:r w:rsidR="00DE3F18" w:rsidRPr="003528BB">
        <w:rPr>
          <w:rFonts w:cstheme="minorHAnsi"/>
          <w:sz w:val="24"/>
          <w:szCs w:val="24"/>
        </w:rPr>
        <w:t xml:space="preserve"> </w:t>
      </w:r>
      <w:r w:rsidR="003528BB" w:rsidRPr="003528BB">
        <w:rPr>
          <w:rFonts w:cstheme="minorHAnsi"/>
          <w:sz w:val="24"/>
          <w:szCs w:val="24"/>
        </w:rPr>
        <w:t xml:space="preserve">ve výši </w:t>
      </w:r>
      <w:r w:rsidR="0020105C">
        <w:rPr>
          <w:rFonts w:cstheme="minorHAnsi"/>
          <w:sz w:val="24"/>
          <w:szCs w:val="24"/>
        </w:rPr>
        <w:t>8</w:t>
      </w:r>
      <w:r w:rsidR="00DE3F18" w:rsidRPr="003528BB">
        <w:rPr>
          <w:rFonts w:cstheme="minorHAnsi"/>
          <w:sz w:val="24"/>
          <w:szCs w:val="24"/>
        </w:rPr>
        <w:t>0 %</w:t>
      </w:r>
      <w:r w:rsidR="003528BB" w:rsidRPr="003528BB">
        <w:rPr>
          <w:rFonts w:cstheme="minorHAnsi"/>
          <w:sz w:val="24"/>
          <w:szCs w:val="24"/>
        </w:rPr>
        <w:t xml:space="preserve"> </w:t>
      </w:r>
      <w:r w:rsidR="005E58E9">
        <w:rPr>
          <w:rFonts w:cstheme="minorHAnsi"/>
          <w:sz w:val="24"/>
          <w:szCs w:val="24"/>
        </w:rPr>
        <w:t>po dokonče</w:t>
      </w:r>
      <w:r w:rsidR="00A95411">
        <w:rPr>
          <w:rFonts w:cstheme="minorHAnsi"/>
          <w:sz w:val="24"/>
          <w:szCs w:val="24"/>
        </w:rPr>
        <w:t xml:space="preserve">ní </w:t>
      </w:r>
      <w:r w:rsidR="00DE3F18" w:rsidRPr="003528BB">
        <w:rPr>
          <w:rFonts w:cstheme="minorHAnsi"/>
          <w:sz w:val="24"/>
          <w:szCs w:val="24"/>
        </w:rPr>
        <w:t>fáze</w:t>
      </w:r>
      <w:r w:rsidR="00A95411">
        <w:rPr>
          <w:rFonts w:cstheme="minorHAnsi"/>
          <w:sz w:val="24"/>
          <w:szCs w:val="24"/>
        </w:rPr>
        <w:t xml:space="preserve"> 1</w:t>
      </w:r>
      <w:r w:rsidR="00DE3F18" w:rsidRPr="003528BB">
        <w:rPr>
          <w:rFonts w:cstheme="minorHAnsi"/>
          <w:sz w:val="24"/>
          <w:szCs w:val="24"/>
        </w:rPr>
        <w:t xml:space="preserve"> a </w:t>
      </w:r>
      <w:r w:rsidR="005E58E9">
        <w:rPr>
          <w:rFonts w:cstheme="minorHAnsi"/>
          <w:sz w:val="24"/>
          <w:szCs w:val="24"/>
        </w:rPr>
        <w:t xml:space="preserve">ve výši </w:t>
      </w:r>
      <w:r w:rsidR="0020105C">
        <w:rPr>
          <w:rFonts w:cstheme="minorHAnsi"/>
          <w:sz w:val="24"/>
          <w:szCs w:val="24"/>
        </w:rPr>
        <w:t>2</w:t>
      </w:r>
      <w:r w:rsidR="00DE3F18" w:rsidRPr="003528BB">
        <w:rPr>
          <w:rFonts w:cstheme="minorHAnsi"/>
          <w:sz w:val="24"/>
          <w:szCs w:val="24"/>
        </w:rPr>
        <w:t xml:space="preserve">0 % </w:t>
      </w:r>
      <w:r w:rsidR="005E58E9">
        <w:rPr>
          <w:rFonts w:cstheme="minorHAnsi"/>
          <w:sz w:val="24"/>
          <w:szCs w:val="24"/>
        </w:rPr>
        <w:t>po dokonče</w:t>
      </w:r>
      <w:r w:rsidR="00A95411">
        <w:rPr>
          <w:rFonts w:cstheme="minorHAnsi"/>
          <w:sz w:val="24"/>
          <w:szCs w:val="24"/>
        </w:rPr>
        <w:t xml:space="preserve">ní </w:t>
      </w:r>
      <w:r w:rsidR="00DE3F18" w:rsidRPr="003528BB">
        <w:rPr>
          <w:rFonts w:cstheme="minorHAnsi"/>
          <w:sz w:val="24"/>
          <w:szCs w:val="24"/>
        </w:rPr>
        <w:t>fáze</w:t>
      </w:r>
      <w:r w:rsidR="00A95411">
        <w:rPr>
          <w:rFonts w:cstheme="minorHAnsi"/>
          <w:sz w:val="24"/>
          <w:szCs w:val="24"/>
        </w:rPr>
        <w:t xml:space="preserve"> 2.</w:t>
      </w:r>
      <w:r w:rsidR="00DE3F18" w:rsidRPr="003528BB">
        <w:rPr>
          <w:rFonts w:cstheme="minorHAnsi"/>
          <w:sz w:val="24"/>
          <w:szCs w:val="24"/>
        </w:rPr>
        <w:t xml:space="preserve"> </w:t>
      </w:r>
    </w:p>
    <w:p w14:paraId="5E8B830E" w14:textId="77777777" w:rsidR="00513B54" w:rsidRPr="00513B54" w:rsidRDefault="00513B54" w:rsidP="006D50E4">
      <w:pPr>
        <w:pStyle w:val="Odstavecseseznamem"/>
        <w:spacing w:line="276" w:lineRule="auto"/>
        <w:rPr>
          <w:rFonts w:cstheme="minorHAnsi"/>
          <w:sz w:val="24"/>
          <w:szCs w:val="24"/>
        </w:rPr>
      </w:pPr>
    </w:p>
    <w:p w14:paraId="14004668" w14:textId="3299F56C" w:rsidR="003528BB" w:rsidRPr="00513B54" w:rsidRDefault="00532FBE" w:rsidP="006D50E4">
      <w:pPr>
        <w:pStyle w:val="Zkladntext2"/>
        <w:numPr>
          <w:ilvl w:val="0"/>
          <w:numId w:val="2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Odměna</w:t>
      </w:r>
      <w:r w:rsidR="00513B54" w:rsidRPr="0053106E">
        <w:rPr>
          <w:sz w:val="24"/>
          <w:szCs w:val="24"/>
        </w:rPr>
        <w:t xml:space="preserve"> může být změněna dohodou smluvních stran pouze v případě, že v průběhu realizace díla dojde ke změnám, které jsou objektivn</w:t>
      </w:r>
      <w:r w:rsidR="006C4DA1">
        <w:rPr>
          <w:sz w:val="24"/>
          <w:szCs w:val="24"/>
        </w:rPr>
        <w:t>ě doložené, nutné k provedení a </w:t>
      </w:r>
      <w:r w:rsidR="00513B54" w:rsidRPr="0053106E">
        <w:rPr>
          <w:sz w:val="24"/>
          <w:szCs w:val="24"/>
        </w:rPr>
        <w:t>dokončení díla, kt</w:t>
      </w:r>
      <w:r w:rsidR="00513B54">
        <w:rPr>
          <w:sz w:val="24"/>
          <w:szCs w:val="24"/>
        </w:rPr>
        <w:t>eré vyvstaly až v průběhu provádění</w:t>
      </w:r>
      <w:r w:rsidR="00513B54" w:rsidRPr="0053106E">
        <w:rPr>
          <w:sz w:val="24"/>
          <w:szCs w:val="24"/>
        </w:rPr>
        <w:t xml:space="preserve"> díla a nebyly při vynaložení náležité odborné péče předvídatelné před uzavřením </w:t>
      </w:r>
      <w:r w:rsidR="0053208B">
        <w:rPr>
          <w:sz w:val="24"/>
          <w:szCs w:val="24"/>
        </w:rPr>
        <w:t>Smlouv</w:t>
      </w:r>
      <w:r w:rsidR="00513B54" w:rsidRPr="0053106E">
        <w:rPr>
          <w:sz w:val="24"/>
          <w:szCs w:val="24"/>
        </w:rPr>
        <w:t>y a jsou odsouhlasené oběma smluvními stranami</w:t>
      </w:r>
      <w:r w:rsidR="00513B54">
        <w:rPr>
          <w:sz w:val="24"/>
          <w:szCs w:val="24"/>
        </w:rPr>
        <w:t xml:space="preserve">. Povinnost realizovat </w:t>
      </w:r>
      <w:r>
        <w:rPr>
          <w:sz w:val="24"/>
          <w:szCs w:val="24"/>
        </w:rPr>
        <w:t>takovéto</w:t>
      </w:r>
      <w:r w:rsidR="00513B54">
        <w:rPr>
          <w:sz w:val="24"/>
          <w:szCs w:val="24"/>
        </w:rPr>
        <w:t xml:space="preserve"> </w:t>
      </w:r>
      <w:r>
        <w:rPr>
          <w:sz w:val="24"/>
          <w:szCs w:val="24"/>
        </w:rPr>
        <w:t>více</w:t>
      </w:r>
      <w:r w:rsidR="00513B54">
        <w:rPr>
          <w:sz w:val="24"/>
          <w:szCs w:val="24"/>
        </w:rPr>
        <w:t xml:space="preserve">práce a právo na jejich úhradu má </w:t>
      </w:r>
      <w:r w:rsidR="0053208B">
        <w:rPr>
          <w:sz w:val="24"/>
          <w:szCs w:val="24"/>
        </w:rPr>
        <w:t>Zhotovit</w:t>
      </w:r>
      <w:r w:rsidR="006C4DA1">
        <w:rPr>
          <w:sz w:val="24"/>
          <w:szCs w:val="24"/>
        </w:rPr>
        <w:t>el až </w:t>
      </w:r>
      <w:r w:rsidR="00513B54" w:rsidRPr="0053106E">
        <w:rPr>
          <w:sz w:val="24"/>
          <w:szCs w:val="24"/>
        </w:rPr>
        <w:t xml:space="preserve">po uzavření </w:t>
      </w:r>
      <w:r w:rsidR="00513B54">
        <w:rPr>
          <w:sz w:val="24"/>
          <w:szCs w:val="24"/>
        </w:rPr>
        <w:t xml:space="preserve">písemného </w:t>
      </w:r>
      <w:r w:rsidR="00513B54" w:rsidRPr="0053106E">
        <w:rPr>
          <w:sz w:val="24"/>
          <w:szCs w:val="24"/>
        </w:rPr>
        <w:t xml:space="preserve">dodatku k této </w:t>
      </w:r>
      <w:r w:rsidR="0053208B">
        <w:rPr>
          <w:sz w:val="24"/>
          <w:szCs w:val="24"/>
        </w:rPr>
        <w:t>Smlouv</w:t>
      </w:r>
      <w:r w:rsidR="00513B54" w:rsidRPr="0053106E">
        <w:rPr>
          <w:sz w:val="24"/>
          <w:szCs w:val="24"/>
        </w:rPr>
        <w:t>ě.</w:t>
      </w:r>
    </w:p>
    <w:tbl>
      <w:tblPr>
        <w:tblW w:w="205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96"/>
      </w:tblGrid>
      <w:tr w:rsidR="00513B54" w:rsidRPr="00105719" w14:paraId="67646546" w14:textId="77777777" w:rsidTr="00513B54">
        <w:tc>
          <w:tcPr>
            <w:tcW w:w="1560" w:type="dxa"/>
          </w:tcPr>
          <w:p w14:paraId="1064C673" w14:textId="77777777" w:rsidR="00513B54" w:rsidRPr="00105719" w:rsidRDefault="00513B54" w:rsidP="00513B54">
            <w:pPr>
              <w:rPr>
                <w:sz w:val="24"/>
              </w:rPr>
            </w:pPr>
          </w:p>
        </w:tc>
        <w:tc>
          <w:tcPr>
            <w:tcW w:w="496" w:type="dxa"/>
          </w:tcPr>
          <w:p w14:paraId="051DE845" w14:textId="77777777" w:rsidR="00513B54" w:rsidRPr="00105719" w:rsidRDefault="00513B54" w:rsidP="00E70A7A">
            <w:pPr>
              <w:rPr>
                <w:b/>
                <w:sz w:val="24"/>
              </w:rPr>
            </w:pPr>
          </w:p>
        </w:tc>
      </w:tr>
      <w:tr w:rsidR="00D43866" w:rsidRPr="00105719" w14:paraId="71BE3B00" w14:textId="77777777" w:rsidTr="00513B54">
        <w:tc>
          <w:tcPr>
            <w:tcW w:w="1560" w:type="dxa"/>
          </w:tcPr>
          <w:p w14:paraId="55B754BF" w14:textId="77777777" w:rsidR="00D43866" w:rsidRPr="00105719" w:rsidRDefault="00D43866" w:rsidP="00513B54">
            <w:pPr>
              <w:rPr>
                <w:sz w:val="24"/>
              </w:rPr>
            </w:pPr>
          </w:p>
        </w:tc>
        <w:tc>
          <w:tcPr>
            <w:tcW w:w="496" w:type="dxa"/>
          </w:tcPr>
          <w:p w14:paraId="753AF462" w14:textId="77777777" w:rsidR="00D43866" w:rsidRPr="00105719" w:rsidRDefault="00D43866" w:rsidP="00E70A7A">
            <w:pPr>
              <w:rPr>
                <w:b/>
                <w:sz w:val="24"/>
              </w:rPr>
            </w:pPr>
          </w:p>
        </w:tc>
      </w:tr>
    </w:tbl>
    <w:p w14:paraId="14794A4F" w14:textId="77777777" w:rsidR="00925005" w:rsidRPr="0053106E" w:rsidRDefault="00925005" w:rsidP="00925005">
      <w:pPr>
        <w:pStyle w:val="Zkladntext2"/>
        <w:spacing w:after="0" w:line="240" w:lineRule="auto"/>
        <w:jc w:val="both"/>
        <w:rPr>
          <w:sz w:val="24"/>
          <w:szCs w:val="24"/>
        </w:rPr>
      </w:pPr>
    </w:p>
    <w:p w14:paraId="7E63F16C" w14:textId="1B7DF1B0" w:rsidR="00A936DE" w:rsidRPr="00105719" w:rsidRDefault="00A936DE" w:rsidP="00E67BA5">
      <w:pPr>
        <w:pStyle w:val="Nadpis1"/>
      </w:pPr>
      <w:r w:rsidRPr="00105719">
        <w:t>V</w:t>
      </w:r>
      <w:r w:rsidR="00AF5727">
        <w:t>I</w:t>
      </w:r>
      <w:r w:rsidRPr="00105719">
        <w:t>.</w:t>
      </w:r>
    </w:p>
    <w:p w14:paraId="5B31CA4C" w14:textId="7263863E" w:rsidR="00A936DE" w:rsidRDefault="00304946" w:rsidP="001851A3">
      <w:pPr>
        <w:pStyle w:val="Nadpis1"/>
        <w:spacing w:after="120"/>
      </w:pPr>
      <w:r>
        <w:t>PODMÍNKY</w:t>
      </w:r>
      <w:r w:rsidR="00925005">
        <w:t xml:space="preserve"> </w:t>
      </w:r>
      <w:r>
        <w:t>PROVÁDĚNÍ</w:t>
      </w:r>
      <w:r w:rsidR="00141F86">
        <w:t xml:space="preserve"> </w:t>
      </w:r>
      <w:r>
        <w:t>DÍL</w:t>
      </w:r>
      <w:r w:rsidR="00A936DE" w:rsidRPr="00105719">
        <w:t>A</w:t>
      </w:r>
    </w:p>
    <w:p w14:paraId="6D2B8272" w14:textId="3938511E" w:rsidR="00925005" w:rsidRDefault="00925005" w:rsidP="00925005"/>
    <w:p w14:paraId="408CAF8F" w14:textId="2DA28538" w:rsidR="00925005" w:rsidRPr="00925005" w:rsidRDefault="0053208B" w:rsidP="0058484A">
      <w:pPr>
        <w:pStyle w:val="Odstavecseseznamem"/>
        <w:numPr>
          <w:ilvl w:val="0"/>
          <w:numId w:val="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925005" w:rsidRPr="00925005">
        <w:rPr>
          <w:sz w:val="24"/>
          <w:szCs w:val="24"/>
        </w:rPr>
        <w:t>el je povinen provést dílo v souladu s podmínkami uvedenými níže, a to:</w:t>
      </w:r>
    </w:p>
    <w:p w14:paraId="7038D5F7" w14:textId="77777777" w:rsidR="00D44835" w:rsidRPr="00925005" w:rsidRDefault="00D44835" w:rsidP="00D44835">
      <w:pPr>
        <w:rPr>
          <w:rFonts w:cstheme="minorHAnsi"/>
          <w:sz w:val="24"/>
          <w:szCs w:val="24"/>
        </w:rPr>
      </w:pPr>
    </w:p>
    <w:p w14:paraId="2254C60E" w14:textId="45D116E7" w:rsidR="00304946" w:rsidRPr="00F8055A" w:rsidRDefault="00304946" w:rsidP="00304946">
      <w:pPr>
        <w:pStyle w:val="Odstavecseseznamem"/>
        <w:widowControl w:val="0"/>
        <w:numPr>
          <w:ilvl w:val="1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ind w:right="118" w:hanging="360"/>
        <w:contextualSpacing w:val="0"/>
        <w:jc w:val="both"/>
        <w:rPr>
          <w:sz w:val="24"/>
          <w:szCs w:val="24"/>
        </w:rPr>
      </w:pPr>
      <w:r w:rsidRPr="00F8055A">
        <w:rPr>
          <w:sz w:val="24"/>
          <w:szCs w:val="24"/>
        </w:rPr>
        <w:lastRenderedPageBreak/>
        <w:t>Studie</w:t>
      </w:r>
      <w:r w:rsidRPr="00F8055A">
        <w:rPr>
          <w:spacing w:val="32"/>
          <w:sz w:val="24"/>
          <w:szCs w:val="24"/>
        </w:rPr>
        <w:t xml:space="preserve"> </w:t>
      </w:r>
      <w:r w:rsidRPr="00F8055A">
        <w:rPr>
          <w:sz w:val="24"/>
          <w:szCs w:val="24"/>
        </w:rPr>
        <w:t>bude</w:t>
      </w:r>
      <w:r w:rsidRPr="00F8055A">
        <w:rPr>
          <w:spacing w:val="32"/>
          <w:sz w:val="24"/>
          <w:szCs w:val="24"/>
        </w:rPr>
        <w:t xml:space="preserve"> </w:t>
      </w:r>
      <w:r w:rsidRPr="00F8055A">
        <w:rPr>
          <w:sz w:val="24"/>
          <w:szCs w:val="24"/>
        </w:rPr>
        <w:t>obsahovat</w:t>
      </w:r>
      <w:r w:rsidRPr="00F8055A">
        <w:rPr>
          <w:spacing w:val="33"/>
          <w:sz w:val="24"/>
          <w:szCs w:val="24"/>
        </w:rPr>
        <w:t xml:space="preserve"> </w:t>
      </w:r>
      <w:r w:rsidRPr="00F8055A">
        <w:rPr>
          <w:sz w:val="24"/>
          <w:szCs w:val="24"/>
        </w:rPr>
        <w:t>návrh</w:t>
      </w:r>
      <w:r w:rsidRPr="00F8055A">
        <w:rPr>
          <w:spacing w:val="32"/>
          <w:sz w:val="24"/>
          <w:szCs w:val="24"/>
        </w:rPr>
        <w:t xml:space="preserve"> </w:t>
      </w:r>
      <w:r w:rsidRPr="00F8055A">
        <w:rPr>
          <w:sz w:val="24"/>
          <w:szCs w:val="24"/>
        </w:rPr>
        <w:t>opatření</w:t>
      </w:r>
      <w:r w:rsidRPr="00F8055A">
        <w:rPr>
          <w:spacing w:val="33"/>
          <w:sz w:val="24"/>
          <w:szCs w:val="24"/>
        </w:rPr>
        <w:t xml:space="preserve"> </w:t>
      </w:r>
      <w:r w:rsidRPr="00F8055A">
        <w:rPr>
          <w:sz w:val="24"/>
          <w:szCs w:val="24"/>
        </w:rPr>
        <w:t>pro</w:t>
      </w:r>
      <w:r w:rsidRPr="00F8055A">
        <w:rPr>
          <w:spacing w:val="34"/>
          <w:sz w:val="24"/>
          <w:szCs w:val="24"/>
        </w:rPr>
        <w:t xml:space="preserve"> </w:t>
      </w:r>
      <w:r w:rsidRPr="00F8055A">
        <w:rPr>
          <w:sz w:val="24"/>
          <w:szCs w:val="24"/>
        </w:rPr>
        <w:t>hospodaření</w:t>
      </w:r>
      <w:r w:rsidRPr="00F8055A">
        <w:rPr>
          <w:spacing w:val="33"/>
          <w:sz w:val="24"/>
          <w:szCs w:val="24"/>
        </w:rPr>
        <w:t xml:space="preserve"> </w:t>
      </w:r>
      <w:r w:rsidRPr="00F8055A">
        <w:rPr>
          <w:sz w:val="24"/>
          <w:szCs w:val="24"/>
        </w:rPr>
        <w:t>s</w:t>
      </w:r>
      <w:r w:rsidRPr="00F8055A">
        <w:rPr>
          <w:spacing w:val="33"/>
          <w:sz w:val="24"/>
          <w:szCs w:val="24"/>
        </w:rPr>
        <w:t xml:space="preserve"> </w:t>
      </w:r>
      <w:r w:rsidRPr="00F8055A">
        <w:rPr>
          <w:sz w:val="24"/>
          <w:szCs w:val="24"/>
        </w:rPr>
        <w:t>dešťovou</w:t>
      </w:r>
      <w:r w:rsidRPr="00F8055A">
        <w:rPr>
          <w:spacing w:val="33"/>
          <w:sz w:val="24"/>
          <w:szCs w:val="24"/>
        </w:rPr>
        <w:t xml:space="preserve"> </w:t>
      </w:r>
      <w:r w:rsidRPr="00F8055A">
        <w:rPr>
          <w:sz w:val="24"/>
          <w:szCs w:val="24"/>
        </w:rPr>
        <w:t>vodou,</w:t>
      </w:r>
      <w:r w:rsidRPr="00F8055A">
        <w:rPr>
          <w:spacing w:val="33"/>
          <w:sz w:val="24"/>
          <w:szCs w:val="24"/>
        </w:rPr>
        <w:t xml:space="preserve"> </w:t>
      </w:r>
      <w:r w:rsidRPr="00F8055A">
        <w:rPr>
          <w:sz w:val="24"/>
          <w:szCs w:val="24"/>
        </w:rPr>
        <w:t>případně</w:t>
      </w:r>
      <w:r w:rsidRPr="00F8055A">
        <w:rPr>
          <w:spacing w:val="34"/>
          <w:sz w:val="24"/>
          <w:szCs w:val="24"/>
        </w:rPr>
        <w:t xml:space="preserve"> </w:t>
      </w:r>
      <w:r w:rsidRPr="00F8055A">
        <w:rPr>
          <w:sz w:val="24"/>
          <w:szCs w:val="24"/>
        </w:rPr>
        <w:t>další</w:t>
      </w:r>
      <w:r w:rsidRPr="00F8055A">
        <w:rPr>
          <w:spacing w:val="34"/>
          <w:sz w:val="24"/>
          <w:szCs w:val="24"/>
        </w:rPr>
        <w:t xml:space="preserve"> </w:t>
      </w:r>
      <w:r w:rsidRPr="00F8055A">
        <w:rPr>
          <w:sz w:val="24"/>
          <w:szCs w:val="24"/>
        </w:rPr>
        <w:t>opatření modrozelené</w:t>
      </w:r>
      <w:r w:rsidRPr="00F8055A">
        <w:rPr>
          <w:spacing w:val="-3"/>
          <w:sz w:val="24"/>
          <w:szCs w:val="24"/>
        </w:rPr>
        <w:t xml:space="preserve"> </w:t>
      </w:r>
      <w:r w:rsidR="00266836">
        <w:rPr>
          <w:sz w:val="24"/>
          <w:szCs w:val="24"/>
        </w:rPr>
        <w:t>infrastruktury</w:t>
      </w:r>
      <w:r w:rsidR="00266836" w:rsidRPr="00266836">
        <w:rPr>
          <w:sz w:val="24"/>
          <w:szCs w:val="24"/>
        </w:rPr>
        <w:t xml:space="preserve"> v souladu se </w:t>
      </w:r>
      <w:r w:rsidR="00266836" w:rsidRPr="00266836">
        <w:rPr>
          <w:bCs/>
          <w:sz w:val="24"/>
          <w:szCs w:val="24"/>
        </w:rPr>
        <w:t>Standardy hospodaření se srážkovými vodami na území HMP a s Městským standardem pro plánování, výsadbu a péči o stromořadí.</w:t>
      </w:r>
    </w:p>
    <w:p w14:paraId="293EC55A" w14:textId="77777777" w:rsidR="00304946" w:rsidRPr="00F8055A" w:rsidRDefault="00304946" w:rsidP="00304946">
      <w:pPr>
        <w:pStyle w:val="Zkladntext"/>
        <w:kinsoku w:val="0"/>
        <w:overflowPunct w:val="0"/>
        <w:rPr>
          <w:szCs w:val="24"/>
        </w:rPr>
      </w:pPr>
    </w:p>
    <w:p w14:paraId="6825E55C" w14:textId="77777777" w:rsidR="00304946" w:rsidRPr="00F8055A" w:rsidRDefault="00304946" w:rsidP="00304946">
      <w:pPr>
        <w:pStyle w:val="Odstavecseseznamem"/>
        <w:widowControl w:val="0"/>
        <w:numPr>
          <w:ilvl w:val="1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ind w:right="116" w:hanging="360"/>
        <w:contextualSpacing w:val="0"/>
        <w:jc w:val="both"/>
        <w:rPr>
          <w:sz w:val="24"/>
          <w:szCs w:val="24"/>
        </w:rPr>
      </w:pPr>
      <w:r w:rsidRPr="00F8055A">
        <w:rPr>
          <w:sz w:val="24"/>
          <w:szCs w:val="24"/>
        </w:rPr>
        <w:t>Studie</w:t>
      </w:r>
      <w:r w:rsidRPr="00F8055A">
        <w:rPr>
          <w:spacing w:val="-6"/>
          <w:sz w:val="24"/>
          <w:szCs w:val="24"/>
        </w:rPr>
        <w:t xml:space="preserve"> </w:t>
      </w:r>
      <w:r w:rsidRPr="00F8055A">
        <w:rPr>
          <w:sz w:val="24"/>
          <w:szCs w:val="24"/>
        </w:rPr>
        <w:t>bude</w:t>
      </w:r>
      <w:r w:rsidRPr="00F8055A">
        <w:rPr>
          <w:spacing w:val="-6"/>
          <w:sz w:val="24"/>
          <w:szCs w:val="24"/>
        </w:rPr>
        <w:t xml:space="preserve"> </w:t>
      </w:r>
      <w:r w:rsidRPr="00F8055A">
        <w:rPr>
          <w:sz w:val="24"/>
          <w:szCs w:val="24"/>
        </w:rPr>
        <w:t>obsahovat</w:t>
      </w:r>
      <w:r w:rsidRPr="00F8055A">
        <w:rPr>
          <w:spacing w:val="-4"/>
          <w:sz w:val="24"/>
          <w:szCs w:val="24"/>
        </w:rPr>
        <w:t xml:space="preserve"> </w:t>
      </w:r>
      <w:r w:rsidRPr="00F8055A">
        <w:rPr>
          <w:sz w:val="24"/>
          <w:szCs w:val="24"/>
        </w:rPr>
        <w:t>popis</w:t>
      </w:r>
      <w:r w:rsidRPr="00F8055A">
        <w:rPr>
          <w:spacing w:val="-4"/>
          <w:sz w:val="24"/>
          <w:szCs w:val="24"/>
        </w:rPr>
        <w:t xml:space="preserve"> </w:t>
      </w:r>
      <w:r w:rsidRPr="00F8055A">
        <w:rPr>
          <w:sz w:val="24"/>
          <w:szCs w:val="24"/>
        </w:rPr>
        <w:t>managementu</w:t>
      </w:r>
      <w:r w:rsidRPr="00F8055A">
        <w:rPr>
          <w:spacing w:val="-4"/>
          <w:sz w:val="24"/>
          <w:szCs w:val="24"/>
        </w:rPr>
        <w:t xml:space="preserve"> </w:t>
      </w:r>
      <w:r w:rsidRPr="00F8055A">
        <w:rPr>
          <w:sz w:val="24"/>
          <w:szCs w:val="24"/>
        </w:rPr>
        <w:t>plochy</w:t>
      </w:r>
      <w:r w:rsidRPr="00F8055A">
        <w:rPr>
          <w:spacing w:val="-7"/>
          <w:sz w:val="24"/>
          <w:szCs w:val="24"/>
        </w:rPr>
        <w:t xml:space="preserve"> </w:t>
      </w:r>
      <w:r w:rsidRPr="00F8055A">
        <w:rPr>
          <w:sz w:val="24"/>
          <w:szCs w:val="24"/>
        </w:rPr>
        <w:t>veřejné</w:t>
      </w:r>
      <w:r w:rsidRPr="00F8055A">
        <w:rPr>
          <w:spacing w:val="-5"/>
          <w:sz w:val="24"/>
          <w:szCs w:val="24"/>
        </w:rPr>
        <w:t xml:space="preserve"> </w:t>
      </w:r>
      <w:r w:rsidRPr="00F8055A">
        <w:rPr>
          <w:sz w:val="24"/>
          <w:szCs w:val="24"/>
        </w:rPr>
        <w:t>zeleně,</w:t>
      </w:r>
      <w:r w:rsidRPr="00F8055A">
        <w:rPr>
          <w:spacing w:val="-5"/>
          <w:sz w:val="24"/>
          <w:szCs w:val="24"/>
        </w:rPr>
        <w:t xml:space="preserve"> </w:t>
      </w:r>
      <w:r w:rsidRPr="00F8055A">
        <w:rPr>
          <w:sz w:val="24"/>
          <w:szCs w:val="24"/>
        </w:rPr>
        <w:t>a</w:t>
      </w:r>
      <w:r w:rsidRPr="00F8055A">
        <w:rPr>
          <w:spacing w:val="-6"/>
          <w:sz w:val="24"/>
          <w:szCs w:val="24"/>
        </w:rPr>
        <w:t xml:space="preserve"> </w:t>
      </w:r>
      <w:r w:rsidRPr="00F8055A">
        <w:rPr>
          <w:sz w:val="24"/>
          <w:szCs w:val="24"/>
        </w:rPr>
        <w:t>to v souladu s ustanoveními zákona č. 114/1992 Sb., o ochraně přírody a krajiny, v platném</w:t>
      </w:r>
      <w:r w:rsidRPr="00F8055A">
        <w:rPr>
          <w:spacing w:val="-9"/>
          <w:sz w:val="24"/>
          <w:szCs w:val="24"/>
        </w:rPr>
        <w:t xml:space="preserve"> </w:t>
      </w:r>
      <w:r w:rsidRPr="00F8055A">
        <w:rPr>
          <w:sz w:val="24"/>
          <w:szCs w:val="24"/>
        </w:rPr>
        <w:t>znění.</w:t>
      </w:r>
    </w:p>
    <w:p w14:paraId="10DCE832" w14:textId="77777777" w:rsidR="00304946" w:rsidRPr="00F8055A" w:rsidRDefault="00304946" w:rsidP="00304946">
      <w:pPr>
        <w:pStyle w:val="Zkladntext"/>
        <w:kinsoku w:val="0"/>
        <w:overflowPunct w:val="0"/>
        <w:rPr>
          <w:szCs w:val="24"/>
        </w:rPr>
      </w:pPr>
    </w:p>
    <w:p w14:paraId="05C47D9D" w14:textId="162B2F0F" w:rsidR="00304946" w:rsidRPr="00F8055A" w:rsidRDefault="00304946" w:rsidP="00304946">
      <w:pPr>
        <w:pStyle w:val="Odstavecseseznamem"/>
        <w:widowControl w:val="0"/>
        <w:numPr>
          <w:ilvl w:val="1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ind w:right="114"/>
        <w:contextualSpacing w:val="0"/>
        <w:jc w:val="both"/>
        <w:rPr>
          <w:sz w:val="24"/>
          <w:szCs w:val="24"/>
        </w:rPr>
      </w:pPr>
      <w:r w:rsidRPr="00F8055A">
        <w:rPr>
          <w:sz w:val="24"/>
          <w:szCs w:val="24"/>
        </w:rPr>
        <w:t>Studie</w:t>
      </w:r>
      <w:r w:rsidRPr="00F8055A">
        <w:rPr>
          <w:spacing w:val="37"/>
          <w:sz w:val="24"/>
          <w:szCs w:val="24"/>
        </w:rPr>
        <w:t xml:space="preserve"> </w:t>
      </w:r>
      <w:r w:rsidRPr="00F8055A">
        <w:rPr>
          <w:sz w:val="24"/>
          <w:szCs w:val="24"/>
        </w:rPr>
        <w:t>bude</w:t>
      </w:r>
      <w:r w:rsidRPr="00F8055A">
        <w:rPr>
          <w:spacing w:val="37"/>
          <w:sz w:val="24"/>
          <w:szCs w:val="24"/>
        </w:rPr>
        <w:t xml:space="preserve"> </w:t>
      </w:r>
      <w:r w:rsidR="00823F6A" w:rsidRPr="00F8055A">
        <w:rPr>
          <w:sz w:val="24"/>
          <w:szCs w:val="24"/>
        </w:rPr>
        <w:t>revitalizací</w:t>
      </w:r>
      <w:r w:rsidRPr="00F8055A">
        <w:rPr>
          <w:sz w:val="24"/>
          <w:szCs w:val="24"/>
        </w:rPr>
        <w:t xml:space="preserve"> parku včetně </w:t>
      </w:r>
      <w:r w:rsidR="00F8055A">
        <w:rPr>
          <w:sz w:val="24"/>
          <w:szCs w:val="24"/>
        </w:rPr>
        <w:t>rekonstrukce herního prostoru n</w:t>
      </w:r>
      <w:r w:rsidRPr="00F8055A">
        <w:rPr>
          <w:sz w:val="24"/>
          <w:szCs w:val="24"/>
        </w:rPr>
        <w:t>a základě výsledků participace.</w:t>
      </w:r>
    </w:p>
    <w:p w14:paraId="5E13B365" w14:textId="77777777" w:rsidR="00304946" w:rsidRPr="00F8055A" w:rsidRDefault="00304946" w:rsidP="00304946">
      <w:pPr>
        <w:pStyle w:val="Zkladntext"/>
        <w:kinsoku w:val="0"/>
        <w:overflowPunct w:val="0"/>
        <w:rPr>
          <w:szCs w:val="24"/>
        </w:rPr>
      </w:pPr>
    </w:p>
    <w:p w14:paraId="34D60ED8" w14:textId="526512D2" w:rsidR="00304946" w:rsidRPr="00F8055A" w:rsidRDefault="00304946" w:rsidP="00304946">
      <w:pPr>
        <w:pStyle w:val="Odstavecseseznamem"/>
        <w:widowControl w:val="0"/>
        <w:numPr>
          <w:ilvl w:val="1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ind w:right="116" w:hanging="360"/>
        <w:contextualSpacing w:val="0"/>
        <w:jc w:val="both"/>
        <w:rPr>
          <w:sz w:val="24"/>
          <w:szCs w:val="24"/>
        </w:rPr>
      </w:pPr>
      <w:r w:rsidRPr="00F8055A">
        <w:rPr>
          <w:sz w:val="24"/>
          <w:szCs w:val="24"/>
        </w:rPr>
        <w:t>Zapracování</w:t>
      </w:r>
      <w:r w:rsidRPr="00F8055A">
        <w:rPr>
          <w:spacing w:val="-11"/>
          <w:sz w:val="24"/>
          <w:szCs w:val="24"/>
        </w:rPr>
        <w:t xml:space="preserve"> </w:t>
      </w:r>
      <w:r w:rsidRPr="00F8055A">
        <w:rPr>
          <w:sz w:val="24"/>
          <w:szCs w:val="24"/>
        </w:rPr>
        <w:t>výsledku</w:t>
      </w:r>
      <w:r w:rsidRPr="00F8055A">
        <w:rPr>
          <w:spacing w:val="-9"/>
          <w:sz w:val="24"/>
          <w:szCs w:val="24"/>
        </w:rPr>
        <w:t xml:space="preserve"> </w:t>
      </w:r>
      <w:r w:rsidR="00241CA0" w:rsidRPr="00F8055A">
        <w:rPr>
          <w:sz w:val="24"/>
          <w:szCs w:val="24"/>
        </w:rPr>
        <w:t>ankety a setkání s občany</w:t>
      </w:r>
      <w:r w:rsidRPr="00F8055A">
        <w:rPr>
          <w:spacing w:val="-10"/>
          <w:sz w:val="24"/>
          <w:szCs w:val="24"/>
        </w:rPr>
        <w:t xml:space="preserve"> </w:t>
      </w:r>
      <w:r w:rsidRPr="00F8055A">
        <w:rPr>
          <w:sz w:val="24"/>
          <w:szCs w:val="24"/>
        </w:rPr>
        <w:t>do</w:t>
      </w:r>
      <w:r w:rsidRPr="00F8055A">
        <w:rPr>
          <w:spacing w:val="-11"/>
          <w:sz w:val="24"/>
          <w:szCs w:val="24"/>
        </w:rPr>
        <w:t xml:space="preserve"> </w:t>
      </w:r>
      <w:r w:rsidRPr="00F8055A">
        <w:rPr>
          <w:sz w:val="24"/>
          <w:szCs w:val="24"/>
        </w:rPr>
        <w:t>studie,</w:t>
      </w:r>
      <w:r w:rsidRPr="00F8055A">
        <w:rPr>
          <w:spacing w:val="-11"/>
          <w:sz w:val="24"/>
          <w:szCs w:val="24"/>
        </w:rPr>
        <w:t xml:space="preserve"> </w:t>
      </w:r>
      <w:r w:rsidR="00241CA0" w:rsidRPr="00F8055A">
        <w:rPr>
          <w:sz w:val="24"/>
          <w:szCs w:val="24"/>
        </w:rPr>
        <w:t>které</w:t>
      </w:r>
      <w:r w:rsidRPr="00F8055A">
        <w:rPr>
          <w:spacing w:val="-6"/>
          <w:sz w:val="24"/>
          <w:szCs w:val="24"/>
        </w:rPr>
        <w:t xml:space="preserve"> </w:t>
      </w:r>
      <w:r w:rsidR="00241CA0" w:rsidRPr="00F8055A">
        <w:rPr>
          <w:sz w:val="24"/>
          <w:szCs w:val="24"/>
        </w:rPr>
        <w:t>proběhlo</w:t>
      </w:r>
      <w:r w:rsidRPr="00F8055A">
        <w:rPr>
          <w:spacing w:val="-12"/>
          <w:sz w:val="24"/>
          <w:szCs w:val="24"/>
        </w:rPr>
        <w:t xml:space="preserve"> </w:t>
      </w:r>
      <w:r w:rsidR="00241CA0" w:rsidRPr="00492939">
        <w:rPr>
          <w:sz w:val="24"/>
          <w:szCs w:val="24"/>
        </w:rPr>
        <w:t>27. 11. 2022</w:t>
      </w:r>
      <w:r w:rsidRPr="00F8055A">
        <w:rPr>
          <w:spacing w:val="-7"/>
          <w:sz w:val="24"/>
          <w:szCs w:val="24"/>
        </w:rPr>
        <w:t xml:space="preserve"> </w:t>
      </w:r>
      <w:r w:rsidRPr="00F8055A">
        <w:rPr>
          <w:sz w:val="24"/>
          <w:szCs w:val="24"/>
        </w:rPr>
        <w:t>-</w:t>
      </w:r>
      <w:r w:rsidRPr="00F8055A">
        <w:rPr>
          <w:spacing w:val="-12"/>
          <w:sz w:val="24"/>
          <w:szCs w:val="24"/>
        </w:rPr>
        <w:t xml:space="preserve"> </w:t>
      </w:r>
      <w:r w:rsidRPr="00F8055A">
        <w:rPr>
          <w:b/>
          <w:bCs/>
          <w:sz w:val="24"/>
          <w:szCs w:val="24"/>
        </w:rPr>
        <w:t>příloha č. 4 této</w:t>
      </w:r>
      <w:r w:rsidRPr="00F8055A">
        <w:rPr>
          <w:b/>
          <w:bCs/>
          <w:spacing w:val="-1"/>
          <w:sz w:val="24"/>
          <w:szCs w:val="24"/>
        </w:rPr>
        <w:t xml:space="preserve"> </w:t>
      </w:r>
      <w:r w:rsidRPr="00F8055A">
        <w:rPr>
          <w:b/>
          <w:bCs/>
          <w:sz w:val="24"/>
          <w:szCs w:val="24"/>
        </w:rPr>
        <w:t>výzvy</w:t>
      </w:r>
      <w:r w:rsidRPr="00F8055A">
        <w:rPr>
          <w:sz w:val="24"/>
          <w:szCs w:val="24"/>
        </w:rPr>
        <w:t>.</w:t>
      </w:r>
    </w:p>
    <w:p w14:paraId="5E68168A" w14:textId="5A35975B" w:rsidR="00D44835" w:rsidRPr="00D44835" w:rsidRDefault="00D44835" w:rsidP="00BF7F64">
      <w:pPr>
        <w:spacing w:line="276" w:lineRule="auto"/>
        <w:jc w:val="both"/>
        <w:rPr>
          <w:sz w:val="24"/>
          <w:szCs w:val="24"/>
        </w:rPr>
      </w:pPr>
    </w:p>
    <w:p w14:paraId="0D12195F" w14:textId="7513B1FF" w:rsidR="00D31C67" w:rsidRDefault="0053208B" w:rsidP="006D50E4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58484A" w:rsidRPr="006D50E4">
        <w:rPr>
          <w:sz w:val="24"/>
          <w:szCs w:val="24"/>
        </w:rPr>
        <w:t>el</w:t>
      </w:r>
      <w:r w:rsidR="00475192" w:rsidRPr="006D50E4">
        <w:rPr>
          <w:sz w:val="24"/>
          <w:szCs w:val="24"/>
        </w:rPr>
        <w:t>,</w:t>
      </w:r>
      <w:r w:rsidR="00925005" w:rsidRPr="006D50E4">
        <w:rPr>
          <w:sz w:val="24"/>
          <w:szCs w:val="24"/>
        </w:rPr>
        <w:t xml:space="preserve"> </w:t>
      </w:r>
      <w:r w:rsidR="00D44835" w:rsidRPr="006D50E4">
        <w:rPr>
          <w:sz w:val="24"/>
          <w:szCs w:val="24"/>
        </w:rPr>
        <w:t>pří</w:t>
      </w:r>
      <w:r w:rsidR="00925005" w:rsidRPr="006D50E4">
        <w:rPr>
          <w:sz w:val="24"/>
          <w:szCs w:val="24"/>
        </w:rPr>
        <w:t xml:space="preserve">padně </w:t>
      </w:r>
      <w:r w:rsidR="005D0DBF">
        <w:rPr>
          <w:sz w:val="24"/>
          <w:szCs w:val="24"/>
        </w:rPr>
        <w:t>i jeho poddodavatelé</w:t>
      </w:r>
      <w:r w:rsidR="00C8302D">
        <w:rPr>
          <w:sz w:val="24"/>
          <w:szCs w:val="24"/>
        </w:rPr>
        <w:t>,</w:t>
      </w:r>
      <w:r w:rsidR="00475192" w:rsidRPr="006D50E4">
        <w:rPr>
          <w:sz w:val="24"/>
          <w:szCs w:val="24"/>
        </w:rPr>
        <w:t xml:space="preserve"> </w:t>
      </w:r>
      <w:r w:rsidR="00925005" w:rsidRPr="006D50E4">
        <w:rPr>
          <w:sz w:val="24"/>
          <w:szCs w:val="24"/>
        </w:rPr>
        <w:t>jsou povinni</w:t>
      </w:r>
      <w:r w:rsidR="00D44835" w:rsidRPr="006D50E4">
        <w:rPr>
          <w:sz w:val="24"/>
          <w:szCs w:val="24"/>
        </w:rPr>
        <w:t xml:space="preserve"> </w:t>
      </w:r>
      <w:r w:rsidR="0024271B" w:rsidRPr="006D50E4">
        <w:rPr>
          <w:sz w:val="24"/>
          <w:szCs w:val="24"/>
        </w:rPr>
        <w:t> </w:t>
      </w:r>
      <w:r w:rsidR="00C8302D">
        <w:rPr>
          <w:sz w:val="24"/>
          <w:szCs w:val="24"/>
        </w:rPr>
        <w:t xml:space="preserve">se účastnit </w:t>
      </w:r>
      <w:r w:rsidR="00D44835" w:rsidRPr="006D50E4">
        <w:rPr>
          <w:sz w:val="24"/>
          <w:szCs w:val="24"/>
        </w:rPr>
        <w:t xml:space="preserve">pracovních porad svolaných </w:t>
      </w:r>
      <w:r>
        <w:rPr>
          <w:sz w:val="24"/>
          <w:szCs w:val="24"/>
        </w:rPr>
        <w:t>Objednat</w:t>
      </w:r>
      <w:r w:rsidR="00475192" w:rsidRPr="006D50E4">
        <w:rPr>
          <w:sz w:val="24"/>
          <w:szCs w:val="24"/>
        </w:rPr>
        <w:t xml:space="preserve">elem v sídle </w:t>
      </w:r>
      <w:r>
        <w:rPr>
          <w:sz w:val="24"/>
          <w:szCs w:val="24"/>
        </w:rPr>
        <w:t>Objednat</w:t>
      </w:r>
      <w:r w:rsidR="00475192" w:rsidRPr="006D50E4">
        <w:rPr>
          <w:sz w:val="24"/>
          <w:szCs w:val="24"/>
        </w:rPr>
        <w:t>ele</w:t>
      </w:r>
      <w:r w:rsidR="00C8302D" w:rsidRPr="00C8302D">
        <w:rPr>
          <w:sz w:val="24"/>
          <w:szCs w:val="24"/>
        </w:rPr>
        <w:t xml:space="preserve"> </w:t>
      </w:r>
      <w:r w:rsidR="00C8302D">
        <w:rPr>
          <w:sz w:val="24"/>
          <w:szCs w:val="24"/>
        </w:rPr>
        <w:t xml:space="preserve">či v budově </w:t>
      </w:r>
      <w:r>
        <w:rPr>
          <w:sz w:val="24"/>
          <w:szCs w:val="24"/>
        </w:rPr>
        <w:t>Objednat</w:t>
      </w:r>
      <w:r w:rsidR="00C8302D" w:rsidRPr="00C8302D">
        <w:rPr>
          <w:sz w:val="24"/>
          <w:szCs w:val="24"/>
        </w:rPr>
        <w:t>ele</w:t>
      </w:r>
      <w:r w:rsidR="008207BE">
        <w:rPr>
          <w:sz w:val="24"/>
          <w:szCs w:val="24"/>
        </w:rPr>
        <w:t>, tj.</w:t>
      </w:r>
      <w:r w:rsidR="00C8302D" w:rsidRPr="00C8302D">
        <w:rPr>
          <w:sz w:val="24"/>
          <w:szCs w:val="24"/>
        </w:rPr>
        <w:t xml:space="preserve"> na</w:t>
      </w:r>
      <w:r w:rsidR="008207BE">
        <w:rPr>
          <w:sz w:val="24"/>
          <w:szCs w:val="24"/>
        </w:rPr>
        <w:t xml:space="preserve"> pracovišti Odboru ochrany životního prostředí</w:t>
      </w:r>
      <w:r w:rsidR="00C652C8">
        <w:rPr>
          <w:sz w:val="24"/>
          <w:szCs w:val="24"/>
        </w:rPr>
        <w:t>,</w:t>
      </w:r>
      <w:r w:rsidR="008207BE">
        <w:rPr>
          <w:sz w:val="24"/>
          <w:szCs w:val="24"/>
        </w:rPr>
        <w:t xml:space="preserve"> Úřadu městské části Praha 3 na</w:t>
      </w:r>
      <w:r w:rsidR="00C8302D" w:rsidRPr="00C8302D">
        <w:rPr>
          <w:sz w:val="24"/>
          <w:szCs w:val="24"/>
        </w:rPr>
        <w:t xml:space="preserve"> </w:t>
      </w:r>
      <w:r w:rsidR="00C8302D" w:rsidRPr="008207BE">
        <w:rPr>
          <w:sz w:val="24"/>
          <w:szCs w:val="24"/>
        </w:rPr>
        <w:t>adrese Olšanská 2666/7, 130 00 Praha 3</w:t>
      </w:r>
      <w:r w:rsidR="00D44835" w:rsidRPr="008207BE">
        <w:rPr>
          <w:sz w:val="24"/>
          <w:szCs w:val="24"/>
        </w:rPr>
        <w:t>,</w:t>
      </w:r>
      <w:r w:rsidR="00D44835" w:rsidRPr="006D50E4">
        <w:rPr>
          <w:sz w:val="24"/>
          <w:szCs w:val="24"/>
        </w:rPr>
        <w:t xml:space="preserve"> </w:t>
      </w:r>
      <w:r w:rsidR="00C8302D">
        <w:rPr>
          <w:sz w:val="24"/>
          <w:szCs w:val="24"/>
        </w:rPr>
        <w:t>a spolupracovat s </w:t>
      </w:r>
      <w:r>
        <w:rPr>
          <w:sz w:val="24"/>
          <w:szCs w:val="24"/>
        </w:rPr>
        <w:t>Objednat</w:t>
      </w:r>
      <w:r w:rsidR="00C8302D">
        <w:rPr>
          <w:sz w:val="24"/>
          <w:szCs w:val="24"/>
        </w:rPr>
        <w:t xml:space="preserve">elem při projednávání zpracování díla, </w:t>
      </w:r>
      <w:r w:rsidR="006C4DA1">
        <w:rPr>
          <w:sz w:val="24"/>
          <w:szCs w:val="24"/>
        </w:rPr>
        <w:t>a </w:t>
      </w:r>
      <w:r w:rsidR="00D44835" w:rsidRPr="006D50E4">
        <w:rPr>
          <w:sz w:val="24"/>
          <w:szCs w:val="24"/>
        </w:rPr>
        <w:t xml:space="preserve">to </w:t>
      </w:r>
      <w:r w:rsidR="00475192" w:rsidRPr="006D50E4">
        <w:rPr>
          <w:sz w:val="24"/>
          <w:szCs w:val="24"/>
        </w:rPr>
        <w:t>nejméně</w:t>
      </w:r>
      <w:r w:rsidR="00D44835" w:rsidRPr="006D50E4">
        <w:rPr>
          <w:sz w:val="24"/>
          <w:szCs w:val="24"/>
        </w:rPr>
        <w:t xml:space="preserve"> 1x před započetím prací</w:t>
      </w:r>
      <w:r w:rsidR="00C8302D">
        <w:rPr>
          <w:sz w:val="24"/>
          <w:szCs w:val="24"/>
        </w:rPr>
        <w:t xml:space="preserve"> na díle</w:t>
      </w:r>
      <w:r w:rsidR="00D44835" w:rsidRPr="006D50E4">
        <w:rPr>
          <w:sz w:val="24"/>
          <w:szCs w:val="24"/>
        </w:rPr>
        <w:t xml:space="preserve"> a následně </w:t>
      </w:r>
      <w:r w:rsidR="00475192" w:rsidRPr="006D50E4">
        <w:rPr>
          <w:sz w:val="24"/>
          <w:szCs w:val="24"/>
        </w:rPr>
        <w:t>nejméně</w:t>
      </w:r>
      <w:r w:rsidR="0095342A">
        <w:rPr>
          <w:sz w:val="24"/>
          <w:szCs w:val="24"/>
        </w:rPr>
        <w:t xml:space="preserve"> 1x v průběhu fáze 1</w:t>
      </w:r>
      <w:r w:rsidR="00D44835" w:rsidRPr="006D50E4">
        <w:rPr>
          <w:sz w:val="24"/>
          <w:szCs w:val="24"/>
        </w:rPr>
        <w:t>. Studie</w:t>
      </w:r>
      <w:r w:rsidR="00DE3F18" w:rsidRPr="006D50E4">
        <w:rPr>
          <w:sz w:val="24"/>
          <w:szCs w:val="24"/>
        </w:rPr>
        <w:t xml:space="preserve"> bude v rozpracovanosti </w:t>
      </w:r>
      <w:r w:rsidR="006D50E4">
        <w:rPr>
          <w:sz w:val="24"/>
          <w:szCs w:val="24"/>
        </w:rPr>
        <w:t xml:space="preserve">představena veřejnosti za organizace a součinnosti obou smluvních stran. Podněty veřejnosti je </w:t>
      </w:r>
      <w:r>
        <w:rPr>
          <w:sz w:val="24"/>
          <w:szCs w:val="24"/>
        </w:rPr>
        <w:t>Zhotovit</w:t>
      </w:r>
      <w:r w:rsidR="006D50E4">
        <w:rPr>
          <w:sz w:val="24"/>
          <w:szCs w:val="24"/>
        </w:rPr>
        <w:t>el povinen po dohodě s</w:t>
      </w:r>
      <w:r w:rsidR="00E67BA5">
        <w:rPr>
          <w:sz w:val="24"/>
          <w:szCs w:val="24"/>
        </w:rPr>
        <w:t> </w:t>
      </w:r>
      <w:r>
        <w:rPr>
          <w:sz w:val="24"/>
          <w:szCs w:val="24"/>
        </w:rPr>
        <w:t>Objednat</w:t>
      </w:r>
      <w:r w:rsidR="006D50E4">
        <w:rPr>
          <w:sz w:val="24"/>
          <w:szCs w:val="24"/>
        </w:rPr>
        <w:t>elem</w:t>
      </w:r>
      <w:r w:rsidR="00E67BA5">
        <w:rPr>
          <w:sz w:val="24"/>
          <w:szCs w:val="24"/>
        </w:rPr>
        <w:t xml:space="preserve"> </w:t>
      </w:r>
      <w:r w:rsidR="006D50E4">
        <w:rPr>
          <w:sz w:val="24"/>
          <w:szCs w:val="24"/>
        </w:rPr>
        <w:t>do studie zapracovat. Výsledná</w:t>
      </w:r>
      <w:r w:rsidR="006D50E4" w:rsidRPr="006D50E4">
        <w:rPr>
          <w:sz w:val="24"/>
          <w:szCs w:val="24"/>
        </w:rPr>
        <w:t xml:space="preserve"> koncepční studie</w:t>
      </w:r>
      <w:r w:rsidR="008E303B">
        <w:rPr>
          <w:sz w:val="24"/>
          <w:szCs w:val="24"/>
        </w:rPr>
        <w:t xml:space="preserve"> (dílo po jeho řádném předání a převzetí)</w:t>
      </w:r>
      <w:r w:rsidR="006D50E4">
        <w:rPr>
          <w:sz w:val="24"/>
          <w:szCs w:val="24"/>
        </w:rPr>
        <w:t xml:space="preserve"> se zapracovanými podněty veřejnosti</w:t>
      </w:r>
      <w:r w:rsidR="006D50E4" w:rsidRPr="006D50E4">
        <w:rPr>
          <w:sz w:val="24"/>
          <w:szCs w:val="24"/>
        </w:rPr>
        <w:t xml:space="preserve"> bude </w:t>
      </w:r>
      <w:r w:rsidR="00E67BA5">
        <w:rPr>
          <w:sz w:val="24"/>
          <w:szCs w:val="24"/>
        </w:rPr>
        <w:t xml:space="preserve">znovu </w:t>
      </w:r>
      <w:r w:rsidR="006D50E4" w:rsidRPr="006D50E4">
        <w:rPr>
          <w:sz w:val="24"/>
          <w:szCs w:val="24"/>
        </w:rPr>
        <w:t>představena</w:t>
      </w:r>
      <w:r w:rsidR="006D50E4">
        <w:rPr>
          <w:sz w:val="24"/>
          <w:szCs w:val="24"/>
        </w:rPr>
        <w:t xml:space="preserve"> veřejnosti za organizace a součinnosti obou smluvních stran.</w:t>
      </w:r>
    </w:p>
    <w:p w14:paraId="7EC655F6" w14:textId="77777777" w:rsidR="006D50E4" w:rsidRPr="006D50E4" w:rsidRDefault="006D50E4" w:rsidP="006D50E4">
      <w:pPr>
        <w:pStyle w:val="Odstavecseseznamem"/>
        <w:spacing w:line="276" w:lineRule="auto"/>
        <w:ind w:left="284"/>
        <w:jc w:val="both"/>
        <w:rPr>
          <w:sz w:val="24"/>
          <w:szCs w:val="24"/>
        </w:rPr>
      </w:pPr>
    </w:p>
    <w:p w14:paraId="355BD4B6" w14:textId="6CE977EF" w:rsidR="00D31C67" w:rsidRDefault="0053208B" w:rsidP="00BF7F64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D31C67" w:rsidRPr="00D31C67">
        <w:rPr>
          <w:sz w:val="24"/>
          <w:szCs w:val="24"/>
        </w:rPr>
        <w:t xml:space="preserve">el je povinen řádně a včas informovat </w:t>
      </w:r>
      <w:r>
        <w:rPr>
          <w:sz w:val="24"/>
          <w:szCs w:val="24"/>
        </w:rPr>
        <w:t>Objednat</w:t>
      </w:r>
      <w:r w:rsidR="00D31C67" w:rsidRPr="00D31C67">
        <w:rPr>
          <w:sz w:val="24"/>
          <w:szCs w:val="24"/>
        </w:rPr>
        <w:t>ele o všech podstatných skutečnostech týkajících se p</w:t>
      </w:r>
      <w:r w:rsidR="00D31C67">
        <w:rPr>
          <w:sz w:val="24"/>
          <w:szCs w:val="24"/>
        </w:rPr>
        <w:t xml:space="preserve">lnění této </w:t>
      </w:r>
      <w:r>
        <w:rPr>
          <w:sz w:val="24"/>
          <w:szCs w:val="24"/>
        </w:rPr>
        <w:t>Smlouv</w:t>
      </w:r>
      <w:r w:rsidR="00D31C67" w:rsidRPr="00D31C67">
        <w:rPr>
          <w:sz w:val="24"/>
          <w:szCs w:val="24"/>
        </w:rPr>
        <w:t xml:space="preserve">y, poskytnout </w:t>
      </w:r>
      <w:r>
        <w:rPr>
          <w:sz w:val="24"/>
          <w:szCs w:val="24"/>
        </w:rPr>
        <w:t>Objednat</w:t>
      </w:r>
      <w:r w:rsidR="00D31C67" w:rsidRPr="00D31C67">
        <w:rPr>
          <w:sz w:val="24"/>
          <w:szCs w:val="24"/>
        </w:rPr>
        <w:t xml:space="preserve">eli veškerou potřebnou součinnost nezbytnou k provedení díla, spolupracovat s </w:t>
      </w:r>
      <w:r>
        <w:rPr>
          <w:sz w:val="24"/>
          <w:szCs w:val="24"/>
        </w:rPr>
        <w:t>Objednat</w:t>
      </w:r>
      <w:r w:rsidR="00D31C67" w:rsidRPr="00D31C67">
        <w:rPr>
          <w:sz w:val="24"/>
          <w:szCs w:val="24"/>
        </w:rPr>
        <w:t xml:space="preserve">elem a jím určenými osobami při provádění díla. Závazek součinnosti se vztahuje pouze na takové úkony, které přispějí či mají přispět k dosažení účelu této </w:t>
      </w:r>
      <w:r>
        <w:rPr>
          <w:sz w:val="24"/>
          <w:szCs w:val="24"/>
        </w:rPr>
        <w:t>Smlouv</w:t>
      </w:r>
      <w:r w:rsidR="00D31C67" w:rsidRPr="00D31C67">
        <w:rPr>
          <w:sz w:val="24"/>
          <w:szCs w:val="24"/>
        </w:rPr>
        <w:t xml:space="preserve">y a jejichž uskutečnění lze po </w:t>
      </w:r>
      <w:r>
        <w:rPr>
          <w:sz w:val="24"/>
          <w:szCs w:val="24"/>
        </w:rPr>
        <w:t>Zhotovit</w:t>
      </w:r>
      <w:r w:rsidR="00D31C67" w:rsidRPr="00D31C67">
        <w:rPr>
          <w:sz w:val="24"/>
          <w:szCs w:val="24"/>
        </w:rPr>
        <w:t>eli opráv</w:t>
      </w:r>
      <w:r w:rsidR="00D31C67">
        <w:rPr>
          <w:sz w:val="24"/>
          <w:szCs w:val="24"/>
        </w:rPr>
        <w:t>něně požadovat.</w:t>
      </w:r>
    </w:p>
    <w:p w14:paraId="1EFC23A9" w14:textId="77777777" w:rsidR="00D31C67" w:rsidRPr="00D31C67" w:rsidRDefault="00D31C67" w:rsidP="00BF7F64">
      <w:pPr>
        <w:pStyle w:val="Odstavecseseznamem"/>
        <w:spacing w:line="276" w:lineRule="auto"/>
        <w:rPr>
          <w:sz w:val="24"/>
          <w:szCs w:val="24"/>
        </w:rPr>
      </w:pPr>
    </w:p>
    <w:p w14:paraId="202D1F35" w14:textId="6360E138" w:rsidR="00D44835" w:rsidRPr="00141F86" w:rsidRDefault="005E58E9" w:rsidP="00BF7F64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41F86">
        <w:rPr>
          <w:sz w:val="24"/>
          <w:szCs w:val="24"/>
        </w:rPr>
        <w:t xml:space="preserve">. </w:t>
      </w:r>
      <w:r w:rsidR="0053208B">
        <w:rPr>
          <w:sz w:val="24"/>
          <w:szCs w:val="24"/>
        </w:rPr>
        <w:t>Zhotovit</w:t>
      </w:r>
      <w:r w:rsidR="0058484A">
        <w:rPr>
          <w:sz w:val="24"/>
          <w:szCs w:val="24"/>
        </w:rPr>
        <w:t xml:space="preserve">el </w:t>
      </w:r>
      <w:r w:rsidR="00614B42">
        <w:rPr>
          <w:sz w:val="24"/>
          <w:szCs w:val="24"/>
        </w:rPr>
        <w:t>bere na vědomí, poskytne veškerou svou potřebnou součinnost a počítá s tím, že</w:t>
      </w:r>
      <w:r w:rsidR="006C4DA1">
        <w:rPr>
          <w:sz w:val="24"/>
          <w:szCs w:val="24"/>
        </w:rPr>
        <w:t> </w:t>
      </w:r>
      <w:r w:rsidR="0058484A">
        <w:rPr>
          <w:sz w:val="24"/>
          <w:szCs w:val="24"/>
        </w:rPr>
        <w:t xml:space="preserve">za účelem splnění předmětu této </w:t>
      </w:r>
      <w:r w:rsidR="0053208B">
        <w:rPr>
          <w:sz w:val="24"/>
          <w:szCs w:val="24"/>
        </w:rPr>
        <w:t>Smlouv</w:t>
      </w:r>
      <w:r w:rsidR="0058484A">
        <w:rPr>
          <w:sz w:val="24"/>
          <w:szCs w:val="24"/>
        </w:rPr>
        <w:t xml:space="preserve">y </w:t>
      </w:r>
      <w:r w:rsidR="00614B42">
        <w:rPr>
          <w:sz w:val="24"/>
          <w:szCs w:val="24"/>
        </w:rPr>
        <w:t>bude studie</w:t>
      </w:r>
      <w:r w:rsidR="0058484A">
        <w:rPr>
          <w:sz w:val="24"/>
          <w:szCs w:val="24"/>
        </w:rPr>
        <w:t xml:space="preserve"> </w:t>
      </w:r>
      <w:r w:rsidR="00D31C67">
        <w:rPr>
          <w:sz w:val="24"/>
          <w:szCs w:val="24"/>
        </w:rPr>
        <w:t>projednáv</w:t>
      </w:r>
      <w:r w:rsidR="00614B42">
        <w:rPr>
          <w:sz w:val="24"/>
          <w:szCs w:val="24"/>
        </w:rPr>
        <w:t>ána</w:t>
      </w:r>
      <w:r w:rsidR="0058484A">
        <w:rPr>
          <w:sz w:val="24"/>
          <w:szCs w:val="24"/>
        </w:rPr>
        <w:t xml:space="preserve"> s </w:t>
      </w:r>
      <w:r w:rsidR="00D44835" w:rsidRPr="00D44835">
        <w:rPr>
          <w:sz w:val="24"/>
          <w:szCs w:val="24"/>
        </w:rPr>
        <w:t>následujícími orgány</w:t>
      </w:r>
      <w:r w:rsidR="00614B42">
        <w:rPr>
          <w:sz w:val="24"/>
          <w:szCs w:val="24"/>
        </w:rPr>
        <w:t>,</w:t>
      </w:r>
      <w:r w:rsidR="00D44835" w:rsidRPr="00D44835">
        <w:rPr>
          <w:sz w:val="24"/>
          <w:szCs w:val="24"/>
        </w:rPr>
        <w:t xml:space="preserve"> jejich</w:t>
      </w:r>
      <w:r w:rsidR="00614B42">
        <w:rPr>
          <w:sz w:val="24"/>
          <w:szCs w:val="24"/>
        </w:rPr>
        <w:t>ž</w:t>
      </w:r>
      <w:r w:rsidR="00D44835" w:rsidRPr="00D44835">
        <w:rPr>
          <w:sz w:val="24"/>
          <w:szCs w:val="24"/>
        </w:rPr>
        <w:t xml:space="preserve"> </w:t>
      </w:r>
      <w:r w:rsidR="00D44835" w:rsidRPr="00141F86">
        <w:rPr>
          <w:sz w:val="24"/>
          <w:szCs w:val="24"/>
        </w:rPr>
        <w:t>při</w:t>
      </w:r>
      <w:r w:rsidR="00E67BA5">
        <w:rPr>
          <w:sz w:val="24"/>
          <w:szCs w:val="24"/>
        </w:rPr>
        <w:t>pomínky</w:t>
      </w:r>
      <w:r w:rsidR="00614B42">
        <w:rPr>
          <w:sz w:val="24"/>
          <w:szCs w:val="24"/>
        </w:rPr>
        <w:t xml:space="preserve"> je </w:t>
      </w:r>
      <w:r w:rsidR="0053208B">
        <w:rPr>
          <w:sz w:val="24"/>
          <w:szCs w:val="24"/>
        </w:rPr>
        <w:t>Zhotovit</w:t>
      </w:r>
      <w:r w:rsidR="00614B42">
        <w:rPr>
          <w:sz w:val="24"/>
          <w:szCs w:val="24"/>
        </w:rPr>
        <w:t>el povinen</w:t>
      </w:r>
      <w:r w:rsidR="00E67BA5">
        <w:rPr>
          <w:sz w:val="24"/>
          <w:szCs w:val="24"/>
        </w:rPr>
        <w:t xml:space="preserve"> zapracovat do konečné podoby studie</w:t>
      </w:r>
      <w:r w:rsidR="00D44835" w:rsidRPr="00141F86">
        <w:rPr>
          <w:sz w:val="24"/>
          <w:szCs w:val="24"/>
        </w:rPr>
        <w:t>:</w:t>
      </w:r>
    </w:p>
    <w:p w14:paraId="30705DF0" w14:textId="12D8AAAB" w:rsidR="0024271B" w:rsidRDefault="0024271B" w:rsidP="00BF7F64">
      <w:pPr>
        <w:spacing w:before="120"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835" w:rsidRPr="0024271B">
        <w:rPr>
          <w:sz w:val="24"/>
          <w:szCs w:val="24"/>
        </w:rPr>
        <w:t>Odbor výstavby</w:t>
      </w:r>
      <w:r w:rsidR="00F8055A">
        <w:rPr>
          <w:sz w:val="24"/>
          <w:szCs w:val="24"/>
        </w:rPr>
        <w:t xml:space="preserve"> a územního rozvoje</w:t>
      </w:r>
      <w:r w:rsidR="00D44835" w:rsidRPr="0024271B">
        <w:rPr>
          <w:sz w:val="24"/>
          <w:szCs w:val="24"/>
        </w:rPr>
        <w:t xml:space="preserve"> </w:t>
      </w:r>
      <w:r w:rsidR="00141F86" w:rsidRPr="0024271B">
        <w:rPr>
          <w:sz w:val="24"/>
          <w:szCs w:val="24"/>
        </w:rPr>
        <w:t>Úřadu městské části</w:t>
      </w:r>
      <w:r w:rsidR="00D44835" w:rsidRPr="0024271B">
        <w:rPr>
          <w:sz w:val="24"/>
          <w:szCs w:val="24"/>
        </w:rPr>
        <w:t xml:space="preserve"> Praha 3</w:t>
      </w:r>
    </w:p>
    <w:p w14:paraId="1074FB9B" w14:textId="34053370" w:rsidR="00D44835" w:rsidRPr="0024271B" w:rsidRDefault="0024271B" w:rsidP="00BF7F64">
      <w:pPr>
        <w:spacing w:before="120"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835" w:rsidRPr="0024271B">
        <w:rPr>
          <w:sz w:val="24"/>
          <w:szCs w:val="24"/>
        </w:rPr>
        <w:t xml:space="preserve">Odbor dopravy </w:t>
      </w:r>
      <w:r w:rsidR="00141F86" w:rsidRPr="0024271B">
        <w:rPr>
          <w:sz w:val="24"/>
          <w:szCs w:val="24"/>
        </w:rPr>
        <w:t>Úřadu městské části</w:t>
      </w:r>
      <w:r w:rsidR="00D44835" w:rsidRPr="0024271B">
        <w:rPr>
          <w:sz w:val="24"/>
          <w:szCs w:val="24"/>
        </w:rPr>
        <w:t xml:space="preserve"> Praha 3</w:t>
      </w:r>
    </w:p>
    <w:p w14:paraId="72E52B78" w14:textId="1B30CB95" w:rsidR="00D44835" w:rsidRPr="0024271B" w:rsidRDefault="0024271B" w:rsidP="00BF7F64">
      <w:pPr>
        <w:spacing w:before="120"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835" w:rsidRPr="0024271B">
        <w:rPr>
          <w:sz w:val="24"/>
          <w:szCs w:val="24"/>
        </w:rPr>
        <w:t>Institut plánování a rozvoje hl. m. Prahy</w:t>
      </w:r>
    </w:p>
    <w:p w14:paraId="3F41FB03" w14:textId="4AC3C653" w:rsidR="00D44835" w:rsidRPr="0024271B" w:rsidRDefault="0024271B" w:rsidP="00BF7F64">
      <w:pPr>
        <w:spacing w:before="120" w:after="12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44835" w:rsidRPr="0024271B">
        <w:rPr>
          <w:rFonts w:cstheme="minorHAnsi"/>
          <w:sz w:val="24"/>
          <w:szCs w:val="24"/>
        </w:rPr>
        <w:t>Národní památkový ústav Praha</w:t>
      </w:r>
    </w:p>
    <w:p w14:paraId="55936774" w14:textId="4D4C8D26" w:rsidR="0058484A" w:rsidRDefault="0058484A" w:rsidP="00BF7F6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BD1B2A1" w14:textId="056F28C7" w:rsidR="00BF7F64" w:rsidRPr="007F131B" w:rsidRDefault="0053208B" w:rsidP="007F131B">
      <w:pPr>
        <w:pStyle w:val="Odstavecseseznamem"/>
        <w:numPr>
          <w:ilvl w:val="0"/>
          <w:numId w:val="2"/>
        </w:numPr>
        <w:spacing w:line="276" w:lineRule="auto"/>
        <w:ind w:right="-2"/>
        <w:jc w:val="both"/>
        <w:rPr>
          <w:sz w:val="24"/>
        </w:rPr>
      </w:pPr>
      <w:r>
        <w:rPr>
          <w:sz w:val="24"/>
        </w:rPr>
        <w:t>Zhotovit</w:t>
      </w:r>
      <w:r w:rsidR="00BF7F64" w:rsidRPr="007F131B">
        <w:rPr>
          <w:sz w:val="24"/>
        </w:rPr>
        <w:t xml:space="preserve">el odpovídá v plné výši za škody, které vzniknou </w:t>
      </w:r>
      <w:r>
        <w:rPr>
          <w:sz w:val="24"/>
        </w:rPr>
        <w:t>Objednat</w:t>
      </w:r>
      <w:r w:rsidR="00BF7F64" w:rsidRPr="007F131B">
        <w:rPr>
          <w:sz w:val="24"/>
        </w:rPr>
        <w:t xml:space="preserve">eli a/nebo třetím osobám porušením povinností </w:t>
      </w:r>
      <w:r>
        <w:rPr>
          <w:sz w:val="24"/>
        </w:rPr>
        <w:t>Zhotovit</w:t>
      </w:r>
      <w:r w:rsidR="00BF7F64" w:rsidRPr="007F131B">
        <w:rPr>
          <w:sz w:val="24"/>
        </w:rPr>
        <w:t xml:space="preserve">ele uvedených v této </w:t>
      </w:r>
      <w:r>
        <w:rPr>
          <w:sz w:val="24"/>
        </w:rPr>
        <w:t>Smlouv</w:t>
      </w:r>
      <w:r w:rsidR="00BF7F64" w:rsidRPr="007F131B">
        <w:rPr>
          <w:sz w:val="24"/>
        </w:rPr>
        <w:t xml:space="preserve">ě nebo porušením právních předpisů a norem. </w:t>
      </w:r>
    </w:p>
    <w:p w14:paraId="7B14B7C9" w14:textId="77777777" w:rsidR="00BF7F64" w:rsidRDefault="00BF7F64" w:rsidP="00BF7F64">
      <w:pPr>
        <w:spacing w:line="276" w:lineRule="auto"/>
        <w:ind w:left="284" w:right="-2"/>
        <w:jc w:val="both"/>
        <w:rPr>
          <w:sz w:val="24"/>
        </w:rPr>
      </w:pPr>
    </w:p>
    <w:p w14:paraId="4A278E09" w14:textId="1C458DF1" w:rsidR="006D50E4" w:rsidRDefault="00BF7F64" w:rsidP="007F131B">
      <w:pPr>
        <w:numPr>
          <w:ilvl w:val="0"/>
          <w:numId w:val="2"/>
        </w:numPr>
        <w:spacing w:line="276" w:lineRule="auto"/>
        <w:ind w:left="284" w:right="-2"/>
        <w:jc w:val="both"/>
        <w:rPr>
          <w:sz w:val="24"/>
        </w:rPr>
      </w:pPr>
      <w:r w:rsidRPr="00BF7F64">
        <w:rPr>
          <w:sz w:val="24"/>
        </w:rPr>
        <w:lastRenderedPageBreak/>
        <w:t xml:space="preserve">Pokud </w:t>
      </w:r>
      <w:r w:rsidR="0053208B">
        <w:rPr>
          <w:sz w:val="24"/>
        </w:rPr>
        <w:t>Zhotovit</w:t>
      </w:r>
      <w:r w:rsidRPr="00BF7F64">
        <w:rPr>
          <w:sz w:val="24"/>
        </w:rPr>
        <w:t xml:space="preserve">el použije pro provedení díla poddodavatele, odpovídá </w:t>
      </w:r>
      <w:r w:rsidR="0053208B">
        <w:rPr>
          <w:sz w:val="24"/>
        </w:rPr>
        <w:t>Zhotovit</w:t>
      </w:r>
      <w:r w:rsidRPr="00BF7F64">
        <w:rPr>
          <w:sz w:val="24"/>
        </w:rPr>
        <w:t xml:space="preserve">el </w:t>
      </w:r>
      <w:r w:rsidR="0053208B">
        <w:rPr>
          <w:sz w:val="24"/>
        </w:rPr>
        <w:t>Objednat</w:t>
      </w:r>
      <w:r w:rsidRPr="00BF7F64">
        <w:rPr>
          <w:sz w:val="24"/>
        </w:rPr>
        <w:t>eli jako by dílo prováděl sám.</w:t>
      </w:r>
    </w:p>
    <w:p w14:paraId="6A8FFD43" w14:textId="1521633B" w:rsidR="006D50E4" w:rsidRPr="006D50E4" w:rsidRDefault="006D50E4" w:rsidP="006D50E4">
      <w:pPr>
        <w:spacing w:line="276" w:lineRule="auto"/>
        <w:ind w:right="-2"/>
        <w:jc w:val="both"/>
        <w:rPr>
          <w:sz w:val="24"/>
        </w:rPr>
      </w:pPr>
    </w:p>
    <w:p w14:paraId="648E80CA" w14:textId="0E190685" w:rsidR="006D50E4" w:rsidRPr="006D50E4" w:rsidRDefault="006D50E4" w:rsidP="007F131B">
      <w:pPr>
        <w:numPr>
          <w:ilvl w:val="0"/>
          <w:numId w:val="2"/>
        </w:numPr>
        <w:spacing w:line="276" w:lineRule="auto"/>
        <w:ind w:left="284" w:right="-2"/>
        <w:jc w:val="both"/>
        <w:rPr>
          <w:sz w:val="24"/>
        </w:rPr>
      </w:pPr>
      <w:r w:rsidRPr="006D50E4">
        <w:rPr>
          <w:sz w:val="24"/>
          <w:szCs w:val="24"/>
        </w:rPr>
        <w:t xml:space="preserve">Případnou potřebu </w:t>
      </w:r>
      <w:r w:rsidR="00614B42">
        <w:rPr>
          <w:sz w:val="24"/>
          <w:szCs w:val="24"/>
        </w:rPr>
        <w:t>více</w:t>
      </w:r>
      <w:r>
        <w:rPr>
          <w:sz w:val="24"/>
          <w:szCs w:val="24"/>
        </w:rPr>
        <w:t xml:space="preserve">prací nad rámec této </w:t>
      </w:r>
      <w:r w:rsidR="0053208B">
        <w:rPr>
          <w:sz w:val="24"/>
          <w:szCs w:val="24"/>
        </w:rPr>
        <w:t>Smlouv</w:t>
      </w:r>
      <w:r>
        <w:rPr>
          <w:sz w:val="24"/>
          <w:szCs w:val="24"/>
        </w:rPr>
        <w:t xml:space="preserve">y </w:t>
      </w:r>
      <w:r w:rsidRPr="006D50E4">
        <w:rPr>
          <w:sz w:val="24"/>
          <w:szCs w:val="24"/>
        </w:rPr>
        <w:t xml:space="preserve">sdělí </w:t>
      </w:r>
      <w:r w:rsidR="0053208B">
        <w:rPr>
          <w:sz w:val="24"/>
          <w:szCs w:val="24"/>
        </w:rPr>
        <w:t>Zhotovit</w:t>
      </w:r>
      <w:r w:rsidRPr="006D50E4">
        <w:rPr>
          <w:sz w:val="24"/>
          <w:szCs w:val="24"/>
        </w:rPr>
        <w:t xml:space="preserve">el kontaktní osobě </w:t>
      </w:r>
      <w:r w:rsidR="0053208B">
        <w:rPr>
          <w:sz w:val="24"/>
          <w:szCs w:val="24"/>
        </w:rPr>
        <w:t>Objednat</w:t>
      </w:r>
      <w:r w:rsidRPr="006D50E4">
        <w:rPr>
          <w:sz w:val="24"/>
          <w:szCs w:val="24"/>
        </w:rPr>
        <w:t>ele dle čl. X</w:t>
      </w:r>
      <w:r w:rsidR="00667A8C">
        <w:rPr>
          <w:sz w:val="24"/>
          <w:szCs w:val="24"/>
        </w:rPr>
        <w:t>II</w:t>
      </w:r>
      <w:r w:rsidRPr="006D50E4">
        <w:rPr>
          <w:sz w:val="24"/>
          <w:szCs w:val="24"/>
        </w:rPr>
        <w:t xml:space="preserve"> odst. </w:t>
      </w:r>
      <w:r>
        <w:rPr>
          <w:sz w:val="24"/>
          <w:szCs w:val="24"/>
        </w:rPr>
        <w:t xml:space="preserve">4 této </w:t>
      </w:r>
      <w:r w:rsidR="0053208B">
        <w:rPr>
          <w:sz w:val="24"/>
          <w:szCs w:val="24"/>
        </w:rPr>
        <w:t>Smlouv</w:t>
      </w:r>
      <w:r w:rsidRPr="006D50E4">
        <w:rPr>
          <w:sz w:val="24"/>
          <w:szCs w:val="24"/>
        </w:rPr>
        <w:t xml:space="preserve">y bez zbytečného odkladu. </w:t>
      </w:r>
    </w:p>
    <w:p w14:paraId="043C2DEA" w14:textId="77777777" w:rsidR="006D50E4" w:rsidRPr="006D50E4" w:rsidRDefault="006D50E4" w:rsidP="006D50E4">
      <w:pPr>
        <w:spacing w:line="276" w:lineRule="auto"/>
        <w:ind w:left="284" w:right="-2"/>
        <w:jc w:val="both"/>
        <w:rPr>
          <w:sz w:val="24"/>
        </w:rPr>
      </w:pPr>
    </w:p>
    <w:p w14:paraId="1CBA1CF5" w14:textId="0144CFEF" w:rsidR="0058484A" w:rsidRPr="00D31C67" w:rsidRDefault="0053208B" w:rsidP="007F131B">
      <w:pPr>
        <w:pStyle w:val="Odstavecseseznamem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Objednat</w:t>
      </w:r>
      <w:r w:rsidR="0058484A" w:rsidRPr="00D31C67">
        <w:rPr>
          <w:sz w:val="24"/>
          <w:szCs w:val="24"/>
        </w:rPr>
        <w:t xml:space="preserve">el je povinen poskytnout </w:t>
      </w:r>
      <w:r>
        <w:rPr>
          <w:sz w:val="24"/>
          <w:szCs w:val="24"/>
        </w:rPr>
        <w:t>Zhotovit</w:t>
      </w:r>
      <w:r w:rsidR="0058484A" w:rsidRPr="00D31C67">
        <w:rPr>
          <w:sz w:val="24"/>
          <w:szCs w:val="24"/>
        </w:rPr>
        <w:t>eli součinnost potřebnou pro realizaci díla.</w:t>
      </w:r>
    </w:p>
    <w:p w14:paraId="2AF59E20" w14:textId="77777777" w:rsidR="0058484A" w:rsidRPr="00D44835" w:rsidRDefault="0058484A" w:rsidP="00BF7F64">
      <w:pPr>
        <w:spacing w:line="276" w:lineRule="auto"/>
        <w:jc w:val="both"/>
        <w:rPr>
          <w:sz w:val="24"/>
          <w:szCs w:val="24"/>
        </w:rPr>
      </w:pPr>
    </w:p>
    <w:p w14:paraId="0CCFD8BA" w14:textId="77777777" w:rsidR="0058484A" w:rsidRPr="00141F86" w:rsidRDefault="0058484A" w:rsidP="0058484A">
      <w:pPr>
        <w:jc w:val="both"/>
        <w:rPr>
          <w:rFonts w:cstheme="minorHAnsi"/>
          <w:sz w:val="24"/>
          <w:szCs w:val="24"/>
        </w:rPr>
      </w:pPr>
    </w:p>
    <w:p w14:paraId="15069133" w14:textId="070A1ED6" w:rsidR="00513B54" w:rsidRPr="00105719" w:rsidRDefault="00E67BA5" w:rsidP="00E67BA5">
      <w:pPr>
        <w:pStyle w:val="Nadpis1"/>
      </w:pPr>
      <w:r>
        <w:t>VI</w:t>
      </w:r>
      <w:r w:rsidR="00AF5727">
        <w:t>I</w:t>
      </w:r>
      <w:r w:rsidR="00804155">
        <w:t>.</w:t>
      </w:r>
    </w:p>
    <w:p w14:paraId="37FD078D" w14:textId="6F869603" w:rsidR="00513B54" w:rsidRPr="00105719" w:rsidRDefault="00513B54" w:rsidP="00513B54">
      <w:pPr>
        <w:pStyle w:val="Nadpis1"/>
      </w:pPr>
      <w:r w:rsidRPr="00105719">
        <w:t>P</w:t>
      </w:r>
      <w:r w:rsidR="00304946">
        <w:t>LATEBN</w:t>
      </w:r>
      <w:r w:rsidRPr="00105719">
        <w:t xml:space="preserve">Í </w:t>
      </w:r>
      <w:r w:rsidR="00304946">
        <w:t>PODMÍNK</w:t>
      </w:r>
      <w:r w:rsidRPr="00105719">
        <w:t>Y</w:t>
      </w:r>
    </w:p>
    <w:p w14:paraId="011784A4" w14:textId="77777777" w:rsidR="00513B54" w:rsidRPr="00105719" w:rsidRDefault="00513B54" w:rsidP="00513B54">
      <w:pPr>
        <w:jc w:val="both"/>
        <w:rPr>
          <w:sz w:val="24"/>
          <w:highlight w:val="yellow"/>
        </w:rPr>
      </w:pPr>
    </w:p>
    <w:p w14:paraId="1D50EC5A" w14:textId="3AE0875C" w:rsidR="00513B54" w:rsidRPr="00513B54" w:rsidRDefault="00513B54" w:rsidP="008207BE">
      <w:pPr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05719">
        <w:rPr>
          <w:sz w:val="24"/>
        </w:rPr>
        <w:t>Fakturu</w:t>
      </w:r>
      <w:r w:rsidR="005D0DBF">
        <w:rPr>
          <w:sz w:val="24"/>
        </w:rPr>
        <w:t xml:space="preserve"> – daňový doklad</w:t>
      </w:r>
      <w:r w:rsidRPr="00105719">
        <w:rPr>
          <w:sz w:val="24"/>
        </w:rPr>
        <w:t xml:space="preserve"> na </w:t>
      </w:r>
      <w:r w:rsidR="005D0DBF">
        <w:rPr>
          <w:sz w:val="24"/>
        </w:rPr>
        <w:t>každou z</w:t>
      </w:r>
      <w:r>
        <w:rPr>
          <w:sz w:val="24"/>
        </w:rPr>
        <w:t xml:space="preserve"> jednotlivých částí </w:t>
      </w:r>
      <w:r w:rsidR="005D0DBF">
        <w:rPr>
          <w:sz w:val="24"/>
        </w:rPr>
        <w:t>odměny dle čl. V odst. 3 vystaví</w:t>
      </w:r>
      <w:r w:rsidRPr="00105719">
        <w:rPr>
          <w:sz w:val="24"/>
        </w:rPr>
        <w:t xml:space="preserve"> </w:t>
      </w:r>
      <w:r w:rsidR="0053208B">
        <w:rPr>
          <w:sz w:val="24"/>
        </w:rPr>
        <w:t>Zhotovit</w:t>
      </w:r>
      <w:r w:rsidRPr="00105719">
        <w:rPr>
          <w:sz w:val="24"/>
        </w:rPr>
        <w:t xml:space="preserve">el </w:t>
      </w:r>
      <w:r w:rsidR="005D0DBF">
        <w:rPr>
          <w:sz w:val="24"/>
        </w:rPr>
        <w:t>bez zbytečného odkladu</w:t>
      </w:r>
      <w:r w:rsidRPr="00105719">
        <w:rPr>
          <w:sz w:val="24"/>
        </w:rPr>
        <w:t xml:space="preserve"> po</w:t>
      </w:r>
      <w:r>
        <w:rPr>
          <w:sz w:val="24"/>
        </w:rPr>
        <w:t>té, co</w:t>
      </w:r>
      <w:r w:rsidR="006D50E4">
        <w:rPr>
          <w:sz w:val="24"/>
        </w:rPr>
        <w:t> </w:t>
      </w:r>
      <w:r w:rsidRPr="00513B54">
        <w:rPr>
          <w:rFonts w:cstheme="minorHAnsi"/>
          <w:sz w:val="24"/>
          <w:szCs w:val="24"/>
        </w:rPr>
        <w:t>prokazatelně</w:t>
      </w:r>
      <w:r w:rsidR="00940E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doloží</w:t>
      </w:r>
      <w:r w:rsidRPr="00513B54">
        <w:rPr>
          <w:rFonts w:cstheme="minorHAnsi"/>
          <w:sz w:val="24"/>
          <w:szCs w:val="24"/>
        </w:rPr>
        <w:t xml:space="preserve"> </w:t>
      </w:r>
      <w:r w:rsidR="0053208B">
        <w:rPr>
          <w:rFonts w:cstheme="minorHAnsi"/>
          <w:sz w:val="24"/>
          <w:szCs w:val="24"/>
        </w:rPr>
        <w:t>Objednat</w:t>
      </w:r>
      <w:r w:rsidRPr="00513B54">
        <w:rPr>
          <w:rFonts w:cstheme="minorHAnsi"/>
          <w:sz w:val="24"/>
          <w:szCs w:val="24"/>
        </w:rPr>
        <w:t>eli splnění</w:t>
      </w:r>
      <w:r w:rsidR="005D0DBF">
        <w:rPr>
          <w:rFonts w:cstheme="minorHAnsi"/>
          <w:sz w:val="24"/>
          <w:szCs w:val="24"/>
        </w:rPr>
        <w:t xml:space="preserve"> té které</w:t>
      </w:r>
      <w:r w:rsidR="00940EF2">
        <w:rPr>
          <w:rFonts w:cstheme="minorHAnsi"/>
          <w:sz w:val="24"/>
          <w:szCs w:val="24"/>
        </w:rPr>
        <w:t xml:space="preserve"> fáz</w:t>
      </w:r>
      <w:r w:rsidR="005D0DBF">
        <w:rPr>
          <w:rFonts w:cstheme="minorHAnsi"/>
          <w:sz w:val="24"/>
          <w:szCs w:val="24"/>
        </w:rPr>
        <w:t>e</w:t>
      </w:r>
      <w:r w:rsidR="00940EF2">
        <w:rPr>
          <w:rFonts w:cstheme="minorHAnsi"/>
          <w:sz w:val="24"/>
          <w:szCs w:val="24"/>
        </w:rPr>
        <w:t xml:space="preserve"> </w:t>
      </w:r>
      <w:r w:rsidR="005D0DBF">
        <w:rPr>
          <w:rFonts w:cstheme="minorHAnsi"/>
          <w:sz w:val="24"/>
          <w:szCs w:val="24"/>
        </w:rPr>
        <w:t>dle článku IV</w:t>
      </w:r>
      <w:r w:rsidR="00C652C8">
        <w:rPr>
          <w:rFonts w:cstheme="minorHAnsi"/>
          <w:sz w:val="24"/>
          <w:szCs w:val="24"/>
        </w:rPr>
        <w:t>.</w:t>
      </w:r>
      <w:r w:rsidR="005D0DBF">
        <w:rPr>
          <w:rFonts w:cstheme="minorHAnsi"/>
          <w:sz w:val="24"/>
          <w:szCs w:val="24"/>
        </w:rPr>
        <w:t xml:space="preserve"> odst. 2 této </w:t>
      </w:r>
      <w:r w:rsidR="0053208B">
        <w:rPr>
          <w:rFonts w:cstheme="minorHAnsi"/>
          <w:sz w:val="24"/>
          <w:szCs w:val="24"/>
        </w:rPr>
        <w:t>Smlouv</w:t>
      </w:r>
      <w:r w:rsidR="005D0DBF">
        <w:rPr>
          <w:rFonts w:cstheme="minorHAnsi"/>
          <w:sz w:val="24"/>
          <w:szCs w:val="24"/>
        </w:rPr>
        <w:t>y.</w:t>
      </w:r>
      <w:r w:rsidR="00890B98">
        <w:rPr>
          <w:rFonts w:cstheme="minorHAnsi"/>
          <w:sz w:val="24"/>
          <w:szCs w:val="24"/>
        </w:rPr>
        <w:t xml:space="preserve"> Prokazatelným doložením splnění každé jednotlivé fáze dle článku IV odst. 2 této </w:t>
      </w:r>
      <w:r w:rsidR="0053208B">
        <w:rPr>
          <w:rFonts w:cstheme="minorHAnsi"/>
          <w:sz w:val="24"/>
          <w:szCs w:val="24"/>
        </w:rPr>
        <w:t>Smlouv</w:t>
      </w:r>
      <w:r w:rsidR="00890B98">
        <w:rPr>
          <w:rFonts w:cstheme="minorHAnsi"/>
          <w:sz w:val="24"/>
          <w:szCs w:val="24"/>
        </w:rPr>
        <w:t>y se rozumí</w:t>
      </w:r>
      <w:r w:rsidR="008207BE">
        <w:rPr>
          <w:rFonts w:cstheme="minorHAnsi"/>
          <w:sz w:val="24"/>
          <w:szCs w:val="24"/>
        </w:rPr>
        <w:t xml:space="preserve"> předávací protokol doručený prostřednictvím elektronické pošty na adresu</w:t>
      </w:r>
      <w:r w:rsidR="00804155">
        <w:rPr>
          <w:rFonts w:cstheme="minorHAnsi"/>
          <w:sz w:val="24"/>
          <w:szCs w:val="24"/>
        </w:rPr>
        <w:t>:</w:t>
      </w:r>
      <w:r w:rsidR="008207BE">
        <w:rPr>
          <w:rFonts w:cstheme="minorHAnsi"/>
          <w:sz w:val="24"/>
          <w:szCs w:val="24"/>
        </w:rPr>
        <w:t xml:space="preserve"> </w:t>
      </w:r>
      <w:hyperlink r:id="rId8" w:history="1">
        <w:r w:rsidR="008207BE" w:rsidRPr="00804155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podatelna</w:t>
        </w:r>
        <w:r w:rsidR="008207BE" w:rsidRPr="00804155">
          <w:rPr>
            <w:rStyle w:val="Hypertextovodkaz"/>
            <w:color w:val="auto"/>
            <w:sz w:val="24"/>
            <w:szCs w:val="24"/>
            <w:u w:val="none"/>
          </w:rPr>
          <w:t>@</w:t>
        </w:r>
        <w:r w:rsidR="008207BE" w:rsidRPr="00804155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praha3.cz</w:t>
        </w:r>
      </w:hyperlink>
      <w:r w:rsidR="008207BE">
        <w:rPr>
          <w:rFonts w:cstheme="minorHAnsi"/>
          <w:sz w:val="24"/>
          <w:szCs w:val="24"/>
        </w:rPr>
        <w:t xml:space="preserve"> nebo do datové schránky </w:t>
      </w:r>
      <w:r w:rsidR="008207BE" w:rsidRPr="008207BE">
        <w:rPr>
          <w:rFonts w:cstheme="minorHAnsi"/>
          <w:sz w:val="24"/>
          <w:szCs w:val="24"/>
        </w:rPr>
        <w:t>eqkbt8g</w:t>
      </w:r>
      <w:r w:rsidR="008207BE">
        <w:rPr>
          <w:rFonts w:cstheme="minorHAnsi"/>
          <w:sz w:val="24"/>
          <w:szCs w:val="24"/>
        </w:rPr>
        <w:t xml:space="preserve">. </w:t>
      </w:r>
      <w:r w:rsidR="005D0DBF">
        <w:rPr>
          <w:rFonts w:cstheme="minorHAnsi"/>
          <w:sz w:val="24"/>
          <w:szCs w:val="24"/>
        </w:rPr>
        <w:t xml:space="preserve">Faktury budou zaslány e-mailem na elektronickou adresu: </w:t>
      </w:r>
      <w:r w:rsidR="008207BE">
        <w:rPr>
          <w:rFonts w:cstheme="minorHAnsi"/>
          <w:sz w:val="24"/>
          <w:szCs w:val="24"/>
        </w:rPr>
        <w:t>podatelna</w:t>
      </w:r>
      <w:r w:rsidR="008207BE">
        <w:rPr>
          <w:sz w:val="24"/>
          <w:szCs w:val="24"/>
        </w:rPr>
        <w:t>@</w:t>
      </w:r>
      <w:r w:rsidR="008207BE">
        <w:rPr>
          <w:rFonts w:cstheme="minorHAnsi"/>
          <w:sz w:val="24"/>
          <w:szCs w:val="24"/>
        </w:rPr>
        <w:t>praha3.cz</w:t>
      </w:r>
      <w:r w:rsidRPr="00513B54">
        <w:rPr>
          <w:rFonts w:cstheme="minorHAnsi"/>
          <w:sz w:val="24"/>
          <w:szCs w:val="24"/>
        </w:rPr>
        <w:t xml:space="preserve">. </w:t>
      </w:r>
    </w:p>
    <w:p w14:paraId="35FCC384" w14:textId="77777777" w:rsidR="00513B54" w:rsidRPr="00105719" w:rsidRDefault="00513B54" w:rsidP="00BF7F64">
      <w:pPr>
        <w:spacing w:line="276" w:lineRule="auto"/>
        <w:jc w:val="both"/>
        <w:rPr>
          <w:sz w:val="24"/>
        </w:rPr>
      </w:pPr>
    </w:p>
    <w:p w14:paraId="3CE57199" w14:textId="304AD766" w:rsidR="00513B54" w:rsidRPr="00105719" w:rsidRDefault="00513B54" w:rsidP="00BF7F64">
      <w:pPr>
        <w:numPr>
          <w:ilvl w:val="0"/>
          <w:numId w:val="14"/>
        </w:numPr>
        <w:tabs>
          <w:tab w:val="left" w:pos="360"/>
        </w:tabs>
        <w:spacing w:line="276" w:lineRule="auto"/>
        <w:jc w:val="both"/>
      </w:pPr>
      <w:r w:rsidRPr="00105719">
        <w:rPr>
          <w:sz w:val="24"/>
        </w:rPr>
        <w:t xml:space="preserve">Splatnost faktury se stanoví na </w:t>
      </w:r>
      <w:r w:rsidR="00E67BA5" w:rsidRPr="008207BE">
        <w:rPr>
          <w:sz w:val="24"/>
        </w:rPr>
        <w:t>21</w:t>
      </w:r>
      <w:r w:rsidRPr="00105719">
        <w:rPr>
          <w:sz w:val="24"/>
        </w:rPr>
        <w:t xml:space="preserve"> kalendářních dnů po jejím doručení </w:t>
      </w:r>
      <w:r w:rsidR="0053208B">
        <w:rPr>
          <w:sz w:val="24"/>
        </w:rPr>
        <w:t>Objednat</w:t>
      </w:r>
      <w:r w:rsidRPr="00105719">
        <w:rPr>
          <w:sz w:val="24"/>
        </w:rPr>
        <w:t xml:space="preserve">eli. </w:t>
      </w:r>
      <w:r w:rsidR="00434AA0" w:rsidRPr="00434AA0">
        <w:rPr>
          <w:bCs/>
          <w:sz w:val="24"/>
        </w:rPr>
        <w:t>Platby proběhnou bezhotovostním převodem</w:t>
      </w:r>
      <w:r w:rsidR="00434AA0">
        <w:rPr>
          <w:bCs/>
          <w:sz w:val="24"/>
        </w:rPr>
        <w:t xml:space="preserve"> na účet </w:t>
      </w:r>
      <w:r w:rsidR="0053208B">
        <w:rPr>
          <w:bCs/>
          <w:sz w:val="24"/>
        </w:rPr>
        <w:t>Zhotovit</w:t>
      </w:r>
      <w:r w:rsidR="00434AA0">
        <w:rPr>
          <w:bCs/>
          <w:sz w:val="24"/>
        </w:rPr>
        <w:t>ele</w:t>
      </w:r>
      <w:r w:rsidR="00434AA0" w:rsidRPr="00434AA0">
        <w:rPr>
          <w:bCs/>
          <w:sz w:val="24"/>
        </w:rPr>
        <w:t>.</w:t>
      </w:r>
      <w:r w:rsidR="006C4DA1">
        <w:rPr>
          <w:bCs/>
          <w:sz w:val="24"/>
        </w:rPr>
        <w:t xml:space="preserve"> Každá faktura je považovaná za </w:t>
      </w:r>
      <w:r w:rsidR="00434AA0" w:rsidRPr="00434AA0">
        <w:rPr>
          <w:bCs/>
          <w:sz w:val="24"/>
        </w:rPr>
        <w:t>uhrazenou dnem o</w:t>
      </w:r>
      <w:r w:rsidR="00434AA0">
        <w:rPr>
          <w:bCs/>
          <w:sz w:val="24"/>
        </w:rPr>
        <w:t xml:space="preserve">depsání částky k úhradě z účtu </w:t>
      </w:r>
      <w:r w:rsidR="0053208B">
        <w:rPr>
          <w:bCs/>
          <w:sz w:val="24"/>
        </w:rPr>
        <w:t>Objednat</w:t>
      </w:r>
      <w:r w:rsidR="00434AA0">
        <w:rPr>
          <w:bCs/>
          <w:sz w:val="24"/>
        </w:rPr>
        <w:t xml:space="preserve">ele ve prospěch účtu </w:t>
      </w:r>
      <w:r w:rsidR="0053208B">
        <w:rPr>
          <w:bCs/>
          <w:sz w:val="24"/>
        </w:rPr>
        <w:t>Zhotovit</w:t>
      </w:r>
      <w:r w:rsidR="00434AA0">
        <w:rPr>
          <w:bCs/>
          <w:sz w:val="24"/>
        </w:rPr>
        <w:t>ele</w:t>
      </w:r>
      <w:r w:rsidR="00434AA0" w:rsidRPr="00434AA0">
        <w:rPr>
          <w:bCs/>
          <w:sz w:val="24"/>
        </w:rPr>
        <w:t>.</w:t>
      </w:r>
      <w:r w:rsidRPr="00105719">
        <w:rPr>
          <w:sz w:val="24"/>
        </w:rPr>
        <w:t xml:space="preserve"> </w:t>
      </w:r>
    </w:p>
    <w:p w14:paraId="4943E1D5" w14:textId="77777777" w:rsidR="00513B54" w:rsidRPr="00105719" w:rsidRDefault="00513B54" w:rsidP="00BF7F64">
      <w:pPr>
        <w:tabs>
          <w:tab w:val="left" w:pos="360"/>
        </w:tabs>
        <w:spacing w:line="276" w:lineRule="auto"/>
        <w:ind w:left="283"/>
        <w:jc w:val="both"/>
      </w:pPr>
    </w:p>
    <w:p w14:paraId="4C3B8DC2" w14:textId="7F788CF3" w:rsidR="00513B54" w:rsidRPr="00105719" w:rsidRDefault="00513B54" w:rsidP="00BF7F64">
      <w:pPr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BF7F64">
        <w:rPr>
          <w:rStyle w:val="Siln"/>
          <w:b w:val="0"/>
          <w:sz w:val="24"/>
          <w:szCs w:val="24"/>
        </w:rPr>
        <w:t xml:space="preserve">Faktura vystavená </w:t>
      </w:r>
      <w:r w:rsidR="0053208B">
        <w:rPr>
          <w:rStyle w:val="Siln"/>
          <w:b w:val="0"/>
          <w:sz w:val="24"/>
          <w:szCs w:val="24"/>
        </w:rPr>
        <w:t>Zhotovit</w:t>
      </w:r>
      <w:r w:rsidRPr="00BF7F64">
        <w:rPr>
          <w:rStyle w:val="Siln"/>
          <w:b w:val="0"/>
          <w:sz w:val="24"/>
          <w:szCs w:val="24"/>
        </w:rPr>
        <w:t xml:space="preserve">elem dle tohoto článku </w:t>
      </w:r>
      <w:r w:rsidR="0053208B">
        <w:rPr>
          <w:rStyle w:val="Siln"/>
          <w:b w:val="0"/>
          <w:sz w:val="24"/>
          <w:szCs w:val="24"/>
        </w:rPr>
        <w:t>Smlouv</w:t>
      </w:r>
      <w:r w:rsidRPr="00BF7F64">
        <w:rPr>
          <w:rStyle w:val="Siln"/>
          <w:b w:val="0"/>
          <w:sz w:val="24"/>
          <w:szCs w:val="24"/>
        </w:rPr>
        <w:t xml:space="preserve">y bude obsahovat </w:t>
      </w:r>
      <w:r w:rsidRPr="00BF7F64">
        <w:rPr>
          <w:sz w:val="24"/>
          <w:szCs w:val="24"/>
        </w:rPr>
        <w:t xml:space="preserve">všechny </w:t>
      </w:r>
      <w:r w:rsidRPr="00105719">
        <w:rPr>
          <w:sz w:val="24"/>
          <w:szCs w:val="24"/>
        </w:rPr>
        <w:t>náležitosti daňového dokladu dle § 29 zákona č. 235/2004 Sb</w:t>
      </w:r>
      <w:r w:rsidR="00BF7F64">
        <w:rPr>
          <w:sz w:val="24"/>
          <w:szCs w:val="24"/>
        </w:rPr>
        <w:t>., o dani z přidané hodnoty, v </w:t>
      </w:r>
      <w:r w:rsidR="00434AA0">
        <w:rPr>
          <w:sz w:val="24"/>
          <w:szCs w:val="24"/>
        </w:rPr>
        <w:t xml:space="preserve">platném </w:t>
      </w:r>
      <w:r w:rsidRPr="00105719">
        <w:rPr>
          <w:sz w:val="24"/>
          <w:szCs w:val="24"/>
        </w:rPr>
        <w:t xml:space="preserve">znění. </w:t>
      </w:r>
      <w:r w:rsidRPr="00105719">
        <w:rPr>
          <w:sz w:val="24"/>
        </w:rPr>
        <w:t xml:space="preserve">      </w:t>
      </w:r>
    </w:p>
    <w:p w14:paraId="23BA1C1A" w14:textId="59E4F909" w:rsidR="00513B54" w:rsidRPr="00105719" w:rsidRDefault="0053208B" w:rsidP="00BF7F64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Objednat</w:t>
      </w:r>
      <w:r w:rsidR="00513B54" w:rsidRPr="00105719">
        <w:rPr>
          <w:sz w:val="24"/>
          <w:szCs w:val="24"/>
        </w:rPr>
        <w:t xml:space="preserve">el je oprávněn před uplynutím lhůty splatnosti faktury vrátit </w:t>
      </w:r>
      <w:r w:rsidR="00434AA0">
        <w:rPr>
          <w:sz w:val="24"/>
          <w:szCs w:val="24"/>
        </w:rPr>
        <w:t xml:space="preserve">ji </w:t>
      </w:r>
      <w:r>
        <w:rPr>
          <w:sz w:val="24"/>
          <w:szCs w:val="24"/>
        </w:rPr>
        <w:t>Zhotovit</w:t>
      </w:r>
      <w:r w:rsidR="00434AA0">
        <w:rPr>
          <w:sz w:val="24"/>
          <w:szCs w:val="24"/>
        </w:rPr>
        <w:t xml:space="preserve">eli </w:t>
      </w:r>
      <w:r w:rsidR="006C4DA1">
        <w:rPr>
          <w:sz w:val="24"/>
          <w:szCs w:val="24"/>
        </w:rPr>
        <w:t>bez </w:t>
      </w:r>
      <w:r w:rsidR="00434AA0">
        <w:rPr>
          <w:sz w:val="24"/>
          <w:szCs w:val="24"/>
        </w:rPr>
        <w:t>pro</w:t>
      </w:r>
      <w:r w:rsidR="00513B54" w:rsidRPr="00105719">
        <w:rPr>
          <w:sz w:val="24"/>
          <w:szCs w:val="24"/>
        </w:rPr>
        <w:t xml:space="preserve">placení, </w:t>
      </w:r>
      <w:r w:rsidR="00434AA0">
        <w:rPr>
          <w:sz w:val="24"/>
          <w:szCs w:val="24"/>
        </w:rPr>
        <w:t>pokud</w:t>
      </w:r>
      <w:r w:rsidR="00513B54" w:rsidRPr="00105719">
        <w:rPr>
          <w:sz w:val="24"/>
          <w:szCs w:val="24"/>
        </w:rPr>
        <w:t xml:space="preserve"> neobsahuje náležitosti stanovené touto </w:t>
      </w:r>
      <w:r>
        <w:rPr>
          <w:sz w:val="24"/>
          <w:szCs w:val="24"/>
        </w:rPr>
        <w:t>Smlouv</w:t>
      </w:r>
      <w:r w:rsidR="00513B54" w:rsidRPr="00105719">
        <w:rPr>
          <w:sz w:val="24"/>
          <w:szCs w:val="24"/>
        </w:rPr>
        <w:t>ou</w:t>
      </w:r>
      <w:r w:rsidR="00434AA0">
        <w:rPr>
          <w:sz w:val="24"/>
          <w:szCs w:val="24"/>
        </w:rPr>
        <w:t xml:space="preserve"> a/nebo příslušnými právními předpisy</w:t>
      </w:r>
      <w:r w:rsidR="00513B54">
        <w:rPr>
          <w:sz w:val="24"/>
          <w:szCs w:val="24"/>
        </w:rPr>
        <w:t>,</w:t>
      </w:r>
      <w:r w:rsidR="00513B54" w:rsidRPr="00105719">
        <w:rPr>
          <w:sz w:val="24"/>
          <w:szCs w:val="24"/>
        </w:rPr>
        <w:t xml:space="preserve"> nebo budou-li údaje u</w:t>
      </w:r>
      <w:r w:rsidR="00BF7F64">
        <w:rPr>
          <w:sz w:val="24"/>
          <w:szCs w:val="24"/>
        </w:rPr>
        <w:t xml:space="preserve">vedené </w:t>
      </w:r>
      <w:r w:rsidR="00434AA0">
        <w:rPr>
          <w:sz w:val="24"/>
          <w:szCs w:val="24"/>
        </w:rPr>
        <w:t>na</w:t>
      </w:r>
      <w:r w:rsidR="00BF7F64">
        <w:rPr>
          <w:sz w:val="24"/>
          <w:szCs w:val="24"/>
        </w:rPr>
        <w:t> </w:t>
      </w:r>
      <w:r w:rsidR="00513B54" w:rsidRPr="00105719">
        <w:rPr>
          <w:sz w:val="24"/>
          <w:szCs w:val="24"/>
        </w:rPr>
        <w:t>faktuře chybn</w:t>
      </w:r>
      <w:r w:rsidR="00513B54">
        <w:rPr>
          <w:sz w:val="24"/>
          <w:szCs w:val="24"/>
        </w:rPr>
        <w:t>é</w:t>
      </w:r>
      <w:r w:rsidR="00434AA0">
        <w:rPr>
          <w:sz w:val="24"/>
          <w:szCs w:val="24"/>
        </w:rPr>
        <w:t xml:space="preserve"> a/nebo neúplné</w:t>
      </w:r>
      <w:r w:rsidR="00513B54" w:rsidRPr="00105719">
        <w:rPr>
          <w:sz w:val="24"/>
          <w:szCs w:val="24"/>
        </w:rPr>
        <w:t xml:space="preserve">. </w:t>
      </w:r>
      <w:r>
        <w:rPr>
          <w:sz w:val="24"/>
          <w:szCs w:val="24"/>
        </w:rPr>
        <w:t>Zhotovit</w:t>
      </w:r>
      <w:r w:rsidR="00513B54" w:rsidRPr="00105719">
        <w:rPr>
          <w:sz w:val="24"/>
          <w:szCs w:val="24"/>
        </w:rPr>
        <w:t xml:space="preserve">el je povinen podle </w:t>
      </w:r>
      <w:r w:rsidR="00434AA0">
        <w:rPr>
          <w:sz w:val="24"/>
          <w:szCs w:val="24"/>
        </w:rPr>
        <w:t xml:space="preserve">důvodu vrácení sděleného mu písemně </w:t>
      </w:r>
      <w:r>
        <w:rPr>
          <w:sz w:val="24"/>
          <w:szCs w:val="24"/>
        </w:rPr>
        <w:t>Objednat</w:t>
      </w:r>
      <w:r w:rsidR="00434AA0">
        <w:rPr>
          <w:sz w:val="24"/>
          <w:szCs w:val="24"/>
        </w:rPr>
        <w:t>elem</w:t>
      </w:r>
      <w:r w:rsidR="00513B54" w:rsidRPr="00105719">
        <w:rPr>
          <w:sz w:val="24"/>
          <w:szCs w:val="24"/>
        </w:rPr>
        <w:t xml:space="preserve"> fakturu opravit nebo nově vyhotovit. V takovém případě není </w:t>
      </w:r>
      <w:r>
        <w:rPr>
          <w:sz w:val="24"/>
          <w:szCs w:val="24"/>
        </w:rPr>
        <w:t>Objednat</w:t>
      </w:r>
      <w:r w:rsidR="00513B54" w:rsidRPr="00105719">
        <w:rPr>
          <w:sz w:val="24"/>
          <w:szCs w:val="24"/>
        </w:rPr>
        <w:t xml:space="preserve">el v prodlení se zaplacením </w:t>
      </w:r>
      <w:r w:rsidR="00434AA0">
        <w:rPr>
          <w:sz w:val="24"/>
          <w:szCs w:val="24"/>
        </w:rPr>
        <w:t>odměny</w:t>
      </w:r>
      <w:r w:rsidR="00513B54" w:rsidRPr="00105719">
        <w:rPr>
          <w:sz w:val="24"/>
          <w:szCs w:val="24"/>
        </w:rPr>
        <w:t xml:space="preserve">, popř. </w:t>
      </w:r>
      <w:r w:rsidR="005005AA">
        <w:rPr>
          <w:sz w:val="24"/>
          <w:szCs w:val="24"/>
        </w:rPr>
        <w:t xml:space="preserve">jakékoli její </w:t>
      </w:r>
      <w:r w:rsidR="00513B54" w:rsidRPr="00105719">
        <w:rPr>
          <w:sz w:val="24"/>
          <w:szCs w:val="24"/>
        </w:rPr>
        <w:t xml:space="preserve">části. Okamžikem doručení náležitě doplněné či opravené </w:t>
      </w:r>
      <w:r w:rsidR="00513B54">
        <w:rPr>
          <w:sz w:val="24"/>
          <w:szCs w:val="24"/>
        </w:rPr>
        <w:t xml:space="preserve">či nově vyhotovené </w:t>
      </w:r>
      <w:r w:rsidR="00513B54" w:rsidRPr="00105719">
        <w:rPr>
          <w:sz w:val="24"/>
          <w:szCs w:val="24"/>
        </w:rPr>
        <w:t xml:space="preserve">faktury začne běžet nová lhůta splatnosti faktury v délce </w:t>
      </w:r>
      <w:r w:rsidR="005005AA">
        <w:rPr>
          <w:sz w:val="24"/>
          <w:szCs w:val="24"/>
        </w:rPr>
        <w:t>2</w:t>
      </w:r>
      <w:r w:rsidR="00513B54">
        <w:rPr>
          <w:sz w:val="24"/>
          <w:szCs w:val="24"/>
        </w:rPr>
        <w:t>1</w:t>
      </w:r>
      <w:r w:rsidR="00513B54" w:rsidRPr="00105719">
        <w:rPr>
          <w:sz w:val="24"/>
          <w:szCs w:val="24"/>
        </w:rPr>
        <w:t xml:space="preserve"> kalendářních dnů.</w:t>
      </w:r>
    </w:p>
    <w:p w14:paraId="35D4D601" w14:textId="77777777" w:rsidR="00513B54" w:rsidRPr="00105719" w:rsidRDefault="00513B54" w:rsidP="00BF7F64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4122C5EC" w14:textId="72486D43" w:rsidR="00513B54" w:rsidRPr="00105719" w:rsidRDefault="0053208B" w:rsidP="00BF7F64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Zhotovit</w:t>
      </w:r>
      <w:r w:rsidR="00513B54" w:rsidRPr="00105719">
        <w:rPr>
          <w:bCs/>
          <w:sz w:val="24"/>
          <w:szCs w:val="24"/>
        </w:rPr>
        <w:t>el je povinen v</w:t>
      </w:r>
      <w:r w:rsidR="00513B54">
        <w:rPr>
          <w:bCs/>
          <w:sz w:val="24"/>
          <w:szCs w:val="24"/>
        </w:rPr>
        <w:t xml:space="preserve"> této</w:t>
      </w:r>
      <w:r w:rsidR="00513B54" w:rsidRPr="0010571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Smlouv</w:t>
      </w:r>
      <w:r w:rsidR="00513B54" w:rsidRPr="00105719">
        <w:rPr>
          <w:bCs/>
          <w:sz w:val="24"/>
          <w:szCs w:val="24"/>
        </w:rPr>
        <w:t xml:space="preserve">ě za účelem provedení úhrady faktur uvést číslo svého bankovního účtu, které sdělil registru plátců a identifikovaných osob zveřejněnému správcem daně (dále jen </w:t>
      </w:r>
      <w:r w:rsidR="00513B54" w:rsidRPr="005005AA">
        <w:rPr>
          <w:b/>
          <w:bCs/>
          <w:sz w:val="24"/>
          <w:szCs w:val="24"/>
        </w:rPr>
        <w:t>„registr“</w:t>
      </w:r>
      <w:r w:rsidR="00513B54" w:rsidRPr="00105719">
        <w:rPr>
          <w:bCs/>
          <w:sz w:val="24"/>
          <w:szCs w:val="24"/>
        </w:rPr>
        <w:t>), a označil jej jako účet pro ekonomickou činnost určený ke zveřejnění.</w:t>
      </w:r>
    </w:p>
    <w:p w14:paraId="6E0FB53D" w14:textId="77777777" w:rsidR="00513B54" w:rsidRPr="00105719" w:rsidRDefault="00513B54" w:rsidP="00BF7F64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6BA8E270" w14:textId="21308CCD" w:rsidR="00513B54" w:rsidRPr="00105719" w:rsidRDefault="00513B54" w:rsidP="00BF7F64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105719">
        <w:rPr>
          <w:bCs/>
          <w:sz w:val="24"/>
          <w:szCs w:val="24"/>
        </w:rPr>
        <w:t xml:space="preserve">Dále se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 xml:space="preserve">el zavazuje toto číslo bankovního účtu udržovat po celou dobu smluvního vztahu v registru jako aktuální, resp. nebude k datu úhrady faktury vyžadovat po </w:t>
      </w:r>
      <w:r w:rsidR="0053208B">
        <w:rPr>
          <w:bCs/>
          <w:sz w:val="24"/>
          <w:szCs w:val="24"/>
        </w:rPr>
        <w:t>Objednat</w:t>
      </w:r>
      <w:r w:rsidRPr="00105719">
        <w:rPr>
          <w:bCs/>
          <w:sz w:val="24"/>
          <w:szCs w:val="24"/>
        </w:rPr>
        <w:t>eli úhradu na jiné číslo bankovního účtu.</w:t>
      </w:r>
    </w:p>
    <w:p w14:paraId="4903D780" w14:textId="77777777" w:rsidR="00513B54" w:rsidRPr="00105719" w:rsidRDefault="00513B54" w:rsidP="00BF7F64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336F2A3C" w14:textId="485B4F8B" w:rsidR="00513B54" w:rsidRPr="00105719" w:rsidRDefault="00513B54" w:rsidP="00BF7F64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105719">
        <w:rPr>
          <w:bCs/>
          <w:sz w:val="24"/>
          <w:szCs w:val="24"/>
        </w:rPr>
        <w:t xml:space="preserve">Nahradí-li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 xml:space="preserve">el číslo bankovního účtu uvedené v registru jiným číslem bankovního účtu, uvědomí o tom současně </w:t>
      </w:r>
      <w:r w:rsidR="0053208B">
        <w:rPr>
          <w:bCs/>
          <w:sz w:val="24"/>
          <w:szCs w:val="24"/>
        </w:rPr>
        <w:t>Objednat</w:t>
      </w:r>
      <w:r w:rsidRPr="00105719">
        <w:rPr>
          <w:bCs/>
          <w:sz w:val="24"/>
          <w:szCs w:val="24"/>
        </w:rPr>
        <w:t>ele, a to průk</w:t>
      </w:r>
      <w:r w:rsidR="006D50E4">
        <w:rPr>
          <w:bCs/>
          <w:sz w:val="24"/>
          <w:szCs w:val="24"/>
        </w:rPr>
        <w:t>azným způsobem (kopií dokladu o </w:t>
      </w:r>
      <w:r w:rsidRPr="00105719">
        <w:rPr>
          <w:bCs/>
          <w:sz w:val="24"/>
          <w:szCs w:val="24"/>
        </w:rPr>
        <w:t xml:space="preserve">oznámení změny </w:t>
      </w:r>
      <w:r w:rsidR="005005AA">
        <w:rPr>
          <w:bCs/>
          <w:sz w:val="24"/>
          <w:szCs w:val="24"/>
        </w:rPr>
        <w:t xml:space="preserve">bankovního </w:t>
      </w:r>
      <w:r w:rsidRPr="00105719">
        <w:rPr>
          <w:bCs/>
          <w:sz w:val="24"/>
          <w:szCs w:val="24"/>
        </w:rPr>
        <w:t>účtu v registru).</w:t>
      </w:r>
    </w:p>
    <w:p w14:paraId="4AB40661" w14:textId="77777777" w:rsidR="00513B54" w:rsidRPr="00105719" w:rsidRDefault="00513B54" w:rsidP="00BF7F64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7765951F" w14:textId="7659A49F" w:rsidR="00513B54" w:rsidRPr="00105719" w:rsidRDefault="00513B54" w:rsidP="00BF7F64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105719">
        <w:rPr>
          <w:bCs/>
          <w:sz w:val="24"/>
          <w:szCs w:val="24"/>
        </w:rPr>
        <w:t xml:space="preserve">V případě, že se číslo bankovního účtu uvedené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 xml:space="preserve">elem na faktuře nebude k datu úhrady </w:t>
      </w:r>
      <w:r w:rsidR="005005AA">
        <w:rPr>
          <w:bCs/>
          <w:sz w:val="24"/>
          <w:szCs w:val="24"/>
        </w:rPr>
        <w:t xml:space="preserve">faktury </w:t>
      </w:r>
      <w:r w:rsidRPr="00105719">
        <w:rPr>
          <w:bCs/>
          <w:sz w:val="24"/>
          <w:szCs w:val="24"/>
        </w:rPr>
        <w:t xml:space="preserve">shodovat s číslem bankovního účtu uvedeným v registru, je </w:t>
      </w:r>
      <w:r w:rsidR="0053208B">
        <w:rPr>
          <w:bCs/>
          <w:sz w:val="24"/>
          <w:szCs w:val="24"/>
        </w:rPr>
        <w:t>Objednat</w:t>
      </w:r>
      <w:r w:rsidRPr="00105719">
        <w:rPr>
          <w:bCs/>
          <w:sz w:val="24"/>
          <w:szCs w:val="24"/>
        </w:rPr>
        <w:t xml:space="preserve">el oprávněn odvést DPH z uskutečněného zdanitelného plnění přímo příslušnému finančnímu úřadu (správci daně), a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>eli uhradit pouze základ daně.</w:t>
      </w:r>
      <w:r w:rsidRPr="00105719">
        <w:rPr>
          <w:sz w:val="24"/>
          <w:szCs w:val="24"/>
        </w:rPr>
        <w:t xml:space="preserve"> </w:t>
      </w:r>
      <w:r w:rsidR="0053208B">
        <w:rPr>
          <w:bCs/>
          <w:sz w:val="24"/>
          <w:szCs w:val="24"/>
        </w:rPr>
        <w:t>Objednat</w:t>
      </w:r>
      <w:r w:rsidR="006D50E4">
        <w:rPr>
          <w:bCs/>
          <w:sz w:val="24"/>
          <w:szCs w:val="24"/>
        </w:rPr>
        <w:t>el odvede částku DPH z </w:t>
      </w:r>
      <w:r w:rsidRPr="00105719">
        <w:rPr>
          <w:bCs/>
          <w:sz w:val="24"/>
          <w:szCs w:val="24"/>
        </w:rPr>
        <w:t xml:space="preserve">uskutečněného zdanitelného plnění přímo příslušnému finančnímu úřadu (správci daně) vždy, když bude tuzemský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 xml:space="preserve">el požadovat úhradu na číslo </w:t>
      </w:r>
      <w:r w:rsidR="006D50E4">
        <w:rPr>
          <w:bCs/>
          <w:sz w:val="24"/>
          <w:szCs w:val="24"/>
        </w:rPr>
        <w:t>bankovního účtu v </w:t>
      </w:r>
      <w:r w:rsidRPr="00105719">
        <w:rPr>
          <w:bCs/>
          <w:sz w:val="24"/>
          <w:szCs w:val="24"/>
        </w:rPr>
        <w:t>zahraničí, nebo bude k datu zdanitelného plnění uveden v registru jako nespolehlivý plátce.</w:t>
      </w:r>
      <w:r w:rsidR="00505D6E" w:rsidRPr="00505D6E">
        <w:rPr>
          <w:rFonts w:cstheme="minorHAnsi"/>
        </w:rPr>
        <w:t xml:space="preserve"> </w:t>
      </w:r>
      <w:r w:rsidR="00505D6E">
        <w:rPr>
          <w:bCs/>
          <w:sz w:val="24"/>
          <w:szCs w:val="24"/>
        </w:rPr>
        <w:t>O uplatnění tohoto</w:t>
      </w:r>
      <w:r w:rsidR="00505D6E" w:rsidRPr="00505D6E">
        <w:rPr>
          <w:bCs/>
          <w:sz w:val="24"/>
          <w:szCs w:val="24"/>
        </w:rPr>
        <w:t xml:space="preserve"> postupu je </w:t>
      </w:r>
      <w:r w:rsidR="0053208B">
        <w:rPr>
          <w:bCs/>
          <w:sz w:val="24"/>
          <w:szCs w:val="24"/>
        </w:rPr>
        <w:t>Objednat</w:t>
      </w:r>
      <w:r w:rsidR="00505D6E" w:rsidRPr="00505D6E">
        <w:rPr>
          <w:bCs/>
          <w:sz w:val="24"/>
          <w:szCs w:val="24"/>
        </w:rPr>
        <w:t xml:space="preserve">el povinen předem </w:t>
      </w:r>
      <w:r w:rsidR="0053208B">
        <w:rPr>
          <w:bCs/>
          <w:sz w:val="24"/>
          <w:szCs w:val="24"/>
        </w:rPr>
        <w:t>Zhotovit</w:t>
      </w:r>
      <w:r w:rsidR="00505D6E">
        <w:rPr>
          <w:bCs/>
          <w:sz w:val="24"/>
          <w:szCs w:val="24"/>
        </w:rPr>
        <w:t>ele písemně informovat</w:t>
      </w:r>
      <w:r w:rsidR="00505D6E" w:rsidRPr="00505D6E">
        <w:rPr>
          <w:bCs/>
          <w:sz w:val="24"/>
          <w:szCs w:val="24"/>
        </w:rPr>
        <w:t>.</w:t>
      </w:r>
    </w:p>
    <w:p w14:paraId="0F16B6F5" w14:textId="77777777" w:rsidR="00513B54" w:rsidRPr="00105719" w:rsidRDefault="00513B54" w:rsidP="00BF7F64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75758FAB" w14:textId="654CF211" w:rsidR="00513B54" w:rsidRPr="00105719" w:rsidRDefault="00513B54" w:rsidP="00BF7F64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105719">
        <w:rPr>
          <w:bCs/>
          <w:sz w:val="24"/>
          <w:szCs w:val="24"/>
        </w:rPr>
        <w:t xml:space="preserve">Úhradou DPH na účet finančního úřadu se pohledávka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 xml:space="preserve">ele vůči </w:t>
      </w:r>
      <w:r w:rsidR="0053208B">
        <w:rPr>
          <w:bCs/>
          <w:sz w:val="24"/>
          <w:szCs w:val="24"/>
        </w:rPr>
        <w:t>Objednat</w:t>
      </w:r>
      <w:r w:rsidRPr="00105719">
        <w:rPr>
          <w:bCs/>
          <w:sz w:val="24"/>
          <w:szCs w:val="24"/>
        </w:rPr>
        <w:t xml:space="preserve">eli v částce uhrazené DPH považuje bez ohledu na další ustanovení </w:t>
      </w:r>
      <w:r w:rsidR="0053208B">
        <w:rPr>
          <w:bCs/>
          <w:sz w:val="24"/>
          <w:szCs w:val="24"/>
        </w:rPr>
        <w:t>Smlouv</w:t>
      </w:r>
      <w:r w:rsidRPr="00105719">
        <w:rPr>
          <w:bCs/>
          <w:sz w:val="24"/>
          <w:szCs w:val="24"/>
        </w:rPr>
        <w:t xml:space="preserve">y za uhrazenou. </w:t>
      </w:r>
      <w:r w:rsidR="0053208B">
        <w:rPr>
          <w:bCs/>
          <w:sz w:val="24"/>
          <w:szCs w:val="24"/>
        </w:rPr>
        <w:t>Zhotovit</w:t>
      </w:r>
      <w:r w:rsidRPr="00105719">
        <w:rPr>
          <w:bCs/>
          <w:sz w:val="24"/>
          <w:szCs w:val="24"/>
        </w:rPr>
        <w:t>el písemně oznámí</w:t>
      </w:r>
      <w:r w:rsidR="005005AA">
        <w:rPr>
          <w:bCs/>
          <w:sz w:val="24"/>
          <w:szCs w:val="24"/>
        </w:rPr>
        <w:t xml:space="preserve"> </w:t>
      </w:r>
      <w:r w:rsidR="0053208B">
        <w:rPr>
          <w:bCs/>
          <w:sz w:val="24"/>
          <w:szCs w:val="24"/>
        </w:rPr>
        <w:t>Objednat</w:t>
      </w:r>
      <w:r w:rsidR="005005AA">
        <w:rPr>
          <w:bCs/>
          <w:sz w:val="24"/>
          <w:szCs w:val="24"/>
        </w:rPr>
        <w:t>eli bez zbytečného odkladu</w:t>
      </w:r>
      <w:r w:rsidRPr="00105719">
        <w:rPr>
          <w:bCs/>
          <w:sz w:val="24"/>
          <w:szCs w:val="24"/>
        </w:rPr>
        <w:t>, zda takto provedená platba je evidována jeho správcem daně.</w:t>
      </w:r>
    </w:p>
    <w:p w14:paraId="3A159BF1" w14:textId="77777777" w:rsidR="00513B54" w:rsidRPr="00105719" w:rsidRDefault="00513B54" w:rsidP="00BF7F64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6A0C3A19" w14:textId="1EE61ABD" w:rsidR="00513B54" w:rsidRPr="0011600E" w:rsidRDefault="0053208B" w:rsidP="00804155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Zhotovit</w:t>
      </w:r>
      <w:r w:rsidR="00513B54" w:rsidRPr="00105719">
        <w:rPr>
          <w:bCs/>
          <w:sz w:val="24"/>
          <w:szCs w:val="24"/>
        </w:rPr>
        <w:t>el není oprávněn postoupit nebo dát do zástavy jakékoliv pohledávky plynoucí z</w:t>
      </w:r>
      <w:r w:rsidR="006D50E4">
        <w:rPr>
          <w:bCs/>
          <w:sz w:val="24"/>
          <w:szCs w:val="24"/>
        </w:rPr>
        <w:t> </w:t>
      </w:r>
      <w:r w:rsidR="00513B54">
        <w:rPr>
          <w:bCs/>
          <w:sz w:val="24"/>
          <w:szCs w:val="24"/>
        </w:rPr>
        <w:t>této</w:t>
      </w:r>
      <w:r w:rsidR="00513B54" w:rsidRPr="0010571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Smlouv</w:t>
      </w:r>
      <w:r w:rsidR="00513B54" w:rsidRPr="00105719">
        <w:rPr>
          <w:bCs/>
          <w:sz w:val="24"/>
          <w:szCs w:val="24"/>
        </w:rPr>
        <w:t xml:space="preserve">y bez předchozího písemného souhlasu </w:t>
      </w:r>
      <w:r>
        <w:rPr>
          <w:bCs/>
          <w:sz w:val="24"/>
          <w:szCs w:val="24"/>
        </w:rPr>
        <w:t>Objednat</w:t>
      </w:r>
      <w:r w:rsidR="00513B54" w:rsidRPr="00105719">
        <w:rPr>
          <w:bCs/>
          <w:sz w:val="24"/>
          <w:szCs w:val="24"/>
        </w:rPr>
        <w:t>ele, a to ani pohledávky před splatností.</w:t>
      </w:r>
    </w:p>
    <w:p w14:paraId="0794B11F" w14:textId="77777777" w:rsidR="0011600E" w:rsidRPr="0011600E" w:rsidRDefault="0011600E" w:rsidP="0011600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663CA084" w14:textId="1099A14D" w:rsidR="0011600E" w:rsidRDefault="0011600E" w:rsidP="00804155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ind w:left="426" w:hanging="426"/>
        <w:jc w:val="both"/>
        <w:rPr>
          <w:sz w:val="24"/>
          <w:szCs w:val="24"/>
        </w:rPr>
      </w:pPr>
      <w:r w:rsidRPr="0011600E">
        <w:rPr>
          <w:sz w:val="24"/>
          <w:szCs w:val="24"/>
        </w:rPr>
        <w:t>Smluvní strany se dohodly, že dojde-li v ob</w:t>
      </w:r>
      <w:r>
        <w:rPr>
          <w:sz w:val="24"/>
          <w:szCs w:val="24"/>
        </w:rPr>
        <w:t xml:space="preserve">dobí od podání nabídky </w:t>
      </w:r>
      <w:r w:rsidR="0053208B">
        <w:rPr>
          <w:sz w:val="24"/>
          <w:szCs w:val="24"/>
        </w:rPr>
        <w:t>Zhotovit</w:t>
      </w:r>
      <w:r w:rsidRPr="0011600E">
        <w:rPr>
          <w:sz w:val="24"/>
          <w:szCs w:val="24"/>
        </w:rPr>
        <w:t>ele</w:t>
      </w:r>
      <w:r w:rsidR="006C4DA1">
        <w:rPr>
          <w:sz w:val="24"/>
          <w:szCs w:val="24"/>
        </w:rPr>
        <w:t xml:space="preserve"> do </w:t>
      </w:r>
      <w:r>
        <w:rPr>
          <w:sz w:val="24"/>
          <w:szCs w:val="24"/>
        </w:rPr>
        <w:t>výběrového řízení</w:t>
      </w:r>
      <w:r w:rsidRPr="0011600E">
        <w:rPr>
          <w:sz w:val="24"/>
          <w:szCs w:val="24"/>
        </w:rPr>
        <w:t xml:space="preserve"> do data uskutečnění z</w:t>
      </w:r>
      <w:r>
        <w:rPr>
          <w:sz w:val="24"/>
          <w:szCs w:val="24"/>
        </w:rPr>
        <w:t>danitelného plnění uvedeného na</w:t>
      </w:r>
      <w:r w:rsidR="006C4DA1">
        <w:rPr>
          <w:sz w:val="24"/>
          <w:szCs w:val="24"/>
        </w:rPr>
        <w:t xml:space="preserve"> faktuře ke změně </w:t>
      </w:r>
      <w:r w:rsidRPr="0011600E">
        <w:rPr>
          <w:sz w:val="24"/>
          <w:szCs w:val="24"/>
        </w:rPr>
        <w:t xml:space="preserve">zákonné sazby DPH stanovené pro </w:t>
      </w:r>
      <w:r>
        <w:rPr>
          <w:sz w:val="24"/>
          <w:szCs w:val="24"/>
        </w:rPr>
        <w:t>předmět díla</w:t>
      </w:r>
      <w:r w:rsidRPr="0011600E">
        <w:rPr>
          <w:sz w:val="24"/>
          <w:szCs w:val="24"/>
        </w:rPr>
        <w:t xml:space="preserve"> dle této </w:t>
      </w:r>
      <w:r w:rsidR="0053208B">
        <w:rPr>
          <w:sz w:val="24"/>
          <w:szCs w:val="24"/>
        </w:rPr>
        <w:t>Smlouv</w:t>
      </w:r>
      <w:r w:rsidRPr="0011600E">
        <w:rPr>
          <w:sz w:val="24"/>
          <w:szCs w:val="24"/>
        </w:rPr>
        <w:t xml:space="preserve">y, je smluvní strana odpovědná za odvedení DPH povinna stanovit DPH v platné sazbě. O změně sazby DPH není nutné uzavírat dodatek k této </w:t>
      </w:r>
      <w:r w:rsidR="0053208B">
        <w:rPr>
          <w:sz w:val="24"/>
          <w:szCs w:val="24"/>
        </w:rPr>
        <w:t>Smlouv</w:t>
      </w:r>
      <w:r w:rsidRPr="0011600E">
        <w:rPr>
          <w:sz w:val="24"/>
          <w:szCs w:val="24"/>
        </w:rPr>
        <w:t>ě</w:t>
      </w:r>
      <w:r>
        <w:rPr>
          <w:sz w:val="24"/>
          <w:szCs w:val="24"/>
        </w:rPr>
        <w:t>.</w:t>
      </w:r>
    </w:p>
    <w:p w14:paraId="4D902E38" w14:textId="77777777" w:rsidR="0011600E" w:rsidRDefault="0011600E" w:rsidP="0011600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6DAD13DF" w14:textId="20BE50B5" w:rsidR="0011600E" w:rsidRPr="0020795A" w:rsidRDefault="0053208B" w:rsidP="00804155">
      <w:pPr>
        <w:pStyle w:val="Odstavecseseznamem"/>
        <w:numPr>
          <w:ilvl w:val="0"/>
          <w:numId w:val="14"/>
        </w:numPr>
        <w:shd w:val="clear" w:color="auto" w:fill="FFFFFF"/>
        <w:suppressAutoHyphens/>
        <w:spacing w:before="240"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11600E" w:rsidRPr="0011600E">
        <w:rPr>
          <w:sz w:val="24"/>
          <w:szCs w:val="24"/>
        </w:rPr>
        <w:t xml:space="preserve">el bere na vědomí a souhlasí s tím, že jakákoli platba uskutečněná na základě této </w:t>
      </w:r>
      <w:r>
        <w:rPr>
          <w:sz w:val="24"/>
          <w:szCs w:val="24"/>
        </w:rPr>
        <w:t>Smlouv</w:t>
      </w:r>
      <w:r w:rsidR="0011600E" w:rsidRPr="0011600E">
        <w:rPr>
          <w:sz w:val="24"/>
          <w:szCs w:val="24"/>
        </w:rPr>
        <w:t>y, včetně popisu stran transakce, částky, data uskutečnění apod. může pro</w:t>
      </w:r>
      <w:r w:rsidR="006C4DA1">
        <w:rPr>
          <w:sz w:val="24"/>
          <w:szCs w:val="24"/>
        </w:rPr>
        <w:t>běhnout z </w:t>
      </w:r>
      <w:r w:rsidR="0011600E">
        <w:rPr>
          <w:sz w:val="24"/>
          <w:szCs w:val="24"/>
        </w:rPr>
        <w:t xml:space="preserve">transparentního účtu </w:t>
      </w:r>
      <w:r>
        <w:rPr>
          <w:sz w:val="24"/>
          <w:szCs w:val="24"/>
        </w:rPr>
        <w:t>Objednat</w:t>
      </w:r>
      <w:r w:rsidR="0011600E" w:rsidRPr="0011600E">
        <w:rPr>
          <w:sz w:val="24"/>
          <w:szCs w:val="24"/>
        </w:rPr>
        <w:t>ele, tedy může být zveřejněna prostřednictvím internetu.</w:t>
      </w:r>
    </w:p>
    <w:p w14:paraId="235CAC23" w14:textId="38CB2D0C" w:rsidR="0020795A" w:rsidRDefault="0020795A" w:rsidP="00BF7F64">
      <w:pPr>
        <w:pStyle w:val="Odstavecseseznamem"/>
        <w:spacing w:line="276" w:lineRule="auto"/>
        <w:rPr>
          <w:sz w:val="24"/>
          <w:szCs w:val="24"/>
        </w:rPr>
      </w:pPr>
    </w:p>
    <w:p w14:paraId="658C0318" w14:textId="1A53728A" w:rsidR="008B5D15" w:rsidRDefault="008B5D15" w:rsidP="00BF7F64">
      <w:pPr>
        <w:pStyle w:val="Odstavecseseznamem"/>
        <w:spacing w:line="276" w:lineRule="auto"/>
        <w:rPr>
          <w:sz w:val="24"/>
          <w:szCs w:val="24"/>
        </w:rPr>
      </w:pPr>
    </w:p>
    <w:p w14:paraId="0E5DE65C" w14:textId="285A0BCD" w:rsidR="0095342A" w:rsidRDefault="0095342A" w:rsidP="00BF7F64">
      <w:pPr>
        <w:pStyle w:val="Odstavecseseznamem"/>
        <w:spacing w:line="276" w:lineRule="auto"/>
        <w:rPr>
          <w:sz w:val="24"/>
          <w:szCs w:val="24"/>
        </w:rPr>
      </w:pPr>
    </w:p>
    <w:p w14:paraId="21837298" w14:textId="77777777" w:rsidR="0095342A" w:rsidRPr="0020795A" w:rsidRDefault="0095342A" w:rsidP="00BF7F64">
      <w:pPr>
        <w:pStyle w:val="Odstavecseseznamem"/>
        <w:spacing w:line="276" w:lineRule="auto"/>
        <w:rPr>
          <w:sz w:val="24"/>
          <w:szCs w:val="24"/>
        </w:rPr>
      </w:pPr>
    </w:p>
    <w:p w14:paraId="3BD6C784" w14:textId="284E2D62" w:rsidR="0020795A" w:rsidRPr="00105719" w:rsidRDefault="0020795A" w:rsidP="00E67BA5">
      <w:pPr>
        <w:pStyle w:val="Nadpis1"/>
        <w:spacing w:line="276" w:lineRule="auto"/>
      </w:pPr>
      <w:r w:rsidRPr="00105719">
        <w:t>VII</w:t>
      </w:r>
      <w:r w:rsidR="00AF5727">
        <w:t>I</w:t>
      </w:r>
      <w:r w:rsidRPr="00105719">
        <w:t>.</w:t>
      </w:r>
    </w:p>
    <w:p w14:paraId="09E4A362" w14:textId="09ADF3F8" w:rsidR="0020795A" w:rsidRDefault="00304946" w:rsidP="00E67BA5">
      <w:pPr>
        <w:pStyle w:val="Nadpis1"/>
        <w:spacing w:line="276" w:lineRule="auto"/>
      </w:pPr>
      <w:r>
        <w:t>ZÁRUK</w:t>
      </w:r>
      <w:r w:rsidR="0020795A" w:rsidRPr="00105719">
        <w:t xml:space="preserve">A </w:t>
      </w:r>
      <w:r>
        <w:t>Z</w:t>
      </w:r>
      <w:r w:rsidR="0020795A" w:rsidRPr="00105719">
        <w:t xml:space="preserve">A JAKOST </w:t>
      </w:r>
      <w:r>
        <w:t>DÍL</w:t>
      </w:r>
      <w:r w:rsidR="0020795A" w:rsidRPr="00105719">
        <w:t>A</w:t>
      </w:r>
    </w:p>
    <w:p w14:paraId="41D22A62" w14:textId="77777777" w:rsidR="00E67BA5" w:rsidRPr="00E67BA5" w:rsidRDefault="00E67BA5" w:rsidP="00E67BA5"/>
    <w:p w14:paraId="6DAE2CAF" w14:textId="14583360" w:rsidR="0020795A" w:rsidRPr="00105719" w:rsidRDefault="0053208B" w:rsidP="00BF7F64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</w:rPr>
      </w:pPr>
      <w:r>
        <w:rPr>
          <w:sz w:val="24"/>
        </w:rPr>
        <w:t>Zhotovit</w:t>
      </w:r>
      <w:r w:rsidR="0020795A" w:rsidRPr="00105719">
        <w:rPr>
          <w:sz w:val="24"/>
        </w:rPr>
        <w:t xml:space="preserve">el poskytuje </w:t>
      </w:r>
      <w:r>
        <w:rPr>
          <w:sz w:val="24"/>
        </w:rPr>
        <w:t>Objednat</w:t>
      </w:r>
      <w:r w:rsidR="0020795A" w:rsidRPr="00105719">
        <w:rPr>
          <w:sz w:val="24"/>
        </w:rPr>
        <w:t xml:space="preserve">eli záruku za jakost díla se záruční dobou v délce </w:t>
      </w:r>
      <w:r w:rsidR="0020795A" w:rsidRPr="00105719">
        <w:rPr>
          <w:b/>
          <w:sz w:val="24"/>
        </w:rPr>
        <w:t xml:space="preserve">36 </w:t>
      </w:r>
      <w:r w:rsidR="0020795A" w:rsidRPr="00105719">
        <w:rPr>
          <w:sz w:val="24"/>
        </w:rPr>
        <w:t>měsíců. Záruční doba začíná běžet ode dne protokolárního př</w:t>
      </w:r>
      <w:r w:rsidR="00BF7F64">
        <w:rPr>
          <w:sz w:val="24"/>
        </w:rPr>
        <w:t>edání a převzetí díla bez vad a </w:t>
      </w:r>
      <w:r w:rsidR="0020795A" w:rsidRPr="00105719">
        <w:rPr>
          <w:sz w:val="24"/>
        </w:rPr>
        <w:t>nedodělků a vztahuje se na veškerá plně</w:t>
      </w:r>
      <w:r w:rsidR="00E67BA5">
        <w:rPr>
          <w:sz w:val="24"/>
        </w:rPr>
        <w:t xml:space="preserve">ní </w:t>
      </w:r>
      <w:r>
        <w:rPr>
          <w:sz w:val="24"/>
        </w:rPr>
        <w:t>Zhotovit</w:t>
      </w:r>
      <w:r w:rsidR="00E67BA5">
        <w:rPr>
          <w:sz w:val="24"/>
        </w:rPr>
        <w:t>ele dle čl. II</w:t>
      </w:r>
      <w:r w:rsidR="0011600E">
        <w:rPr>
          <w:sz w:val="24"/>
        </w:rPr>
        <w:t>I</w:t>
      </w:r>
      <w:r w:rsidR="00C652C8">
        <w:rPr>
          <w:sz w:val="24"/>
        </w:rPr>
        <w:t>.</w:t>
      </w:r>
      <w:r w:rsidR="00505D6E">
        <w:rPr>
          <w:sz w:val="24"/>
        </w:rPr>
        <w:t>, IV</w:t>
      </w:r>
      <w:r w:rsidR="00C652C8">
        <w:rPr>
          <w:sz w:val="24"/>
        </w:rPr>
        <w:t>.</w:t>
      </w:r>
      <w:r w:rsidR="00505D6E">
        <w:rPr>
          <w:sz w:val="24"/>
        </w:rPr>
        <w:t xml:space="preserve"> a VI</w:t>
      </w:r>
      <w:r w:rsidR="00C652C8">
        <w:rPr>
          <w:sz w:val="24"/>
        </w:rPr>
        <w:t>.</w:t>
      </w:r>
      <w:r w:rsidR="00E67BA5">
        <w:rPr>
          <w:sz w:val="24"/>
        </w:rPr>
        <w:t xml:space="preserve"> této </w:t>
      </w:r>
      <w:r>
        <w:rPr>
          <w:sz w:val="24"/>
        </w:rPr>
        <w:t>Smlouv</w:t>
      </w:r>
      <w:r w:rsidR="0020795A" w:rsidRPr="00105719">
        <w:rPr>
          <w:sz w:val="24"/>
        </w:rPr>
        <w:t xml:space="preserve">y. Délka záruky je v souladu s nabídkou </w:t>
      </w:r>
      <w:r>
        <w:rPr>
          <w:sz w:val="24"/>
        </w:rPr>
        <w:t>Zhotovit</w:t>
      </w:r>
      <w:r w:rsidR="0020795A" w:rsidRPr="00105719">
        <w:rPr>
          <w:sz w:val="24"/>
        </w:rPr>
        <w:t>ele</w:t>
      </w:r>
      <w:r w:rsidR="00C6544A">
        <w:rPr>
          <w:sz w:val="24"/>
        </w:rPr>
        <w:t xml:space="preserve"> podanou do výběrového řízení</w:t>
      </w:r>
      <w:r w:rsidR="0020795A" w:rsidRPr="00105719">
        <w:rPr>
          <w:sz w:val="24"/>
        </w:rPr>
        <w:t>.</w:t>
      </w:r>
    </w:p>
    <w:p w14:paraId="4DF53088" w14:textId="77777777" w:rsidR="0020795A" w:rsidRPr="00105719" w:rsidRDefault="0020795A" w:rsidP="00BF7F64">
      <w:pPr>
        <w:spacing w:line="276" w:lineRule="auto"/>
        <w:ind w:left="284" w:hanging="284"/>
        <w:jc w:val="both"/>
        <w:rPr>
          <w:sz w:val="24"/>
        </w:rPr>
      </w:pPr>
    </w:p>
    <w:p w14:paraId="5253AE17" w14:textId="4FF25A5E" w:rsidR="0020795A" w:rsidRPr="00105719" w:rsidRDefault="0053208B" w:rsidP="00BF7F64">
      <w:pPr>
        <w:numPr>
          <w:ilvl w:val="0"/>
          <w:numId w:val="22"/>
        </w:numPr>
        <w:spacing w:line="276" w:lineRule="auto"/>
        <w:ind w:left="284" w:hanging="284"/>
        <w:jc w:val="both"/>
        <w:rPr>
          <w:b/>
          <w:sz w:val="24"/>
        </w:rPr>
      </w:pPr>
      <w:r>
        <w:rPr>
          <w:sz w:val="24"/>
        </w:rPr>
        <w:lastRenderedPageBreak/>
        <w:t>Objednat</w:t>
      </w:r>
      <w:r w:rsidR="0020795A" w:rsidRPr="00105719">
        <w:rPr>
          <w:sz w:val="24"/>
        </w:rPr>
        <w:t xml:space="preserve">el je povinen předmět díla prohlédnout při převzetí díla a bez zbytečného odkladu oznámit </w:t>
      </w:r>
      <w:r>
        <w:rPr>
          <w:sz w:val="24"/>
        </w:rPr>
        <w:t>Zhotovit</w:t>
      </w:r>
      <w:r w:rsidR="0020795A" w:rsidRPr="00105719">
        <w:rPr>
          <w:sz w:val="24"/>
        </w:rPr>
        <w:t xml:space="preserve">eli případné zjevné vady díla. </w:t>
      </w:r>
    </w:p>
    <w:p w14:paraId="6F4A9CA4" w14:textId="77777777" w:rsidR="0020795A" w:rsidRPr="00105719" w:rsidRDefault="0020795A" w:rsidP="00BF7F64">
      <w:pPr>
        <w:spacing w:line="276" w:lineRule="auto"/>
        <w:ind w:left="284" w:hanging="284"/>
        <w:jc w:val="both"/>
        <w:rPr>
          <w:b/>
          <w:sz w:val="24"/>
        </w:rPr>
      </w:pPr>
    </w:p>
    <w:p w14:paraId="1C683C30" w14:textId="0B71D0CF" w:rsidR="0020795A" w:rsidRPr="00105719" w:rsidRDefault="0053208B" w:rsidP="00BF7F64">
      <w:pPr>
        <w:numPr>
          <w:ilvl w:val="0"/>
          <w:numId w:val="22"/>
        </w:numPr>
        <w:spacing w:line="276" w:lineRule="auto"/>
        <w:ind w:left="284" w:hanging="284"/>
        <w:jc w:val="both"/>
        <w:rPr>
          <w:b/>
          <w:sz w:val="24"/>
        </w:rPr>
      </w:pPr>
      <w:r>
        <w:rPr>
          <w:sz w:val="24"/>
        </w:rPr>
        <w:t>Objednat</w:t>
      </w:r>
      <w:r w:rsidR="0020795A" w:rsidRPr="00105719">
        <w:rPr>
          <w:sz w:val="24"/>
        </w:rPr>
        <w:t>el je povinen uplatnit reklamaci vady díla u</w:t>
      </w:r>
      <w:r w:rsidR="006C4DA1">
        <w:rPr>
          <w:sz w:val="24"/>
        </w:rPr>
        <w:t xml:space="preserve"> </w:t>
      </w:r>
      <w:r>
        <w:rPr>
          <w:sz w:val="24"/>
        </w:rPr>
        <w:t>Zhotovit</w:t>
      </w:r>
      <w:r w:rsidR="006C4DA1">
        <w:rPr>
          <w:sz w:val="24"/>
        </w:rPr>
        <w:t>ele prokazatelně a bez </w:t>
      </w:r>
      <w:r w:rsidR="0020795A" w:rsidRPr="00105719">
        <w:rPr>
          <w:sz w:val="24"/>
        </w:rPr>
        <w:t xml:space="preserve">zbytečného odkladu poté, co mohl vadu při včasné a dostatečné péči zjistit. V případě oprávněné reklamace přestává běžet původní záruční doba pro dílo jako celek dnem uplatnění reklamace a </w:t>
      </w:r>
      <w:r w:rsidR="0020795A">
        <w:rPr>
          <w:sz w:val="24"/>
        </w:rPr>
        <w:t>její</w:t>
      </w:r>
      <w:r w:rsidR="0020795A" w:rsidRPr="00105719">
        <w:rPr>
          <w:sz w:val="24"/>
        </w:rPr>
        <w:t xml:space="preserve"> bě</w:t>
      </w:r>
      <w:r w:rsidR="0020795A">
        <w:rPr>
          <w:sz w:val="24"/>
        </w:rPr>
        <w:t>h pokračuje</w:t>
      </w:r>
      <w:r w:rsidR="0020795A" w:rsidRPr="00105719">
        <w:rPr>
          <w:sz w:val="24"/>
        </w:rPr>
        <w:t xml:space="preserve"> až po odstranění reklamovaných vad. Po odstranění vad na reklamovaných částech běží u těchto částí díla nová záruční doba v délce odpovídající zbývající záruční době na celé dílo dle odst. 1 tohoto článku </w:t>
      </w:r>
      <w:r>
        <w:rPr>
          <w:sz w:val="24"/>
        </w:rPr>
        <w:t>Smlouv</w:t>
      </w:r>
      <w:r w:rsidR="0020795A" w:rsidRPr="00105719">
        <w:rPr>
          <w:sz w:val="24"/>
        </w:rPr>
        <w:t xml:space="preserve">y, minimálně však 24 měsíců.  </w:t>
      </w:r>
    </w:p>
    <w:p w14:paraId="65D9B39C" w14:textId="77777777" w:rsidR="0020795A" w:rsidRPr="00105719" w:rsidRDefault="0020795A" w:rsidP="00BF7F64">
      <w:pPr>
        <w:spacing w:line="276" w:lineRule="auto"/>
        <w:ind w:left="284" w:hanging="284"/>
        <w:jc w:val="both"/>
        <w:rPr>
          <w:b/>
          <w:sz w:val="24"/>
        </w:rPr>
      </w:pPr>
    </w:p>
    <w:p w14:paraId="6BCC4E06" w14:textId="52F09824" w:rsidR="0020795A" w:rsidRPr="00105719" w:rsidRDefault="0053208B" w:rsidP="00BF7F64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</w:rPr>
      </w:pPr>
      <w:r>
        <w:rPr>
          <w:sz w:val="24"/>
        </w:rPr>
        <w:t>Zhotovit</w:t>
      </w:r>
      <w:r w:rsidR="0020795A" w:rsidRPr="00105719">
        <w:rPr>
          <w:sz w:val="24"/>
        </w:rPr>
        <w:t>el je povinen bezplatně odstranit reklamovanou vadu bez zbytečného odkladu v </w:t>
      </w:r>
      <w:r>
        <w:rPr>
          <w:sz w:val="24"/>
        </w:rPr>
        <w:t>Objednat</w:t>
      </w:r>
      <w:r w:rsidR="00C6544A">
        <w:rPr>
          <w:sz w:val="24"/>
        </w:rPr>
        <w:t xml:space="preserve">elem </w:t>
      </w:r>
      <w:r w:rsidR="0020795A" w:rsidRPr="00105719">
        <w:rPr>
          <w:sz w:val="24"/>
        </w:rPr>
        <w:t>požadovaném termínu</w:t>
      </w:r>
      <w:r w:rsidR="00C6544A">
        <w:rPr>
          <w:sz w:val="24"/>
        </w:rPr>
        <w:t>, je-li to</w:t>
      </w:r>
      <w:r w:rsidR="0020795A" w:rsidRPr="00105719">
        <w:rPr>
          <w:sz w:val="24"/>
        </w:rPr>
        <w:t xml:space="preserve"> dle povahy reklamované vady</w:t>
      </w:r>
      <w:r w:rsidR="00C6544A">
        <w:rPr>
          <w:sz w:val="24"/>
        </w:rPr>
        <w:t xml:space="preserve"> objektivně možné</w:t>
      </w:r>
      <w:r w:rsidR="0020795A" w:rsidRPr="00105719">
        <w:rPr>
          <w:sz w:val="24"/>
        </w:rPr>
        <w:t xml:space="preserve">, nejpozději </w:t>
      </w:r>
      <w:r w:rsidR="00C6544A">
        <w:rPr>
          <w:sz w:val="24"/>
        </w:rPr>
        <w:t xml:space="preserve">však </w:t>
      </w:r>
      <w:r w:rsidR="0020795A" w:rsidRPr="00105719">
        <w:rPr>
          <w:sz w:val="24"/>
        </w:rPr>
        <w:t xml:space="preserve">do 14 dnů, nebude-li dohodnuto jinak. </w:t>
      </w:r>
    </w:p>
    <w:p w14:paraId="17DA1AAB" w14:textId="77777777" w:rsidR="0020795A" w:rsidRPr="00105719" w:rsidRDefault="0020795A" w:rsidP="00BF7F64">
      <w:pPr>
        <w:spacing w:line="276" w:lineRule="auto"/>
        <w:ind w:left="284" w:hanging="284"/>
        <w:jc w:val="both"/>
        <w:rPr>
          <w:sz w:val="24"/>
        </w:rPr>
      </w:pPr>
    </w:p>
    <w:p w14:paraId="253DC78C" w14:textId="4FA5CACF" w:rsidR="0020795A" w:rsidRPr="00105719" w:rsidRDefault="0020795A" w:rsidP="00BF7F64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</w:rPr>
      </w:pPr>
      <w:r w:rsidRPr="00105719">
        <w:rPr>
          <w:sz w:val="24"/>
        </w:rPr>
        <w:t>V případě, že reklamovaná vada není odstraněna v </w:t>
      </w:r>
      <w:r w:rsidR="0053208B">
        <w:rPr>
          <w:sz w:val="24"/>
        </w:rPr>
        <w:t>Objednat</w:t>
      </w:r>
      <w:r w:rsidR="00C6544A">
        <w:rPr>
          <w:sz w:val="24"/>
        </w:rPr>
        <w:t xml:space="preserve">elem </w:t>
      </w:r>
      <w:r w:rsidRPr="00105719">
        <w:rPr>
          <w:sz w:val="24"/>
        </w:rPr>
        <w:t xml:space="preserve">požadovaném nebo </w:t>
      </w:r>
      <w:r w:rsidR="00C6544A">
        <w:rPr>
          <w:sz w:val="24"/>
        </w:rPr>
        <w:t xml:space="preserve">mezi smluvními stranami </w:t>
      </w:r>
      <w:r w:rsidRPr="00105719">
        <w:rPr>
          <w:sz w:val="24"/>
        </w:rPr>
        <w:t>dohodnutém termínu</w:t>
      </w:r>
      <w:r>
        <w:rPr>
          <w:sz w:val="24"/>
        </w:rPr>
        <w:t>, dle povahy reklamované vady,</w:t>
      </w:r>
      <w:r w:rsidRPr="00105719">
        <w:rPr>
          <w:sz w:val="24"/>
        </w:rPr>
        <w:t xml:space="preserve"> má </w:t>
      </w:r>
      <w:r w:rsidR="0053208B">
        <w:rPr>
          <w:sz w:val="24"/>
        </w:rPr>
        <w:t>Objednat</w:t>
      </w:r>
      <w:r w:rsidRPr="00105719">
        <w:rPr>
          <w:sz w:val="24"/>
        </w:rPr>
        <w:t xml:space="preserve">el právo na odstranění vady vlastními pracovníky či </w:t>
      </w:r>
      <w:r w:rsidR="00C6544A">
        <w:rPr>
          <w:sz w:val="24"/>
        </w:rPr>
        <w:t xml:space="preserve">prostřednictvím </w:t>
      </w:r>
      <w:r w:rsidRPr="00105719">
        <w:rPr>
          <w:sz w:val="24"/>
        </w:rPr>
        <w:t>třetí osob</w:t>
      </w:r>
      <w:r w:rsidR="00C6544A">
        <w:rPr>
          <w:sz w:val="24"/>
        </w:rPr>
        <w:t>y</w:t>
      </w:r>
      <w:r w:rsidRPr="00105719">
        <w:rPr>
          <w:sz w:val="24"/>
        </w:rPr>
        <w:t xml:space="preserve">. Takto vzniklé náklady na odstranění vady se zavazuje </w:t>
      </w:r>
      <w:r w:rsidR="0053208B">
        <w:rPr>
          <w:sz w:val="24"/>
        </w:rPr>
        <w:t>Zhotovit</w:t>
      </w:r>
      <w:r w:rsidRPr="00105719">
        <w:rPr>
          <w:sz w:val="24"/>
        </w:rPr>
        <w:t>el uhradit</w:t>
      </w:r>
      <w:r w:rsidR="00C6544A">
        <w:rPr>
          <w:sz w:val="24"/>
        </w:rPr>
        <w:t xml:space="preserve"> </w:t>
      </w:r>
      <w:r w:rsidR="0053208B">
        <w:rPr>
          <w:sz w:val="24"/>
        </w:rPr>
        <w:t>Objednat</w:t>
      </w:r>
      <w:r w:rsidR="00C6544A">
        <w:rPr>
          <w:sz w:val="24"/>
        </w:rPr>
        <w:t>eli bez zbytečného odkladu po jejich uplatnění</w:t>
      </w:r>
      <w:r w:rsidR="00890B98">
        <w:rPr>
          <w:sz w:val="24"/>
        </w:rPr>
        <w:t xml:space="preserve"> a doložení</w:t>
      </w:r>
      <w:r w:rsidRPr="00105719">
        <w:rPr>
          <w:sz w:val="24"/>
        </w:rPr>
        <w:t>.</w:t>
      </w:r>
    </w:p>
    <w:p w14:paraId="4E1D0CE4" w14:textId="77777777" w:rsidR="0020795A" w:rsidRPr="00105719" w:rsidRDefault="0020795A" w:rsidP="00BF7F64">
      <w:pPr>
        <w:spacing w:line="276" w:lineRule="auto"/>
        <w:ind w:left="284" w:hanging="284"/>
        <w:jc w:val="both"/>
        <w:rPr>
          <w:sz w:val="24"/>
        </w:rPr>
      </w:pPr>
    </w:p>
    <w:p w14:paraId="4CA7E5B4" w14:textId="208E9A85" w:rsidR="00513B54" w:rsidRDefault="0053208B" w:rsidP="00BF7F64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sz w:val="24"/>
        </w:rPr>
      </w:pPr>
      <w:r>
        <w:rPr>
          <w:sz w:val="24"/>
        </w:rPr>
        <w:t>Objednat</w:t>
      </w:r>
      <w:r w:rsidR="0020795A" w:rsidRPr="0020795A">
        <w:rPr>
          <w:sz w:val="24"/>
        </w:rPr>
        <w:t xml:space="preserve">el i třetí osoby, kterým vznikla škoda z příčiny vadného plnění </w:t>
      </w:r>
      <w:r>
        <w:rPr>
          <w:sz w:val="24"/>
        </w:rPr>
        <w:t>Zhotovit</w:t>
      </w:r>
      <w:r w:rsidR="0020795A" w:rsidRPr="0020795A">
        <w:rPr>
          <w:sz w:val="24"/>
        </w:rPr>
        <w:t>ele, mají nárok na náhradu škody, a to i vznikla-li tato ško</w:t>
      </w:r>
      <w:r w:rsidR="00BF7F64">
        <w:rPr>
          <w:sz w:val="24"/>
        </w:rPr>
        <w:t>da až po uplynutí záruční doby.</w:t>
      </w:r>
    </w:p>
    <w:p w14:paraId="2828DF8E" w14:textId="475F9279" w:rsidR="007F7BC1" w:rsidRDefault="007F7BC1" w:rsidP="007F7BC1">
      <w:pPr>
        <w:pStyle w:val="Odstavecseseznamem"/>
        <w:spacing w:line="276" w:lineRule="auto"/>
        <w:ind w:left="284"/>
        <w:rPr>
          <w:sz w:val="24"/>
        </w:rPr>
      </w:pPr>
    </w:p>
    <w:p w14:paraId="3883153B" w14:textId="77777777" w:rsidR="008B5D15" w:rsidRDefault="008B5D15" w:rsidP="007F7BC1">
      <w:pPr>
        <w:pStyle w:val="Odstavecseseznamem"/>
        <w:spacing w:line="276" w:lineRule="auto"/>
        <w:ind w:left="284"/>
        <w:rPr>
          <w:sz w:val="24"/>
        </w:rPr>
      </w:pPr>
    </w:p>
    <w:p w14:paraId="5B7BA06C" w14:textId="4315057B" w:rsidR="007F7BC1" w:rsidRDefault="007F7BC1" w:rsidP="007F7BC1">
      <w:pPr>
        <w:pStyle w:val="Odstavecseseznamem"/>
        <w:spacing w:line="276" w:lineRule="auto"/>
        <w:ind w:left="284"/>
        <w:jc w:val="center"/>
        <w:rPr>
          <w:b/>
          <w:sz w:val="24"/>
        </w:rPr>
      </w:pPr>
      <w:r w:rsidRPr="007F7BC1">
        <w:rPr>
          <w:b/>
          <w:sz w:val="24"/>
        </w:rPr>
        <w:t>IX.</w:t>
      </w:r>
    </w:p>
    <w:p w14:paraId="188010AF" w14:textId="5D4A91EF" w:rsidR="007F7BC1" w:rsidRDefault="00304946" w:rsidP="007F7BC1">
      <w:pPr>
        <w:pStyle w:val="Odstavecseseznamem"/>
        <w:spacing w:line="276" w:lineRule="auto"/>
        <w:ind w:left="284"/>
        <w:jc w:val="center"/>
        <w:rPr>
          <w:b/>
          <w:sz w:val="24"/>
        </w:rPr>
      </w:pPr>
      <w:r>
        <w:rPr>
          <w:b/>
          <w:sz w:val="24"/>
        </w:rPr>
        <w:t>DŮVĚRNÉ  INFORMACE A OBCHODNÍ TAJEMSTV</w:t>
      </w:r>
      <w:r w:rsidR="007F7BC1">
        <w:rPr>
          <w:b/>
          <w:sz w:val="24"/>
        </w:rPr>
        <w:t>Í</w:t>
      </w:r>
    </w:p>
    <w:p w14:paraId="3D66644C" w14:textId="35E96CF4" w:rsidR="007F7BC1" w:rsidRDefault="007F7BC1" w:rsidP="007F7BC1">
      <w:pPr>
        <w:pStyle w:val="Odstavecseseznamem"/>
        <w:spacing w:line="276" w:lineRule="auto"/>
        <w:ind w:left="284"/>
        <w:jc w:val="center"/>
        <w:rPr>
          <w:b/>
          <w:sz w:val="24"/>
        </w:rPr>
      </w:pPr>
    </w:p>
    <w:p w14:paraId="6683B5ED" w14:textId="28D4F713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Poskytovatel a rovněž tak i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el se zavazují, že veškeré důvěrné informace budou udržovat v tajnosti, nevyužijí je ke svému finančnímu či jiné</w:t>
      </w:r>
      <w:r w:rsidR="006C4DA1">
        <w:rPr>
          <w:rFonts w:ascii="Times New Roman" w:eastAsia="Times New Roman" w:hAnsi="Times New Roman" w:cs="Times New Roman"/>
          <w:sz w:val="24"/>
          <w:szCs w:val="20"/>
          <w:lang w:eastAsia="cs-CZ"/>
        </w:rPr>
        <w:t>mu prospěchu, nepoužijí jich ve 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prospěch nebo pro potřeby třetích stran a nezpřístupní je třetím stranám k jiným účelům, než k plnění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y, bez předchozího písemného souhlasu odpovědného zástupce druhé smluvní strany.</w:t>
      </w:r>
    </w:p>
    <w:p w14:paraId="41F7D34F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E7218F" w14:textId="5558B506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2. Důvěrné informace jsou takové, které jedna ze smluvních stran za důvěrné označí, prohlásí nebo které jsou takto vymezeny zákonem. Ochrana těcht</w:t>
      </w:r>
      <w:r w:rsidR="006C4DA1">
        <w:rPr>
          <w:rFonts w:ascii="Times New Roman" w:eastAsia="Times New Roman" w:hAnsi="Times New Roman" w:cs="Times New Roman"/>
          <w:sz w:val="24"/>
          <w:szCs w:val="20"/>
          <w:lang w:eastAsia="cs-CZ"/>
        </w:rPr>
        <w:t>o důvěrných informací potrvá po 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dobu touto smluvní stranou určenou, pokud není tato doba určena, ochrana důvěrných informací potrvá po dobu do uplynutí 10 let od skončení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y.</w:t>
      </w:r>
    </w:p>
    <w:p w14:paraId="4C951ACE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FF4A55" w14:textId="0706D525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3. Povinnost utajení se vztahuje i na třetí strany, kterým tyto informace poskytla jedna smluvní strana se souhlasem druhé smluvní strany. Příslušná smluvní strana zajistí ochranu důvěrných informací a odpovídá za případné porušení ochrany důvěrných informací i touto další stranou. Za třetí osoby, podle tohoto ustanovení, nejsou považováni určení pracovníci smluvních stran oprávnění ke styku s chráněnými informacemi ve vazbě na tuto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u.</w:t>
      </w:r>
    </w:p>
    <w:p w14:paraId="128AC14C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D3817C" w14:textId="20411071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Smluvní strany se zavazují zejména zachovávat mlčenlivost o všech údajích důvěrného charakteru týkajících se smluvních stran, se kterými byly smluvní strany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 seznámeny v rámci vzájemné spolupráce, nebo které získaly nebo měly z titulu vzájemné spolupráce k dispozici, včetně informací, které se týkají minulých, současných nebo budoucích výzkumných, vývojových nebo podnikatelských aktivit, produktů, know-how, služeb a technických poznatků u druhé smluvní strany a které nejsou veřejnosti běžně dostupné.</w:t>
      </w:r>
    </w:p>
    <w:p w14:paraId="084C57C4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1B4D63" w14:textId="73CFB4DF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5. Smluvní strany se dále zavazují zachovávat mlčenlivost o všech údajích o smluvních stranách či třetích osobách, majících charakter osobních údajů dle ustanovení zákona č. 110/2019 Sb., o zpracování osobních údajů, v platném znění. Smluvní strany jsou si vzájemně rovněž povinny na žádost druhé smluvní strany prokázat způsob, jakým je dodržování povinností stanovených zákonem zajištěno.</w:t>
      </w:r>
    </w:p>
    <w:p w14:paraId="025AB179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D74928E" w14:textId="2A854C4C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6. Smluvní strany jsou oprávněny využívat chráněné i</w:t>
      </w:r>
      <w:r w:rsidR="006C4DA1">
        <w:rPr>
          <w:rFonts w:ascii="Times New Roman" w:eastAsia="Times New Roman" w:hAnsi="Times New Roman" w:cs="Times New Roman"/>
          <w:sz w:val="24"/>
          <w:szCs w:val="20"/>
          <w:lang w:eastAsia="cs-CZ"/>
        </w:rPr>
        <w:t>nformace a osobní údaje pouze a 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výhradně pro účely spolupráce vyplývající z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 mezi nimi uzavřené.</w:t>
      </w:r>
    </w:p>
    <w:p w14:paraId="63F96335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C26FEEB" w14:textId="715FCA08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7. Obě smluvní strany se zavazují, že budou s chráněnými informacemi nakládat jako s vlastním obchodním tajemstvím.</w:t>
      </w:r>
    </w:p>
    <w:p w14:paraId="02D696B0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0E5318" w14:textId="78C0BE5F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 Smluvní strany jsou povinny zabezpečit, že povinnosti vyplývající z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y budou dodržovány všemi pracovníky a spolupracujícími třetími osobami smluvních stran, pokud tyto osoby získají nebo jsou jim k dispozici informace důvěrného charakteru nebo osobní údaje. Spolupracující třetí osoby budou příslušnou smluvní stranou smluvně zavázány k dodržování mlčenlivosti o důvěrných informacích a osobních údajích ve stejném rozsahu a za stejných podmínek jako jsou stanoveny touto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ou. Porušení povinností stanovených touto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ou třetí osobou spolupracující se smluvní stranou nebo jejím zaměstnancem je považováno za porušení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 smluvní stranou.</w:t>
      </w:r>
    </w:p>
    <w:p w14:paraId="540FFB90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966B67" w14:textId="5E40ECE3" w:rsid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9. </w:t>
      </w:r>
      <w:r w:rsidR="0080415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Povinnost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ele dle zákona č. 106/1999 Sb., o s</w:t>
      </w:r>
      <w:r w:rsidR="0080415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vobodném přístupu k informacím, 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v platném znění, není ustanoveními tohoto článku dotčena.</w:t>
      </w:r>
    </w:p>
    <w:p w14:paraId="27A9517A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A3244A" w14:textId="1E995CA9" w:rsidR="007F7BC1" w:rsidRDefault="005563C6" w:rsidP="008B5D15">
      <w:pPr>
        <w:pStyle w:val="Bezmezer"/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10. </w:t>
      </w:r>
      <w:r w:rsidR="007F7BC1"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Povinnost považovat informace za důvěrné a předmět utajení se nevztahuje na informace, které jedna ze smluvních stran získala přede dnem podpisu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="007F7BC1"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y, informace, které jsou anebo se stávají informacemi veřejně dostupnými jinak než tím, že jedna ze smluvních stran porušila výše uvedená ustanovení tohoto článku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="006C4DA1">
        <w:rPr>
          <w:rFonts w:ascii="Times New Roman" w:eastAsia="Times New Roman" w:hAnsi="Times New Roman" w:cs="Times New Roman"/>
          <w:sz w:val="24"/>
          <w:szCs w:val="20"/>
          <w:lang w:eastAsia="cs-CZ"/>
        </w:rPr>
        <w:t>y, nebo na informace získané na </w:t>
      </w:r>
      <w:r w:rsidR="007F7BC1"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základě postupu nezávislého na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="007F7BC1"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ě nebo na druhé smluvní straně, pokud je smluvní strana, která informace získala, schopna tuto skutečnost doložit.</w:t>
      </w:r>
    </w:p>
    <w:p w14:paraId="23FE99AD" w14:textId="77777777" w:rsidR="007F7BC1" w:rsidRPr="007F7BC1" w:rsidRDefault="007F7BC1" w:rsidP="008B5D15">
      <w:pPr>
        <w:pStyle w:val="Bezmezer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05A548" w14:textId="4D3CDB71" w:rsidR="007F7BC1" w:rsidRPr="007F7BC1" w:rsidRDefault="007F7BC1" w:rsidP="008B5D15">
      <w:pPr>
        <w:pStyle w:val="Bezmezer"/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11.</w:t>
      </w:r>
      <w:r w:rsidR="005563C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Ustanovení tohoto článku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y, jakož i ustanovení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 o příslušných smluvních pokutách, zůstanou pro smluvní strany závazná i</w:t>
      </w:r>
      <w:r w:rsidR="006C4D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 skončení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="006C4DA1">
        <w:rPr>
          <w:rFonts w:ascii="Times New Roman" w:eastAsia="Times New Roman" w:hAnsi="Times New Roman" w:cs="Times New Roman"/>
          <w:sz w:val="24"/>
          <w:szCs w:val="20"/>
          <w:lang w:eastAsia="cs-CZ"/>
        </w:rPr>
        <w:t>y, a to 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 v případě jejího skončení odstoupením smluvní strany od této </w:t>
      </w:r>
      <w:r w:rsidR="0053208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</w:t>
      </w:r>
      <w:r w:rsidRPr="007F7BC1">
        <w:rPr>
          <w:rFonts w:ascii="Times New Roman" w:eastAsia="Times New Roman" w:hAnsi="Times New Roman" w:cs="Times New Roman"/>
          <w:sz w:val="24"/>
          <w:szCs w:val="20"/>
          <w:lang w:eastAsia="cs-CZ"/>
        </w:rPr>
        <w:t>y.</w:t>
      </w:r>
    </w:p>
    <w:p w14:paraId="1A9E426F" w14:textId="49DAB0BF" w:rsidR="00E67BA5" w:rsidRPr="008B5D15" w:rsidRDefault="00E67BA5" w:rsidP="008B5D15">
      <w:pPr>
        <w:rPr>
          <w:sz w:val="24"/>
        </w:rPr>
      </w:pPr>
    </w:p>
    <w:p w14:paraId="625E2A9C" w14:textId="54F88F5E" w:rsidR="00513B54" w:rsidRPr="00105719" w:rsidRDefault="00AF5727" w:rsidP="00E67BA5">
      <w:pPr>
        <w:pStyle w:val="Nadpis1"/>
        <w:spacing w:line="276" w:lineRule="auto"/>
      </w:pPr>
      <w:r>
        <w:lastRenderedPageBreak/>
        <w:t>X</w:t>
      </w:r>
      <w:r w:rsidR="00513B54" w:rsidRPr="00105719">
        <w:t xml:space="preserve">. </w:t>
      </w:r>
    </w:p>
    <w:p w14:paraId="51959490" w14:textId="19DF9505" w:rsidR="00513B54" w:rsidRPr="00105719" w:rsidRDefault="00304946" w:rsidP="00BF7F64">
      <w:pPr>
        <w:pStyle w:val="Nadpis1"/>
        <w:spacing w:line="276" w:lineRule="auto"/>
      </w:pPr>
      <w:r>
        <w:t>SMLUVN</w:t>
      </w:r>
      <w:r w:rsidR="00513B54" w:rsidRPr="00105719">
        <w:t xml:space="preserve">Í </w:t>
      </w:r>
      <w:r w:rsidR="00940EF2">
        <w:t xml:space="preserve"> </w:t>
      </w:r>
      <w:r w:rsidR="00804155">
        <w:t xml:space="preserve"> </w:t>
      </w:r>
      <w:r>
        <w:t>POKUT</w:t>
      </w:r>
      <w:r w:rsidR="00513B54" w:rsidRPr="00105719">
        <w:t xml:space="preserve">Y   </w:t>
      </w:r>
    </w:p>
    <w:p w14:paraId="727135BF" w14:textId="77777777" w:rsidR="00513B54" w:rsidRPr="00105719" w:rsidRDefault="00513B54" w:rsidP="00BF7F64">
      <w:pPr>
        <w:pStyle w:val="Nadpis1"/>
        <w:spacing w:line="276" w:lineRule="auto"/>
      </w:pPr>
    </w:p>
    <w:p w14:paraId="7C27CDA1" w14:textId="74E94141" w:rsidR="00513B54" w:rsidRPr="00105719" w:rsidRDefault="0053208B" w:rsidP="00BF7F64">
      <w:pPr>
        <w:numPr>
          <w:ilvl w:val="0"/>
          <w:numId w:val="15"/>
        </w:numPr>
        <w:spacing w:line="276" w:lineRule="auto"/>
        <w:jc w:val="both"/>
        <w:rPr>
          <w:sz w:val="24"/>
        </w:rPr>
      </w:pPr>
      <w:r>
        <w:rPr>
          <w:sz w:val="24"/>
        </w:rPr>
        <w:t>Zhotovit</w:t>
      </w:r>
      <w:r w:rsidR="00513B54" w:rsidRPr="00105719">
        <w:rPr>
          <w:sz w:val="24"/>
        </w:rPr>
        <w:t xml:space="preserve">el je oprávněn požadovat po </w:t>
      </w:r>
      <w:r>
        <w:rPr>
          <w:sz w:val="24"/>
        </w:rPr>
        <w:t>Objednat</w:t>
      </w:r>
      <w:r w:rsidR="00513B54" w:rsidRPr="00105719">
        <w:rPr>
          <w:sz w:val="24"/>
        </w:rPr>
        <w:t xml:space="preserve">eli zaplacení úroku z prodlení ve výši 0,05 % z dlužné částky za každý den prodlení se zaplacením </w:t>
      </w:r>
      <w:r w:rsidR="00623DD8">
        <w:rPr>
          <w:sz w:val="24"/>
        </w:rPr>
        <w:t>odměny nebo jakékoli její části</w:t>
      </w:r>
      <w:r w:rsidR="00513B54" w:rsidRPr="00105719">
        <w:rPr>
          <w:sz w:val="24"/>
        </w:rPr>
        <w:t>.</w:t>
      </w:r>
    </w:p>
    <w:p w14:paraId="1E089366" w14:textId="77777777" w:rsidR="00513B54" w:rsidRPr="00105719" w:rsidRDefault="00513B54" w:rsidP="00BF7F64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14:paraId="4A0B77E9" w14:textId="4E3F7C78" w:rsidR="00513B54" w:rsidRPr="00105719" w:rsidRDefault="0053208B" w:rsidP="00BF7F64">
      <w:pPr>
        <w:numPr>
          <w:ilvl w:val="0"/>
          <w:numId w:val="15"/>
        </w:numPr>
        <w:spacing w:line="276" w:lineRule="auto"/>
        <w:jc w:val="both"/>
        <w:rPr>
          <w:sz w:val="24"/>
        </w:rPr>
      </w:pPr>
      <w:r>
        <w:rPr>
          <w:sz w:val="24"/>
        </w:rPr>
        <w:t>Objednat</w:t>
      </w:r>
      <w:r w:rsidR="00513B54" w:rsidRPr="00105719">
        <w:rPr>
          <w:sz w:val="24"/>
        </w:rPr>
        <w:t xml:space="preserve">el je oprávněn požadovat po </w:t>
      </w:r>
      <w:r>
        <w:rPr>
          <w:sz w:val="24"/>
        </w:rPr>
        <w:t>Zhotovit</w:t>
      </w:r>
      <w:r w:rsidR="00513B54" w:rsidRPr="00105719">
        <w:rPr>
          <w:sz w:val="24"/>
        </w:rPr>
        <w:t>eli zaplacení následujících smluvních pokut:</w:t>
      </w:r>
    </w:p>
    <w:p w14:paraId="350406E7" w14:textId="77777777" w:rsidR="00513B54" w:rsidRPr="00105719" w:rsidRDefault="00513B54" w:rsidP="00BF7F64">
      <w:pPr>
        <w:spacing w:line="276" w:lineRule="auto"/>
        <w:jc w:val="both"/>
        <w:rPr>
          <w:b/>
          <w:sz w:val="24"/>
        </w:rPr>
      </w:pPr>
    </w:p>
    <w:p w14:paraId="76899CEA" w14:textId="59C584E0" w:rsidR="00513B54" w:rsidRPr="00105719" w:rsidRDefault="00513B54" w:rsidP="00BF7F64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 xml:space="preserve">za nedodržení termínu </w:t>
      </w:r>
      <w:r w:rsidR="00623DD8">
        <w:rPr>
          <w:sz w:val="24"/>
        </w:rPr>
        <w:t>dokončení</w:t>
      </w:r>
      <w:r w:rsidRPr="00105719">
        <w:rPr>
          <w:b/>
          <w:i/>
          <w:sz w:val="24"/>
        </w:rPr>
        <w:t xml:space="preserve"> </w:t>
      </w:r>
      <w:r w:rsidRPr="00105719">
        <w:rPr>
          <w:sz w:val="24"/>
        </w:rPr>
        <w:t>díla</w:t>
      </w:r>
      <w:r w:rsidR="006C4DA1">
        <w:rPr>
          <w:sz w:val="24"/>
        </w:rPr>
        <w:t xml:space="preserve"> dle čl. IV odst.</w:t>
      </w:r>
      <w:r w:rsidR="00623DD8">
        <w:rPr>
          <w:sz w:val="24"/>
        </w:rPr>
        <w:t xml:space="preserve"> 1</w:t>
      </w:r>
      <w:r w:rsidRPr="00105719">
        <w:rPr>
          <w:sz w:val="24"/>
        </w:rPr>
        <w:t xml:space="preserve"> </w:t>
      </w:r>
      <w:r w:rsidR="00940EF2">
        <w:rPr>
          <w:sz w:val="24"/>
        </w:rPr>
        <w:t xml:space="preserve">této </w:t>
      </w:r>
      <w:r w:rsidR="0053208B">
        <w:rPr>
          <w:sz w:val="24"/>
        </w:rPr>
        <w:t>Smlouv</w:t>
      </w:r>
      <w:r w:rsidRPr="00105719">
        <w:rPr>
          <w:sz w:val="24"/>
        </w:rPr>
        <w:t xml:space="preserve">y ve výši </w:t>
      </w:r>
      <w:r w:rsidR="00623DD8" w:rsidRPr="006C4DA1">
        <w:rPr>
          <w:sz w:val="24"/>
        </w:rPr>
        <w:t>5</w:t>
      </w:r>
      <w:r w:rsidR="006C4DA1" w:rsidRPr="006C4DA1">
        <w:rPr>
          <w:sz w:val="24"/>
        </w:rPr>
        <w:t>00,- Kč</w:t>
      </w:r>
      <w:r w:rsidR="006C4DA1">
        <w:rPr>
          <w:sz w:val="24"/>
        </w:rPr>
        <w:t xml:space="preserve"> za </w:t>
      </w:r>
      <w:r w:rsidRPr="00105719">
        <w:rPr>
          <w:sz w:val="24"/>
        </w:rPr>
        <w:t xml:space="preserve">každý </w:t>
      </w:r>
      <w:r w:rsidR="00623DD8">
        <w:rPr>
          <w:sz w:val="24"/>
        </w:rPr>
        <w:t xml:space="preserve">i započatý </w:t>
      </w:r>
      <w:r w:rsidRPr="00105719">
        <w:rPr>
          <w:sz w:val="24"/>
        </w:rPr>
        <w:t>den prodlení,</w:t>
      </w:r>
      <w:r w:rsidR="0012744B">
        <w:rPr>
          <w:sz w:val="24"/>
        </w:rPr>
        <w:t xml:space="preserve"> dojde-li k prodlení s termínem dokončení díla z důvodů na straně </w:t>
      </w:r>
      <w:r w:rsidR="0053208B">
        <w:rPr>
          <w:sz w:val="24"/>
        </w:rPr>
        <w:t>Zhotovit</w:t>
      </w:r>
      <w:r w:rsidR="0012744B">
        <w:rPr>
          <w:sz w:val="24"/>
        </w:rPr>
        <w:t xml:space="preserve">ele, </w:t>
      </w:r>
    </w:p>
    <w:p w14:paraId="1855A469" w14:textId="2C593041" w:rsidR="00513B54" w:rsidRDefault="00513B54" w:rsidP="00BF7F64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05719">
        <w:rPr>
          <w:sz w:val="24"/>
          <w:szCs w:val="24"/>
        </w:rPr>
        <w:t xml:space="preserve">v případě nedodržení lhůty pro odstranění vad </w:t>
      </w:r>
      <w:r>
        <w:rPr>
          <w:sz w:val="24"/>
          <w:szCs w:val="24"/>
        </w:rPr>
        <w:t>reklam</w:t>
      </w:r>
      <w:r w:rsidRPr="00105719">
        <w:rPr>
          <w:sz w:val="24"/>
          <w:szCs w:val="24"/>
        </w:rPr>
        <w:t>ovaných v záruční</w:t>
      </w:r>
      <w:r w:rsidR="001C1A83">
        <w:rPr>
          <w:sz w:val="24"/>
          <w:szCs w:val="24"/>
        </w:rPr>
        <w:t xml:space="preserve"> době dle čl. VII</w:t>
      </w:r>
      <w:r w:rsidR="00623DD8">
        <w:rPr>
          <w:sz w:val="24"/>
          <w:szCs w:val="24"/>
        </w:rPr>
        <w:t>I</w:t>
      </w:r>
      <w:r w:rsidR="001C1A83">
        <w:rPr>
          <w:sz w:val="24"/>
          <w:szCs w:val="24"/>
        </w:rPr>
        <w:t xml:space="preserve"> odst. 4 této </w:t>
      </w:r>
      <w:r w:rsidR="0053208B">
        <w:rPr>
          <w:sz w:val="24"/>
          <w:szCs w:val="24"/>
        </w:rPr>
        <w:t>Smlouv</w:t>
      </w:r>
      <w:r w:rsidRPr="00105719">
        <w:rPr>
          <w:sz w:val="24"/>
          <w:szCs w:val="24"/>
        </w:rPr>
        <w:t xml:space="preserve">y ve výši </w:t>
      </w:r>
      <w:r w:rsidR="0012744B" w:rsidRPr="006C4DA1">
        <w:rPr>
          <w:sz w:val="24"/>
          <w:szCs w:val="24"/>
        </w:rPr>
        <w:t>3</w:t>
      </w:r>
      <w:r w:rsidRPr="006C4DA1">
        <w:rPr>
          <w:sz w:val="24"/>
          <w:szCs w:val="24"/>
        </w:rPr>
        <w:t>00,- Kč z</w:t>
      </w:r>
      <w:r w:rsidRPr="00105719">
        <w:rPr>
          <w:sz w:val="24"/>
          <w:szCs w:val="24"/>
        </w:rPr>
        <w:t xml:space="preserve">a každý </w:t>
      </w:r>
      <w:r w:rsidR="00623DD8">
        <w:rPr>
          <w:sz w:val="24"/>
          <w:szCs w:val="24"/>
        </w:rPr>
        <w:t xml:space="preserve">i započatý </w:t>
      </w:r>
      <w:r w:rsidRPr="00105719">
        <w:rPr>
          <w:sz w:val="24"/>
          <w:szCs w:val="24"/>
        </w:rPr>
        <w:t>den prodlení</w:t>
      </w:r>
      <w:r w:rsidR="0012744B">
        <w:rPr>
          <w:sz w:val="24"/>
          <w:szCs w:val="24"/>
        </w:rPr>
        <w:t xml:space="preserve">, dojde-li k překročení lhůty pro odstranění vad reklamovaných v záruční době dle čl. VIII odst. 4 z důvodů na straně </w:t>
      </w:r>
      <w:r w:rsidR="0053208B">
        <w:rPr>
          <w:sz w:val="24"/>
          <w:szCs w:val="24"/>
        </w:rPr>
        <w:t>Zhotovit</w:t>
      </w:r>
      <w:r w:rsidR="0012744B">
        <w:rPr>
          <w:sz w:val="24"/>
          <w:szCs w:val="24"/>
        </w:rPr>
        <w:t>ele</w:t>
      </w:r>
      <w:r w:rsidRPr="00105719">
        <w:rPr>
          <w:sz w:val="24"/>
          <w:szCs w:val="24"/>
        </w:rPr>
        <w:t>.</w:t>
      </w:r>
    </w:p>
    <w:p w14:paraId="69CC1DE5" w14:textId="56A3C2B7" w:rsidR="0012744B" w:rsidRDefault="0012744B" w:rsidP="0012744B">
      <w:pPr>
        <w:spacing w:line="276" w:lineRule="auto"/>
        <w:jc w:val="both"/>
        <w:rPr>
          <w:sz w:val="24"/>
          <w:szCs w:val="24"/>
        </w:rPr>
      </w:pPr>
    </w:p>
    <w:p w14:paraId="6371CF3A" w14:textId="2D9289C4" w:rsidR="0012744B" w:rsidRPr="00105719" w:rsidRDefault="0012744B" w:rsidP="0012744B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12744B">
        <w:rPr>
          <w:rFonts w:cstheme="minorHAnsi"/>
        </w:rPr>
        <w:t xml:space="preserve"> </w:t>
      </w:r>
      <w:r w:rsidRPr="0012744B">
        <w:rPr>
          <w:sz w:val="24"/>
          <w:szCs w:val="24"/>
        </w:rPr>
        <w:t>V případě porušení povinností na ochranu důvěrných informací a obchodního tajemství je smluvní strana, která tuto povinnost poruší, povinna uhradit druhé smluvní straně smluvní pokutu ve výši 20.000,- Kč za každé jednotlivé porušení povinnosti.</w:t>
      </w:r>
      <w:r>
        <w:rPr>
          <w:sz w:val="24"/>
          <w:szCs w:val="24"/>
        </w:rPr>
        <w:t xml:space="preserve"> </w:t>
      </w:r>
    </w:p>
    <w:p w14:paraId="28911D19" w14:textId="77777777" w:rsidR="00513B54" w:rsidRPr="00105719" w:rsidRDefault="00513B54" w:rsidP="00BF7F64">
      <w:pPr>
        <w:numPr>
          <w:ilvl w:val="12"/>
          <w:numId w:val="0"/>
        </w:numPr>
        <w:spacing w:line="276" w:lineRule="auto"/>
        <w:ind w:left="300"/>
        <w:jc w:val="both"/>
        <w:rPr>
          <w:sz w:val="24"/>
        </w:rPr>
      </w:pPr>
    </w:p>
    <w:p w14:paraId="62161076" w14:textId="57D5039C" w:rsidR="00513B54" w:rsidRDefault="00513B54" w:rsidP="00BF7F64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 xml:space="preserve">Smluvní strany se dohodly, že v případě uplatnění smluvní pokuty ze strany </w:t>
      </w:r>
      <w:r w:rsidR="0053208B">
        <w:rPr>
          <w:sz w:val="24"/>
        </w:rPr>
        <w:t>Objednat</w:t>
      </w:r>
      <w:r w:rsidRPr="00105719">
        <w:rPr>
          <w:sz w:val="24"/>
        </w:rPr>
        <w:t xml:space="preserve">ele podle </w:t>
      </w:r>
      <w:r w:rsidR="0012744B">
        <w:rPr>
          <w:sz w:val="24"/>
        </w:rPr>
        <w:t xml:space="preserve">tohoto </w:t>
      </w:r>
      <w:r w:rsidRPr="00105719">
        <w:rPr>
          <w:sz w:val="24"/>
        </w:rPr>
        <w:t xml:space="preserve">čl. </w:t>
      </w:r>
      <w:r w:rsidR="00623DD8">
        <w:rPr>
          <w:sz w:val="24"/>
        </w:rPr>
        <w:t>X</w:t>
      </w:r>
      <w:r w:rsidRPr="00105719">
        <w:rPr>
          <w:sz w:val="24"/>
        </w:rPr>
        <w:t xml:space="preserve"> odst. 2</w:t>
      </w:r>
      <w:r w:rsidR="0012744B">
        <w:rPr>
          <w:sz w:val="24"/>
        </w:rPr>
        <w:t xml:space="preserve"> a/nebo 3</w:t>
      </w:r>
      <w:r w:rsidRPr="00105719">
        <w:rPr>
          <w:sz w:val="24"/>
        </w:rPr>
        <w:t xml:space="preserve"> této </w:t>
      </w:r>
      <w:r w:rsidR="0053208B">
        <w:rPr>
          <w:sz w:val="24"/>
        </w:rPr>
        <w:t>Smlouv</w:t>
      </w:r>
      <w:r w:rsidRPr="00105719">
        <w:rPr>
          <w:sz w:val="24"/>
        </w:rPr>
        <w:t xml:space="preserve">y je </w:t>
      </w:r>
      <w:r w:rsidR="0053208B">
        <w:rPr>
          <w:sz w:val="24"/>
        </w:rPr>
        <w:t>Zhotovit</w:t>
      </w:r>
      <w:r w:rsidRPr="00105719">
        <w:rPr>
          <w:sz w:val="24"/>
        </w:rPr>
        <w:t>el povinen vystavit fakturu</w:t>
      </w:r>
      <w:r w:rsidR="006C4DA1">
        <w:rPr>
          <w:sz w:val="24"/>
        </w:rPr>
        <w:t xml:space="preserve"> na </w:t>
      </w:r>
      <w:r w:rsidR="00623DD8">
        <w:rPr>
          <w:sz w:val="24"/>
        </w:rPr>
        <w:t>poslední část odměny</w:t>
      </w:r>
      <w:r w:rsidRPr="00105719">
        <w:rPr>
          <w:sz w:val="24"/>
        </w:rPr>
        <w:t xml:space="preserve"> podle čl. V odst. 3 této </w:t>
      </w:r>
      <w:r w:rsidR="0053208B">
        <w:rPr>
          <w:sz w:val="24"/>
        </w:rPr>
        <w:t>Smlouv</w:t>
      </w:r>
      <w:r w:rsidRPr="00105719">
        <w:rPr>
          <w:sz w:val="24"/>
        </w:rPr>
        <w:t>y</w:t>
      </w:r>
      <w:r w:rsidR="00D80923">
        <w:rPr>
          <w:sz w:val="24"/>
        </w:rPr>
        <w:t xml:space="preserve">, nebyla-li tato faktura v době uplatnění smluvní pokuty ze strany </w:t>
      </w:r>
      <w:r w:rsidR="0053208B">
        <w:rPr>
          <w:sz w:val="24"/>
        </w:rPr>
        <w:t>Objednat</w:t>
      </w:r>
      <w:r w:rsidR="00D80923">
        <w:rPr>
          <w:sz w:val="24"/>
        </w:rPr>
        <w:t xml:space="preserve">ele ještě proplacena, a zároveň neuběhla-li již lhůta splatnosti této faktury dle čl. VII odst. 2 této </w:t>
      </w:r>
      <w:r w:rsidR="0053208B">
        <w:rPr>
          <w:sz w:val="24"/>
        </w:rPr>
        <w:t>Smlouv</w:t>
      </w:r>
      <w:r w:rsidR="00D80923">
        <w:rPr>
          <w:sz w:val="24"/>
        </w:rPr>
        <w:t>y,</w:t>
      </w:r>
      <w:r w:rsidRPr="00105719">
        <w:rPr>
          <w:sz w:val="24"/>
        </w:rPr>
        <w:t xml:space="preserve"> sníženou o tuto smluvní pokutu, tj. započíst smluvní pokutu </w:t>
      </w:r>
      <w:r>
        <w:rPr>
          <w:sz w:val="24"/>
        </w:rPr>
        <w:t>proti</w:t>
      </w:r>
      <w:r w:rsidRPr="00105719">
        <w:rPr>
          <w:sz w:val="24"/>
        </w:rPr>
        <w:t xml:space="preserve"> </w:t>
      </w:r>
      <w:r>
        <w:rPr>
          <w:sz w:val="24"/>
        </w:rPr>
        <w:t xml:space="preserve">své pohledávce na úhradu </w:t>
      </w:r>
      <w:r w:rsidR="00D80923">
        <w:rPr>
          <w:sz w:val="24"/>
        </w:rPr>
        <w:t>poslední části odměny</w:t>
      </w:r>
      <w:r w:rsidRPr="00105719">
        <w:rPr>
          <w:sz w:val="24"/>
        </w:rPr>
        <w:t xml:space="preserve">. </w:t>
      </w:r>
    </w:p>
    <w:p w14:paraId="03826A8B" w14:textId="77777777" w:rsidR="00513B54" w:rsidRDefault="00513B54" w:rsidP="00BF7F64">
      <w:pPr>
        <w:spacing w:line="276" w:lineRule="auto"/>
        <w:ind w:left="283"/>
        <w:jc w:val="both"/>
        <w:rPr>
          <w:sz w:val="24"/>
        </w:rPr>
      </w:pPr>
    </w:p>
    <w:p w14:paraId="3D3E0AA6" w14:textId="1964CCDC" w:rsidR="00513B54" w:rsidRDefault="00513B54" w:rsidP="00BF7F64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EF680A">
        <w:rPr>
          <w:sz w:val="24"/>
        </w:rPr>
        <w:t>Smluvní strany prohlašují, že s výší smluvních pokut souhlasí a považují je za přiměřené.</w:t>
      </w:r>
    </w:p>
    <w:p w14:paraId="4B13C766" w14:textId="77777777" w:rsidR="0012744B" w:rsidRDefault="0012744B" w:rsidP="0012744B">
      <w:pPr>
        <w:spacing w:line="276" w:lineRule="auto"/>
        <w:ind w:left="283"/>
        <w:jc w:val="both"/>
        <w:rPr>
          <w:sz w:val="24"/>
        </w:rPr>
      </w:pPr>
    </w:p>
    <w:p w14:paraId="202F0FE3" w14:textId="251D7FBC" w:rsidR="0012744B" w:rsidRPr="00105719" w:rsidRDefault="0012744B" w:rsidP="00BF7F64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12744B">
        <w:rPr>
          <w:sz w:val="24"/>
        </w:rPr>
        <w:t>Úhradu smluvní pokuty provede povinná smluvní strana na účet smluvní strany oprávněné, a to na základě písemné výzvy oprávn</w:t>
      </w:r>
      <w:r>
        <w:rPr>
          <w:sz w:val="24"/>
        </w:rPr>
        <w:t>ěné smluvní strany,</w:t>
      </w:r>
      <w:r w:rsidRPr="0012744B">
        <w:rPr>
          <w:sz w:val="24"/>
        </w:rPr>
        <w:t xml:space="preserve"> doručené smluvní straně povinné, se splatností 21 dnů ode dne doručení. Povinná smluvní strana není povinna platit smluvní pokutu v případě, že porušení její povinnosti bylo způsobeno okolnostmi vylučujícími odpovědnost ve smyslu § 2913 odst. 2 </w:t>
      </w:r>
      <w:r>
        <w:rPr>
          <w:sz w:val="24"/>
        </w:rPr>
        <w:t xml:space="preserve">zákona č. 89/2012 Sb., </w:t>
      </w:r>
      <w:r w:rsidRPr="0012744B">
        <w:rPr>
          <w:sz w:val="24"/>
        </w:rPr>
        <w:t>občanského zákoníku</w:t>
      </w:r>
      <w:r>
        <w:rPr>
          <w:sz w:val="24"/>
        </w:rPr>
        <w:t>, v platném znění</w:t>
      </w:r>
      <w:r w:rsidRPr="0012744B">
        <w:rPr>
          <w:sz w:val="24"/>
        </w:rPr>
        <w:t>.</w:t>
      </w:r>
    </w:p>
    <w:p w14:paraId="102B45F8" w14:textId="77777777" w:rsidR="00513B54" w:rsidRPr="00105719" w:rsidRDefault="00513B54" w:rsidP="00BF7F64">
      <w:pPr>
        <w:spacing w:line="276" w:lineRule="auto"/>
        <w:rPr>
          <w:sz w:val="24"/>
        </w:rPr>
      </w:pPr>
    </w:p>
    <w:p w14:paraId="0420AC2D" w14:textId="7A3724BE" w:rsidR="00BF7F64" w:rsidRPr="00804155" w:rsidRDefault="00D80923" w:rsidP="00804155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Smluvní pokutu lze uložit opakovaně, a to za každý </w:t>
      </w:r>
      <w:r w:rsidR="0012744B">
        <w:rPr>
          <w:sz w:val="24"/>
        </w:rPr>
        <w:t xml:space="preserve">jednotlivý případ. </w:t>
      </w:r>
      <w:r w:rsidR="00513B54" w:rsidRPr="00105719">
        <w:rPr>
          <w:sz w:val="24"/>
        </w:rPr>
        <w:t xml:space="preserve">Smluvní strany se dohodly, že uplatněním nároků na úhradu shora uvedených smluvních pokut </w:t>
      </w:r>
      <w:r w:rsidR="00513B54">
        <w:rPr>
          <w:sz w:val="24"/>
        </w:rPr>
        <w:t xml:space="preserve">a/nebo úroku z prodlení </w:t>
      </w:r>
      <w:r w:rsidR="00513B54" w:rsidRPr="00105719">
        <w:rPr>
          <w:sz w:val="24"/>
        </w:rPr>
        <w:t>není dotčeno právo na uplatnění nároků na náhradu škody vznikl</w:t>
      </w:r>
      <w:r w:rsidR="00513B54">
        <w:rPr>
          <w:sz w:val="24"/>
        </w:rPr>
        <w:t>é</w:t>
      </w:r>
      <w:r w:rsidR="00513B54" w:rsidRPr="00105719">
        <w:rPr>
          <w:sz w:val="24"/>
        </w:rPr>
        <w:t xml:space="preserve"> porušením výše uvedených povinností.</w:t>
      </w:r>
    </w:p>
    <w:p w14:paraId="76A0711F" w14:textId="77777777" w:rsidR="00BF7F64" w:rsidRPr="00105719" w:rsidRDefault="00BF7F64" w:rsidP="00BF7F64">
      <w:pPr>
        <w:spacing w:line="276" w:lineRule="auto"/>
        <w:ind w:left="283"/>
        <w:jc w:val="both"/>
        <w:rPr>
          <w:sz w:val="24"/>
        </w:rPr>
      </w:pPr>
    </w:p>
    <w:p w14:paraId="6545344D" w14:textId="6FE035A1" w:rsidR="00513B54" w:rsidRPr="00105719" w:rsidRDefault="00513B54" w:rsidP="00E67BA5">
      <w:pPr>
        <w:pStyle w:val="Nadpis1"/>
        <w:spacing w:line="276" w:lineRule="auto"/>
      </w:pPr>
      <w:r w:rsidRPr="00105719">
        <w:lastRenderedPageBreak/>
        <w:t>X</w:t>
      </w:r>
      <w:r w:rsidR="007F7BC1">
        <w:t>I</w:t>
      </w:r>
      <w:r w:rsidRPr="00105719">
        <w:t>.</w:t>
      </w:r>
    </w:p>
    <w:p w14:paraId="2AF466B0" w14:textId="52978F81" w:rsidR="00513B54" w:rsidRPr="00105719" w:rsidRDefault="00304946" w:rsidP="00BF7F64">
      <w:pPr>
        <w:pStyle w:val="Nadpis1"/>
        <w:spacing w:line="276" w:lineRule="auto"/>
      </w:pPr>
      <w:r>
        <w:t>ODSTOUPEN</w:t>
      </w:r>
      <w:r w:rsidR="00513B54" w:rsidRPr="00105719">
        <w:t xml:space="preserve">Í </w:t>
      </w:r>
      <w:r w:rsidR="00051FA5">
        <w:t xml:space="preserve"> </w:t>
      </w:r>
      <w:r>
        <w:t>O</w:t>
      </w:r>
      <w:r w:rsidR="00513B54" w:rsidRPr="00105719">
        <w:t>D</w:t>
      </w:r>
      <w:r w:rsidR="00051FA5">
        <w:t xml:space="preserve"> </w:t>
      </w:r>
      <w:r>
        <w:t xml:space="preserve"> </w:t>
      </w:r>
      <w:r w:rsidR="0053208B">
        <w:t>SMLOUV</w:t>
      </w:r>
      <w:r w:rsidR="00513B54" w:rsidRPr="00105719">
        <w:t>Y</w:t>
      </w:r>
    </w:p>
    <w:p w14:paraId="7D1429F4" w14:textId="77777777" w:rsidR="00513B54" w:rsidRPr="00105719" w:rsidRDefault="00513B54" w:rsidP="00BF7F64">
      <w:pPr>
        <w:pStyle w:val="Nadpis1"/>
        <w:spacing w:line="276" w:lineRule="auto"/>
      </w:pPr>
    </w:p>
    <w:p w14:paraId="099A6271" w14:textId="74BE2702" w:rsidR="00513B54" w:rsidRPr="00105719" w:rsidRDefault="00513B54" w:rsidP="00BF7F64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 xml:space="preserve">Obě smluvní strany mohou odstoupit od této </w:t>
      </w:r>
      <w:r w:rsidR="0053208B">
        <w:rPr>
          <w:sz w:val="24"/>
        </w:rPr>
        <w:t>Smlouv</w:t>
      </w:r>
      <w:r w:rsidRPr="00105719">
        <w:rPr>
          <w:sz w:val="24"/>
        </w:rPr>
        <w:t>y</w:t>
      </w:r>
      <w:r>
        <w:rPr>
          <w:sz w:val="24"/>
        </w:rPr>
        <w:t xml:space="preserve"> s účinností k okamžiku doručení oznámení o odstoupení (včetně zdůvodnění) druhé smluvní straně</w:t>
      </w:r>
      <w:r w:rsidRPr="00105719">
        <w:rPr>
          <w:sz w:val="24"/>
        </w:rPr>
        <w:t xml:space="preserve"> v případech podstatného porušení smluvních povinností uvedených v čl. X</w:t>
      </w:r>
      <w:r w:rsidR="003B05BF">
        <w:rPr>
          <w:sz w:val="24"/>
        </w:rPr>
        <w:t>I</w:t>
      </w:r>
      <w:r w:rsidRPr="00105719">
        <w:rPr>
          <w:sz w:val="24"/>
        </w:rPr>
        <w:t xml:space="preserve"> odst. 2 této </w:t>
      </w:r>
      <w:r w:rsidR="0053208B">
        <w:rPr>
          <w:sz w:val="24"/>
        </w:rPr>
        <w:t>Smlouv</w:t>
      </w:r>
      <w:r w:rsidRPr="00105719">
        <w:rPr>
          <w:sz w:val="24"/>
        </w:rPr>
        <w:t>y a v případech uvedených</w:t>
      </w:r>
      <w:r>
        <w:rPr>
          <w:sz w:val="24"/>
        </w:rPr>
        <w:t xml:space="preserve"> v zákoně č. 89/2012 Sb.,</w:t>
      </w:r>
      <w:r w:rsidR="00E67BA5">
        <w:rPr>
          <w:sz w:val="24"/>
        </w:rPr>
        <w:t xml:space="preserve"> </w:t>
      </w:r>
      <w:r w:rsidR="00051FA5">
        <w:rPr>
          <w:sz w:val="24"/>
        </w:rPr>
        <w:t>o</w:t>
      </w:r>
      <w:r w:rsidRPr="00105719">
        <w:rPr>
          <w:sz w:val="24"/>
        </w:rPr>
        <w:t>bčanský zákoník, v platném znění.</w:t>
      </w:r>
    </w:p>
    <w:p w14:paraId="02BF32A4" w14:textId="77777777" w:rsidR="00513B54" w:rsidRPr="00105719" w:rsidRDefault="00513B54" w:rsidP="00BF7F64">
      <w:pPr>
        <w:spacing w:line="276" w:lineRule="auto"/>
        <w:jc w:val="center"/>
        <w:rPr>
          <w:b/>
          <w:sz w:val="24"/>
        </w:rPr>
      </w:pPr>
    </w:p>
    <w:p w14:paraId="7C0669C8" w14:textId="7D3B4BD3" w:rsidR="00513B54" w:rsidRPr="00105719" w:rsidRDefault="00513B54" w:rsidP="00BF7F64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 xml:space="preserve">Smluvní strany se dohodly, že za podstatné porušení smluvních povinností ve smyslu </w:t>
      </w:r>
      <w:r w:rsidRPr="00105719">
        <w:rPr>
          <w:sz w:val="24"/>
        </w:rPr>
        <w:br/>
        <w:t xml:space="preserve">§ 2002 a násl. </w:t>
      </w:r>
      <w:r>
        <w:rPr>
          <w:sz w:val="24"/>
        </w:rPr>
        <w:t xml:space="preserve">zákona č. 89/2012 Sb., </w:t>
      </w:r>
      <w:r w:rsidR="00051FA5">
        <w:rPr>
          <w:sz w:val="24"/>
        </w:rPr>
        <w:t>o</w:t>
      </w:r>
      <w:r w:rsidRPr="00105719">
        <w:rPr>
          <w:sz w:val="24"/>
        </w:rPr>
        <w:t>bčanského zákoníku, v platném znění</w:t>
      </w:r>
      <w:r>
        <w:rPr>
          <w:sz w:val="24"/>
        </w:rPr>
        <w:t>,</w:t>
      </w:r>
      <w:r w:rsidRPr="00105719">
        <w:rPr>
          <w:sz w:val="24"/>
        </w:rPr>
        <w:t xml:space="preserve"> lze pokládat zejména:</w:t>
      </w:r>
    </w:p>
    <w:p w14:paraId="1D15244F" w14:textId="77777777" w:rsidR="00513B54" w:rsidRPr="00105719" w:rsidRDefault="00513B54" w:rsidP="00BF7F64">
      <w:pPr>
        <w:spacing w:line="276" w:lineRule="auto"/>
        <w:jc w:val="both"/>
        <w:rPr>
          <w:sz w:val="24"/>
        </w:rPr>
      </w:pPr>
    </w:p>
    <w:p w14:paraId="4F1E9E79" w14:textId="0B0BF251" w:rsidR="00513B54" w:rsidRPr="008207BE" w:rsidRDefault="003B05BF" w:rsidP="00BF7F64">
      <w:pPr>
        <w:numPr>
          <w:ilvl w:val="1"/>
          <w:numId w:val="19"/>
        </w:numPr>
        <w:spacing w:line="276" w:lineRule="auto"/>
        <w:ind w:left="709"/>
        <w:jc w:val="both"/>
        <w:rPr>
          <w:sz w:val="24"/>
        </w:rPr>
      </w:pPr>
      <w:r w:rsidRPr="008207BE">
        <w:rPr>
          <w:sz w:val="24"/>
        </w:rPr>
        <w:t xml:space="preserve">prodlení </w:t>
      </w:r>
      <w:r w:rsidR="0053208B">
        <w:rPr>
          <w:sz w:val="24"/>
        </w:rPr>
        <w:t>Zhotovit</w:t>
      </w:r>
      <w:r w:rsidRPr="008207BE">
        <w:rPr>
          <w:sz w:val="24"/>
        </w:rPr>
        <w:t xml:space="preserve">ele s termínem dokončení díla dle čl. IV odst. 1 této </w:t>
      </w:r>
      <w:r w:rsidR="0053208B">
        <w:rPr>
          <w:sz w:val="24"/>
        </w:rPr>
        <w:t>Smlouv</w:t>
      </w:r>
      <w:r w:rsidRPr="008207BE">
        <w:rPr>
          <w:sz w:val="24"/>
        </w:rPr>
        <w:t xml:space="preserve">y o více než 30 kalendářních dnů z důvodů na straně </w:t>
      </w:r>
      <w:r w:rsidR="0053208B">
        <w:rPr>
          <w:sz w:val="24"/>
        </w:rPr>
        <w:t>Zhotovit</w:t>
      </w:r>
      <w:r w:rsidRPr="008207BE">
        <w:rPr>
          <w:sz w:val="24"/>
        </w:rPr>
        <w:t>ele,</w:t>
      </w:r>
    </w:p>
    <w:p w14:paraId="6E5D50A7" w14:textId="5D855E1B" w:rsidR="00292A46" w:rsidRDefault="00513B54" w:rsidP="00BF7F64">
      <w:pPr>
        <w:numPr>
          <w:ilvl w:val="1"/>
          <w:numId w:val="19"/>
        </w:numPr>
        <w:spacing w:line="276" w:lineRule="auto"/>
        <w:rPr>
          <w:sz w:val="24"/>
        </w:rPr>
      </w:pPr>
      <w:r w:rsidRPr="008207BE">
        <w:rPr>
          <w:sz w:val="24"/>
        </w:rPr>
        <w:t xml:space="preserve">prodlení </w:t>
      </w:r>
      <w:r w:rsidR="0053208B">
        <w:rPr>
          <w:sz w:val="24"/>
        </w:rPr>
        <w:t>Objednat</w:t>
      </w:r>
      <w:r w:rsidRPr="008207BE">
        <w:rPr>
          <w:sz w:val="24"/>
        </w:rPr>
        <w:t xml:space="preserve">ele s úhradou </w:t>
      </w:r>
      <w:r w:rsidR="00051FA5" w:rsidRPr="008207BE">
        <w:rPr>
          <w:sz w:val="24"/>
        </w:rPr>
        <w:t>odměny či jakékoli její části</w:t>
      </w:r>
      <w:r w:rsidRPr="008207BE">
        <w:rPr>
          <w:sz w:val="24"/>
        </w:rPr>
        <w:t xml:space="preserve"> o více než </w:t>
      </w:r>
      <w:r w:rsidR="00051FA5" w:rsidRPr="008207BE">
        <w:rPr>
          <w:sz w:val="24"/>
        </w:rPr>
        <w:t>6</w:t>
      </w:r>
      <w:r w:rsidRPr="008207BE">
        <w:rPr>
          <w:sz w:val="24"/>
        </w:rPr>
        <w:t>0</w:t>
      </w:r>
      <w:r w:rsidR="00C652C8">
        <w:rPr>
          <w:sz w:val="24"/>
        </w:rPr>
        <w:t xml:space="preserve"> </w:t>
      </w:r>
      <w:r w:rsidRPr="00105719">
        <w:rPr>
          <w:sz w:val="24"/>
        </w:rPr>
        <w:t>kalendářních dnů</w:t>
      </w:r>
      <w:r w:rsidR="00292A46">
        <w:rPr>
          <w:sz w:val="24"/>
        </w:rPr>
        <w:t>,</w:t>
      </w:r>
    </w:p>
    <w:p w14:paraId="722B3EC3" w14:textId="77777777" w:rsidR="00292A46" w:rsidRDefault="00292A46" w:rsidP="00BF7F64">
      <w:pPr>
        <w:numPr>
          <w:ilvl w:val="1"/>
          <w:numId w:val="19"/>
        </w:numPr>
        <w:spacing w:line="276" w:lineRule="auto"/>
        <w:rPr>
          <w:sz w:val="24"/>
        </w:rPr>
      </w:pPr>
      <w:r>
        <w:rPr>
          <w:sz w:val="24"/>
        </w:rPr>
        <w:t>je-li proti některé ze smluvních stran vyhlášeno insolvenční řízení,</w:t>
      </w:r>
    </w:p>
    <w:p w14:paraId="076C9FF9" w14:textId="200E0FEC" w:rsidR="00292A46" w:rsidRDefault="00292A46" w:rsidP="00BF7F64">
      <w:pPr>
        <w:numPr>
          <w:ilvl w:val="1"/>
          <w:numId w:val="19"/>
        </w:numPr>
        <w:spacing w:line="276" w:lineRule="auto"/>
        <w:rPr>
          <w:sz w:val="24"/>
        </w:rPr>
      </w:pPr>
      <w:r w:rsidRPr="00292A46">
        <w:rPr>
          <w:sz w:val="24"/>
        </w:rPr>
        <w:t>při závažném porušení povinnosti mlčenlivosti nebo obchodního tajemství</w:t>
      </w:r>
      <w:r w:rsidR="006C4DA1">
        <w:rPr>
          <w:sz w:val="24"/>
        </w:rPr>
        <w:t xml:space="preserve"> některou ze </w:t>
      </w:r>
      <w:r>
        <w:rPr>
          <w:sz w:val="24"/>
        </w:rPr>
        <w:t>smluvních stran,</w:t>
      </w:r>
    </w:p>
    <w:p w14:paraId="64B27580" w14:textId="68D557F5" w:rsidR="00513B54" w:rsidRDefault="00292A46" w:rsidP="00BF7F64">
      <w:pPr>
        <w:numPr>
          <w:ilvl w:val="1"/>
          <w:numId w:val="19"/>
        </w:numPr>
        <w:spacing w:line="276" w:lineRule="auto"/>
        <w:rPr>
          <w:sz w:val="24"/>
        </w:rPr>
      </w:pPr>
      <w:r>
        <w:rPr>
          <w:sz w:val="24"/>
        </w:rPr>
        <w:t xml:space="preserve">pozbude-li </w:t>
      </w:r>
      <w:r w:rsidR="0053208B">
        <w:rPr>
          <w:sz w:val="24"/>
        </w:rPr>
        <w:t>Zhotovit</w:t>
      </w:r>
      <w:r>
        <w:rPr>
          <w:sz w:val="24"/>
        </w:rPr>
        <w:t>el některé z oprávnění potřebných k provedení a řádnému dokončení díla</w:t>
      </w:r>
      <w:r w:rsidR="00513B54" w:rsidRPr="00105719">
        <w:rPr>
          <w:sz w:val="24"/>
        </w:rPr>
        <w:t>.</w:t>
      </w:r>
    </w:p>
    <w:p w14:paraId="2D529EC5" w14:textId="77777777" w:rsidR="00513B54" w:rsidRDefault="00513B54" w:rsidP="00BF7F64">
      <w:pPr>
        <w:spacing w:line="276" w:lineRule="auto"/>
        <w:ind w:left="720"/>
        <w:rPr>
          <w:sz w:val="24"/>
        </w:rPr>
      </w:pPr>
    </w:p>
    <w:p w14:paraId="389AE9EA" w14:textId="2DE1DCA7" w:rsidR="00513B54" w:rsidRDefault="00513B54" w:rsidP="00BF7F64">
      <w:pPr>
        <w:pStyle w:val="Odstavecseseznamem"/>
        <w:numPr>
          <w:ilvl w:val="0"/>
          <w:numId w:val="19"/>
        </w:numPr>
        <w:spacing w:line="276" w:lineRule="auto"/>
        <w:rPr>
          <w:sz w:val="24"/>
        </w:rPr>
      </w:pPr>
      <w:r w:rsidRPr="00EF680A">
        <w:rPr>
          <w:sz w:val="24"/>
        </w:rPr>
        <w:t xml:space="preserve">Odstoupením od této </w:t>
      </w:r>
      <w:r w:rsidR="0053208B">
        <w:rPr>
          <w:sz w:val="24"/>
        </w:rPr>
        <w:t>Smlouv</w:t>
      </w:r>
      <w:r w:rsidRPr="00EF680A">
        <w:rPr>
          <w:sz w:val="24"/>
        </w:rPr>
        <w:t xml:space="preserve">y kteroukoli smluvní stranou není dotčen nárok </w:t>
      </w:r>
      <w:r w:rsidR="00051FA5">
        <w:rPr>
          <w:sz w:val="24"/>
        </w:rPr>
        <w:t xml:space="preserve">oprávněné smluvní strany </w:t>
      </w:r>
      <w:r w:rsidRPr="00EF680A">
        <w:rPr>
          <w:sz w:val="24"/>
        </w:rPr>
        <w:t>na zaplacení smluvních pokut,</w:t>
      </w:r>
      <w:r>
        <w:rPr>
          <w:sz w:val="24"/>
        </w:rPr>
        <w:t xml:space="preserve"> úroku z prodlení</w:t>
      </w:r>
      <w:r w:rsidR="006C4DA1">
        <w:rPr>
          <w:sz w:val="24"/>
        </w:rPr>
        <w:t>, ani případný nárok na </w:t>
      </w:r>
      <w:r w:rsidRPr="00EF680A">
        <w:rPr>
          <w:sz w:val="24"/>
        </w:rPr>
        <w:t>náhradu škody.</w:t>
      </w:r>
    </w:p>
    <w:p w14:paraId="013B94D0" w14:textId="77777777" w:rsidR="00051FA5" w:rsidRDefault="00051FA5" w:rsidP="00051FA5">
      <w:pPr>
        <w:pStyle w:val="Odstavecseseznamem"/>
        <w:spacing w:line="276" w:lineRule="auto"/>
        <w:ind w:left="360"/>
        <w:rPr>
          <w:sz w:val="24"/>
        </w:rPr>
      </w:pPr>
    </w:p>
    <w:p w14:paraId="4E99BD0B" w14:textId="5BA0C975" w:rsidR="00051FA5" w:rsidRDefault="00051FA5" w:rsidP="00051FA5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51FA5">
        <w:rPr>
          <w:bCs/>
          <w:sz w:val="24"/>
        </w:rPr>
        <w:t>V případě zániku závazků z té</w:t>
      </w:r>
      <w:r>
        <w:rPr>
          <w:bCs/>
          <w:sz w:val="24"/>
        </w:rPr>
        <w:t xml:space="preserve">to </w:t>
      </w:r>
      <w:r w:rsidR="0053208B">
        <w:rPr>
          <w:bCs/>
          <w:sz w:val="24"/>
        </w:rPr>
        <w:t>Smlouv</w:t>
      </w:r>
      <w:r>
        <w:rPr>
          <w:bCs/>
          <w:sz w:val="24"/>
        </w:rPr>
        <w:t xml:space="preserve">y před řádným předáním a převzetím díla má </w:t>
      </w:r>
      <w:r w:rsidR="0053208B">
        <w:rPr>
          <w:bCs/>
          <w:sz w:val="24"/>
        </w:rPr>
        <w:t>Zhotovit</w:t>
      </w:r>
      <w:r>
        <w:rPr>
          <w:bCs/>
          <w:sz w:val="24"/>
        </w:rPr>
        <w:t xml:space="preserve">el </w:t>
      </w:r>
      <w:r w:rsidRPr="00051FA5">
        <w:rPr>
          <w:bCs/>
          <w:sz w:val="24"/>
        </w:rPr>
        <w:t>právo na dí</w:t>
      </w:r>
      <w:r>
        <w:rPr>
          <w:bCs/>
          <w:sz w:val="24"/>
        </w:rPr>
        <w:t xml:space="preserve">lčí odměnu za provedenou část díla </w:t>
      </w:r>
      <w:r w:rsidR="00292A46">
        <w:rPr>
          <w:bCs/>
          <w:sz w:val="24"/>
        </w:rPr>
        <w:t>pouze v </w:t>
      </w:r>
      <w:r w:rsidRPr="00051FA5">
        <w:rPr>
          <w:bCs/>
          <w:sz w:val="24"/>
        </w:rPr>
        <w:t xml:space="preserve">případě, že tato část bude schopna naplnit účel a předmět této </w:t>
      </w:r>
      <w:r w:rsidR="0053208B">
        <w:rPr>
          <w:bCs/>
          <w:sz w:val="24"/>
        </w:rPr>
        <w:t>Smlouv</w:t>
      </w:r>
      <w:r w:rsidRPr="00051FA5">
        <w:rPr>
          <w:bCs/>
          <w:sz w:val="24"/>
        </w:rPr>
        <w:t>y.</w:t>
      </w:r>
    </w:p>
    <w:p w14:paraId="3617F429" w14:textId="77777777" w:rsidR="00E67BA5" w:rsidRPr="00BF7F64" w:rsidRDefault="00E67BA5" w:rsidP="00E67BA5">
      <w:pPr>
        <w:pStyle w:val="Odstavecseseznamem"/>
        <w:spacing w:line="276" w:lineRule="auto"/>
        <w:ind w:left="360"/>
        <w:rPr>
          <w:sz w:val="24"/>
        </w:rPr>
      </w:pPr>
    </w:p>
    <w:p w14:paraId="2A0C7C4B" w14:textId="7D97FAB6" w:rsidR="00513B54" w:rsidRDefault="00513B54" w:rsidP="00BF7F64">
      <w:pPr>
        <w:pStyle w:val="Nadpis1"/>
        <w:spacing w:line="276" w:lineRule="auto"/>
      </w:pPr>
      <w:r>
        <w:t>X</w:t>
      </w:r>
      <w:r w:rsidR="00AF5727">
        <w:t>I</w:t>
      </w:r>
      <w:r w:rsidR="00292A46">
        <w:t>I</w:t>
      </w:r>
      <w:r>
        <w:t>.</w:t>
      </w:r>
    </w:p>
    <w:p w14:paraId="3C090B42" w14:textId="77777777" w:rsidR="00513B54" w:rsidRDefault="00513B54" w:rsidP="00BF7F64">
      <w:pPr>
        <w:spacing w:line="276" w:lineRule="auto"/>
        <w:jc w:val="center"/>
        <w:rPr>
          <w:b/>
          <w:sz w:val="24"/>
        </w:rPr>
      </w:pPr>
      <w:r w:rsidRPr="00EF680A">
        <w:rPr>
          <w:b/>
          <w:sz w:val="24"/>
        </w:rPr>
        <w:t>KOMUNIKACE SMLUVNÍCH STRAN</w:t>
      </w:r>
    </w:p>
    <w:p w14:paraId="4201BDCA" w14:textId="77777777" w:rsidR="00513B54" w:rsidRDefault="00513B54" w:rsidP="00BF7F64">
      <w:pPr>
        <w:spacing w:line="276" w:lineRule="auto"/>
        <w:jc w:val="center"/>
        <w:rPr>
          <w:b/>
          <w:sz w:val="24"/>
        </w:rPr>
      </w:pPr>
    </w:p>
    <w:p w14:paraId="57DACDEA" w14:textId="77777777" w:rsidR="00513B54" w:rsidRPr="00EF680A" w:rsidRDefault="00513B54" w:rsidP="00BF7F64">
      <w:pPr>
        <w:spacing w:line="276" w:lineRule="auto"/>
        <w:rPr>
          <w:sz w:val="24"/>
        </w:rPr>
      </w:pPr>
      <w:r w:rsidRPr="00EF680A">
        <w:rPr>
          <w:sz w:val="24"/>
        </w:rPr>
        <w:t>1.</w:t>
      </w:r>
      <w:r>
        <w:rPr>
          <w:sz w:val="24"/>
        </w:rPr>
        <w:t xml:space="preserve"> </w:t>
      </w:r>
      <w:r w:rsidRPr="00EF680A">
        <w:rPr>
          <w:sz w:val="24"/>
        </w:rPr>
        <w:t xml:space="preserve">Smluvní strany spolu budou komunikovat ústně nebo písemnou formou. </w:t>
      </w:r>
    </w:p>
    <w:p w14:paraId="001A7A8E" w14:textId="77777777" w:rsidR="00513B54" w:rsidRDefault="00513B54" w:rsidP="00BF7F64">
      <w:pPr>
        <w:spacing w:line="276" w:lineRule="auto"/>
      </w:pPr>
    </w:p>
    <w:p w14:paraId="12DC4652" w14:textId="33A9119D" w:rsidR="00513B54" w:rsidRDefault="00513B54" w:rsidP="00BF7F64">
      <w:pPr>
        <w:spacing w:line="276" w:lineRule="auto"/>
        <w:rPr>
          <w:b/>
          <w:sz w:val="24"/>
        </w:rPr>
      </w:pPr>
      <w:r w:rsidRPr="00EF680A">
        <w:rPr>
          <w:sz w:val="24"/>
        </w:rPr>
        <w:t>2. Za písemnou formu komunikace se považuje doporučený dopis, osobně předaná písemnost oproti podpisu oprávněné osoby druhé smluvní strany nebo zpráva zaslan</w:t>
      </w:r>
      <w:r>
        <w:rPr>
          <w:sz w:val="24"/>
        </w:rPr>
        <w:t xml:space="preserve">á prostřednictvím elektronické </w:t>
      </w:r>
      <w:r w:rsidRPr="00EF680A">
        <w:rPr>
          <w:sz w:val="24"/>
        </w:rPr>
        <w:t>pošty</w:t>
      </w:r>
      <w:r w:rsidR="00A74925">
        <w:rPr>
          <w:sz w:val="24"/>
        </w:rPr>
        <w:t>, případně datové schránky</w:t>
      </w:r>
      <w:r w:rsidRPr="00EF680A">
        <w:rPr>
          <w:sz w:val="24"/>
        </w:rPr>
        <w:t>.</w:t>
      </w:r>
      <w:r>
        <w:rPr>
          <w:b/>
          <w:sz w:val="24"/>
        </w:rPr>
        <w:t xml:space="preserve"> </w:t>
      </w:r>
    </w:p>
    <w:p w14:paraId="27827C20" w14:textId="77777777" w:rsidR="00513B54" w:rsidRDefault="00513B54" w:rsidP="00BF7F64">
      <w:pPr>
        <w:spacing w:line="276" w:lineRule="auto"/>
        <w:rPr>
          <w:b/>
          <w:sz w:val="24"/>
        </w:rPr>
      </w:pPr>
    </w:p>
    <w:p w14:paraId="73E1788E" w14:textId="17DBE3E8" w:rsidR="00E67BA5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059F5">
        <w:rPr>
          <w:sz w:val="24"/>
        </w:rPr>
        <w:t xml:space="preserve">3. </w:t>
      </w:r>
      <w:r w:rsidRPr="001C1A83">
        <w:rPr>
          <w:rFonts w:eastAsiaTheme="minorHAnsi"/>
          <w:sz w:val="24"/>
          <w:szCs w:val="24"/>
          <w:lang w:eastAsia="en-US"/>
        </w:rPr>
        <w:t xml:space="preserve">Změny této </w:t>
      </w:r>
      <w:r w:rsidR="0053208B">
        <w:rPr>
          <w:rFonts w:eastAsiaTheme="minorHAnsi"/>
          <w:sz w:val="24"/>
          <w:szCs w:val="24"/>
          <w:lang w:eastAsia="en-US"/>
        </w:rPr>
        <w:t>Smlouv</w:t>
      </w:r>
      <w:r w:rsidRPr="001C1A83">
        <w:rPr>
          <w:rFonts w:eastAsiaTheme="minorHAnsi"/>
          <w:sz w:val="24"/>
          <w:szCs w:val="24"/>
          <w:lang w:eastAsia="en-US"/>
        </w:rPr>
        <w:t>y jsou možné jen prostřednictvím písem</w:t>
      </w:r>
      <w:r w:rsidR="00E67BA5">
        <w:rPr>
          <w:rFonts w:eastAsiaTheme="minorHAnsi"/>
          <w:sz w:val="24"/>
          <w:szCs w:val="24"/>
          <w:lang w:eastAsia="en-US"/>
        </w:rPr>
        <w:t xml:space="preserve">ných dodatků podepsaných oběma </w:t>
      </w:r>
      <w:r w:rsidRPr="001C1A83">
        <w:rPr>
          <w:rFonts w:eastAsiaTheme="minorHAnsi"/>
          <w:sz w:val="24"/>
          <w:szCs w:val="24"/>
          <w:lang w:eastAsia="en-US"/>
        </w:rPr>
        <w:t>smluvními stranami, přičemž v tomto případě se za písemnou formu elektronická pošta nepovažuje.</w:t>
      </w:r>
    </w:p>
    <w:p w14:paraId="6E3239E2" w14:textId="4FFE8FDA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 </w:t>
      </w:r>
    </w:p>
    <w:p w14:paraId="17E37A0E" w14:textId="772BB030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lastRenderedPageBreak/>
        <w:t xml:space="preserve">4. Smluvní strany se zavazují zasílat veškeré písemnosti v souvislosti se smluvním vztahem podle této </w:t>
      </w:r>
      <w:r w:rsidR="0053208B">
        <w:rPr>
          <w:rFonts w:eastAsiaTheme="minorHAnsi"/>
          <w:sz w:val="24"/>
          <w:szCs w:val="24"/>
          <w:lang w:eastAsia="en-US"/>
        </w:rPr>
        <w:t>Smlouv</w:t>
      </w:r>
      <w:r w:rsidRPr="001C1A83">
        <w:rPr>
          <w:rFonts w:eastAsiaTheme="minorHAnsi"/>
          <w:sz w:val="24"/>
          <w:szCs w:val="24"/>
          <w:lang w:eastAsia="en-US"/>
        </w:rPr>
        <w:t xml:space="preserve">y na následující adresy: </w:t>
      </w:r>
    </w:p>
    <w:p w14:paraId="0CCE34BE" w14:textId="77777777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DCA25B4" w14:textId="37A03A90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Kontaktní údaje </w:t>
      </w:r>
      <w:r w:rsidR="0053208B">
        <w:rPr>
          <w:rFonts w:eastAsiaTheme="minorHAnsi"/>
          <w:sz w:val="24"/>
          <w:szCs w:val="24"/>
          <w:lang w:eastAsia="en-US"/>
        </w:rPr>
        <w:t>Zhotovit</w:t>
      </w:r>
      <w:r w:rsidRPr="001C1A83">
        <w:rPr>
          <w:rFonts w:eastAsiaTheme="minorHAnsi"/>
          <w:sz w:val="24"/>
          <w:szCs w:val="24"/>
          <w:lang w:eastAsia="en-US"/>
        </w:rPr>
        <w:t xml:space="preserve">ele: </w:t>
      </w:r>
    </w:p>
    <w:p w14:paraId="2F154B93" w14:textId="3E32FACA" w:rsidR="00513B54" w:rsidRPr="001C1A83" w:rsidRDefault="00513B54" w:rsidP="00BF7F64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>jméno a příjmení</w:t>
      </w:r>
      <w:r w:rsidR="00AF5727">
        <w:rPr>
          <w:rFonts w:eastAsiaTheme="minorHAnsi"/>
          <w:sz w:val="24"/>
          <w:szCs w:val="24"/>
          <w:lang w:eastAsia="en-US"/>
        </w:rPr>
        <w:t>, funkce</w:t>
      </w:r>
      <w:r w:rsidRPr="001C1A83">
        <w:rPr>
          <w:rFonts w:eastAsiaTheme="minorHAnsi"/>
          <w:sz w:val="24"/>
          <w:szCs w:val="24"/>
          <w:lang w:eastAsia="en-US"/>
        </w:rPr>
        <w:t xml:space="preserve"> kontaktní osoby: </w:t>
      </w:r>
      <w:r w:rsidR="00D43866" w:rsidRPr="00D43866">
        <w:rPr>
          <w:rFonts w:eastAsiaTheme="minorHAnsi"/>
          <w:sz w:val="24"/>
          <w:szCs w:val="24"/>
          <w:lang w:eastAsia="en-US"/>
        </w:rPr>
        <w:t>Ing. Pavlína Malíková</w:t>
      </w:r>
    </w:p>
    <w:p w14:paraId="5F01106E" w14:textId="6C616E32" w:rsidR="00513B54" w:rsidRPr="001C1A83" w:rsidRDefault="00513B54" w:rsidP="00BF7F64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doručovací adresa: </w:t>
      </w:r>
      <w:r w:rsidR="000F4302">
        <w:rPr>
          <w:rFonts w:eastAsiaTheme="minorHAnsi"/>
          <w:sz w:val="24"/>
          <w:szCs w:val="24"/>
          <w:lang w:eastAsia="en-US"/>
        </w:rPr>
        <w:t>xxxx</w:t>
      </w:r>
    </w:p>
    <w:p w14:paraId="65C03CB5" w14:textId="634C4F05" w:rsidR="00D43866" w:rsidRDefault="00513B54" w:rsidP="00BF7F64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e-mailová adresa: </w:t>
      </w:r>
      <w:r w:rsidR="000F4302">
        <w:rPr>
          <w:rFonts w:eastAsiaTheme="minorHAnsi"/>
          <w:sz w:val="24"/>
          <w:szCs w:val="24"/>
          <w:lang w:eastAsia="en-US"/>
        </w:rPr>
        <w:t>xxxxx</w:t>
      </w:r>
      <w:r w:rsidRPr="001C1A83">
        <w:rPr>
          <w:rFonts w:eastAsiaTheme="minorHAnsi"/>
          <w:sz w:val="24"/>
          <w:szCs w:val="24"/>
          <w:lang w:eastAsia="en-US"/>
        </w:rPr>
        <w:t xml:space="preserve"> </w:t>
      </w:r>
    </w:p>
    <w:p w14:paraId="46E0377C" w14:textId="1D71F054" w:rsidR="00513B54" w:rsidRPr="001C1A83" w:rsidRDefault="00513B54" w:rsidP="00BF7F64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>telefon:</w:t>
      </w:r>
      <w:r w:rsidR="000F4302">
        <w:rPr>
          <w:rFonts w:eastAsiaTheme="minorHAnsi"/>
          <w:sz w:val="24"/>
          <w:szCs w:val="24"/>
          <w:lang w:eastAsia="en-US"/>
        </w:rPr>
        <w:t xml:space="preserve"> xxxx</w:t>
      </w:r>
    </w:p>
    <w:p w14:paraId="22BD5CA0" w14:textId="77777777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5973207" w14:textId="46365A6C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Kontaktní údaje </w:t>
      </w:r>
      <w:r w:rsidR="0053208B">
        <w:rPr>
          <w:rFonts w:eastAsiaTheme="minorHAnsi"/>
          <w:sz w:val="24"/>
          <w:szCs w:val="24"/>
          <w:lang w:eastAsia="en-US"/>
        </w:rPr>
        <w:t>Objednat</w:t>
      </w:r>
      <w:r w:rsidRPr="001C1A83">
        <w:rPr>
          <w:rFonts w:eastAsiaTheme="minorHAnsi"/>
          <w:sz w:val="24"/>
          <w:szCs w:val="24"/>
          <w:lang w:eastAsia="en-US"/>
        </w:rPr>
        <w:t xml:space="preserve">ele: </w:t>
      </w:r>
    </w:p>
    <w:p w14:paraId="24671075" w14:textId="675EC490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jméno a příjmení kontaktní osoby: </w:t>
      </w:r>
      <w:r w:rsidR="001C1A83" w:rsidRPr="0024271B">
        <w:rPr>
          <w:rFonts w:cstheme="minorHAnsi"/>
          <w:sz w:val="24"/>
          <w:szCs w:val="24"/>
        </w:rPr>
        <w:t>Ing. Jana Caldrová</w:t>
      </w:r>
      <w:r w:rsidR="00A74925">
        <w:rPr>
          <w:rFonts w:cstheme="minorHAnsi"/>
          <w:sz w:val="24"/>
          <w:szCs w:val="24"/>
        </w:rPr>
        <w:t>, vedoucí odboru ochrany životního prostředí Úřadu městské části Praha 3</w:t>
      </w:r>
    </w:p>
    <w:p w14:paraId="20EF3125" w14:textId="6E7144CF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doručovací adresa: </w:t>
      </w:r>
      <w:r w:rsidR="000F4302">
        <w:rPr>
          <w:rFonts w:eastAsiaTheme="minorHAnsi"/>
          <w:sz w:val="24"/>
          <w:szCs w:val="24"/>
          <w:lang w:eastAsia="en-US"/>
        </w:rPr>
        <w:t>xxxxx</w:t>
      </w:r>
      <w:r w:rsidRPr="001C1A83">
        <w:rPr>
          <w:rFonts w:eastAsiaTheme="minorHAnsi"/>
          <w:sz w:val="24"/>
          <w:szCs w:val="24"/>
          <w:lang w:eastAsia="en-US"/>
        </w:rPr>
        <w:t xml:space="preserve"> </w:t>
      </w:r>
    </w:p>
    <w:p w14:paraId="133D2DB6" w14:textId="71341CB3" w:rsidR="00513B54" w:rsidRPr="001C1A83" w:rsidRDefault="00BF7F6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e-mailová adresa: </w:t>
      </w:r>
      <w:r w:rsidR="000F4302">
        <w:rPr>
          <w:rFonts w:eastAsiaTheme="minorHAnsi"/>
          <w:sz w:val="24"/>
          <w:szCs w:val="24"/>
          <w:lang w:eastAsia="en-US"/>
        </w:rPr>
        <w:t>xxxxx</w:t>
      </w:r>
    </w:p>
    <w:p w14:paraId="2D0F6DB8" w14:textId="77777777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43F0F413" w14:textId="115D9528" w:rsidR="00513B54" w:rsidRPr="001C1A83" w:rsidRDefault="00513B54" w:rsidP="00BF7F64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1A83">
        <w:rPr>
          <w:rFonts w:eastAsiaTheme="minorHAnsi"/>
          <w:sz w:val="24"/>
          <w:szCs w:val="24"/>
          <w:lang w:eastAsia="en-US"/>
        </w:rPr>
        <w:t xml:space="preserve">5. </w:t>
      </w:r>
      <w:r w:rsidR="0053208B">
        <w:rPr>
          <w:rFonts w:eastAsiaTheme="minorHAnsi"/>
          <w:sz w:val="24"/>
          <w:szCs w:val="24"/>
          <w:lang w:eastAsia="en-US"/>
        </w:rPr>
        <w:t>Objednat</w:t>
      </w:r>
      <w:r w:rsidRPr="001C1A83">
        <w:rPr>
          <w:rFonts w:eastAsiaTheme="minorHAnsi"/>
          <w:sz w:val="24"/>
          <w:szCs w:val="24"/>
          <w:lang w:eastAsia="en-US"/>
        </w:rPr>
        <w:t xml:space="preserve">el i </w:t>
      </w:r>
      <w:r w:rsidR="0053208B">
        <w:rPr>
          <w:rFonts w:eastAsiaTheme="minorHAnsi"/>
          <w:sz w:val="24"/>
          <w:szCs w:val="24"/>
          <w:lang w:eastAsia="en-US"/>
        </w:rPr>
        <w:t>Zhotovit</w:t>
      </w:r>
      <w:r w:rsidRPr="001C1A83">
        <w:rPr>
          <w:rFonts w:eastAsiaTheme="minorHAnsi"/>
          <w:sz w:val="24"/>
          <w:szCs w:val="24"/>
          <w:lang w:eastAsia="en-US"/>
        </w:rPr>
        <w:t xml:space="preserve">el se zavazují bez zbytečného odkladu písemně informovat druhou smluvní stranu o změnách kontaktních údajů uvedených v předchozím odstavci tohoto článku </w:t>
      </w:r>
      <w:r w:rsidR="0053208B">
        <w:rPr>
          <w:rFonts w:eastAsiaTheme="minorHAnsi"/>
          <w:sz w:val="24"/>
          <w:szCs w:val="24"/>
          <w:lang w:eastAsia="en-US"/>
        </w:rPr>
        <w:t>Smlouv</w:t>
      </w:r>
      <w:r w:rsidRPr="001C1A83">
        <w:rPr>
          <w:rFonts w:eastAsiaTheme="minorHAnsi"/>
          <w:sz w:val="24"/>
          <w:szCs w:val="24"/>
          <w:lang w:eastAsia="en-US"/>
        </w:rPr>
        <w:t>y.</w:t>
      </w:r>
    </w:p>
    <w:p w14:paraId="0DD05AA4" w14:textId="77777777" w:rsidR="00513B54" w:rsidRPr="001C1A83" w:rsidRDefault="00513B54" w:rsidP="00BF7F64">
      <w:pPr>
        <w:spacing w:line="276" w:lineRule="auto"/>
        <w:rPr>
          <w:sz w:val="24"/>
          <w:szCs w:val="24"/>
        </w:rPr>
      </w:pPr>
    </w:p>
    <w:p w14:paraId="5282705E" w14:textId="4A7A2009" w:rsidR="00513B54" w:rsidRPr="00105719" w:rsidRDefault="00513B54" w:rsidP="00E67BA5">
      <w:pPr>
        <w:pStyle w:val="Nadpis1"/>
        <w:spacing w:line="276" w:lineRule="auto"/>
      </w:pPr>
      <w:r w:rsidRPr="00105719">
        <w:t>X</w:t>
      </w:r>
      <w:r>
        <w:t>I</w:t>
      </w:r>
      <w:r w:rsidR="00AF5727">
        <w:t>I</w:t>
      </w:r>
      <w:r w:rsidR="00292A46">
        <w:t>I</w:t>
      </w:r>
      <w:r w:rsidRPr="00105719">
        <w:t>.</w:t>
      </w:r>
    </w:p>
    <w:p w14:paraId="711DA7DA" w14:textId="7A1CF77C" w:rsidR="00513B54" w:rsidRPr="00105719" w:rsidRDefault="00304946" w:rsidP="00BF7F64">
      <w:pPr>
        <w:pStyle w:val="Nadpis1"/>
        <w:spacing w:line="276" w:lineRule="auto"/>
      </w:pPr>
      <w:r>
        <w:t>ZÁVĚREČN</w:t>
      </w:r>
      <w:r w:rsidR="00513B54" w:rsidRPr="00105719">
        <w:t>Á</w:t>
      </w:r>
      <w:r w:rsidR="00804155">
        <w:t xml:space="preserve"> </w:t>
      </w:r>
      <w:r>
        <w:t xml:space="preserve"> USTANOVEN</w:t>
      </w:r>
      <w:r w:rsidR="00513B54" w:rsidRPr="00105719">
        <w:t>Í</w:t>
      </w:r>
    </w:p>
    <w:p w14:paraId="19BD5101" w14:textId="77777777" w:rsidR="00513B54" w:rsidRPr="00105719" w:rsidRDefault="00513B54" w:rsidP="00BF7F64">
      <w:pPr>
        <w:pStyle w:val="Nadpis1"/>
        <w:spacing w:line="276" w:lineRule="auto"/>
      </w:pPr>
    </w:p>
    <w:p w14:paraId="0ED9621E" w14:textId="1B546A30" w:rsidR="00513B54" w:rsidRPr="00105719" w:rsidRDefault="00513B54" w:rsidP="00BF7F64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 xml:space="preserve">Smluvní vztahy ve </w:t>
      </w:r>
      <w:r w:rsidR="0053208B">
        <w:rPr>
          <w:sz w:val="24"/>
        </w:rPr>
        <w:t>Smlouv</w:t>
      </w:r>
      <w:r w:rsidRPr="00105719">
        <w:rPr>
          <w:sz w:val="24"/>
        </w:rPr>
        <w:t xml:space="preserve">ě </w:t>
      </w:r>
      <w:r>
        <w:rPr>
          <w:sz w:val="24"/>
        </w:rPr>
        <w:t xml:space="preserve">výslovně </w:t>
      </w:r>
      <w:r w:rsidRPr="00105719">
        <w:rPr>
          <w:sz w:val="24"/>
        </w:rPr>
        <w:t xml:space="preserve">neupravené </w:t>
      </w:r>
      <w:r w:rsidR="00AF5727">
        <w:rPr>
          <w:sz w:val="24"/>
        </w:rPr>
        <w:t xml:space="preserve">a s ní související </w:t>
      </w:r>
      <w:r w:rsidRPr="00105719">
        <w:rPr>
          <w:sz w:val="24"/>
        </w:rPr>
        <w:t xml:space="preserve">se řídí </w:t>
      </w:r>
      <w:r w:rsidR="00AF5727">
        <w:rPr>
          <w:sz w:val="24"/>
        </w:rPr>
        <w:t xml:space="preserve">právním řádem České republiky, zejména </w:t>
      </w:r>
      <w:r w:rsidRPr="00105719">
        <w:rPr>
          <w:sz w:val="24"/>
        </w:rPr>
        <w:t>příslušnými ustan</w:t>
      </w:r>
      <w:r w:rsidR="00E67BA5">
        <w:rPr>
          <w:sz w:val="24"/>
        </w:rPr>
        <w:t xml:space="preserve">oveními zákona č. 89/2012 Sb., </w:t>
      </w:r>
      <w:r w:rsidR="00AF5727">
        <w:rPr>
          <w:sz w:val="24"/>
        </w:rPr>
        <w:t>o</w:t>
      </w:r>
      <w:r w:rsidRPr="00105719">
        <w:rPr>
          <w:sz w:val="24"/>
        </w:rPr>
        <w:t>bčanského zákoníku, v platném znění.</w:t>
      </w:r>
    </w:p>
    <w:p w14:paraId="4495C8B4" w14:textId="77777777" w:rsidR="00513B54" w:rsidRPr="00105719" w:rsidRDefault="00513B54" w:rsidP="00BF7F64">
      <w:pPr>
        <w:spacing w:line="276" w:lineRule="auto"/>
        <w:jc w:val="both"/>
        <w:rPr>
          <w:sz w:val="24"/>
        </w:rPr>
      </w:pPr>
    </w:p>
    <w:p w14:paraId="414176E2" w14:textId="552C1A51" w:rsidR="00513B54" w:rsidRDefault="0053208B" w:rsidP="00BF7F64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>
        <w:rPr>
          <w:sz w:val="24"/>
        </w:rPr>
        <w:t>Smlouv</w:t>
      </w:r>
      <w:r w:rsidR="00513B54" w:rsidRPr="00105719">
        <w:rPr>
          <w:sz w:val="24"/>
        </w:rPr>
        <w:t xml:space="preserve">u lze doplňovat nebo měnit pouze písemnými vzestupně číslovanými dodatky, podepsanými oběma smluvními stranami. Smluvní strany výslovně vylučují možnost provést změny nebo doplnění této </w:t>
      </w:r>
      <w:r>
        <w:rPr>
          <w:sz w:val="24"/>
        </w:rPr>
        <w:t>Smlouv</w:t>
      </w:r>
      <w:r w:rsidR="00513B54" w:rsidRPr="00105719">
        <w:rPr>
          <w:sz w:val="24"/>
        </w:rPr>
        <w:t xml:space="preserve">y v jiné než písemné formě. </w:t>
      </w:r>
    </w:p>
    <w:p w14:paraId="077A9F9C" w14:textId="77777777" w:rsidR="00513B54" w:rsidRDefault="00513B54" w:rsidP="00BF7F64">
      <w:pPr>
        <w:pStyle w:val="Odstavecseseznamem"/>
        <w:spacing w:line="276" w:lineRule="auto"/>
        <w:rPr>
          <w:sz w:val="24"/>
        </w:rPr>
      </w:pPr>
    </w:p>
    <w:p w14:paraId="0649DF8B" w14:textId="7FB61C69" w:rsidR="00513B54" w:rsidRPr="00EF680A" w:rsidRDefault="00513B54" w:rsidP="00BF7F64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EF680A">
        <w:rPr>
          <w:sz w:val="24"/>
        </w:rPr>
        <w:t xml:space="preserve">Obě smluvní strany na sebe přebírají nebezpečí změny okolností po uzavření této </w:t>
      </w:r>
      <w:r w:rsidR="0053208B">
        <w:rPr>
          <w:sz w:val="24"/>
        </w:rPr>
        <w:t>Smlouv</w:t>
      </w:r>
      <w:r w:rsidRPr="00EF680A">
        <w:rPr>
          <w:sz w:val="24"/>
        </w:rPr>
        <w:t>y, a proto jim nepřísluší domáhat se prá</w:t>
      </w:r>
      <w:r>
        <w:rPr>
          <w:sz w:val="24"/>
        </w:rPr>
        <w:t xml:space="preserve">v uvedených v § 1765 </w:t>
      </w:r>
      <w:r w:rsidR="00E67BA5">
        <w:rPr>
          <w:sz w:val="24"/>
        </w:rPr>
        <w:t xml:space="preserve">odst. 1 zákona č. 89/2012 Sb., </w:t>
      </w:r>
      <w:r w:rsidR="00AF5727">
        <w:rPr>
          <w:sz w:val="24"/>
        </w:rPr>
        <w:t>o</w:t>
      </w:r>
      <w:r>
        <w:rPr>
          <w:sz w:val="24"/>
        </w:rPr>
        <w:t>bčanského zákoníku, v platném znění</w:t>
      </w:r>
      <w:r w:rsidRPr="00EF680A">
        <w:rPr>
          <w:sz w:val="24"/>
        </w:rPr>
        <w:t>.</w:t>
      </w:r>
    </w:p>
    <w:p w14:paraId="5B118FFE" w14:textId="77777777" w:rsidR="00513B54" w:rsidRPr="00105719" w:rsidRDefault="00513B54" w:rsidP="00BF7F64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14:paraId="2FA9FC42" w14:textId="5692FF36" w:rsidR="00513B54" w:rsidRDefault="0053208B" w:rsidP="00292A46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>
        <w:rPr>
          <w:sz w:val="24"/>
        </w:rPr>
        <w:t>Smlouv</w:t>
      </w:r>
      <w:r w:rsidR="00513B54" w:rsidRPr="00105719">
        <w:rPr>
          <w:sz w:val="24"/>
        </w:rPr>
        <w:t>a nabývá platnosti dnem jejího podpisu oprávněnými zástupci obou smluvních stran.</w:t>
      </w:r>
      <w:r w:rsidR="00513B54">
        <w:rPr>
          <w:sz w:val="24"/>
        </w:rPr>
        <w:t xml:space="preserve"> A účinnosti okamžikem jejího uveřejnění v registru smluv dle odst. </w:t>
      </w:r>
      <w:r w:rsidR="00292A46">
        <w:rPr>
          <w:sz w:val="24"/>
        </w:rPr>
        <w:t>6</w:t>
      </w:r>
      <w:r w:rsidR="00513B54">
        <w:rPr>
          <w:sz w:val="24"/>
        </w:rPr>
        <w:t xml:space="preserve"> tohoto článku.</w:t>
      </w:r>
    </w:p>
    <w:p w14:paraId="18116C71" w14:textId="3B086C3E" w:rsidR="00823F6A" w:rsidRPr="00292A46" w:rsidRDefault="00823F6A" w:rsidP="00823F6A">
      <w:pPr>
        <w:spacing w:line="276" w:lineRule="auto"/>
        <w:jc w:val="both"/>
        <w:rPr>
          <w:sz w:val="24"/>
        </w:rPr>
      </w:pPr>
    </w:p>
    <w:p w14:paraId="273F34FD" w14:textId="4FC82BAE" w:rsidR="00513B54" w:rsidRPr="00105719" w:rsidRDefault="0053208B" w:rsidP="00BF7F64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>
        <w:rPr>
          <w:sz w:val="24"/>
        </w:rPr>
        <w:t>Smlouv</w:t>
      </w:r>
      <w:r w:rsidR="00513B54" w:rsidRPr="00105719">
        <w:rPr>
          <w:sz w:val="24"/>
        </w:rPr>
        <w:t>a je vyhotovena ve třech stejnopisech</w:t>
      </w:r>
      <w:r w:rsidR="00513B54">
        <w:rPr>
          <w:sz w:val="24"/>
        </w:rPr>
        <w:t xml:space="preserve"> s platností originálu</w:t>
      </w:r>
      <w:r w:rsidR="00513B54" w:rsidRPr="00105719">
        <w:rPr>
          <w:sz w:val="24"/>
        </w:rPr>
        <w:t xml:space="preserve">, z nichž obdrží po dvou </w:t>
      </w:r>
      <w:r>
        <w:rPr>
          <w:sz w:val="24"/>
        </w:rPr>
        <w:t>Objednat</w:t>
      </w:r>
      <w:r w:rsidR="00513B54" w:rsidRPr="00105719">
        <w:rPr>
          <w:sz w:val="24"/>
        </w:rPr>
        <w:t xml:space="preserve">el a </w:t>
      </w:r>
      <w:r>
        <w:rPr>
          <w:sz w:val="24"/>
        </w:rPr>
        <w:t>Zhotovit</w:t>
      </w:r>
      <w:r w:rsidR="00513B54" w:rsidRPr="00105719">
        <w:rPr>
          <w:sz w:val="24"/>
        </w:rPr>
        <w:t>el po jednom stejnopise.</w:t>
      </w:r>
    </w:p>
    <w:p w14:paraId="3EE08C8D" w14:textId="77777777" w:rsidR="00513B54" w:rsidRPr="00105719" w:rsidRDefault="00513B54" w:rsidP="00BF7F64">
      <w:pPr>
        <w:spacing w:line="276" w:lineRule="auto"/>
        <w:ind w:left="360"/>
        <w:jc w:val="right"/>
        <w:rPr>
          <w:b/>
          <w:sz w:val="24"/>
        </w:rPr>
      </w:pPr>
    </w:p>
    <w:p w14:paraId="477CD15E" w14:textId="23B4D3A2" w:rsidR="00513B54" w:rsidRDefault="00513B54" w:rsidP="00D62005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05719">
        <w:rPr>
          <w:sz w:val="24"/>
          <w:szCs w:val="24"/>
        </w:rPr>
        <w:t xml:space="preserve">Podepsáním této </w:t>
      </w:r>
      <w:r w:rsidR="0053208B">
        <w:rPr>
          <w:sz w:val="24"/>
          <w:szCs w:val="24"/>
        </w:rPr>
        <w:t>Smlouv</w:t>
      </w:r>
      <w:r w:rsidRPr="00105719">
        <w:rPr>
          <w:sz w:val="24"/>
          <w:szCs w:val="24"/>
        </w:rPr>
        <w:t xml:space="preserve">y smluvní strany výslovně souhlasí s tím, aby byl celý text této </w:t>
      </w:r>
      <w:r w:rsidR="0053208B">
        <w:rPr>
          <w:sz w:val="24"/>
          <w:szCs w:val="24"/>
        </w:rPr>
        <w:t>Smlouv</w:t>
      </w:r>
      <w:r w:rsidRPr="00105719">
        <w:rPr>
          <w:sz w:val="24"/>
          <w:szCs w:val="24"/>
        </w:rPr>
        <w:t xml:space="preserve">y a veškeré skutečnosti v ní uvedené ze strany </w:t>
      </w:r>
      <w:r w:rsidR="0053208B">
        <w:rPr>
          <w:sz w:val="24"/>
          <w:szCs w:val="24"/>
        </w:rPr>
        <w:t>Objednat</w:t>
      </w:r>
      <w:r>
        <w:rPr>
          <w:sz w:val="24"/>
          <w:szCs w:val="24"/>
        </w:rPr>
        <w:t>ele</w:t>
      </w:r>
      <w:r w:rsidRPr="00105719">
        <w:rPr>
          <w:sz w:val="24"/>
          <w:szCs w:val="24"/>
        </w:rPr>
        <w:t xml:space="preserve"> zveřejněny, a to včetně výše ceny, způsobu, místa a času plnění</w:t>
      </w:r>
      <w:r w:rsidR="00E67BA5">
        <w:rPr>
          <w:sz w:val="24"/>
          <w:szCs w:val="24"/>
        </w:rPr>
        <w:t xml:space="preserve"> předmětu </w:t>
      </w:r>
      <w:r w:rsidR="0053208B">
        <w:rPr>
          <w:sz w:val="24"/>
          <w:szCs w:val="24"/>
        </w:rPr>
        <w:t>Smlouv</w:t>
      </w:r>
      <w:r w:rsidRPr="00105719">
        <w:rPr>
          <w:sz w:val="24"/>
          <w:szCs w:val="24"/>
        </w:rPr>
        <w:t>y</w:t>
      </w:r>
      <w:r w:rsidR="006C4DA1">
        <w:rPr>
          <w:sz w:val="24"/>
          <w:szCs w:val="24"/>
        </w:rPr>
        <w:t>, a to i v registru smluv dle </w:t>
      </w:r>
      <w:r w:rsidR="00AF5727">
        <w:rPr>
          <w:sz w:val="24"/>
          <w:szCs w:val="24"/>
        </w:rPr>
        <w:t xml:space="preserve">zákona č. 340/2015 Sb., </w:t>
      </w:r>
      <w:r w:rsidR="00D62005" w:rsidRPr="00D62005">
        <w:rPr>
          <w:sz w:val="24"/>
          <w:szCs w:val="24"/>
        </w:rPr>
        <w:t xml:space="preserve">o zvláštních podmínkách účinnosti některých smluv, </w:t>
      </w:r>
      <w:r w:rsidR="00D62005" w:rsidRPr="00D62005">
        <w:rPr>
          <w:sz w:val="24"/>
          <w:szCs w:val="24"/>
        </w:rPr>
        <w:lastRenderedPageBreak/>
        <w:t>uveřejňování těchto smluv</w:t>
      </w:r>
      <w:r w:rsidR="00D62005">
        <w:rPr>
          <w:sz w:val="24"/>
          <w:szCs w:val="24"/>
        </w:rPr>
        <w:t xml:space="preserve"> </w:t>
      </w:r>
      <w:r w:rsidR="00D62005" w:rsidRPr="00D62005">
        <w:rPr>
          <w:sz w:val="24"/>
          <w:szCs w:val="24"/>
        </w:rPr>
        <w:t>a o registru smluv (zákon o registru smluv)</w:t>
      </w:r>
      <w:r w:rsidR="00D62005">
        <w:rPr>
          <w:sz w:val="24"/>
          <w:szCs w:val="24"/>
        </w:rPr>
        <w:t>,</w:t>
      </w:r>
      <w:r w:rsidR="00D62005" w:rsidRPr="00D62005">
        <w:rPr>
          <w:sz w:val="24"/>
          <w:szCs w:val="24"/>
        </w:rPr>
        <w:t xml:space="preserve"> </w:t>
      </w:r>
      <w:r w:rsidR="00AF5727" w:rsidRPr="00D62005">
        <w:rPr>
          <w:sz w:val="24"/>
          <w:szCs w:val="24"/>
        </w:rPr>
        <w:t>v platném znění</w:t>
      </w:r>
      <w:r w:rsidRPr="00D62005">
        <w:rPr>
          <w:sz w:val="24"/>
          <w:szCs w:val="24"/>
        </w:rPr>
        <w:t>. Smluvní strany prohlašují, že ve</w:t>
      </w:r>
      <w:r w:rsidR="00E67BA5" w:rsidRPr="00D62005">
        <w:rPr>
          <w:sz w:val="24"/>
          <w:szCs w:val="24"/>
        </w:rPr>
        <w:t xml:space="preserve">škeré informace uvedené v této </w:t>
      </w:r>
      <w:r w:rsidR="0053208B">
        <w:rPr>
          <w:sz w:val="24"/>
          <w:szCs w:val="24"/>
        </w:rPr>
        <w:t>Smlouv</w:t>
      </w:r>
      <w:r w:rsidRPr="00C8302D">
        <w:rPr>
          <w:sz w:val="24"/>
          <w:szCs w:val="24"/>
        </w:rPr>
        <w:t>ě nepovažují za</w:t>
      </w:r>
      <w:r w:rsidR="006C4DA1">
        <w:rPr>
          <w:sz w:val="24"/>
          <w:szCs w:val="24"/>
        </w:rPr>
        <w:t> </w:t>
      </w:r>
      <w:r w:rsidR="006D50E4" w:rsidRPr="00C8302D">
        <w:rPr>
          <w:sz w:val="24"/>
          <w:szCs w:val="24"/>
        </w:rPr>
        <w:t>obchodní tajemství ve smyslu § </w:t>
      </w:r>
      <w:r w:rsidRPr="00D62005">
        <w:rPr>
          <w:sz w:val="24"/>
          <w:szCs w:val="24"/>
        </w:rPr>
        <w:t xml:space="preserve">504 zákona č. 89/2012 Sb., občanského zákoníku, v platném znění, a udělují svolení k jejich užití a zveřejnění bez stanovení jakýchkoliv dalších podmínek. Podmínkou účinnosti této </w:t>
      </w:r>
      <w:r w:rsidR="0053208B">
        <w:rPr>
          <w:sz w:val="24"/>
          <w:szCs w:val="24"/>
        </w:rPr>
        <w:t>Smlouv</w:t>
      </w:r>
      <w:r w:rsidRPr="00D62005">
        <w:rPr>
          <w:sz w:val="24"/>
          <w:szCs w:val="24"/>
        </w:rPr>
        <w:t>y je její uveřejnění v registru smluv dle zákona č. 340/2015 Sb., v platném znění.</w:t>
      </w:r>
    </w:p>
    <w:p w14:paraId="5021C7EE" w14:textId="77777777" w:rsidR="00823F6A" w:rsidRDefault="00823F6A" w:rsidP="00823F6A">
      <w:pPr>
        <w:pStyle w:val="Odstavecseseznamem"/>
        <w:rPr>
          <w:sz w:val="24"/>
          <w:szCs w:val="24"/>
        </w:rPr>
      </w:pPr>
    </w:p>
    <w:p w14:paraId="39CA106D" w14:textId="6142F1CA" w:rsidR="00823F6A" w:rsidRPr="00823F6A" w:rsidRDefault="00823F6A" w:rsidP="00823F6A">
      <w:pPr>
        <w:pStyle w:val="Odstavecseseznamem"/>
        <w:numPr>
          <w:ilvl w:val="0"/>
          <w:numId w:val="20"/>
        </w:numPr>
        <w:jc w:val="both"/>
        <w:rPr>
          <w:sz w:val="24"/>
        </w:rPr>
      </w:pPr>
      <w:r w:rsidRPr="00823F6A">
        <w:rPr>
          <w:sz w:val="24"/>
        </w:rPr>
        <w:t xml:space="preserve">Doložka dle § 43 odst. 1 zákona č. 131/2000 Sb., o hlavním městě Praze, v platném znění, potvrzující splnění podmínek pro platnost právního jednání městské části Praha 3.  Uzavření této </w:t>
      </w:r>
      <w:r w:rsidR="0053208B">
        <w:rPr>
          <w:sz w:val="24"/>
        </w:rPr>
        <w:t>Smlouv</w:t>
      </w:r>
      <w:r w:rsidRPr="00823F6A">
        <w:rPr>
          <w:sz w:val="24"/>
        </w:rPr>
        <w:t xml:space="preserve">y bylo schváleno rozhodnutím RMČ Praha 3, a to usnesením ze dne </w:t>
      </w:r>
      <w:r w:rsidR="000F4302">
        <w:rPr>
          <w:sz w:val="24"/>
        </w:rPr>
        <w:t>04</w:t>
      </w:r>
      <w:r w:rsidRPr="00823F6A">
        <w:rPr>
          <w:sz w:val="24"/>
        </w:rPr>
        <w:t xml:space="preserve">. </w:t>
      </w:r>
      <w:r w:rsidR="000F4302">
        <w:rPr>
          <w:sz w:val="24"/>
        </w:rPr>
        <w:t>09</w:t>
      </w:r>
      <w:r w:rsidRPr="00823F6A">
        <w:rPr>
          <w:sz w:val="24"/>
        </w:rPr>
        <w:t xml:space="preserve">. 2023 č. </w:t>
      </w:r>
      <w:r w:rsidR="000F4302">
        <w:rPr>
          <w:sz w:val="24"/>
        </w:rPr>
        <w:t>552</w:t>
      </w:r>
      <w:r w:rsidRPr="00823F6A">
        <w:rPr>
          <w:sz w:val="24"/>
        </w:rPr>
        <w:t>.</w:t>
      </w:r>
    </w:p>
    <w:p w14:paraId="1A78DC51" w14:textId="77777777" w:rsidR="00513B54" w:rsidRPr="00105719" w:rsidRDefault="00513B54" w:rsidP="00BF7F64">
      <w:pPr>
        <w:spacing w:line="276" w:lineRule="auto"/>
        <w:ind w:left="360"/>
        <w:jc w:val="both"/>
        <w:rPr>
          <w:b/>
          <w:sz w:val="24"/>
        </w:rPr>
      </w:pPr>
    </w:p>
    <w:p w14:paraId="29A8C8BF" w14:textId="14245F59" w:rsidR="00513B54" w:rsidRPr="00105719" w:rsidRDefault="00513B54" w:rsidP="00BF7F64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105719">
        <w:rPr>
          <w:sz w:val="24"/>
        </w:rPr>
        <w:t xml:space="preserve">Smluvní strany po přečtení </w:t>
      </w:r>
      <w:r w:rsidR="0053208B">
        <w:rPr>
          <w:sz w:val="24"/>
        </w:rPr>
        <w:t>Smlouv</w:t>
      </w:r>
      <w:r w:rsidRPr="00105719">
        <w:rPr>
          <w:sz w:val="24"/>
        </w:rPr>
        <w:t xml:space="preserve">y prohlašují, že souhlasí s jejím obsahem, že </w:t>
      </w:r>
      <w:r w:rsidR="0053208B">
        <w:rPr>
          <w:sz w:val="24"/>
        </w:rPr>
        <w:t>Smlouv</w:t>
      </w:r>
      <w:r w:rsidRPr="00105719">
        <w:rPr>
          <w:sz w:val="24"/>
        </w:rPr>
        <w:t xml:space="preserve">a byla sepsána určitě, srozumitelně, na základě jejich pravé </w:t>
      </w:r>
      <w:r w:rsidR="006D50E4">
        <w:rPr>
          <w:sz w:val="24"/>
        </w:rPr>
        <w:t>a svobodné vůle, bez nátlaku na </w:t>
      </w:r>
      <w:r w:rsidRPr="00105719">
        <w:rPr>
          <w:sz w:val="24"/>
        </w:rPr>
        <w:t xml:space="preserve">některou ze smluvních stran. Na důkaz čehož připojují ke </w:t>
      </w:r>
      <w:r w:rsidR="0053208B">
        <w:rPr>
          <w:sz w:val="24"/>
        </w:rPr>
        <w:t>Smlouv</w:t>
      </w:r>
      <w:r w:rsidRPr="00105719">
        <w:rPr>
          <w:sz w:val="24"/>
        </w:rPr>
        <w:t>ě své podpisy.</w:t>
      </w:r>
    </w:p>
    <w:p w14:paraId="4B2A1F81" w14:textId="77777777" w:rsidR="00513B54" w:rsidRPr="00105719" w:rsidRDefault="00513B54" w:rsidP="00BF7F64">
      <w:pPr>
        <w:spacing w:line="276" w:lineRule="auto"/>
        <w:jc w:val="both"/>
        <w:rPr>
          <w:sz w:val="24"/>
        </w:rPr>
      </w:pP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</w:p>
    <w:p w14:paraId="2A0762B8" w14:textId="77777777" w:rsidR="00513B54" w:rsidRPr="00105719" w:rsidRDefault="00513B54" w:rsidP="00513B54">
      <w:pPr>
        <w:jc w:val="both"/>
        <w:rPr>
          <w:sz w:val="24"/>
        </w:rPr>
      </w:pP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  <w:r w:rsidRPr="00105719">
        <w:rPr>
          <w:sz w:val="24"/>
        </w:rPr>
        <w:tab/>
      </w:r>
    </w:p>
    <w:p w14:paraId="7862F1ED" w14:textId="62CA5B1B" w:rsidR="00513B54" w:rsidRPr="00105719" w:rsidRDefault="00513B54" w:rsidP="00513B54">
      <w:pPr>
        <w:jc w:val="both"/>
        <w:rPr>
          <w:sz w:val="24"/>
        </w:rPr>
      </w:pPr>
      <w:r w:rsidRPr="00105719">
        <w:rPr>
          <w:sz w:val="24"/>
        </w:rPr>
        <w:t xml:space="preserve">  V</w:t>
      </w:r>
      <w:r w:rsidR="00BF7F64">
        <w:rPr>
          <w:sz w:val="24"/>
        </w:rPr>
        <w:t> </w:t>
      </w:r>
      <w:r w:rsidRPr="00105719">
        <w:rPr>
          <w:sz w:val="24"/>
        </w:rPr>
        <w:t>Praze</w:t>
      </w:r>
      <w:r w:rsidR="00BF7F64">
        <w:rPr>
          <w:sz w:val="24"/>
        </w:rPr>
        <w:t>,</w:t>
      </w:r>
      <w:r w:rsidRPr="00105719">
        <w:rPr>
          <w:sz w:val="24"/>
        </w:rPr>
        <w:t xml:space="preserve"> dne .....………….…                                </w:t>
      </w:r>
      <w:r w:rsidRPr="00105719">
        <w:rPr>
          <w:sz w:val="24"/>
        </w:rPr>
        <w:tab/>
      </w:r>
      <w:r w:rsidRPr="00105719">
        <w:rPr>
          <w:sz w:val="24"/>
        </w:rPr>
        <w:tab/>
        <w:t xml:space="preserve">     V </w:t>
      </w:r>
      <w:r w:rsidR="00D43866">
        <w:rPr>
          <w:sz w:val="24"/>
        </w:rPr>
        <w:t>Praze</w:t>
      </w:r>
      <w:r w:rsidR="00BF7F64">
        <w:rPr>
          <w:sz w:val="24"/>
        </w:rPr>
        <w:t>,</w:t>
      </w:r>
      <w:r w:rsidR="00AF5727">
        <w:rPr>
          <w:sz w:val="24"/>
        </w:rPr>
        <w:t xml:space="preserve"> </w:t>
      </w:r>
      <w:r w:rsidRPr="00105719">
        <w:rPr>
          <w:sz w:val="24"/>
        </w:rPr>
        <w:t xml:space="preserve">dne </w:t>
      </w:r>
      <w:r w:rsidR="00D43866">
        <w:rPr>
          <w:sz w:val="24"/>
        </w:rPr>
        <w:t>24. 8. 2023</w:t>
      </w:r>
      <w:r w:rsidRPr="00105719">
        <w:rPr>
          <w:sz w:val="24"/>
        </w:rPr>
        <w:t xml:space="preserve">  </w:t>
      </w:r>
    </w:p>
    <w:p w14:paraId="06E7FD13" w14:textId="77777777" w:rsidR="00513B54" w:rsidRPr="00105719" w:rsidRDefault="00513B54" w:rsidP="00513B54">
      <w:pPr>
        <w:jc w:val="both"/>
        <w:rPr>
          <w:sz w:val="24"/>
        </w:rPr>
      </w:pPr>
    </w:p>
    <w:p w14:paraId="0CE46BA4" w14:textId="77777777" w:rsidR="00513B54" w:rsidRPr="00105719" w:rsidRDefault="00513B54" w:rsidP="00513B54">
      <w:pPr>
        <w:jc w:val="both"/>
        <w:rPr>
          <w:sz w:val="24"/>
        </w:rPr>
      </w:pPr>
    </w:p>
    <w:p w14:paraId="2904CBEC" w14:textId="77777777" w:rsidR="00513B54" w:rsidRPr="00105719" w:rsidRDefault="00513B54" w:rsidP="00513B54">
      <w:pPr>
        <w:jc w:val="both"/>
        <w:rPr>
          <w:sz w:val="24"/>
        </w:rPr>
      </w:pPr>
    </w:p>
    <w:p w14:paraId="380FE1F8" w14:textId="77777777" w:rsidR="00513B54" w:rsidRPr="00105719" w:rsidRDefault="00513B54" w:rsidP="00513B54">
      <w:pPr>
        <w:jc w:val="both"/>
        <w:rPr>
          <w:sz w:val="24"/>
        </w:rPr>
      </w:pPr>
    </w:p>
    <w:p w14:paraId="545CBAA3" w14:textId="77777777" w:rsidR="00513B54" w:rsidRPr="00105719" w:rsidRDefault="00513B54" w:rsidP="00513B54">
      <w:pPr>
        <w:jc w:val="both"/>
        <w:rPr>
          <w:sz w:val="24"/>
        </w:rPr>
      </w:pPr>
    </w:p>
    <w:p w14:paraId="0470ED5D" w14:textId="58C57AEA" w:rsidR="00513B54" w:rsidRDefault="00513B54" w:rsidP="00513B54">
      <w:pPr>
        <w:jc w:val="both"/>
        <w:rPr>
          <w:sz w:val="24"/>
        </w:rPr>
      </w:pPr>
      <w:r w:rsidRPr="00105719">
        <w:rPr>
          <w:sz w:val="24"/>
        </w:rPr>
        <w:t xml:space="preserve">  ..............................................                       </w:t>
      </w:r>
      <w:r w:rsidRPr="00105719">
        <w:rPr>
          <w:sz w:val="24"/>
        </w:rPr>
        <w:tab/>
      </w:r>
      <w:r w:rsidRPr="00105719">
        <w:rPr>
          <w:sz w:val="24"/>
        </w:rPr>
        <w:tab/>
        <w:t xml:space="preserve">      </w:t>
      </w:r>
      <w:r w:rsidRPr="00D43866">
        <w:rPr>
          <w:sz w:val="24"/>
        </w:rPr>
        <w:t>.............................................</w:t>
      </w:r>
    </w:p>
    <w:p w14:paraId="2B093A3A" w14:textId="6733A4B2" w:rsidR="00F8055A" w:rsidRPr="00105719" w:rsidRDefault="00F8055A" w:rsidP="00D43866">
      <w:pPr>
        <w:tabs>
          <w:tab w:val="left" w:pos="7110"/>
        </w:tabs>
        <w:jc w:val="both"/>
        <w:rPr>
          <w:sz w:val="24"/>
        </w:rPr>
      </w:pPr>
      <w:r>
        <w:rPr>
          <w:sz w:val="24"/>
        </w:rPr>
        <w:t xml:space="preserve">      Mgr. Michal Vronský</w:t>
      </w:r>
      <w:r w:rsidR="00D43866">
        <w:rPr>
          <w:sz w:val="24"/>
        </w:rPr>
        <w:t xml:space="preserve">                                                               </w:t>
      </w:r>
      <w:r w:rsidR="00D43866" w:rsidRPr="00D43866">
        <w:rPr>
          <w:sz w:val="24"/>
        </w:rPr>
        <w:t>Ing. Pavlína Malíková</w:t>
      </w:r>
    </w:p>
    <w:p w14:paraId="22474FD3" w14:textId="127964D0" w:rsidR="00513B54" w:rsidRPr="00105719" w:rsidRDefault="00513B54" w:rsidP="00513B54">
      <w:pPr>
        <w:rPr>
          <w:sz w:val="24"/>
        </w:rPr>
      </w:pPr>
      <w:r w:rsidRPr="00105719">
        <w:rPr>
          <w:sz w:val="24"/>
        </w:rPr>
        <w:t xml:space="preserve">               </w:t>
      </w:r>
      <w:r w:rsidR="0053208B">
        <w:rPr>
          <w:sz w:val="24"/>
        </w:rPr>
        <w:t>Objednat</w:t>
      </w:r>
      <w:r w:rsidRPr="00105719">
        <w:rPr>
          <w:sz w:val="24"/>
        </w:rPr>
        <w:t xml:space="preserve">el                     </w:t>
      </w:r>
      <w:r w:rsidR="00BF7F64">
        <w:rPr>
          <w:sz w:val="24"/>
        </w:rPr>
        <w:t xml:space="preserve">         </w:t>
      </w:r>
      <w:r w:rsidR="00BF7F64">
        <w:rPr>
          <w:sz w:val="24"/>
        </w:rPr>
        <w:tab/>
      </w:r>
      <w:r w:rsidR="00BF7F64">
        <w:rPr>
          <w:sz w:val="24"/>
        </w:rPr>
        <w:tab/>
      </w:r>
      <w:r w:rsidR="00BF7F64">
        <w:rPr>
          <w:sz w:val="24"/>
        </w:rPr>
        <w:tab/>
      </w:r>
      <w:r w:rsidR="00BF7F64">
        <w:rPr>
          <w:sz w:val="24"/>
        </w:rPr>
        <w:tab/>
        <w:t xml:space="preserve">        </w:t>
      </w:r>
      <w:r w:rsidR="0053208B">
        <w:rPr>
          <w:sz w:val="24"/>
        </w:rPr>
        <w:t>Zhotovit</w:t>
      </w:r>
      <w:r w:rsidR="00BF7F64">
        <w:rPr>
          <w:sz w:val="24"/>
        </w:rPr>
        <w:t>el</w:t>
      </w:r>
    </w:p>
    <w:p w14:paraId="54FC5520" w14:textId="2FE89562" w:rsidR="00D44835" w:rsidRDefault="00D44835" w:rsidP="00D44835">
      <w:pPr>
        <w:jc w:val="both"/>
      </w:pPr>
    </w:p>
    <w:sectPr w:rsidR="00D44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CA40" w14:textId="77777777" w:rsidR="00047F1D" w:rsidRDefault="00047F1D" w:rsidP="00811C0A">
      <w:r>
        <w:separator/>
      </w:r>
    </w:p>
  </w:endnote>
  <w:endnote w:type="continuationSeparator" w:id="0">
    <w:p w14:paraId="6380CDF2" w14:textId="77777777" w:rsidR="00047F1D" w:rsidRDefault="00047F1D" w:rsidP="008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8EA4" w14:textId="77777777" w:rsidR="00366A13" w:rsidRDefault="00366A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23516"/>
      <w:docPartObj>
        <w:docPartGallery w:val="Page Numbers (Bottom of Page)"/>
        <w:docPartUnique/>
      </w:docPartObj>
    </w:sdtPr>
    <w:sdtEndPr/>
    <w:sdtContent>
      <w:p w14:paraId="1CDC3FEE" w14:textId="2E5A2B3D" w:rsidR="00A95411" w:rsidRDefault="00A954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866">
          <w:rPr>
            <w:noProof/>
          </w:rPr>
          <w:t>1</w:t>
        </w:r>
        <w:r>
          <w:fldChar w:fldCharType="end"/>
        </w:r>
      </w:p>
    </w:sdtContent>
  </w:sdt>
  <w:p w14:paraId="1FA6DD88" w14:textId="77777777" w:rsidR="00A95411" w:rsidRDefault="00A954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C853" w14:textId="77777777" w:rsidR="00366A13" w:rsidRDefault="00366A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3602" w14:textId="77777777" w:rsidR="00047F1D" w:rsidRDefault="00047F1D" w:rsidP="00811C0A">
      <w:r>
        <w:separator/>
      </w:r>
    </w:p>
  </w:footnote>
  <w:footnote w:type="continuationSeparator" w:id="0">
    <w:p w14:paraId="635FF642" w14:textId="77777777" w:rsidR="00047F1D" w:rsidRDefault="00047F1D" w:rsidP="008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770F" w14:textId="77777777" w:rsidR="00366A13" w:rsidRDefault="00366A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EAE9" w14:textId="04D28E1E" w:rsidR="00A95411" w:rsidRPr="00366A13" w:rsidRDefault="00A95411" w:rsidP="00DF5EC4">
    <w:pPr>
      <w:pStyle w:val="Zhlav"/>
      <w:rPr>
        <w:b/>
        <w:sz w:val="24"/>
      </w:rPr>
    </w:pPr>
    <w:r>
      <w:rPr>
        <w:b/>
        <w:sz w:val="24"/>
      </w:rPr>
      <w:t>VYPRACOVÁNÍ STUDIE „ÚPRAVA PARKU U VINOHRADSKÉ NEMOCNICE“</w:t>
    </w:r>
  </w:p>
  <w:p w14:paraId="4CF71F51" w14:textId="77777777" w:rsidR="00A95411" w:rsidRDefault="00A954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96F" w14:textId="77777777" w:rsidR="00366A13" w:rsidRDefault="00366A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B994E988"/>
    <w:lvl w:ilvl="0">
      <w:start w:val="1"/>
      <w:numFmt w:val="decimal"/>
      <w:lvlText w:val="%1."/>
      <w:lvlJc w:val="left"/>
      <w:pPr>
        <w:ind w:left="380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820" w:hanging="361"/>
      </w:pPr>
      <w:rPr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16" w:hanging="361"/>
      </w:pPr>
    </w:lvl>
    <w:lvl w:ilvl="3">
      <w:numFmt w:val="bullet"/>
      <w:lvlText w:val="•"/>
      <w:lvlJc w:val="left"/>
      <w:pPr>
        <w:ind w:left="3012" w:hanging="361"/>
      </w:pPr>
    </w:lvl>
    <w:lvl w:ilvl="4">
      <w:numFmt w:val="bullet"/>
      <w:lvlText w:val="•"/>
      <w:lvlJc w:val="left"/>
      <w:pPr>
        <w:ind w:left="4108" w:hanging="361"/>
      </w:pPr>
    </w:lvl>
    <w:lvl w:ilvl="5">
      <w:numFmt w:val="bullet"/>
      <w:lvlText w:val="•"/>
      <w:lvlJc w:val="left"/>
      <w:pPr>
        <w:ind w:left="5205" w:hanging="361"/>
      </w:pPr>
    </w:lvl>
    <w:lvl w:ilvl="6">
      <w:numFmt w:val="bullet"/>
      <w:lvlText w:val="•"/>
      <w:lvlJc w:val="left"/>
      <w:pPr>
        <w:ind w:left="6301" w:hanging="361"/>
      </w:pPr>
    </w:lvl>
    <w:lvl w:ilvl="7">
      <w:numFmt w:val="bullet"/>
      <w:lvlText w:val="•"/>
      <w:lvlJc w:val="left"/>
      <w:pPr>
        <w:ind w:left="7397" w:hanging="361"/>
      </w:pPr>
    </w:lvl>
    <w:lvl w:ilvl="8">
      <w:numFmt w:val="bullet"/>
      <w:lvlText w:val="•"/>
      <w:lvlJc w:val="left"/>
      <w:pPr>
        <w:ind w:left="8493" w:hanging="361"/>
      </w:pPr>
    </w:lvl>
  </w:abstractNum>
  <w:abstractNum w:abstractNumId="1" w15:restartNumberingAfterBreak="0">
    <w:nsid w:val="02A93EA8"/>
    <w:multiLevelType w:val="singleLevel"/>
    <w:tmpl w:val="779AB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4CF15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" w15:restartNumberingAfterBreak="0">
    <w:nsid w:val="0AB61F35"/>
    <w:multiLevelType w:val="hybridMultilevel"/>
    <w:tmpl w:val="CBFE70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9F1"/>
    <w:multiLevelType w:val="singleLevel"/>
    <w:tmpl w:val="E7C65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A252DBD"/>
    <w:multiLevelType w:val="singleLevel"/>
    <w:tmpl w:val="8DF2E94A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1AE57A9"/>
    <w:multiLevelType w:val="hybridMultilevel"/>
    <w:tmpl w:val="89585F1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0D2E80"/>
    <w:multiLevelType w:val="singleLevel"/>
    <w:tmpl w:val="F9445E9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54F0ADA"/>
    <w:multiLevelType w:val="hybridMultilevel"/>
    <w:tmpl w:val="BA747132"/>
    <w:lvl w:ilvl="0" w:tplc="31C81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C74F8"/>
    <w:multiLevelType w:val="hybridMultilevel"/>
    <w:tmpl w:val="2050F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53290"/>
    <w:multiLevelType w:val="hybridMultilevel"/>
    <w:tmpl w:val="89585F1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1D66F6"/>
    <w:multiLevelType w:val="multilevel"/>
    <w:tmpl w:val="962A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679C0"/>
    <w:multiLevelType w:val="hybridMultilevel"/>
    <w:tmpl w:val="D146E38A"/>
    <w:lvl w:ilvl="0" w:tplc="AA2034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01475"/>
    <w:multiLevelType w:val="hybridMultilevel"/>
    <w:tmpl w:val="63CAD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55F5"/>
    <w:multiLevelType w:val="hybridMultilevel"/>
    <w:tmpl w:val="DF960B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D3753"/>
    <w:multiLevelType w:val="hybridMultilevel"/>
    <w:tmpl w:val="A11E6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D4FF3"/>
    <w:multiLevelType w:val="hybridMultilevel"/>
    <w:tmpl w:val="C5E80EB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1A26A4"/>
    <w:multiLevelType w:val="hybridMultilevel"/>
    <w:tmpl w:val="23C23D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93A20"/>
    <w:multiLevelType w:val="hybridMultilevel"/>
    <w:tmpl w:val="57E09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7E39"/>
    <w:multiLevelType w:val="singleLevel"/>
    <w:tmpl w:val="779AB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9F976EF"/>
    <w:multiLevelType w:val="multilevel"/>
    <w:tmpl w:val="D85E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A43B3A"/>
    <w:multiLevelType w:val="multilevel"/>
    <w:tmpl w:val="581A5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27B2ABF"/>
    <w:multiLevelType w:val="multilevel"/>
    <w:tmpl w:val="D85E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3112C97"/>
    <w:multiLevelType w:val="hybridMultilevel"/>
    <w:tmpl w:val="C382F028"/>
    <w:lvl w:ilvl="0" w:tplc="A1469D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4965FCB"/>
    <w:multiLevelType w:val="hybridMultilevel"/>
    <w:tmpl w:val="45623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11109"/>
    <w:multiLevelType w:val="hybridMultilevel"/>
    <w:tmpl w:val="5B1CA1E6"/>
    <w:lvl w:ilvl="0" w:tplc="0F882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F5577"/>
    <w:multiLevelType w:val="multilevel"/>
    <w:tmpl w:val="ADD089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999187179">
    <w:abstractNumId w:val="27"/>
  </w:num>
  <w:num w:numId="2" w16cid:durableId="635526867">
    <w:abstractNumId w:val="26"/>
  </w:num>
  <w:num w:numId="3" w16cid:durableId="1817408082">
    <w:abstractNumId w:val="21"/>
  </w:num>
  <w:num w:numId="4" w16cid:durableId="845023242">
    <w:abstractNumId w:val="17"/>
  </w:num>
  <w:num w:numId="5" w16cid:durableId="140777575">
    <w:abstractNumId w:val="6"/>
  </w:num>
  <w:num w:numId="6" w16cid:durableId="949434555">
    <w:abstractNumId w:val="15"/>
  </w:num>
  <w:num w:numId="7" w16cid:durableId="765225584">
    <w:abstractNumId w:val="24"/>
  </w:num>
  <w:num w:numId="8" w16cid:durableId="1409577354">
    <w:abstractNumId w:val="13"/>
  </w:num>
  <w:num w:numId="9" w16cid:durableId="834763754">
    <w:abstractNumId w:val="23"/>
  </w:num>
  <w:num w:numId="10" w16cid:durableId="1135834251">
    <w:abstractNumId w:val="3"/>
  </w:num>
  <w:num w:numId="11" w16cid:durableId="1159417115">
    <w:abstractNumId w:val="8"/>
  </w:num>
  <w:num w:numId="12" w16cid:durableId="946158148">
    <w:abstractNumId w:val="14"/>
  </w:num>
  <w:num w:numId="13" w16cid:durableId="623002653">
    <w:abstractNumId w:val="2"/>
  </w:num>
  <w:num w:numId="14" w16cid:durableId="977691118">
    <w:abstractNumId w:val="1"/>
  </w:num>
  <w:num w:numId="15" w16cid:durableId="300774221">
    <w:abstractNumId w:val="19"/>
  </w:num>
  <w:num w:numId="16" w16cid:durableId="546374962">
    <w:abstractNumId w:val="5"/>
  </w:num>
  <w:num w:numId="17" w16cid:durableId="1231429368">
    <w:abstractNumId w:val="7"/>
  </w:num>
  <w:num w:numId="18" w16cid:durableId="431780494">
    <w:abstractNumId w:val="4"/>
  </w:num>
  <w:num w:numId="19" w16cid:durableId="1143741312">
    <w:abstractNumId w:val="20"/>
  </w:num>
  <w:num w:numId="20" w16cid:durableId="1497839655">
    <w:abstractNumId w:val="22"/>
  </w:num>
  <w:num w:numId="21" w16cid:durableId="1025206927">
    <w:abstractNumId w:val="16"/>
  </w:num>
  <w:num w:numId="22" w16cid:durableId="7827696">
    <w:abstractNumId w:val="12"/>
  </w:num>
  <w:num w:numId="23" w16cid:durableId="1311397926">
    <w:abstractNumId w:val="11"/>
  </w:num>
  <w:num w:numId="24" w16cid:durableId="1222325917">
    <w:abstractNumId w:val="25"/>
  </w:num>
  <w:num w:numId="25" w16cid:durableId="1505050498">
    <w:abstractNumId w:val="10"/>
  </w:num>
  <w:num w:numId="26" w16cid:durableId="1325935354">
    <w:abstractNumId w:val="0"/>
  </w:num>
  <w:num w:numId="27" w16cid:durableId="1927228133">
    <w:abstractNumId w:val="9"/>
  </w:num>
  <w:num w:numId="28" w16cid:durableId="7784533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DE"/>
    <w:rsid w:val="000413C1"/>
    <w:rsid w:val="00047F1D"/>
    <w:rsid w:val="00051FA5"/>
    <w:rsid w:val="00070C7C"/>
    <w:rsid w:val="000A2D98"/>
    <w:rsid w:val="000D5CBC"/>
    <w:rsid w:val="000F0A7F"/>
    <w:rsid w:val="000F4302"/>
    <w:rsid w:val="000F5B81"/>
    <w:rsid w:val="0011600E"/>
    <w:rsid w:val="0012744B"/>
    <w:rsid w:val="00141F86"/>
    <w:rsid w:val="001851A3"/>
    <w:rsid w:val="001C1A83"/>
    <w:rsid w:val="0020105C"/>
    <w:rsid w:val="0020795A"/>
    <w:rsid w:val="002411EE"/>
    <w:rsid w:val="00241CA0"/>
    <w:rsid w:val="0024271B"/>
    <w:rsid w:val="00266836"/>
    <w:rsid w:val="00292A46"/>
    <w:rsid w:val="002A1C5B"/>
    <w:rsid w:val="002B4111"/>
    <w:rsid w:val="002D2A0C"/>
    <w:rsid w:val="00304946"/>
    <w:rsid w:val="00344C19"/>
    <w:rsid w:val="003528BB"/>
    <w:rsid w:val="00366A13"/>
    <w:rsid w:val="003B05BF"/>
    <w:rsid w:val="00434AA0"/>
    <w:rsid w:val="00444A46"/>
    <w:rsid w:val="004461BF"/>
    <w:rsid w:val="00470187"/>
    <w:rsid w:val="00475192"/>
    <w:rsid w:val="00492939"/>
    <w:rsid w:val="004A3179"/>
    <w:rsid w:val="004F7FE1"/>
    <w:rsid w:val="005005AA"/>
    <w:rsid w:val="00505D6E"/>
    <w:rsid w:val="00513B54"/>
    <w:rsid w:val="0053208B"/>
    <w:rsid w:val="00532FBE"/>
    <w:rsid w:val="005563C6"/>
    <w:rsid w:val="00580E50"/>
    <w:rsid w:val="0058484A"/>
    <w:rsid w:val="005D0DBF"/>
    <w:rsid w:val="005E58E9"/>
    <w:rsid w:val="00614B42"/>
    <w:rsid w:val="00623DD8"/>
    <w:rsid w:val="00624210"/>
    <w:rsid w:val="00651904"/>
    <w:rsid w:val="00653992"/>
    <w:rsid w:val="006653D2"/>
    <w:rsid w:val="00667A8C"/>
    <w:rsid w:val="006C4DA1"/>
    <w:rsid w:val="006D50E4"/>
    <w:rsid w:val="007F131B"/>
    <w:rsid w:val="007F7BC1"/>
    <w:rsid w:val="00804155"/>
    <w:rsid w:val="008100A1"/>
    <w:rsid w:val="00811C0A"/>
    <w:rsid w:val="008207BE"/>
    <w:rsid w:val="00823F6A"/>
    <w:rsid w:val="008525B2"/>
    <w:rsid w:val="00890B98"/>
    <w:rsid w:val="008B5D15"/>
    <w:rsid w:val="008E303B"/>
    <w:rsid w:val="008F286C"/>
    <w:rsid w:val="00917120"/>
    <w:rsid w:val="00925005"/>
    <w:rsid w:val="00940EF2"/>
    <w:rsid w:val="0095342A"/>
    <w:rsid w:val="00961F04"/>
    <w:rsid w:val="009A2847"/>
    <w:rsid w:val="009A7FE7"/>
    <w:rsid w:val="00A37808"/>
    <w:rsid w:val="00A46AEC"/>
    <w:rsid w:val="00A72C2A"/>
    <w:rsid w:val="00A74925"/>
    <w:rsid w:val="00A936DE"/>
    <w:rsid w:val="00A95411"/>
    <w:rsid w:val="00AF5727"/>
    <w:rsid w:val="00B165E8"/>
    <w:rsid w:val="00B26660"/>
    <w:rsid w:val="00BF73C3"/>
    <w:rsid w:val="00BF7F64"/>
    <w:rsid w:val="00C652C8"/>
    <w:rsid w:val="00C6544A"/>
    <w:rsid w:val="00C8302D"/>
    <w:rsid w:val="00CE2D30"/>
    <w:rsid w:val="00CF0123"/>
    <w:rsid w:val="00D02800"/>
    <w:rsid w:val="00D22491"/>
    <w:rsid w:val="00D31C67"/>
    <w:rsid w:val="00D43866"/>
    <w:rsid w:val="00D44835"/>
    <w:rsid w:val="00D62005"/>
    <w:rsid w:val="00D7187C"/>
    <w:rsid w:val="00D80923"/>
    <w:rsid w:val="00DE3F18"/>
    <w:rsid w:val="00DF5EC4"/>
    <w:rsid w:val="00E34500"/>
    <w:rsid w:val="00E542B3"/>
    <w:rsid w:val="00E61F54"/>
    <w:rsid w:val="00E67BA5"/>
    <w:rsid w:val="00E70A7A"/>
    <w:rsid w:val="00EC3CF7"/>
    <w:rsid w:val="00F8055A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F483AB"/>
  <w15:docId w15:val="{2E467009-B50A-411B-9D68-E6B7AF96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36DE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A936DE"/>
    <w:pPr>
      <w:keepNext/>
      <w:widowControl w:val="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A936DE"/>
    <w:pPr>
      <w:keepNext/>
      <w:widowControl w:val="0"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2C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36D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936D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936D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936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936DE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A936D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36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6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6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936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936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A936D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31C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31C6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513B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21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2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7F7BC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72C2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2C2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contentpasted01">
    <w:name w:val="contentpasted01"/>
    <w:basedOn w:val="Normln"/>
    <w:rsid w:val="000A2D98"/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11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C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C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aha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4929-8A18-4D58-995C-7CB3275E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3779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Táborská Šárka Mgr. (ÚMČ Praha 3)</dc:creator>
  <cp:lastModifiedBy>Matinová Vladislava (ÚMČ Praha 3)</cp:lastModifiedBy>
  <cp:revision>3</cp:revision>
  <dcterms:created xsi:type="dcterms:W3CDTF">2023-09-12T11:26:00Z</dcterms:created>
  <dcterms:modified xsi:type="dcterms:W3CDTF">2023-09-12T11:51:00Z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2023-07-31T13:23:36Z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495f9e36-7a82-43eb-a8c9-429f0f194f8a</vt:lpwstr>
  </property>
  <property fmtid="{D5CDD505-2E9C-101B-9397-08002B2CF9AE}" pid="8" name="MSIP_Label_41ab47b9-8587-4cea-9f3e-42a91d1b73ad_ContentBits">
    <vt:lpwstr>0</vt:lpwstr>
  </property>
</Properties>
</file>