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8E" w:rsidRPr="004E5D60" w:rsidRDefault="0002668E" w:rsidP="000A2BDB">
      <w:pPr>
        <w:tabs>
          <w:tab w:val="left" w:pos="5580"/>
        </w:tabs>
        <w:rPr>
          <w:rFonts w:ascii="Arial" w:hAnsi="Arial"/>
        </w:rPr>
      </w:pPr>
    </w:p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02668E" w:rsidRPr="004E5D6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2668E" w:rsidRPr="004E5D60" w:rsidRDefault="00AA6963" w:rsidP="000A2BDB">
            <w:pPr>
              <w:tabs>
                <w:tab w:val="left" w:pos="5580"/>
              </w:tabs>
              <w:ind w:right="-17"/>
              <w:rPr>
                <w:rFonts w:ascii="Arial" w:hAnsi="Arial"/>
                <w:b/>
                <w:bCs/>
              </w:rPr>
            </w:pPr>
            <w:r w:rsidRPr="004E5D60">
              <w:rPr>
                <w:rFonts w:ascii="Arial" w:hAnsi="Arial"/>
                <w:b/>
                <w:bCs/>
              </w:rPr>
              <w:t>Objednávka číslo</w:t>
            </w:r>
            <w:r w:rsidR="0002668E" w:rsidRPr="004E5D60">
              <w:rPr>
                <w:rFonts w:ascii="Arial" w:hAnsi="Arial"/>
                <w:b/>
                <w:bCs/>
              </w:rPr>
              <w:t xml:space="preserve">: </w:t>
            </w:r>
            <w:r w:rsidR="00294469">
              <w:rPr>
                <w:rFonts w:ascii="Arial" w:hAnsi="Arial"/>
                <w:b/>
                <w:bCs/>
              </w:rPr>
              <w:t>782/2023</w:t>
            </w:r>
            <w:r w:rsidR="0002668E" w:rsidRPr="004E5D60">
              <w:rPr>
                <w:rFonts w:ascii="Arial" w:hAnsi="Arial"/>
                <w:b/>
                <w:bCs/>
              </w:rPr>
              <w:t xml:space="preserve"> </w:t>
            </w:r>
          </w:p>
          <w:p w:rsidR="0002668E" w:rsidRPr="004E5D60" w:rsidRDefault="0002668E" w:rsidP="000A2BDB">
            <w:pPr>
              <w:tabs>
                <w:tab w:val="left" w:pos="5580"/>
              </w:tabs>
              <w:ind w:right="-17"/>
              <w:rPr>
                <w:rFonts w:ascii="Arial" w:hAnsi="Arial"/>
              </w:rPr>
            </w:pPr>
            <w:r w:rsidRPr="004E5D60">
              <w:rPr>
                <w:rFonts w:ascii="Arial" w:hAnsi="Arial"/>
              </w:rPr>
              <w:t>Toto číslo objednávky uveďte na faktuře</w:t>
            </w:r>
          </w:p>
        </w:tc>
      </w:tr>
    </w:tbl>
    <w:p w:rsidR="0002668E" w:rsidRDefault="0002668E" w:rsidP="000A2BDB">
      <w:pPr>
        <w:rPr>
          <w:rFonts w:ascii="Arial" w:hAnsi="Arial"/>
        </w:rPr>
      </w:pPr>
    </w:p>
    <w:p w:rsidR="00917B3D" w:rsidRPr="004E5D60" w:rsidRDefault="00917B3D" w:rsidP="000A2BDB">
      <w:pPr>
        <w:rPr>
          <w:rFonts w:ascii="Arial" w:hAnsi="Arial"/>
        </w:rPr>
      </w:pPr>
    </w:p>
    <w:p w:rsidR="0002668E" w:rsidRPr="004E5D60" w:rsidRDefault="0002668E" w:rsidP="000A2BDB">
      <w:pPr>
        <w:rPr>
          <w:rFonts w:ascii="Arial" w:hAnsi="Arial"/>
        </w:rPr>
      </w:pPr>
      <w:r w:rsidRPr="004E5D60">
        <w:rPr>
          <w:rFonts w:ascii="Arial" w:hAnsi="Arial"/>
        </w:rPr>
        <w:t>Objednáváme u Vás:</w:t>
      </w:r>
    </w:p>
    <w:p w:rsidR="0002668E" w:rsidRPr="004E5D60" w:rsidRDefault="0002668E" w:rsidP="000A2BDB">
      <w:pPr>
        <w:rPr>
          <w:rFonts w:ascii="Arial" w:hAnsi="Arial"/>
        </w:rPr>
      </w:pPr>
    </w:p>
    <w:p w:rsidR="00ED5814" w:rsidRPr="004E5D60" w:rsidRDefault="00294469" w:rsidP="000A2BDB">
      <w:pPr>
        <w:rPr>
          <w:rFonts w:ascii="Arial" w:hAnsi="Arial"/>
        </w:rPr>
      </w:pPr>
      <w:r>
        <w:rPr>
          <w:rFonts w:ascii="Arial" w:hAnsi="Arial"/>
        </w:rPr>
        <w:t>kancelářský nábytek dle vystavené nabídky 80/08/2023P-II</w:t>
      </w:r>
    </w:p>
    <w:p w:rsidR="0002668E" w:rsidRDefault="0002668E" w:rsidP="000A2BDB">
      <w:pPr>
        <w:rPr>
          <w:rFonts w:ascii="Arial" w:hAnsi="Arial"/>
        </w:rPr>
      </w:pPr>
    </w:p>
    <w:p w:rsidR="00A4460A" w:rsidRDefault="00A4460A" w:rsidP="000A2BDB">
      <w:pPr>
        <w:rPr>
          <w:rFonts w:ascii="Arial" w:hAnsi="Arial"/>
        </w:rPr>
      </w:pPr>
    </w:p>
    <w:p w:rsidR="00917B3D" w:rsidRDefault="00917B3D" w:rsidP="000A2BDB">
      <w:pPr>
        <w:rPr>
          <w:rFonts w:ascii="Arial" w:hAnsi="Arial"/>
        </w:rPr>
      </w:pPr>
    </w:p>
    <w:p w:rsidR="00A4460A" w:rsidRPr="004E5D60" w:rsidRDefault="00A4460A" w:rsidP="000A2BDB">
      <w:pPr>
        <w:rPr>
          <w:rFonts w:ascii="Arial" w:hAnsi="Arial"/>
        </w:rPr>
      </w:pPr>
      <w:r>
        <w:rPr>
          <w:rFonts w:ascii="Arial" w:hAnsi="Arial"/>
        </w:rPr>
        <w:t>Předpokládaná cena</w:t>
      </w:r>
      <w:r w:rsidR="00C20662">
        <w:rPr>
          <w:rFonts w:ascii="Arial" w:hAnsi="Arial"/>
        </w:rPr>
        <w:t xml:space="preserve"> je</w:t>
      </w:r>
      <w:r>
        <w:rPr>
          <w:rFonts w:ascii="Arial" w:hAnsi="Arial"/>
        </w:rPr>
        <w:t xml:space="preserve"> </w:t>
      </w:r>
      <w:r w:rsidR="00294469">
        <w:rPr>
          <w:rFonts w:ascii="Arial" w:hAnsi="Arial"/>
        </w:rPr>
        <w:t>94 492,53</w:t>
      </w:r>
      <w:r>
        <w:rPr>
          <w:rFonts w:ascii="Arial" w:hAnsi="Arial"/>
        </w:rPr>
        <w:t xml:space="preserve"> vč. DPH</w:t>
      </w:r>
      <w:r w:rsidR="00217C81">
        <w:rPr>
          <w:rFonts w:ascii="Arial" w:hAnsi="Arial"/>
        </w:rPr>
        <w:t>.</w:t>
      </w:r>
    </w:p>
    <w:p w:rsidR="00DA24D7" w:rsidRPr="00A4460A" w:rsidRDefault="00CF549A" w:rsidP="000A2BDB">
      <w:pPr>
        <w:rPr>
          <w:rFonts w:ascii="Arial" w:hAnsi="Arial"/>
        </w:rPr>
      </w:pPr>
      <w:r>
        <w:rPr>
          <w:rFonts w:ascii="Arial" w:hAnsi="Arial"/>
        </w:rPr>
        <w:t>Předpokládaná cena</w:t>
      </w:r>
      <w:r w:rsidR="00C20662">
        <w:rPr>
          <w:rFonts w:ascii="Arial" w:hAnsi="Arial"/>
        </w:rPr>
        <w:t xml:space="preserve"> je</w:t>
      </w:r>
      <w:r w:rsidR="00A4460A">
        <w:rPr>
          <w:rFonts w:ascii="Arial" w:hAnsi="Arial"/>
        </w:rPr>
        <w:t xml:space="preserve"> </w:t>
      </w:r>
      <w:r w:rsidR="00294469">
        <w:rPr>
          <w:rFonts w:ascii="Arial" w:hAnsi="Arial"/>
        </w:rPr>
        <w:t>78 093,00</w:t>
      </w:r>
      <w:r w:rsidR="00A4460A">
        <w:rPr>
          <w:rFonts w:ascii="Arial" w:hAnsi="Arial"/>
        </w:rPr>
        <w:t xml:space="preserve"> bez DPH</w:t>
      </w:r>
      <w:r w:rsidR="00217C81">
        <w:rPr>
          <w:rFonts w:ascii="Arial" w:hAnsi="Arial"/>
        </w:rPr>
        <w:t>.</w:t>
      </w:r>
    </w:p>
    <w:p w:rsidR="00DA24D7" w:rsidRPr="00363185" w:rsidRDefault="00DA24D7" w:rsidP="000A2BDB">
      <w:pPr>
        <w:rPr>
          <w:rFonts w:ascii="Arial" w:hAnsi="Arial"/>
        </w:rPr>
      </w:pPr>
    </w:p>
    <w:p w:rsidR="00CA6B1C" w:rsidRPr="00363185" w:rsidRDefault="00CA6B1C" w:rsidP="000A2BDB">
      <w:pPr>
        <w:rPr>
          <w:rFonts w:ascii="Arial" w:hAnsi="Arial"/>
        </w:rPr>
      </w:pPr>
    </w:p>
    <w:p w:rsidR="00CA6B1C" w:rsidRDefault="00CA6B1C" w:rsidP="000A2BDB">
      <w:pPr>
        <w:rPr>
          <w:rFonts w:ascii="Arial" w:hAnsi="Arial"/>
        </w:rPr>
      </w:pPr>
    </w:p>
    <w:p w:rsidR="00917B3D" w:rsidRDefault="00917B3D" w:rsidP="000A2BDB">
      <w:pPr>
        <w:rPr>
          <w:rFonts w:ascii="Arial" w:hAnsi="Arial"/>
        </w:rPr>
      </w:pPr>
    </w:p>
    <w:p w:rsidR="00917B3D" w:rsidRDefault="00917B3D" w:rsidP="000A2BDB">
      <w:pPr>
        <w:rPr>
          <w:rFonts w:ascii="Arial" w:hAnsi="Arial"/>
        </w:rPr>
      </w:pPr>
    </w:p>
    <w:p w:rsidR="00917B3D" w:rsidRDefault="00917B3D" w:rsidP="000A2BDB">
      <w:pPr>
        <w:rPr>
          <w:rFonts w:ascii="Arial" w:hAnsi="Arial"/>
        </w:rPr>
      </w:pPr>
    </w:p>
    <w:p w:rsidR="00917B3D" w:rsidRDefault="00917B3D" w:rsidP="000A2BDB">
      <w:pPr>
        <w:rPr>
          <w:rFonts w:ascii="Arial" w:hAnsi="Arial"/>
        </w:rPr>
      </w:pPr>
    </w:p>
    <w:p w:rsidR="00917B3D" w:rsidRDefault="00917B3D" w:rsidP="000A2BDB">
      <w:pPr>
        <w:rPr>
          <w:rFonts w:ascii="Arial" w:hAnsi="Arial"/>
        </w:rPr>
      </w:pPr>
    </w:p>
    <w:p w:rsidR="00917B3D" w:rsidRDefault="00917B3D" w:rsidP="000A2BDB">
      <w:pPr>
        <w:rPr>
          <w:rFonts w:ascii="Arial" w:hAnsi="Arial"/>
        </w:rPr>
      </w:pPr>
    </w:p>
    <w:p w:rsidR="00917B3D" w:rsidRDefault="00917B3D" w:rsidP="000A2BDB">
      <w:pPr>
        <w:rPr>
          <w:rFonts w:ascii="Arial" w:hAnsi="Arial"/>
        </w:rPr>
      </w:pPr>
    </w:p>
    <w:p w:rsidR="00917B3D" w:rsidRDefault="00917B3D" w:rsidP="000A2BDB">
      <w:pPr>
        <w:rPr>
          <w:rFonts w:ascii="Arial" w:hAnsi="Arial"/>
        </w:rPr>
      </w:pPr>
      <w:bookmarkStart w:id="0" w:name="_GoBack"/>
      <w:bookmarkEnd w:id="0"/>
    </w:p>
    <w:p w:rsidR="00917B3D" w:rsidRPr="00363185" w:rsidRDefault="00917B3D" w:rsidP="000A2BDB">
      <w:pPr>
        <w:rPr>
          <w:rFonts w:ascii="Arial" w:hAnsi="Arial"/>
        </w:rPr>
      </w:pPr>
    </w:p>
    <w:p w:rsidR="00CA6B1C" w:rsidRPr="00363185" w:rsidRDefault="00CA6B1C" w:rsidP="000A2BDB">
      <w:pPr>
        <w:rPr>
          <w:rFonts w:ascii="Arial" w:hAnsi="Arial"/>
        </w:rPr>
      </w:pPr>
    </w:p>
    <w:p w:rsidR="00DA24D7" w:rsidRPr="004E5D60" w:rsidRDefault="00917B3D" w:rsidP="000A2BDB">
      <w:pPr>
        <w:rPr>
          <w:rFonts w:ascii="Arial" w:hAnsi="Arial"/>
        </w:rPr>
      </w:pPr>
      <w:r>
        <w:rPr>
          <w:rFonts w:ascii="Arial" w:hAnsi="Arial"/>
        </w:rPr>
        <w:t>PhDr. Petra Karlíková</w:t>
      </w:r>
      <w:r w:rsidR="00DA24D7" w:rsidRPr="004E5D60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JUDr. Dana Šilhavíková</w:t>
      </w:r>
    </w:p>
    <w:p w:rsidR="00DA24D7" w:rsidRPr="004E5D60" w:rsidRDefault="00917B3D" w:rsidP="000A2BDB">
      <w:pPr>
        <w:rPr>
          <w:rFonts w:ascii="Arial" w:hAnsi="Arial"/>
        </w:rPr>
      </w:pPr>
      <w:r>
        <w:rPr>
          <w:rFonts w:ascii="Arial" w:hAnsi="Arial"/>
        </w:rPr>
        <w:t>Vedoucí o</w:t>
      </w:r>
      <w:r w:rsidR="00294469">
        <w:rPr>
          <w:rFonts w:ascii="Arial" w:hAnsi="Arial"/>
        </w:rPr>
        <w:t>dbor</w:t>
      </w:r>
      <w:r>
        <w:rPr>
          <w:rFonts w:ascii="Arial" w:hAnsi="Arial"/>
        </w:rPr>
        <w:t>u</w:t>
      </w:r>
      <w:r w:rsidR="00294469">
        <w:rPr>
          <w:rFonts w:ascii="Arial" w:hAnsi="Arial"/>
        </w:rPr>
        <w:t xml:space="preserve"> sociálních služeb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pověřena výkonem činnosti tajemníka</w:t>
      </w:r>
    </w:p>
    <w:p w:rsidR="00DA24D7" w:rsidRPr="004E5D60" w:rsidRDefault="00DA24D7" w:rsidP="000A2BDB">
      <w:pPr>
        <w:rPr>
          <w:rFonts w:ascii="Arial" w:hAnsi="Arial"/>
        </w:rPr>
      </w:pPr>
    </w:p>
    <w:p w:rsidR="00DA24D7" w:rsidRPr="004E5D60" w:rsidRDefault="00DA24D7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ke statutu nespolehlivý plátce</w:t>
      </w:r>
    </w:p>
    <w:p w:rsidR="00E67A39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E67A39" w:rsidRPr="004E5D60" w:rsidRDefault="00E67A39" w:rsidP="000A2BDB">
      <w:pPr>
        <w:rPr>
          <w:rFonts w:ascii="Arial" w:hAnsi="Arial"/>
        </w:rPr>
      </w:pPr>
    </w:p>
    <w:p w:rsidR="00E67A39" w:rsidRPr="004E5D60" w:rsidRDefault="00E67A39" w:rsidP="000A2BDB">
      <w:pPr>
        <w:rPr>
          <w:rFonts w:ascii="Arial" w:hAnsi="Arial"/>
          <w:u w:val="single"/>
        </w:rPr>
      </w:pPr>
      <w:r w:rsidRPr="004E5D60">
        <w:rPr>
          <w:rFonts w:ascii="Arial" w:hAnsi="Arial"/>
          <w:u w:val="single"/>
        </w:rPr>
        <w:t>Sdělení o účtu</w:t>
      </w:r>
    </w:p>
    <w:p w:rsidR="0002668E" w:rsidRPr="004E5D60" w:rsidRDefault="00E67A39" w:rsidP="000A2BDB">
      <w:pPr>
        <w:rPr>
          <w:rFonts w:ascii="Arial" w:hAnsi="Arial"/>
        </w:rPr>
      </w:pPr>
      <w:r w:rsidRPr="004E5D60">
        <w:rPr>
          <w:rFonts w:ascii="Arial" w:hAnsi="Arial"/>
        </w:rPr>
        <w:t>Dodavatel prohlašuje, že poskytnuté číslo účtu pro zaslání platby za uskutečněné plnění, je totožné s účtem zveřejněným způsobem umožňující dálkový přístup ve smyslu § 96</w:t>
      </w:r>
      <w:r w:rsidR="00B815DB">
        <w:rPr>
          <w:rFonts w:ascii="Arial" w:hAnsi="Arial"/>
        </w:rPr>
        <w:t xml:space="preserve"> zákona č. 235/2004 Sb. o DPH v </w:t>
      </w:r>
      <w:r w:rsidRPr="004E5D60">
        <w:rPr>
          <w:rFonts w:ascii="Arial" w:hAnsi="Arial"/>
        </w:rPr>
        <w:t>platném znění. V případě, že dojde ke změně čísla tohoto účtu, bude odběratel neprodleně informován.</w:t>
      </w:r>
    </w:p>
    <w:sectPr w:rsidR="0002668E" w:rsidRPr="004E5D60" w:rsidSect="00294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737" w:bottom="1701" w:left="1644" w:header="737" w:footer="28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39" w:rsidRDefault="00AE1839">
      <w:r>
        <w:separator/>
      </w:r>
    </w:p>
  </w:endnote>
  <w:endnote w:type="continuationSeparator" w:id="0">
    <w:p w:rsidR="00AE1839" w:rsidRDefault="00AE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69" w:rsidRPr="0062555C" w:rsidRDefault="00294469" w:rsidP="0029446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>
      <w:rPr>
        <w:rFonts w:cs="Georgia"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917B3D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294469" w:rsidRPr="0062555C" w:rsidRDefault="00294469" w:rsidP="0029446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294469" w:rsidRPr="0062555C" w:rsidRDefault="00294469" w:rsidP="00294469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69" w:rsidRPr="0062555C" w:rsidRDefault="00294469" w:rsidP="0029446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917B3D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917B3D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</w:p>
  <w:p w:rsidR="00294469" w:rsidRPr="0062555C" w:rsidRDefault="00294469" w:rsidP="00294469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294469" w:rsidRPr="0062555C" w:rsidRDefault="00294469" w:rsidP="00294469">
    <w:pPr>
      <w:widowControl w:val="0"/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39" w:rsidRDefault="00AE1839">
      <w:r>
        <w:separator/>
      </w:r>
    </w:p>
  </w:footnote>
  <w:footnote w:type="continuationSeparator" w:id="0">
    <w:p w:rsidR="00AE1839" w:rsidRDefault="00AE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C3" w:rsidRDefault="001B03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69" w:rsidRDefault="00294469" w:rsidP="00294469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F5F6C" wp14:editId="5CEC91EB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3383280</wp:posOffset>
              </wp:positionH>
              <wp:positionV relativeFrom="paragraph">
                <wp:posOffset>836295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469" w:rsidRPr="00284131" w:rsidRDefault="00294469" w:rsidP="002944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6.4pt;margin-top:65.85pt;width:232.55pt;height:5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" filled="f" stroked="f">
              <v:textbox>
                <w:txbxContent>
                  <w:p w:rsidR="00294469" w:rsidRPr="00284131" w:rsidRDefault="00294469" w:rsidP="002944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20DEC">
      <w:tab/>
    </w:r>
    <w:r w:rsidRPr="00B20DEC">
      <w:rPr>
        <w:b/>
      </w:rPr>
      <w:t>Město Uherské Hradiště</w:t>
    </w:r>
  </w:p>
  <w:p w:rsidR="00294469" w:rsidRDefault="00294469" w:rsidP="00294469">
    <w:pPr>
      <w:pStyle w:val="Zhlav"/>
      <w:tabs>
        <w:tab w:val="clear" w:pos="4536"/>
        <w:tab w:val="clear" w:pos="9072"/>
        <w:tab w:val="left" w:pos="5443"/>
      </w:tabs>
    </w:pPr>
    <w:r w:rsidRPr="00B20DEC">
      <w:rPr>
        <w:b/>
      </w:rPr>
      <w:tab/>
    </w:r>
    <w:r>
      <w:t>Odbor sociálních služeb</w:t>
    </w:r>
  </w:p>
  <w:p w:rsidR="00294469" w:rsidRDefault="00294469" w:rsidP="00294469">
    <w:pPr>
      <w:pStyle w:val="Zhlav"/>
      <w:tabs>
        <w:tab w:val="clear" w:pos="4536"/>
        <w:tab w:val="clear" w:pos="9072"/>
        <w:tab w:val="left" w:pos="5443"/>
      </w:tabs>
    </w:pPr>
    <w:r w:rsidRPr="00B20DEC">
      <w:tab/>
      <w:t>Odloučené pracoviště: Protzkarova 33</w:t>
    </w:r>
  </w:p>
  <w:p w:rsidR="00294469" w:rsidRDefault="00294469" w:rsidP="00294469">
    <w:pPr>
      <w:pStyle w:val="Zhlav"/>
      <w:tabs>
        <w:tab w:val="clear" w:pos="4536"/>
        <w:tab w:val="clear" w:pos="9072"/>
        <w:tab w:val="left" w:pos="5443"/>
      </w:tabs>
    </w:pPr>
  </w:p>
  <w:p w:rsidR="00294469" w:rsidRDefault="00294469" w:rsidP="00294469">
    <w:pPr>
      <w:pStyle w:val="Zhlav"/>
      <w:tabs>
        <w:tab w:val="clear" w:pos="4536"/>
        <w:tab w:val="clear" w:pos="9072"/>
        <w:tab w:val="left" w:pos="5443"/>
      </w:tabs>
    </w:pPr>
  </w:p>
  <w:p w:rsidR="00294469" w:rsidRPr="00B20DEC" w:rsidRDefault="00294469" w:rsidP="00294469">
    <w:pPr>
      <w:pStyle w:val="Zhlav"/>
      <w:tabs>
        <w:tab w:val="clear" w:pos="4536"/>
        <w:tab w:val="clear" w:pos="9072"/>
        <w:tab w:val="left" w:pos="5443"/>
      </w:tabs>
    </w:pP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294469" w:rsidRPr="00B20DEC" w:rsidTr="00915C1F">
      <w:trPr>
        <w:trHeight w:val="227"/>
      </w:trPr>
      <w:tc>
        <w:tcPr>
          <w:tcW w:w="1545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294469" w:rsidRPr="008B7974" w:rsidRDefault="00294469" w:rsidP="00294469">
          <w:pPr>
            <w:spacing w:line="276" w:lineRule="auto"/>
            <w:rPr>
              <w:rFonts w:ascii="Arial" w:hAnsi="Arial"/>
              <w:b/>
              <w:bCs/>
            </w:rPr>
          </w:pPr>
        </w:p>
        <w:p w:rsidR="00294469" w:rsidRPr="008B7974" w:rsidRDefault="00294469" w:rsidP="00294469">
          <w:pPr>
            <w:spacing w:line="276" w:lineRule="auto"/>
            <w:rPr>
              <w:rFonts w:ascii="Arial" w:hAnsi="Arial"/>
              <w:b/>
              <w:bCs/>
            </w:rPr>
          </w:pPr>
        </w:p>
        <w:p w:rsidR="00294469" w:rsidRPr="008B7974" w:rsidRDefault="00294469" w:rsidP="00294469">
          <w:pPr>
            <w:spacing w:line="276" w:lineRule="auto"/>
            <w:rPr>
              <w:rFonts w:ascii="Arial" w:hAnsi="Arial"/>
              <w:b/>
              <w:bCs/>
            </w:rPr>
          </w:pPr>
        </w:p>
        <w:p w:rsidR="00294469" w:rsidRPr="008B7974" w:rsidRDefault="00294469" w:rsidP="00294469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INTERIER GROUP s.r.o.</w:t>
          </w:r>
        </w:p>
        <w:p w:rsidR="00294469" w:rsidRPr="008B7974" w:rsidRDefault="00294469" w:rsidP="00294469">
          <w:pPr>
            <w:spacing w:line="276" w:lineRule="auto"/>
            <w:rPr>
              <w:rFonts w:ascii="Arial" w:hAnsi="Arial"/>
              <w:b/>
              <w:bCs/>
            </w:rPr>
          </w:pPr>
          <w:r w:rsidRPr="008B7974">
            <w:rPr>
              <w:rFonts w:ascii="Arial" w:hAnsi="Arial"/>
              <w:b/>
              <w:bCs/>
            </w:rPr>
            <w:t xml:space="preserve">   </w:t>
          </w:r>
        </w:p>
        <w:p w:rsidR="00294469" w:rsidRPr="008B7974" w:rsidRDefault="00294469" w:rsidP="00294469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Otakarova</w:t>
          </w:r>
          <w:r w:rsidRPr="008B7974">
            <w:rPr>
              <w:rFonts w:ascii="Arial" w:hAnsi="Arial"/>
              <w:b/>
              <w:bCs/>
            </w:rPr>
            <w:t xml:space="preserve"> </w:t>
          </w:r>
          <w:r>
            <w:rPr>
              <w:rFonts w:ascii="Arial" w:hAnsi="Arial"/>
              <w:b/>
              <w:bCs/>
            </w:rPr>
            <w:t>1253</w:t>
          </w:r>
        </w:p>
        <w:p w:rsidR="00294469" w:rsidRPr="008B7974" w:rsidRDefault="00294469" w:rsidP="00294469">
          <w:pPr>
            <w:spacing w:line="276" w:lineRule="auto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686 01</w:t>
          </w:r>
          <w:r w:rsidRPr="008B7974">
            <w:rPr>
              <w:rFonts w:ascii="Arial" w:hAnsi="Arial"/>
              <w:b/>
              <w:bCs/>
            </w:rPr>
            <w:t xml:space="preserve">  </w:t>
          </w:r>
          <w:r>
            <w:rPr>
              <w:rFonts w:ascii="Arial" w:hAnsi="Arial"/>
              <w:b/>
              <w:bCs/>
            </w:rPr>
            <w:t>Uherské Hradiště</w:t>
          </w:r>
        </w:p>
        <w:p w:rsidR="00294469" w:rsidRPr="008B7974" w:rsidRDefault="00294469" w:rsidP="00294469">
          <w:pPr>
            <w:spacing w:line="276" w:lineRule="auto"/>
            <w:rPr>
              <w:rFonts w:ascii="Arial" w:hAnsi="Arial"/>
              <w:b/>
              <w:bCs/>
            </w:rPr>
          </w:pPr>
          <w:r w:rsidRPr="008B7974">
            <w:rPr>
              <w:rFonts w:ascii="Arial" w:hAnsi="Arial"/>
              <w:b/>
              <w:bCs/>
            </w:rPr>
            <w:t xml:space="preserve">IČ </w:t>
          </w:r>
          <w:r>
            <w:rPr>
              <w:rFonts w:ascii="Arial" w:hAnsi="Arial"/>
              <w:b/>
              <w:bCs/>
            </w:rPr>
            <w:t>64507289</w:t>
          </w:r>
        </w:p>
      </w:tc>
    </w:tr>
    <w:tr w:rsidR="00294469" w:rsidRPr="00B20DEC" w:rsidTr="00915C1F">
      <w:trPr>
        <w:trHeight w:val="227"/>
      </w:trPr>
      <w:tc>
        <w:tcPr>
          <w:tcW w:w="1545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b/>
              <w:sz w:val="16"/>
              <w:szCs w:val="16"/>
            </w:rPr>
          </w:pPr>
        </w:p>
      </w:tc>
    </w:tr>
    <w:tr w:rsidR="00294469" w:rsidRPr="00B20DEC" w:rsidTr="00915C1F">
      <w:trPr>
        <w:trHeight w:val="227"/>
      </w:trPr>
      <w:tc>
        <w:tcPr>
          <w:tcW w:w="1545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294469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MUUH-OSS/88167/2023/Noh</w:t>
          </w:r>
        </w:p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Spis/ 269/2023</w:t>
          </w:r>
        </w:p>
      </w:tc>
      <w:tc>
        <w:tcPr>
          <w:tcW w:w="4158" w:type="dxa"/>
          <w:vMerge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294469" w:rsidRPr="00B20DEC" w:rsidTr="00915C1F">
      <w:trPr>
        <w:trHeight w:val="227"/>
      </w:trPr>
      <w:tc>
        <w:tcPr>
          <w:tcW w:w="1545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294469" w:rsidRPr="00B20DEC" w:rsidTr="00915C1F">
      <w:trPr>
        <w:trHeight w:val="227"/>
      </w:trPr>
      <w:tc>
        <w:tcPr>
          <w:tcW w:w="1545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294469" w:rsidRPr="00051FF9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0/0</w:t>
          </w:r>
        </w:p>
      </w:tc>
      <w:tc>
        <w:tcPr>
          <w:tcW w:w="4158" w:type="dxa"/>
          <w:vMerge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294469" w:rsidRPr="00B20DEC" w:rsidTr="00915C1F">
      <w:trPr>
        <w:trHeight w:val="227"/>
      </w:trPr>
      <w:tc>
        <w:tcPr>
          <w:tcW w:w="1545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Jana Nohalová</w:t>
          </w:r>
        </w:p>
      </w:tc>
      <w:tc>
        <w:tcPr>
          <w:tcW w:w="4158" w:type="dxa"/>
          <w:vMerge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294469" w:rsidRPr="00B20DEC" w:rsidTr="00915C1F">
      <w:trPr>
        <w:trHeight w:val="227"/>
      </w:trPr>
      <w:tc>
        <w:tcPr>
          <w:tcW w:w="1545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572 525 783</w:t>
          </w:r>
        </w:p>
      </w:tc>
      <w:tc>
        <w:tcPr>
          <w:tcW w:w="4158" w:type="dxa"/>
          <w:vMerge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294469" w:rsidRPr="00B20DEC" w:rsidTr="00915C1F">
      <w:trPr>
        <w:trHeight w:val="227"/>
      </w:trPr>
      <w:tc>
        <w:tcPr>
          <w:tcW w:w="1545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jana.nohalova@mesto-uh.cz</w:t>
          </w:r>
        </w:p>
      </w:tc>
      <w:tc>
        <w:tcPr>
          <w:tcW w:w="4158" w:type="dxa"/>
          <w:vMerge/>
          <w:vAlign w:val="center"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  <w:tr w:rsidR="00294469" w:rsidRPr="00B20DEC" w:rsidTr="00915C1F">
      <w:trPr>
        <w:trHeight w:val="227"/>
      </w:trPr>
      <w:tc>
        <w:tcPr>
          <w:tcW w:w="1545" w:type="dxa"/>
        </w:tcPr>
        <w:p w:rsidR="00294469" w:rsidRPr="00B20DEC" w:rsidRDefault="00294469" w:rsidP="00294469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 w:rsidRPr="00B20DEC">
            <w:rPr>
              <w:rFonts w:ascii="Arial" w:hAnsi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294469" w:rsidRPr="00B20DEC" w:rsidRDefault="00294469" w:rsidP="00294469">
          <w:pPr>
            <w:tabs>
              <w:tab w:val="left" w:pos="5580"/>
            </w:tabs>
            <w:spacing w:before="40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12.09.2023</w:t>
          </w:r>
        </w:p>
      </w:tc>
      <w:tc>
        <w:tcPr>
          <w:tcW w:w="4158" w:type="dxa"/>
          <w:vMerge/>
        </w:tcPr>
        <w:p w:rsidR="00294469" w:rsidRPr="00B20DEC" w:rsidRDefault="00294469" w:rsidP="00294469">
          <w:pPr>
            <w:tabs>
              <w:tab w:val="left" w:pos="5580"/>
            </w:tabs>
            <w:rPr>
              <w:rFonts w:ascii="Arial" w:hAnsi="Arial"/>
              <w:sz w:val="16"/>
              <w:szCs w:val="16"/>
            </w:rPr>
          </w:pPr>
        </w:p>
      </w:tc>
    </w:tr>
  </w:tbl>
  <w:p w:rsidR="00294469" w:rsidRPr="00B20DEC" w:rsidRDefault="00294469" w:rsidP="00294469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48"/>
    <w:rsid w:val="0002668E"/>
    <w:rsid w:val="00077966"/>
    <w:rsid w:val="000A2BDB"/>
    <w:rsid w:val="000B49AB"/>
    <w:rsid w:val="000B546A"/>
    <w:rsid w:val="000C0111"/>
    <w:rsid w:val="000C252A"/>
    <w:rsid w:val="000D4AD3"/>
    <w:rsid w:val="000E1BCA"/>
    <w:rsid w:val="00107198"/>
    <w:rsid w:val="001107AE"/>
    <w:rsid w:val="00191C14"/>
    <w:rsid w:val="001B03C3"/>
    <w:rsid w:val="001B33D0"/>
    <w:rsid w:val="001B6A3C"/>
    <w:rsid w:val="00217C81"/>
    <w:rsid w:val="002213E4"/>
    <w:rsid w:val="00237360"/>
    <w:rsid w:val="0024799E"/>
    <w:rsid w:val="00285601"/>
    <w:rsid w:val="00294469"/>
    <w:rsid w:val="00344ED6"/>
    <w:rsid w:val="00347AC5"/>
    <w:rsid w:val="0035642D"/>
    <w:rsid w:val="00363185"/>
    <w:rsid w:val="00436808"/>
    <w:rsid w:val="00445029"/>
    <w:rsid w:val="00454C5F"/>
    <w:rsid w:val="00461ABC"/>
    <w:rsid w:val="00480A46"/>
    <w:rsid w:val="004D6DC3"/>
    <w:rsid w:val="004E5D60"/>
    <w:rsid w:val="00500862"/>
    <w:rsid w:val="00503313"/>
    <w:rsid w:val="00514107"/>
    <w:rsid w:val="00521213"/>
    <w:rsid w:val="00543C9F"/>
    <w:rsid w:val="005757BC"/>
    <w:rsid w:val="00576659"/>
    <w:rsid w:val="00634396"/>
    <w:rsid w:val="006738C8"/>
    <w:rsid w:val="00681C85"/>
    <w:rsid w:val="006944DC"/>
    <w:rsid w:val="006B11B2"/>
    <w:rsid w:val="006C4698"/>
    <w:rsid w:val="007D56C8"/>
    <w:rsid w:val="007F1C10"/>
    <w:rsid w:val="00811F62"/>
    <w:rsid w:val="008125A1"/>
    <w:rsid w:val="008234EF"/>
    <w:rsid w:val="00851380"/>
    <w:rsid w:val="00864AEC"/>
    <w:rsid w:val="00866FC6"/>
    <w:rsid w:val="008707FA"/>
    <w:rsid w:val="008C1F21"/>
    <w:rsid w:val="008C260B"/>
    <w:rsid w:val="008C4C38"/>
    <w:rsid w:val="008E41A3"/>
    <w:rsid w:val="00904E84"/>
    <w:rsid w:val="009057CA"/>
    <w:rsid w:val="00906120"/>
    <w:rsid w:val="00917B3D"/>
    <w:rsid w:val="009E6838"/>
    <w:rsid w:val="009F7C0A"/>
    <w:rsid w:val="00A4460A"/>
    <w:rsid w:val="00A65284"/>
    <w:rsid w:val="00A87700"/>
    <w:rsid w:val="00AA6963"/>
    <w:rsid w:val="00AB0612"/>
    <w:rsid w:val="00AB206A"/>
    <w:rsid w:val="00AE1839"/>
    <w:rsid w:val="00B31FFE"/>
    <w:rsid w:val="00B815DB"/>
    <w:rsid w:val="00B92653"/>
    <w:rsid w:val="00BD3CAF"/>
    <w:rsid w:val="00C14217"/>
    <w:rsid w:val="00C158D8"/>
    <w:rsid w:val="00C20662"/>
    <w:rsid w:val="00C344ED"/>
    <w:rsid w:val="00C45283"/>
    <w:rsid w:val="00C6776D"/>
    <w:rsid w:val="00CA6B1C"/>
    <w:rsid w:val="00CB70A5"/>
    <w:rsid w:val="00CF549A"/>
    <w:rsid w:val="00D06DAC"/>
    <w:rsid w:val="00D37FF7"/>
    <w:rsid w:val="00D772FD"/>
    <w:rsid w:val="00D82D3D"/>
    <w:rsid w:val="00DA24D7"/>
    <w:rsid w:val="00E0179C"/>
    <w:rsid w:val="00E1723D"/>
    <w:rsid w:val="00E67A39"/>
    <w:rsid w:val="00ED5814"/>
    <w:rsid w:val="00F31424"/>
    <w:rsid w:val="00F31FF4"/>
    <w:rsid w:val="00F40A75"/>
    <w:rsid w:val="00F802AD"/>
    <w:rsid w:val="00F81AFF"/>
    <w:rsid w:val="00F87CA2"/>
    <w:rsid w:val="00F92148"/>
    <w:rsid w:val="00FA6A03"/>
    <w:rsid w:val="00FB1616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35A7BA"/>
  <w14:defaultImageDpi w14:val="0"/>
  <w15:docId w15:val="{0E120F0D-D5A1-4092-9C28-FF99DB5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520"/>
      </w:tabs>
      <w:ind w:firstLine="1416"/>
      <w:outlineLvl w:val="0"/>
    </w:pPr>
    <w:rPr>
      <w:b/>
      <w:bCs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1080"/>
      </w:tabs>
      <w:ind w:firstLine="108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autoSpaceDE w:val="0"/>
      <w:autoSpaceDN w:val="0"/>
      <w:spacing w:before="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autoSpaceDE w:val="0"/>
      <w:autoSpaceDN w:val="0"/>
      <w:spacing w:before="120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tabs>
        <w:tab w:val="left" w:pos="5580"/>
      </w:tabs>
      <w:jc w:val="both"/>
    </w:pPr>
    <w:rPr>
      <w:cap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85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7B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MeU Uherské Hradiště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Ing. Ferdinand Mrkvan</dc:creator>
  <cp:lastModifiedBy>Nohalová Jana</cp:lastModifiedBy>
  <cp:revision>4</cp:revision>
  <cp:lastPrinted>2023-09-12T05:35:00Z</cp:lastPrinted>
  <dcterms:created xsi:type="dcterms:W3CDTF">2023-09-12T05:32:00Z</dcterms:created>
  <dcterms:modified xsi:type="dcterms:W3CDTF">2023-09-12T05:36:00Z</dcterms:modified>
</cp:coreProperties>
</file>