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Default="00CB26CF">
      <w:pPr>
        <w:rPr>
          <w:sz w:val="2"/>
          <w:szCs w:val="2"/>
        </w:rPr>
      </w:pPr>
      <w:r w:rsidRPr="00CB26CF">
        <w:pict>
          <v:rect id="_x0000_s1055" style="position:absolute;margin-left:26.15pt;margin-top:446.55pt;width:550.55pt;height:29.05pt;z-index:-251658752;mso-position-horizontal-relative:page;mso-position-vertical-relative:page" fillcolor="#c9c9c9" stroked="f">
            <w10:wrap anchorx="page" anchory="page"/>
          </v:rect>
        </w:pict>
      </w:r>
      <w:r w:rsidRPr="00CB26CF">
        <w:pict>
          <v:rect id="_x0000_s1054" style="position:absolute;margin-left:26.4pt;margin-top:510.85pt;width:550.3pt;height:12.95pt;z-index:-251658751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53" style="position:absolute;margin-left:26.4pt;margin-top:536.55pt;width:550.3pt;height:20.4pt;z-index:-251658750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52" style="position:absolute;margin-left:26.4pt;margin-top:576.85pt;width:550.3pt;height:12.95pt;z-index:-251658749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51" style="position:absolute;margin-left:26.4pt;margin-top:602.55pt;width:550.3pt;height:12.95pt;z-index:-251658748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50" style="position:absolute;margin-left:26.4pt;margin-top:628pt;width:550.3pt;height:20.4pt;z-index:-251658747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49" style="position:absolute;margin-left:26.4pt;margin-top:660.85pt;width:550.3pt;height:13.2pt;z-index:-251658746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48" style="position:absolute;margin-left:26.4pt;margin-top:686.55pt;width:550.3pt;height:20.4pt;z-index:-251658745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47" style="position:absolute;margin-left:26.4pt;margin-top:726.85pt;width:550.3pt;height:13.2pt;z-index:-251658744;mso-position-horizontal-relative:page;mso-position-vertical-relative:page" fillcolor="#bfbfbf" stroked="f">
            <w10:wrap anchorx="page" anchory="page"/>
          </v:rect>
        </w:pict>
      </w:r>
    </w:p>
    <w:p w:rsidR="00CB26CF" w:rsidRDefault="00D917A8">
      <w:pPr>
        <w:pStyle w:val="Zkladntext30"/>
        <w:framePr w:wrap="none" w:vAnchor="page" w:hAnchor="page" w:x="543" w:y="743"/>
        <w:shd w:val="clear" w:color="auto" w:fill="auto"/>
        <w:spacing w:line="200" w:lineRule="exact"/>
      </w:pPr>
      <w:r>
        <w:t>Rekapitulace objednávky</w:t>
      </w:r>
    </w:p>
    <w:p w:rsidR="00CB26CF" w:rsidRDefault="00D917A8">
      <w:pPr>
        <w:pStyle w:val="Titulektabulky0"/>
        <w:framePr w:wrap="none" w:vAnchor="page" w:hAnchor="page" w:x="8530" w:y="786"/>
        <w:shd w:val="clear" w:color="auto" w:fill="auto"/>
        <w:spacing w:line="150" w:lineRule="exact"/>
      </w:pPr>
      <w:proofErr w:type="gramStart"/>
      <w:r>
        <w:t>Zaváží :</w:t>
      </w:r>
      <w:proofErr w:type="gramEnd"/>
    </w:p>
    <w:p w:rsidR="00CB26CF" w:rsidRDefault="00D917A8">
      <w:pPr>
        <w:pStyle w:val="Nadpis10"/>
        <w:framePr w:wrap="none" w:vAnchor="page" w:hAnchor="page" w:x="9164" w:y="798"/>
        <w:shd w:val="clear" w:color="auto" w:fill="auto"/>
        <w:spacing w:line="400" w:lineRule="exact"/>
      </w:pPr>
      <w:bookmarkStart w:id="0" w:name="bookmark0"/>
      <w:r>
        <w:t>BRA</w:t>
      </w:r>
      <w:bookmarkEnd w:id="0"/>
    </w:p>
    <w:p w:rsidR="00CB26CF" w:rsidRDefault="00CB26CF">
      <w:pPr>
        <w:framePr w:wrap="none" w:vAnchor="page" w:hAnchor="page" w:x="10277" w:y="5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19.05pt">
            <v:imagedata r:id="rId6" r:href="rId7"/>
          </v:shape>
        </w:pict>
      </w:r>
    </w:p>
    <w:p w:rsidR="00CB26CF" w:rsidRDefault="00D917A8">
      <w:pPr>
        <w:pStyle w:val="Nadpis20"/>
        <w:framePr w:wrap="none" w:vAnchor="page" w:hAnchor="page" w:x="10325" w:y="925"/>
        <w:shd w:val="clear" w:color="auto" w:fill="auto"/>
        <w:spacing w:before="0" w:after="0" w:line="180" w:lineRule="exact"/>
      </w:pPr>
      <w:bookmarkStart w:id="1" w:name="bookmark1"/>
      <w:r>
        <w:rPr>
          <w:rStyle w:val="Nadpis29ptTun"/>
        </w:rPr>
        <w:t>9743626170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44"/>
        <w:gridCol w:w="2251"/>
        <w:gridCol w:w="2606"/>
        <w:gridCol w:w="3019"/>
      </w:tblGrid>
      <w:tr w:rsidR="00CB26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Kurzva"/>
              </w:rPr>
              <w:t>Dodavatel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Kurzva"/>
              </w:rPr>
              <w:t>Dodáno ze skladu</w:t>
            </w:r>
          </w:p>
        </w:tc>
        <w:tc>
          <w:tcPr>
            <w:tcW w:w="3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ind w:left="1460"/>
              <w:jc w:val="left"/>
            </w:pPr>
            <w:r>
              <w:rPr>
                <w:rStyle w:val="Zkladntext21"/>
              </w:rPr>
              <w:t>Celkem stránek: 3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283" w:lineRule="exact"/>
              <w:jc w:val="left"/>
            </w:pPr>
            <w:r>
              <w:rPr>
                <w:rStyle w:val="Zkladntext2Tun"/>
              </w:rPr>
              <w:t xml:space="preserve">PHARMOS, a.s. </w:t>
            </w:r>
            <w:r>
              <w:rPr>
                <w:rStyle w:val="Zkladntext21"/>
              </w:rPr>
              <w:t>IČO: 19010290</w:t>
            </w:r>
            <w:r>
              <w:rPr>
                <w:rStyle w:val="Zkladntext21"/>
              </w:rPr>
              <w:br/>
              <w:t>Těšínská 1349/296 DIČ: CZ19010290</w:t>
            </w:r>
            <w:r>
              <w:rPr>
                <w:rStyle w:val="Zkladntext21"/>
              </w:rPr>
              <w:br/>
              <w:t xml:space="preserve">71600 </w:t>
            </w:r>
            <w:proofErr w:type="spellStart"/>
            <w:r>
              <w:rPr>
                <w:rStyle w:val="Zkladntext21"/>
              </w:rPr>
              <w:t>Ostrava</w:t>
            </w:r>
            <w:proofErr w:type="spellEnd"/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Radvanice</w:t>
            </w:r>
            <w:proofErr w:type="spellEnd"/>
          </w:p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283" w:lineRule="exact"/>
              <w:jc w:val="left"/>
            </w:pPr>
            <w:proofErr w:type="gramStart"/>
            <w:r>
              <w:rPr>
                <w:rStyle w:val="Zkladntext21"/>
              </w:rPr>
              <w:t>Spis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značka</w:t>
            </w:r>
            <w:proofErr w:type="gramEnd"/>
            <w:r>
              <w:rPr>
                <w:rStyle w:val="Zkladntext21"/>
              </w:rPr>
              <w:t>: B 188 vedená u rejstříkového soudu v Ostravě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283" w:lineRule="exact"/>
              <w:jc w:val="left"/>
            </w:pPr>
            <w:r>
              <w:rPr>
                <w:rStyle w:val="Zkladntext21"/>
              </w:rPr>
              <w:t xml:space="preserve">PHARMOS, a.s.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  <w:r>
              <w:rPr>
                <w:rStyle w:val="Zkladntext21"/>
              </w:rPr>
              <w:br/>
              <w:t>Slánská 79</w:t>
            </w:r>
          </w:p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283" w:lineRule="exact"/>
              <w:jc w:val="left"/>
            </w:pPr>
            <w:r>
              <w:rPr>
                <w:rStyle w:val="Zkladntext21"/>
              </w:rPr>
              <w:t xml:space="preserve">27341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  <w:r>
              <w:rPr>
                <w:rStyle w:val="Zkladntext21"/>
              </w:rPr>
              <w:br/>
            </w:r>
            <w:proofErr w:type="spellStart"/>
            <w:proofErr w:type="gramStart"/>
            <w:r>
              <w:rPr>
                <w:rStyle w:val="Zkladntext21"/>
              </w:rPr>
              <w:t>č.ú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dkovn0pt"/>
              </w:rPr>
              <w:t>............................</w:t>
            </w:r>
            <w:proofErr w:type="gramEnd"/>
          </w:p>
        </w:tc>
        <w:tc>
          <w:tcPr>
            <w:tcW w:w="3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ind w:right="200"/>
              <w:jc w:val="right"/>
            </w:pPr>
            <w:proofErr w:type="gramStart"/>
            <w:r>
              <w:rPr>
                <w:rStyle w:val="Zkladntext21"/>
              </w:rPr>
              <w:t xml:space="preserve">tel. 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dkovn0pt0"/>
              </w:rPr>
              <w:t>................</w:t>
            </w:r>
            <w:r>
              <w:rPr>
                <w:rStyle w:val="Zkladntext2Tun0"/>
              </w:rPr>
              <w:t>.</w:t>
            </w:r>
            <w:r>
              <w:rPr>
                <w:rStyle w:val="Zkladntext2Tundkovn0pt1"/>
              </w:rPr>
              <w:t>........</w:t>
            </w:r>
            <w:r>
              <w:rPr>
                <w:rStyle w:val="Zkladntext2Tundkovn0pt2"/>
              </w:rPr>
              <w:t>.</w:t>
            </w:r>
            <w:proofErr w:type="gramEnd"/>
          </w:p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ind w:right="200"/>
              <w:jc w:val="right"/>
            </w:pPr>
            <w:r>
              <w:rPr>
                <w:rStyle w:val="Zkladntext2Tundkovn0pt1"/>
              </w:rPr>
              <w:t>.....</w:t>
            </w:r>
            <w:r>
              <w:rPr>
                <w:rStyle w:val="Zkladntext2Tundkovn0pt2"/>
              </w:rPr>
              <w:t>..</w:t>
            </w:r>
            <w:r>
              <w:rPr>
                <w:rStyle w:val="Zkladntext2Tun0"/>
              </w:rPr>
              <w:t>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dkovn0pt0"/>
              </w:rPr>
              <w:t>................</w:t>
            </w:r>
            <w:r>
              <w:rPr>
                <w:rStyle w:val="Zkladntext2Tun0"/>
              </w:rPr>
              <w:t>.</w:t>
            </w:r>
          </w:p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ind w:left="220"/>
              <w:jc w:val="left"/>
            </w:pPr>
            <w:proofErr w:type="gramStart"/>
            <w:r>
              <w:rPr>
                <w:rStyle w:val="Zkladntext22"/>
              </w:rPr>
              <w:t>.....</w:t>
            </w:r>
            <w:r>
              <w:rPr>
                <w:rStyle w:val="Zkladntext2dkovn0pt"/>
              </w:rPr>
              <w:t>...........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2"/>
              </w:rPr>
              <w:t>.</w:t>
            </w:r>
            <w:r>
              <w:rPr>
                <w:rStyle w:val="Zkladntext2dkovn0pt3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5"/>
              </w:rPr>
              <w:t>.</w:t>
            </w:r>
            <w:proofErr w:type="gramEnd"/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Kurzva"/>
              </w:rPr>
              <w:t>Odběratel</w:t>
            </w:r>
            <w:r>
              <w:rPr>
                <w:rStyle w:val="Zkladntext21"/>
              </w:rPr>
              <w:t xml:space="preserve"> IČO: 00879444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DIČ: CZ00879444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Kurzva"/>
              </w:rPr>
              <w:t>Adresa dodání zboží: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283" w:lineRule="exact"/>
              <w:jc w:val="left"/>
            </w:pPr>
            <w:r>
              <w:rPr>
                <w:rStyle w:val="Zkladntext21"/>
              </w:rPr>
              <w:t>Nemocnice Na Františku</w:t>
            </w:r>
            <w:r>
              <w:rPr>
                <w:rStyle w:val="Zkladntext21"/>
              </w:rPr>
              <w:br/>
              <w:t>Na Františku 847/8</w:t>
            </w:r>
            <w:r>
              <w:rPr>
                <w:rStyle w:val="Zkladntext21"/>
              </w:rPr>
              <w:br/>
              <w:t>11000 Praha 1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283" w:lineRule="exact"/>
              <w:jc w:val="left"/>
            </w:pPr>
            <w:r>
              <w:rPr>
                <w:rStyle w:val="Zkladntext2Tun"/>
              </w:rPr>
              <w:t xml:space="preserve">801080 Nemocnice na Františku - ústavní lékárna - veřejná </w:t>
            </w:r>
            <w:r>
              <w:rPr>
                <w:rStyle w:val="Zkladntext29ptKurzva"/>
              </w:rPr>
              <w:t>lékárna</w:t>
            </w:r>
            <w:r>
              <w:rPr>
                <w:rStyle w:val="Zkladntext29ptKurzva"/>
              </w:rPr>
              <w:br/>
            </w:r>
            <w:r>
              <w:rPr>
                <w:rStyle w:val="Zkladntext2Tun"/>
              </w:rPr>
              <w:t>Na Františku 847/8</w:t>
            </w:r>
            <w:r>
              <w:rPr>
                <w:rStyle w:val="Zkladntext2Tun"/>
              </w:rPr>
              <w:br/>
            </w:r>
            <w:r>
              <w:rPr>
                <w:rStyle w:val="Zkladntext21"/>
              </w:rPr>
              <w:t xml:space="preserve">11000 </w:t>
            </w:r>
            <w:r>
              <w:rPr>
                <w:rStyle w:val="Zkladntext2Tun"/>
              </w:rPr>
              <w:t>Praha 1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 xml:space="preserve">Datum vystavení: </w:t>
            </w:r>
            <w:proofErr w:type="gramStart"/>
            <w:r>
              <w:rPr>
                <w:rStyle w:val="Zkladntext21"/>
              </w:rPr>
              <w:t>27.07.2023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Dodací podmínky: s daní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Konst.</w:t>
            </w:r>
            <w:proofErr w:type="gramStart"/>
            <w:r>
              <w:rPr>
                <w:rStyle w:val="Zkladntext21"/>
              </w:rPr>
              <w:t>symbol</w:t>
            </w:r>
            <w:proofErr w:type="spellEnd"/>
            <w:r>
              <w:rPr>
                <w:rStyle w:val="Zkladntext21"/>
              </w:rPr>
              <w:t xml:space="preserve"> : 0008</w:t>
            </w:r>
            <w:proofErr w:type="gramEnd"/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</w:tr>
    </w:tbl>
    <w:p w:rsidR="00CB26CF" w:rsidRDefault="00D917A8">
      <w:pPr>
        <w:pStyle w:val="Nadpis30"/>
        <w:framePr w:w="11021" w:h="1259" w:hRule="exact" w:wrap="none" w:vAnchor="page" w:hAnchor="page" w:x="524" w:y="4614"/>
        <w:shd w:val="clear" w:color="auto" w:fill="auto"/>
        <w:tabs>
          <w:tab w:val="left" w:pos="2266"/>
        </w:tabs>
      </w:pPr>
      <w:bookmarkStart w:id="2" w:name="bookmark2"/>
      <w:r>
        <w:t>Trasa: 27.07.2023 06:25</w:t>
      </w:r>
      <w:r>
        <w:tab/>
        <w:t>06:25 28 (8) Praha 1,2</w:t>
      </w:r>
      <w:bookmarkEnd w:id="2"/>
    </w:p>
    <w:p w:rsidR="00CB26CF" w:rsidRDefault="00D917A8">
      <w:pPr>
        <w:pStyle w:val="Zkladntext40"/>
        <w:framePr w:w="11021" w:h="1259" w:hRule="exact" w:wrap="none" w:vAnchor="page" w:hAnchor="page" w:x="524" w:y="4614"/>
        <w:shd w:val="clear" w:color="auto" w:fill="auto"/>
        <w:ind w:firstLine="0"/>
      </w:pPr>
      <w:r>
        <w:t>Vaše objednávky: 908</w:t>
      </w:r>
    </w:p>
    <w:p w:rsidR="00CB26CF" w:rsidRDefault="00D917A8">
      <w:pPr>
        <w:pStyle w:val="Zkladntext20"/>
        <w:framePr w:w="11021" w:h="1259" w:hRule="exact" w:wrap="none" w:vAnchor="page" w:hAnchor="page" w:x="524" w:y="4614"/>
        <w:shd w:val="clear" w:color="auto" w:fill="auto"/>
        <w:spacing w:after="0" w:line="150" w:lineRule="exact"/>
      </w:pPr>
      <w:r>
        <w:t>Naše objednávky: 1,2,3,4,5,7,8,10 &gt;&gt; 4753165084,4753165260,4753165291,4753165353,4753165606,4753165827,4753166102,4753166105</w:t>
      </w:r>
    </w:p>
    <w:p w:rsidR="00CB26CF" w:rsidRDefault="00D917A8">
      <w:pPr>
        <w:pStyle w:val="Zkladntext40"/>
        <w:framePr w:w="11021" w:h="1259" w:hRule="exact" w:wrap="none" w:vAnchor="page" w:hAnchor="page" w:x="524" w:y="4614"/>
        <w:shd w:val="clear" w:color="auto" w:fill="auto"/>
        <w:spacing w:line="192" w:lineRule="exact"/>
        <w:ind w:left="940"/>
        <w:jc w:val="left"/>
      </w:pPr>
      <w:r>
        <w:rPr>
          <w:rStyle w:val="Zkladntext4Netun"/>
        </w:rPr>
        <w:t xml:space="preserve">Poznámka: </w:t>
      </w:r>
      <w:r>
        <w:t>Zboží objednal:</w:t>
      </w:r>
      <w:r w:rsidRPr="00D917A8">
        <w:rPr>
          <w:rStyle w:val="Zkladntext2Tundkovn0pt5"/>
        </w:rPr>
        <w:t xml:space="preserve"> </w:t>
      </w:r>
      <w:r>
        <w:rPr>
          <w:rStyle w:val="Zkladntext2Tundkovn0pt5"/>
        </w:rPr>
        <w:t>............</w:t>
      </w:r>
      <w:r>
        <w:rPr>
          <w:rStyle w:val="Zkladntext2Tun0"/>
        </w:rPr>
        <w:t>.</w:t>
      </w:r>
      <w:r>
        <w:rPr>
          <w:rStyle w:val="Zkladntext22"/>
        </w:rPr>
        <w:t>​............</w:t>
      </w:r>
      <w:r>
        <w:rPr>
          <w:rStyle w:val="Zkladntext2dkovn0pt"/>
        </w:rPr>
        <w:t>........</w:t>
      </w:r>
      <w:r>
        <w:t>,</w:t>
      </w:r>
    </w:p>
    <w:p w:rsidR="00CB26CF" w:rsidRDefault="00D917A8">
      <w:pPr>
        <w:pStyle w:val="Zkladntext20"/>
        <w:framePr w:w="11021" w:h="1001" w:hRule="exact" w:wrap="none" w:vAnchor="page" w:hAnchor="page" w:x="524" w:y="6114"/>
        <w:shd w:val="clear" w:color="auto" w:fill="auto"/>
        <w:spacing w:after="0" w:line="150" w:lineRule="exact"/>
      </w:pPr>
      <w:r>
        <w:rPr>
          <w:rStyle w:val="Zkladntext2Tun1"/>
        </w:rPr>
        <w:t xml:space="preserve">Obaly: </w:t>
      </w:r>
      <w:r>
        <w:t xml:space="preserve">Cena za komplet přepravka a víčko </w:t>
      </w:r>
      <w:proofErr w:type="gramStart"/>
      <w:r>
        <w:t xml:space="preserve">činí </w:t>
      </w:r>
      <w:r>
        <w:rPr>
          <w:rStyle w:val="Zkladntext2dkovn0pt6"/>
        </w:rPr>
        <w:t>.</w:t>
      </w:r>
      <w:r>
        <w:rPr>
          <w:rStyle w:val="Zkladntext2dkovn0pt7"/>
        </w:rPr>
        <w:t>....</w:t>
      </w:r>
      <w:r>
        <w:t>,- Kč</w:t>
      </w:r>
      <w:proofErr w:type="gramEnd"/>
      <w:r>
        <w:t xml:space="preserve"> bez DPH, cena za basu činí </w:t>
      </w:r>
      <w:r>
        <w:rPr>
          <w:rStyle w:val="Zkladntext2dkovn0pt6"/>
        </w:rPr>
        <w:t>.</w:t>
      </w:r>
      <w:r>
        <w:rPr>
          <w:rStyle w:val="Zkladntext2dkovn0pt7"/>
        </w:rPr>
        <w:t>....</w:t>
      </w:r>
      <w:r>
        <w:t>,- Kč</w:t>
      </w:r>
    </w:p>
    <w:p w:rsidR="00CB26CF" w:rsidRDefault="00D917A8">
      <w:pPr>
        <w:pStyle w:val="Zkladntext20"/>
        <w:framePr w:w="11021" w:h="1001" w:hRule="exact" w:wrap="none" w:vAnchor="page" w:hAnchor="page" w:x="524" w:y="6114"/>
        <w:shd w:val="clear" w:color="auto" w:fill="auto"/>
        <w:tabs>
          <w:tab w:val="left" w:pos="5403"/>
          <w:tab w:val="left" w:pos="8986"/>
        </w:tabs>
        <w:spacing w:after="0" w:line="398" w:lineRule="exact"/>
        <w:ind w:left="1700"/>
      </w:pPr>
      <w:r>
        <w:t>Dodávka Zůstatek Vráceno</w:t>
      </w:r>
      <w:r>
        <w:tab/>
        <w:t>Dodávka Zůstatek Vráceno</w:t>
      </w:r>
      <w:r>
        <w:tab/>
        <w:t>Dodávka Zůstatek Vráceno</w:t>
      </w:r>
    </w:p>
    <w:p w:rsidR="00CB26CF" w:rsidRDefault="00D917A8">
      <w:pPr>
        <w:pStyle w:val="Nadpis30"/>
        <w:framePr w:w="11021" w:h="1001" w:hRule="exact" w:wrap="none" w:vAnchor="page" w:hAnchor="page" w:x="524" w:y="6114"/>
        <w:shd w:val="clear" w:color="auto" w:fill="auto"/>
        <w:tabs>
          <w:tab w:val="left" w:pos="3091"/>
          <w:tab w:val="left" w:leader="dot" w:pos="3600"/>
          <w:tab w:val="left" w:pos="6778"/>
          <w:tab w:val="left" w:leader="dot" w:pos="7286"/>
          <w:tab w:val="left" w:pos="9269"/>
          <w:tab w:val="left" w:pos="10349"/>
          <w:tab w:val="left" w:leader="dot" w:pos="10810"/>
        </w:tabs>
        <w:spacing w:line="398" w:lineRule="exact"/>
      </w:pPr>
      <w:bookmarkStart w:id="3" w:name="bookmark3"/>
      <w:r>
        <w:t>Přepravka velká (PRV) 2</w:t>
      </w:r>
      <w:r>
        <w:tab/>
      </w:r>
      <w:r>
        <w:tab/>
        <w:t xml:space="preserve"> Přepravka malá (PRM) 3</w:t>
      </w:r>
      <w:r>
        <w:tab/>
      </w:r>
      <w:r>
        <w:tab/>
        <w:t xml:space="preserve"> Lednice</w:t>
      </w:r>
      <w:r>
        <w:tab/>
        <w:t>1</w:t>
      </w:r>
      <w:r>
        <w:tab/>
      </w:r>
      <w:r>
        <w:tab/>
      </w:r>
      <w:bookmarkEnd w:id="3"/>
    </w:p>
    <w:p w:rsidR="00CB26CF" w:rsidRDefault="00D917A8">
      <w:pPr>
        <w:pStyle w:val="Nadpis20"/>
        <w:framePr w:wrap="none" w:vAnchor="page" w:hAnchor="page" w:x="524" w:y="7496"/>
        <w:shd w:val="clear" w:color="auto" w:fill="auto"/>
        <w:spacing w:before="0" w:after="0" w:line="170" w:lineRule="exact"/>
        <w:ind w:left="1560"/>
      </w:pPr>
      <w:bookmarkStart w:id="4" w:name="bookmark4"/>
      <w:r>
        <w:t>* Termolabilní produkt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2304"/>
        <w:gridCol w:w="2693"/>
        <w:gridCol w:w="941"/>
        <w:gridCol w:w="1680"/>
        <w:gridCol w:w="816"/>
        <w:gridCol w:w="403"/>
        <w:gridCol w:w="1286"/>
      </w:tblGrid>
      <w:tr w:rsidR="00CB26C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SUKL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1"/>
              </w:rPr>
              <w:t>Název přípravku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ind w:left="1000"/>
              <w:jc w:val="left"/>
            </w:pPr>
            <w:r>
              <w:rPr>
                <w:rStyle w:val="Zkladntext21"/>
              </w:rPr>
              <w:t xml:space="preserve">MJ </w:t>
            </w:r>
            <w:proofErr w:type="spellStart"/>
            <w:r>
              <w:rPr>
                <w:rStyle w:val="Zkladntext21"/>
              </w:rPr>
              <w:t>Exsp</w:t>
            </w:r>
            <w:proofErr w:type="spellEnd"/>
            <w:r>
              <w:rPr>
                <w:rStyle w:val="Zkladntext21"/>
              </w:rPr>
              <w:t>. Šarže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Zkladntext2Tun"/>
              </w:rPr>
              <w:t>Obal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1"/>
              </w:rPr>
              <w:t>Výr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cena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Prod.cena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Prod.cena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Přir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Úhrada NDSCL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left"/>
            </w:pPr>
            <w:proofErr w:type="gramStart"/>
            <w:r>
              <w:rPr>
                <w:rStyle w:val="Zkladntext21"/>
              </w:rPr>
              <w:t>VZP,</w:t>
            </w:r>
            <w:proofErr w:type="spellStart"/>
            <w:r>
              <w:rPr>
                <w:rStyle w:val="Zkladntext21"/>
              </w:rPr>
              <w:t>Kod</w:t>
            </w:r>
            <w:proofErr w:type="spellEnd"/>
            <w:proofErr w:type="gramEnd"/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581" w:wrap="none" w:vAnchor="page" w:hAnchor="page" w:x="524" w:y="8932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581" w:wrap="none" w:vAnchor="page" w:hAnchor="page" w:x="524" w:y="893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581" w:wrap="none" w:vAnchor="page" w:hAnchor="page" w:x="524" w:y="8932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 xml:space="preserve">1 bal. </w:t>
            </w:r>
            <w:proofErr w:type="gramStart"/>
            <w:r>
              <w:rPr>
                <w:rStyle w:val="Zkladntext21"/>
              </w:rPr>
              <w:t>bez</w:t>
            </w:r>
            <w:proofErr w:type="gramEnd"/>
            <w:r>
              <w:rPr>
                <w:rStyle w:val="Zkladntext21"/>
              </w:rPr>
              <w:t xml:space="preserve"> DPH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1"/>
              </w:rPr>
              <w:t>s DPH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%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581" w:wrap="none" w:vAnchor="page" w:hAnchor="page" w:x="524" w:y="8932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/ks</w:t>
            </w:r>
          </w:p>
        </w:tc>
      </w:tr>
    </w:tbl>
    <w:p w:rsidR="00CB26CF" w:rsidRDefault="00D917A8">
      <w:pPr>
        <w:pStyle w:val="Titulektabulky20"/>
        <w:framePr w:wrap="none" w:vAnchor="page" w:hAnchor="page" w:x="538" w:y="9532"/>
        <w:shd w:val="clear" w:color="auto" w:fill="auto"/>
        <w:spacing w:line="150" w:lineRule="exact"/>
      </w:pPr>
      <w:r>
        <w:t>LP a ZP regulované 10 %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2611"/>
        <w:gridCol w:w="518"/>
        <w:gridCol w:w="1075"/>
        <w:gridCol w:w="974"/>
        <w:gridCol w:w="490"/>
        <w:gridCol w:w="576"/>
        <w:gridCol w:w="773"/>
        <w:gridCol w:w="749"/>
        <w:gridCol w:w="749"/>
        <w:gridCol w:w="384"/>
        <w:gridCol w:w="610"/>
        <w:gridCol w:w="614"/>
      </w:tblGrid>
      <w:tr w:rsidR="00CB26C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s0099969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Zkladntext21"/>
              </w:rPr>
              <w:t>Arcoxia</w:t>
            </w:r>
            <w:proofErr w:type="spellEnd"/>
            <w:r>
              <w:rPr>
                <w:rStyle w:val="Zkladntext21"/>
              </w:rPr>
              <w:t xml:space="preserve"> 60mg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br/>
              <w:t>14x60mg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"/>
              </w:rPr>
              <w:t>..</w:t>
            </w:r>
            <w:r>
              <w:rPr>
                <w:rStyle w:val="Zkladntext2Cambria65ptTun"/>
              </w:rPr>
              <w:t>...</w:t>
            </w:r>
            <w:r>
              <w:rPr>
                <w:rStyle w:val="Zkladntext2Cambria65ptTundkovn0pt0"/>
              </w:rPr>
              <w:t>............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s0087051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</w:pPr>
            <w:proofErr w:type="spellStart"/>
            <w:r>
              <w:rPr>
                <w:rStyle w:val="Zkladntext21"/>
              </w:rPr>
              <w:t>Atoris</w:t>
            </w:r>
            <w:proofErr w:type="spellEnd"/>
            <w:r>
              <w:rPr>
                <w:rStyle w:val="Zkladntext21"/>
              </w:rPr>
              <w:t xml:space="preserve"> 40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90x40mg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5"/>
              </w:rPr>
              <w:t>......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s0017170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</w:pPr>
            <w:proofErr w:type="spellStart"/>
            <w:r>
              <w:rPr>
                <w:rStyle w:val="Zkladntext21"/>
              </w:rPr>
              <w:t>Belogent</w:t>
            </w:r>
            <w:proofErr w:type="spellEnd"/>
            <w:r>
              <w:rPr>
                <w:rStyle w:val="Zkladntext21"/>
              </w:rPr>
              <w:t xml:space="preserve"> krém </w:t>
            </w:r>
            <w:proofErr w:type="spellStart"/>
            <w:r>
              <w:rPr>
                <w:rStyle w:val="Zkladntext21"/>
              </w:rPr>
              <w:t>crm</w:t>
            </w:r>
            <w:proofErr w:type="spellEnd"/>
            <w:r>
              <w:rPr>
                <w:rStyle w:val="Zkladntext21"/>
              </w:rPr>
              <w:t xml:space="preserve"> 1x30g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....</w:t>
            </w:r>
            <w:r>
              <w:rPr>
                <w:rStyle w:val="Zkladntext2Cambria65ptTundkovn0pt0"/>
              </w:rPr>
              <w:t>................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s0178662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Zkladntext21"/>
              </w:rPr>
              <w:t>Desloratadin</w:t>
            </w:r>
            <w:proofErr w:type="spellEnd"/>
            <w:r>
              <w:rPr>
                <w:rStyle w:val="Zkladntext21"/>
              </w:rPr>
              <w:t xml:space="preserve"> +</w:t>
            </w:r>
            <w:proofErr w:type="spellStart"/>
            <w:r>
              <w:rPr>
                <w:rStyle w:val="Zkladntext21"/>
              </w:rPr>
              <w:t>pharma</w:t>
            </w:r>
            <w:proofErr w:type="spellEnd"/>
            <w:r>
              <w:rPr>
                <w:rStyle w:val="Zkladntext21"/>
              </w:rPr>
              <w:t xml:space="preserve"> 5mg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br/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90x5mg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"/>
              </w:rPr>
              <w:t>..</w:t>
            </w:r>
            <w:r>
              <w:rPr>
                <w:rStyle w:val="Zkladntext2Cambria65ptTundkovn0pt4"/>
              </w:rPr>
              <w:t>...........</w:t>
            </w:r>
            <w:r>
              <w:rPr>
                <w:rStyle w:val="Zkladntext2Cambria65ptTundkovn0pt5"/>
              </w:rPr>
              <w:t>.</w:t>
            </w:r>
            <w:r>
              <w:rPr>
                <w:rStyle w:val="Zkladntext2Cambria65ptTundkovn0pt6"/>
              </w:rPr>
              <w:t>.</w:t>
            </w:r>
            <w:r>
              <w:rPr>
                <w:rStyle w:val="Zkladntext2Cambria65ptTundkovn0pt7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s0168949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Zkladntext21"/>
              </w:rPr>
              <w:t>Desloratadine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Actavis</w:t>
            </w:r>
            <w:proofErr w:type="spellEnd"/>
            <w:r>
              <w:rPr>
                <w:rStyle w:val="Zkladntext21"/>
              </w:rPr>
              <w:t xml:space="preserve"> 5mg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br/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90x5mg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</w:t>
            </w:r>
            <w:r>
              <w:rPr>
                <w:rStyle w:val="Zkladntext2Cambria65ptTundkovn0pt0"/>
              </w:rPr>
              <w:t>............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s0012737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  <w:lang w:val="de-DE" w:eastAsia="de-DE" w:bidi="de-DE"/>
              </w:rPr>
              <w:t>Doxyhexal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 xml:space="preserve">200 </w:t>
            </w:r>
            <w:proofErr w:type="spellStart"/>
            <w:r>
              <w:rPr>
                <w:rStyle w:val="Zkladntext21"/>
              </w:rPr>
              <w:t>Tab.tbl</w:t>
            </w:r>
            <w:proofErr w:type="spellEnd"/>
            <w:r>
              <w:rPr>
                <w:rStyle w:val="Zkladntext21"/>
              </w:rPr>
              <w:t xml:space="preserve"> 10x200mg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5"/>
              </w:rPr>
              <w:t>......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s0032953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  <w:lang w:val="de-DE" w:eastAsia="de-DE" w:bidi="de-DE"/>
              </w:rPr>
              <w:t>Doxyhexal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Tabs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10x100mg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5"/>
              </w:rPr>
              <w:t>......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s0193747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  <w:lang w:val="de-DE" w:eastAsia="de-DE" w:bidi="de-DE"/>
              </w:rPr>
              <w:t>Eliquis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 xml:space="preserve">5mg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168x5mg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0"/>
              </w:rPr>
              <w:t>......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gramStart"/>
            <w:r>
              <w:rPr>
                <w:rStyle w:val="Zkladntext2dkovn0ptb"/>
              </w:rPr>
              <w:t>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1"/>
              </w:rPr>
              <w:t>............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s0191108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Emanera</w:t>
            </w:r>
            <w:proofErr w:type="spellEnd"/>
            <w:r>
              <w:rPr>
                <w:rStyle w:val="Zkladntext21"/>
              </w:rPr>
              <w:t xml:space="preserve"> 40mg </w:t>
            </w:r>
            <w:proofErr w:type="spellStart"/>
            <w:r>
              <w:rPr>
                <w:rStyle w:val="Zkladntext21"/>
              </w:rPr>
              <w:t>cps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etd</w:t>
            </w:r>
            <w:proofErr w:type="spellEnd"/>
            <w:r>
              <w:rPr>
                <w:rStyle w:val="Zkladntext21"/>
              </w:rPr>
              <w:t xml:space="preserve"> 90 li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8"/>
              </w:rPr>
              <w:t>.</w:t>
            </w:r>
            <w:r>
              <w:rPr>
                <w:rStyle w:val="Zkladntext2Cambria65ptTundkovn0pt9"/>
              </w:rPr>
              <w:t>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s0258276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Zkladntext21"/>
                <w:lang w:val="de-DE" w:eastAsia="de-DE" w:bidi="de-DE"/>
              </w:rPr>
              <w:t>Fraxiparine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>9500IU/ml</w:t>
            </w:r>
            <w:r>
              <w:rPr>
                <w:rStyle w:val="Zkladntext21"/>
              </w:rPr>
              <w:br/>
            </w:r>
            <w:r>
              <w:rPr>
                <w:rStyle w:val="Zkladntext21"/>
                <w:lang w:val="en-US" w:eastAsia="en-US" w:bidi="en-US"/>
              </w:rPr>
              <w:t>inj.sol.isp.10x0.3ml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s0016055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  <w:lang w:val="de-DE" w:eastAsia="de-DE" w:bidi="de-DE"/>
              </w:rPr>
              <w:t>Lescol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XL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pro 28x80mg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9"/>
              </w:rPr>
              <w:t>..</w:t>
            </w:r>
            <w:r>
              <w:rPr>
                <w:rStyle w:val="Zkladntext2Cambria65ptTundkovn0pta"/>
              </w:rPr>
              <w:t>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s0252375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Lokren</w:t>
            </w:r>
            <w:proofErr w:type="spellEnd"/>
            <w:r>
              <w:rPr>
                <w:rStyle w:val="Zkladntext21"/>
              </w:rPr>
              <w:t xml:space="preserve"> 20mg </w:t>
            </w:r>
            <w:r>
              <w:rPr>
                <w:rStyle w:val="Zkladntext21"/>
                <w:lang w:val="en-US" w:eastAsia="en-US" w:bidi="en-US"/>
              </w:rPr>
              <w:t>tbl.flm.28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8"/>
              </w:rPr>
              <w:t>....</w:t>
            </w:r>
            <w:r>
              <w:rPr>
                <w:rStyle w:val="Zkladntext2Cambria65ptTundkovn0pt9"/>
              </w:rPr>
              <w:t>.</w:t>
            </w:r>
            <w:r>
              <w:rPr>
                <w:rStyle w:val="Zkladntext2Cambria65ptTundkovn0pt5"/>
              </w:rPr>
              <w:t>.......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b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s0092490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Macmiror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Complex</w:t>
            </w:r>
            <w:proofErr w:type="spellEnd"/>
            <w:r>
              <w:rPr>
                <w:rStyle w:val="Zkladntext21"/>
              </w:rPr>
              <w:t xml:space="preserve"> sup </w:t>
            </w:r>
            <w:proofErr w:type="spellStart"/>
            <w:r>
              <w:rPr>
                <w:rStyle w:val="Zkladntext21"/>
              </w:rPr>
              <w:t>vag</w:t>
            </w:r>
            <w:proofErr w:type="spellEnd"/>
            <w:r>
              <w:rPr>
                <w:rStyle w:val="Zkladntext21"/>
              </w:rPr>
              <w:t xml:space="preserve"> 8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s0107584 *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Zkladntext21"/>
                <w:lang w:val="de-DE" w:eastAsia="de-DE" w:bidi="de-DE"/>
              </w:rPr>
              <w:t>Mutaflor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cps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etd</w:t>
            </w:r>
            <w:proofErr w:type="spellEnd"/>
            <w:r>
              <w:rPr>
                <w:rStyle w:val="Zkladntext21"/>
              </w:rPr>
              <w:t xml:space="preserve"> 20x100mg</w:t>
            </w:r>
            <w:r>
              <w:rPr>
                <w:rStyle w:val="Zkladntext21"/>
              </w:rPr>
              <w:br/>
              <w:t>BLI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</w:t>
            </w:r>
            <w:r>
              <w:rPr>
                <w:rStyle w:val="Zkladntext2Cambria65ptTundkovn0pt0"/>
              </w:rPr>
              <w:t>............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a"/>
              </w:rPr>
              <w:t>.</w:t>
            </w:r>
            <w:r>
              <w:rPr>
                <w:rStyle w:val="Zkladntext2Cambria65ptTundkovn0ptc"/>
              </w:rPr>
              <w:t>...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s0194567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Zkladntext21"/>
              </w:rPr>
              <w:t>Relvar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Ellipta</w:t>
            </w:r>
            <w:proofErr w:type="spellEnd"/>
            <w:r>
              <w:rPr>
                <w:rStyle w:val="Zkladntext21"/>
              </w:rPr>
              <w:t xml:space="preserve"> 184 Mikrogramů/22</w:t>
            </w:r>
            <w:r>
              <w:rPr>
                <w:rStyle w:val="Zkladntext21"/>
              </w:rPr>
              <w:br/>
            </w:r>
            <w:proofErr w:type="spellStart"/>
            <w:r>
              <w:rPr>
                <w:rStyle w:val="Zkladntext21"/>
              </w:rPr>
              <w:t>inh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plv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dos</w:t>
            </w:r>
            <w:proofErr w:type="spellEnd"/>
            <w:r>
              <w:rPr>
                <w:rStyle w:val="Zkladntext21"/>
              </w:rPr>
              <w:t xml:space="preserve"> 30dav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9"/>
              </w:rPr>
              <w:t>.</w:t>
            </w:r>
            <w:r>
              <w:rPr>
                <w:rStyle w:val="Zkladntext2Cambria65ptTundkovn0pta"/>
              </w:rPr>
              <w:t>....</w:t>
            </w:r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gramStart"/>
            <w:r>
              <w:rPr>
                <w:rStyle w:val="Zkladntext2dkovn0ptb"/>
              </w:rPr>
              <w:t>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1"/>
              </w:rPr>
              <w:t>............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s0260211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  <w:lang w:val="de-DE" w:eastAsia="de-DE" w:bidi="de-DE"/>
              </w:rPr>
              <w:t>Sortis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 xml:space="preserve">10mg </w:t>
            </w:r>
            <w:r>
              <w:rPr>
                <w:rStyle w:val="Zkladntext21"/>
                <w:lang w:val="en-US" w:eastAsia="en-US" w:bidi="en-US"/>
              </w:rPr>
              <w:t>tbl.flm.100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9"/>
              </w:rPr>
              <w:t>.</w:t>
            </w:r>
            <w:r>
              <w:rPr>
                <w:rStyle w:val="Zkladntext2Cambria65ptTundkovn0pta"/>
              </w:rPr>
              <w:t>....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s0173562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Tezefort</w:t>
            </w:r>
            <w:proofErr w:type="spellEnd"/>
            <w:r>
              <w:rPr>
                <w:rStyle w:val="Zkladntext21"/>
              </w:rPr>
              <w:t xml:space="preserve"> 40mg/5mg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nob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227" w:wrap="none" w:vAnchor="page" w:hAnchor="page" w:x="529" w:y="9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</w:tr>
    </w:tbl>
    <w:p w:rsidR="00CB26CF" w:rsidRDefault="00D917A8">
      <w:pPr>
        <w:pStyle w:val="Titulektabulky0"/>
        <w:framePr w:wrap="none" w:vAnchor="page" w:hAnchor="page" w:x="1469" w:y="15018"/>
        <w:shd w:val="clear" w:color="auto" w:fill="auto"/>
        <w:spacing w:line="150" w:lineRule="exact"/>
      </w:pPr>
      <w:r>
        <w:t>28x40mg/5mg</w:t>
      </w:r>
    </w:p>
    <w:p w:rsidR="00CB26CF" w:rsidRDefault="00D917A8">
      <w:pPr>
        <w:pStyle w:val="ZhlavneboZpat20"/>
        <w:framePr w:w="11021" w:h="405" w:hRule="exact" w:wrap="none" w:vAnchor="page" w:hAnchor="page" w:x="524" w:y="15370"/>
        <w:shd w:val="clear" w:color="auto" w:fill="auto"/>
        <w:tabs>
          <w:tab w:val="left" w:pos="5475"/>
          <w:tab w:val="left" w:pos="9058"/>
        </w:tabs>
        <w:spacing w:line="160" w:lineRule="exact"/>
        <w:ind w:left="72" w:right="283"/>
      </w:pPr>
      <w:r>
        <w:t>9743626170</w:t>
      </w:r>
      <w:r>
        <w:rPr>
          <w:rStyle w:val="ZhlavneboZpat2Nekurzva"/>
        </w:rPr>
        <w:t xml:space="preserve"> </w:t>
      </w:r>
      <w:proofErr w:type="gramStart"/>
      <w:r>
        <w:rPr>
          <w:rStyle w:val="ZhlavneboZpat2Nekurzva"/>
        </w:rPr>
        <w:t xml:space="preserve">Vystavil: </w:t>
      </w:r>
      <w:r>
        <w:rPr>
          <w:rStyle w:val="ZhlavneboZpat2Nekurzvadkovn0pt"/>
        </w:rPr>
        <w:t>.....</w:t>
      </w:r>
      <w:r>
        <w:rPr>
          <w:rStyle w:val="ZhlavneboZpat2Nekurzvadkovn0pt0"/>
        </w:rPr>
        <w:t>.....</w:t>
      </w:r>
      <w:r>
        <w:rPr>
          <w:rStyle w:val="ZhlavneboZpat2Nekurzva"/>
        </w:rPr>
        <w:tab/>
        <w:t>1</w:t>
      </w:r>
      <w:r>
        <w:rPr>
          <w:rStyle w:val="ZhlavneboZpat2Nekurzva"/>
        </w:rPr>
        <w:tab/>
      </w:r>
      <w:r>
        <w:t>Vytištěno</w:t>
      </w:r>
      <w:proofErr w:type="gramEnd"/>
      <w:r>
        <w:t xml:space="preserve">: </w:t>
      </w:r>
      <w:proofErr w:type="gramStart"/>
      <w:r>
        <w:t>27.07.2023</w:t>
      </w:r>
      <w:proofErr w:type="gramEnd"/>
    </w:p>
    <w:p w:rsidR="00CB26CF" w:rsidRDefault="00D917A8">
      <w:pPr>
        <w:pStyle w:val="ZhlavneboZpat20"/>
        <w:framePr w:w="11021" w:h="405" w:hRule="exact" w:wrap="none" w:vAnchor="page" w:hAnchor="page" w:x="524" w:y="15370"/>
        <w:shd w:val="clear" w:color="auto" w:fill="auto"/>
        <w:spacing w:line="160" w:lineRule="exact"/>
        <w:ind w:left="9149"/>
        <w:jc w:val="left"/>
      </w:pPr>
      <w:r>
        <w:t>3:27:49</w:t>
      </w:r>
    </w:p>
    <w:p w:rsidR="00CB26CF" w:rsidRDefault="00CB26CF">
      <w:pPr>
        <w:framePr w:wrap="none" w:vAnchor="page" w:hAnchor="page" w:x="581" w:y="15657"/>
        <w:rPr>
          <w:sz w:val="2"/>
          <w:szCs w:val="2"/>
        </w:rPr>
      </w:pPr>
      <w:r>
        <w:pict>
          <v:shape id="_x0000_i1026" type="#_x0000_t75" style="width:183.2pt;height:38.1pt">
            <v:imagedata r:id="rId8" r:href="rId9"/>
          </v:shape>
        </w:pict>
      </w:r>
    </w:p>
    <w:p w:rsidR="00CB26CF" w:rsidRDefault="00CB26CF">
      <w:pPr>
        <w:rPr>
          <w:sz w:val="2"/>
          <w:szCs w:val="2"/>
        </w:rPr>
        <w:sectPr w:rsidR="00CB26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26CF" w:rsidRDefault="00CB26CF">
      <w:pPr>
        <w:rPr>
          <w:sz w:val="2"/>
          <w:szCs w:val="2"/>
        </w:rPr>
      </w:pPr>
      <w:r w:rsidRPr="00CB26CF">
        <w:lastRenderedPageBreak/>
        <w:pict>
          <v:rect id="_x0000_s1044" style="position:absolute;margin-left:26.15pt;margin-top:40.45pt;width:550.55pt;height:29.05pt;z-index:-251658743;mso-position-horizontal-relative:page;mso-position-vertical-relative:page" fillcolor="#c9c9c9" stroked="f">
            <w10:wrap anchorx="page" anchory="page"/>
          </v:rect>
        </w:pict>
      </w:r>
      <w:r w:rsidRPr="00CB26CF">
        <w:pict>
          <v:rect id="_x0000_s1043" style="position:absolute;margin-left:26.4pt;margin-top:240.4pt;width:550.3pt;height:12.95pt;z-index:-251658742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42" style="position:absolute;margin-left:26.4pt;margin-top:273.25pt;width:550.3pt;height:12.95pt;z-index:-251658741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41" style="position:absolute;margin-left:26.4pt;margin-top:298.7pt;width:550.3pt;height:13.2pt;z-index:-251658740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40" style="position:absolute;margin-left:26.4pt;margin-top:331.85pt;width:550.3pt;height:12.95pt;z-index:-251658739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9" style="position:absolute;margin-left:26.4pt;margin-top:357.25pt;width:550.3pt;height:20.65pt;z-index:-251658738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8" style="position:absolute;margin-left:26.4pt;margin-top:390.4pt;width:550.3pt;height:20.4pt;z-index:-251658737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7" style="position:absolute;margin-left:26.4pt;margin-top:464.55pt;width:550.3pt;height:12.95pt;z-index:-251658736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6" style="position:absolute;margin-left:26.4pt;margin-top:538.45pt;width:550.3pt;height:12.95pt;z-index:-251658735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5" style="position:absolute;margin-left:26.4pt;margin-top:571.6pt;width:550.3pt;height:20.4pt;z-index:-251658734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4" style="position:absolute;margin-left:26.4pt;margin-top:604.45pt;width:550.3pt;height:13.2pt;z-index:-251658733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3" style="position:absolute;margin-left:26.4pt;margin-top:637.6pt;width:550.3pt;height:20.4pt;z-index:-251658732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2" style="position:absolute;margin-left:26.4pt;margin-top:678.15pt;width:550.3pt;height:20.4pt;z-index:-251658731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1" style="position:absolute;margin-left:26.4pt;margin-top:718.45pt;width:550.3pt;height:13.2pt;z-index:-251658730;mso-position-horizontal-relative:page;mso-position-vertical-relative:page" fillcolor="#bfbfbf" stroked="f">
            <w10:wrap anchorx="page" anchory="page"/>
          </v:rect>
        </w:pict>
      </w:r>
      <w:r w:rsidRPr="00CB26CF">
        <w:pict>
          <v:rect id="_x0000_s1030" style="position:absolute;margin-left:26.4pt;margin-top:744.15pt;width:550.3pt;height:20.4pt;z-index:-251658729;mso-position-horizontal-relative:page;mso-position-vertical-relative:page" fillcolor="#bfbfbf" stroked="f">
            <w10:wrap anchorx="page" anchory="page"/>
          </v:rect>
        </w:pict>
      </w:r>
    </w:p>
    <w:p w:rsidR="00CB26CF" w:rsidRDefault="00D917A8">
      <w:pPr>
        <w:pStyle w:val="ZhlavneboZpat0"/>
        <w:framePr w:wrap="none" w:vAnchor="page" w:hAnchor="page" w:x="596" w:y="553"/>
        <w:shd w:val="clear" w:color="auto" w:fill="auto"/>
        <w:tabs>
          <w:tab w:val="left" w:pos="2827"/>
          <w:tab w:val="left" w:pos="8107"/>
          <w:tab w:val="left" w:pos="10349"/>
        </w:tabs>
        <w:spacing w:line="160" w:lineRule="exact"/>
      </w:pPr>
      <w:r>
        <w:rPr>
          <w:rStyle w:val="ZhlavneboZpatTun"/>
        </w:rPr>
        <w:t>Doklad číslo: 9743626170</w:t>
      </w:r>
      <w:r>
        <w:rPr>
          <w:rStyle w:val="ZhlavneboZpatTun"/>
        </w:rPr>
        <w:tab/>
      </w:r>
      <w:r>
        <w:t>801080 Nemocnice na Františku - ústavní lékárna - veřejná</w:t>
      </w:r>
      <w:r>
        <w:tab/>
        <w:t>Praha 1</w:t>
      </w:r>
      <w:r>
        <w:tab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534"/>
        <w:gridCol w:w="562"/>
        <w:gridCol w:w="1027"/>
        <w:gridCol w:w="1090"/>
        <w:gridCol w:w="557"/>
        <w:gridCol w:w="552"/>
        <w:gridCol w:w="744"/>
        <w:gridCol w:w="701"/>
        <w:gridCol w:w="754"/>
        <w:gridCol w:w="398"/>
        <w:gridCol w:w="600"/>
        <w:gridCol w:w="643"/>
      </w:tblGrid>
      <w:tr w:rsidR="00CB26C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SUKL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Zkladntext21"/>
              </w:rPr>
              <w:t>Název přípravku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left="260"/>
              <w:jc w:val="left"/>
            </w:pPr>
            <w:r>
              <w:rPr>
                <w:rStyle w:val="Zkladntext21"/>
              </w:rPr>
              <w:t xml:space="preserve">MJ </w:t>
            </w:r>
            <w:proofErr w:type="spellStart"/>
            <w:r>
              <w:rPr>
                <w:rStyle w:val="Zkladntext21"/>
              </w:rPr>
              <w:t>Exsp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Šarže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Zkladntext2Tun"/>
              </w:rPr>
              <w:t>Obal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1"/>
              </w:rPr>
              <w:t>Výr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cena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Prod.cena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Prod.cena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Přir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Úhrada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NDSCL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gramStart"/>
            <w:r>
              <w:rPr>
                <w:rStyle w:val="Zkladntext21"/>
              </w:rPr>
              <w:t>VZP,</w:t>
            </w:r>
            <w:proofErr w:type="spellStart"/>
            <w:r>
              <w:rPr>
                <w:rStyle w:val="Zkladntext21"/>
              </w:rPr>
              <w:t>Kod</w:t>
            </w:r>
            <w:proofErr w:type="spellEnd"/>
            <w:proofErr w:type="gramEnd"/>
          </w:p>
        </w:tc>
        <w:tc>
          <w:tcPr>
            <w:tcW w:w="2534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 xml:space="preserve">1 bal. </w:t>
            </w:r>
            <w:proofErr w:type="gramStart"/>
            <w:r>
              <w:rPr>
                <w:rStyle w:val="Zkladntext21"/>
              </w:rPr>
              <w:t>bez</w:t>
            </w:r>
            <w:proofErr w:type="gramEnd"/>
            <w:r>
              <w:rPr>
                <w:rStyle w:val="Zkladntext21"/>
              </w:rPr>
              <w:t xml:space="preserve"> DPH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 DPH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%</w:t>
            </w:r>
          </w:p>
        </w:tc>
        <w:tc>
          <w:tcPr>
            <w:tcW w:w="60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/ks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012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LP a ZP regulované 10 %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s0201613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Zkladntext21"/>
              </w:rPr>
              <w:t>Zaldiar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effervescens</w:t>
            </w:r>
            <w:proofErr w:type="spellEnd"/>
            <w:r>
              <w:rPr>
                <w:rStyle w:val="Zkladntext21"/>
              </w:rPr>
              <w:br/>
              <w:t xml:space="preserve">37.5mg/325mg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eff</w:t>
            </w:r>
            <w:proofErr w:type="spellEnd"/>
            <w:r>
              <w:rPr>
                <w:rStyle w:val="Zkladntext21"/>
              </w:rPr>
              <w:t xml:space="preserve"> 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proofErr w:type="gramStart"/>
            <w:r>
              <w:rPr>
                <w:rStyle w:val="Zkladntext21"/>
              </w:rPr>
              <w:t>31.01.24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0"/>
              </w:rPr>
              <w:t>000090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Cambria65ptTun0"/>
              </w:rPr>
              <w:t>1 PM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7894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82.40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85.61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94.17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3,8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Zkladntext21"/>
              </w:rPr>
              <w:t>16.77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124.10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1012" w:type="dxa"/>
            <w:gridSpan w:val="13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 xml:space="preserve">Celkem za </w:t>
            </w:r>
            <w:r>
              <w:rPr>
                <w:rStyle w:val="Zkladntext2Tun"/>
              </w:rPr>
              <w:t>LP a ZP regulované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10 %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Celkem s DPH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Zkladntext2Tun"/>
              </w:rPr>
              <w:t xml:space="preserve">28353.41 </w:t>
            </w:r>
            <w:proofErr w:type="spellStart"/>
            <w:r>
              <w:rPr>
                <w:rStyle w:val="Zkladntext21"/>
              </w:rPr>
              <w:t>Celk.NDSCL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34011.20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384" w:type="dxa"/>
            <w:gridSpan w:val="2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LP a ZP regulované 15 %</w:t>
            </w:r>
          </w:p>
        </w:tc>
        <w:tc>
          <w:tcPr>
            <w:tcW w:w="562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z5010092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Zkladntext21"/>
              </w:rPr>
              <w:t>Mesoft</w:t>
            </w:r>
            <w:proofErr w:type="spellEnd"/>
            <w:r>
              <w:rPr>
                <w:rStyle w:val="Zkladntext21"/>
              </w:rPr>
              <w:t xml:space="preserve"> komprese </w:t>
            </w:r>
            <w:proofErr w:type="spellStart"/>
            <w:r>
              <w:rPr>
                <w:rStyle w:val="Zkladntext21"/>
              </w:rPr>
              <w:t>nester</w:t>
            </w:r>
            <w:proofErr w:type="spellEnd"/>
            <w:r>
              <w:rPr>
                <w:rStyle w:val="Zkladntext21"/>
              </w:rPr>
              <w:t>.</w:t>
            </w:r>
            <w:r>
              <w:rPr>
                <w:rStyle w:val="Zkladntext21"/>
              </w:rPr>
              <w:br/>
              <w:t>7,5x7,5cm 100ks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....</w:t>
            </w:r>
            <w:r>
              <w:rPr>
                <w:rStyle w:val="Zkladntext2Cambria65ptTundkovn0pt0"/>
              </w:rPr>
              <w:t>................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b"/>
              </w:rPr>
              <w:t>....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 xml:space="preserve">Celkem za </w:t>
            </w:r>
            <w:r>
              <w:rPr>
                <w:rStyle w:val="Zkladntext2Tun"/>
              </w:rPr>
              <w:t>LP a ZP regulované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15 %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Celkem s DPH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220"/>
              <w:jc w:val="right"/>
            </w:pPr>
            <w:proofErr w:type="gramStart"/>
            <w:r>
              <w:rPr>
                <w:rStyle w:val="Zkladntext2Tundkovn0pt5"/>
              </w:rPr>
              <w:t>...</w:t>
            </w:r>
            <w:r>
              <w:rPr>
                <w:rStyle w:val="Zkladntext2Tundkovn0pt1"/>
              </w:rPr>
              <w:t>.......</w:t>
            </w:r>
            <w:r>
              <w:rPr>
                <w:rStyle w:val="Zkladntext2Tun0"/>
              </w:rPr>
              <w:t>.</w:t>
            </w:r>
            <w:r>
              <w:rPr>
                <w:rStyle w:val="Zkladntext22"/>
              </w:rPr>
              <w:t>​............</w:t>
            </w:r>
            <w:r>
              <w:rPr>
                <w:rStyle w:val="Zkladntext2dkovn0pt"/>
              </w:rPr>
              <w:t>........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200"/>
              <w:jc w:val="right"/>
            </w:pPr>
            <w:r>
              <w:rPr>
                <w:rStyle w:val="Zkladntext2Tundkovn0pt5"/>
              </w:rPr>
              <w:t>...</w:t>
            </w:r>
            <w:r>
              <w:rPr>
                <w:rStyle w:val="Zkladntext2Tundkovn0pt1"/>
              </w:rPr>
              <w:t>.......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384" w:type="dxa"/>
            <w:gridSpan w:val="2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LP neregulované 10 %</w:t>
            </w:r>
          </w:p>
        </w:tc>
        <w:tc>
          <w:tcPr>
            <w:tcW w:w="562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s0254528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92" w:lineRule="exact"/>
              <w:jc w:val="left"/>
            </w:pPr>
            <w:proofErr w:type="spellStart"/>
            <w:r w:rsidRPr="00DA7DB1">
              <w:rPr>
                <w:rStyle w:val="Zkladntext21"/>
                <w:lang w:val="en-US" w:eastAsia="fr-FR" w:bidi="fr-FR"/>
              </w:rPr>
              <w:t>Acide</w:t>
            </w:r>
            <w:proofErr w:type="spellEnd"/>
            <w:r w:rsidRPr="00DA7DB1">
              <w:rPr>
                <w:rStyle w:val="Zkladntext21"/>
                <w:lang w:val="en-US" w:eastAsia="fr-FR" w:bidi="fr-FR"/>
              </w:rPr>
              <w:t xml:space="preserve"> </w:t>
            </w:r>
            <w:proofErr w:type="spellStart"/>
            <w:r>
              <w:rPr>
                <w:rStyle w:val="Zkladntext21"/>
              </w:rPr>
              <w:t>Tiaprofénique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Arrow</w:t>
            </w:r>
            <w:proofErr w:type="spellEnd"/>
            <w:r>
              <w:rPr>
                <w:rStyle w:val="Zkladntext21"/>
              </w:rPr>
              <w:br/>
              <w:t xml:space="preserve">100mg </w:t>
            </w:r>
            <w:r>
              <w:rPr>
                <w:rStyle w:val="Zkladntext21"/>
                <w:lang w:val="en-US" w:eastAsia="en-US" w:bidi="en-US"/>
              </w:rPr>
              <w:t xml:space="preserve">tbl.nob.30 </w:t>
            </w:r>
            <w:r>
              <w:rPr>
                <w:rStyle w:val="Zkladntext21"/>
              </w:rPr>
              <w:t>SPLP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0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s0171030</w:t>
            </w:r>
          </w:p>
        </w:tc>
        <w:tc>
          <w:tcPr>
            <w:tcW w:w="2534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Bonadea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3x21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57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52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s0096039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Ciprinol</w:t>
            </w:r>
            <w:proofErr w:type="spellEnd"/>
            <w:r>
              <w:rPr>
                <w:rStyle w:val="Zkladntext21"/>
              </w:rPr>
              <w:t xml:space="preserve"> 500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10x500mg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5"/>
              </w:rPr>
              <w:t>......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s0209702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Zkladntext21"/>
              </w:rPr>
              <w:t>Coldrex</w:t>
            </w:r>
            <w:proofErr w:type="spellEnd"/>
            <w:r>
              <w:rPr>
                <w:rStyle w:val="Zkladntext21"/>
              </w:rPr>
              <w:t xml:space="preserve"> Horký nápoj Citron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br/>
            </w:r>
            <w:proofErr w:type="spellStart"/>
            <w:r>
              <w:rPr>
                <w:rStyle w:val="Zkladntext21"/>
              </w:rPr>
              <w:t>plv</w:t>
            </w:r>
            <w:proofErr w:type="spellEnd"/>
            <w:r>
              <w:rPr>
                <w:rStyle w:val="Zkladntext21"/>
              </w:rPr>
              <w:t xml:space="preserve"> sol </w:t>
            </w:r>
            <w:proofErr w:type="spellStart"/>
            <w:r>
              <w:rPr>
                <w:rStyle w:val="Zkladntext21"/>
              </w:rPr>
              <w:t>scc</w:t>
            </w:r>
            <w:proofErr w:type="spellEnd"/>
            <w:r>
              <w:rPr>
                <w:rStyle w:val="Zkladntext21"/>
              </w:rPr>
              <w:t xml:space="preserve"> 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"/>
              </w:rPr>
              <w:t>.</w:t>
            </w:r>
            <w:r>
              <w:rPr>
                <w:rStyle w:val="Zkladntext2dkovn0pt0"/>
              </w:rPr>
              <w:t>............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5"/>
              </w:rPr>
              <w:t>...</w:t>
            </w:r>
            <w:r>
              <w:rPr>
                <w:rStyle w:val="Zkladntext2Cambria65ptTundkovn0pt8"/>
              </w:rPr>
              <w:t>....</w:t>
            </w:r>
            <w:r>
              <w:rPr>
                <w:rStyle w:val="Zkladntext2Cambria65ptTun"/>
              </w:rPr>
              <w:t>..</w:t>
            </w:r>
            <w:r>
              <w:rPr>
                <w:rStyle w:val="Zkladntext2Cambria65ptTundkovn0pt0"/>
              </w:rPr>
              <w:t>........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s0243053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Diozen</w:t>
            </w:r>
            <w:proofErr w:type="spellEnd"/>
            <w:r>
              <w:rPr>
                <w:rStyle w:val="Zkladntext21"/>
              </w:rPr>
              <w:t xml:space="preserve"> 500mg </w:t>
            </w:r>
            <w:r>
              <w:rPr>
                <w:rStyle w:val="Zkladntext21"/>
                <w:lang w:val="en-US" w:eastAsia="en-US" w:bidi="en-US"/>
              </w:rPr>
              <w:t>tbl.flm.60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</w:t>
            </w:r>
            <w:r>
              <w:rPr>
                <w:rStyle w:val="Zkladntext2Cambria65ptTundkovn0pt0"/>
              </w:rPr>
              <w:t>............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s0222635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 xml:space="preserve">ELLAONE 30mg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1 II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"/>
              </w:rPr>
              <w:t>.</w:t>
            </w:r>
            <w:r>
              <w:rPr>
                <w:rStyle w:val="Zkladntext2dkovn0pt0"/>
              </w:rPr>
              <w:t>............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0"/>
              </w:rPr>
              <w:t>.</w:t>
            </w:r>
            <w:r>
              <w:rPr>
                <w:rStyle w:val="Zkladntext2Cambria65ptTundkovn0pt4"/>
              </w:rPr>
              <w:t>....</w:t>
            </w:r>
            <w:r>
              <w:rPr>
                <w:rStyle w:val="Zkladntext2Cambria65ptTundkovn0pt5"/>
              </w:rPr>
              <w:t>.......</w:t>
            </w:r>
            <w:r>
              <w:rPr>
                <w:rStyle w:val="Zkladntext2Cambria65ptTundkovn0pt6"/>
              </w:rPr>
              <w:t>.</w:t>
            </w:r>
            <w:r>
              <w:rPr>
                <w:rStyle w:val="Zkladntext2Cambria65ptTundkovn0pt7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s0173497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Fenistil</w:t>
            </w:r>
            <w:proofErr w:type="spellEnd"/>
            <w:r>
              <w:rPr>
                <w:rStyle w:val="Zkladntext21"/>
              </w:rPr>
              <w:t xml:space="preserve"> 1mg/g gel 1x30g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....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a"/>
              </w:rPr>
              <w:t>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s0132910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Zkladntext21"/>
              </w:rPr>
              <w:t>Jeanine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obd</w:t>
            </w:r>
            <w:proofErr w:type="spellEnd"/>
            <w:r>
              <w:rPr>
                <w:rStyle w:val="Zkladntext21"/>
              </w:rPr>
              <w:br/>
              <w:t>3x21x2mg/0,03mg (Gal) SD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Cambria65ptTundkovn0pt0"/>
              </w:rPr>
              <w:t>......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.......</w:t>
            </w:r>
            <w:r>
              <w:rPr>
                <w:rStyle w:val="Zkladntext2Cambria65ptTundkovn0pt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6"/>
              </w:rPr>
              <w:t>..</w:t>
            </w:r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...........</w:t>
            </w:r>
            <w:r>
              <w:rPr>
                <w:rStyle w:val="Zkladntext2dkovn0pt1"/>
              </w:rPr>
              <w:t>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s0019570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Lagosa</w:t>
            </w:r>
            <w:proofErr w:type="spellEnd"/>
            <w:r>
              <w:rPr>
                <w:rStyle w:val="Zkladntext21"/>
              </w:rPr>
              <w:t xml:space="preserve"> drg.50x150mg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</w:t>
            </w:r>
            <w:r>
              <w:rPr>
                <w:rStyle w:val="Zkladntext2Cambria65ptTundkovn0pt0"/>
              </w:rPr>
              <w:t>............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s0225898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Mirena</w:t>
            </w:r>
            <w:proofErr w:type="spellEnd"/>
            <w:r>
              <w:rPr>
                <w:rStyle w:val="Zkladntext21"/>
              </w:rPr>
              <w:t xml:space="preserve"> 52mg </w:t>
            </w:r>
            <w:proofErr w:type="spellStart"/>
            <w:r>
              <w:rPr>
                <w:rStyle w:val="Zkladntext21"/>
              </w:rPr>
              <w:t>iut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ins</w:t>
            </w:r>
            <w:proofErr w:type="spellEnd"/>
            <w:r>
              <w:rPr>
                <w:rStyle w:val="Zkladntext21"/>
              </w:rPr>
              <w:t xml:space="preserve"> 1 II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8"/>
              </w:rPr>
              <w:t>....</w:t>
            </w:r>
            <w:r>
              <w:rPr>
                <w:rStyle w:val="Zkladntext2Cambria65ptTundkovn0pt9"/>
              </w:rPr>
              <w:t>.</w:t>
            </w:r>
            <w:r>
              <w:rPr>
                <w:rStyle w:val="Zkladntext2Cambria65ptTun"/>
              </w:rPr>
              <w:t>.</w:t>
            </w:r>
            <w:r>
              <w:rPr>
                <w:rStyle w:val="Zkladntext2Cambria65ptTundkovn0pt0"/>
              </w:rPr>
              <w:t>....</w:t>
            </w:r>
            <w:r>
              <w:rPr>
                <w:rStyle w:val="Zkladntext2Cambria65ptTundkovn0pt4"/>
              </w:rPr>
              <w:t>.</w:t>
            </w:r>
            <w:r>
              <w:rPr>
                <w:rStyle w:val="Zkladntext2Cambria65ptTundkovn0pt5"/>
              </w:rPr>
              <w:t>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............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s0246111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proofErr w:type="gramStart"/>
            <w:r>
              <w:rPr>
                <w:rStyle w:val="Zkladntext21"/>
              </w:rPr>
              <w:t>Oph</w:t>
            </w:r>
            <w:proofErr w:type="spellEnd"/>
            <w:r>
              <w:rPr>
                <w:rStyle w:val="Zkladntext21"/>
              </w:rPr>
              <w:t>.-Septonex</w:t>
            </w:r>
            <w:proofErr w:type="gramEnd"/>
          </w:p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oph.gtt.sol.1x10ml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6"/>
              </w:rPr>
              <w:t>.</w:t>
            </w:r>
            <w:r>
              <w:rPr>
                <w:rStyle w:val="Zkladntext2Cambria65ptTundkovn0pt7"/>
              </w:rPr>
              <w:t>.</w:t>
            </w:r>
            <w:r>
              <w:rPr>
                <w:rStyle w:val="Zkladntext2Cambria65ptTundkovn0pt4"/>
              </w:rPr>
              <w:t>...........</w:t>
            </w:r>
            <w:r>
              <w:rPr>
                <w:rStyle w:val="Zkladntext2Cambria65ptTundkovn0pt5"/>
              </w:rPr>
              <w:t>.</w:t>
            </w:r>
            <w:r>
              <w:rPr>
                <w:rStyle w:val="Zkladntext2Cambria65ptTundkovn0pt6"/>
              </w:rPr>
              <w:t>.</w:t>
            </w:r>
            <w:r>
              <w:rPr>
                <w:rStyle w:val="Zkladntext2Cambria65ptTundkovn0pt7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s0234216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Reparil</w:t>
            </w:r>
            <w:proofErr w:type="spellEnd"/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Dragées</w:t>
            </w:r>
            <w:proofErr w:type="spellEnd"/>
            <w:r>
              <w:rPr>
                <w:rStyle w:val="Zkladntext21"/>
              </w:rPr>
              <w:t xml:space="preserve"> 20mg </w:t>
            </w:r>
            <w:r>
              <w:rPr>
                <w:rStyle w:val="Zkladntext21"/>
                <w:lang w:val="en-US" w:eastAsia="en-US" w:bidi="en-US"/>
              </w:rPr>
              <w:t>tbl.ent.40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6"/>
              </w:rPr>
              <w:t>.</w:t>
            </w:r>
            <w:r>
              <w:rPr>
                <w:rStyle w:val="Zkladntext2Cambria65ptTundkovn0pt7"/>
              </w:rPr>
              <w:t>.</w:t>
            </w: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s0246002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92" w:lineRule="exact"/>
              <w:jc w:val="left"/>
            </w:pPr>
            <w:r w:rsidRPr="00DA7DB1">
              <w:rPr>
                <w:rStyle w:val="Zkladntext21"/>
                <w:lang w:val="it-IT" w:eastAsia="en-US" w:bidi="en-US"/>
              </w:rPr>
              <w:t xml:space="preserve">Voltaren </w:t>
            </w:r>
            <w:r>
              <w:rPr>
                <w:rStyle w:val="Zkladntext21"/>
              </w:rPr>
              <w:t>Forte 20mg/g gel 50g</w:t>
            </w:r>
            <w:r>
              <w:rPr>
                <w:rStyle w:val="Zkladntext21"/>
              </w:rPr>
              <w:br/>
              <w:t>CZ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</w:t>
            </w:r>
            <w:r>
              <w:rPr>
                <w:rStyle w:val="Zkladntext2Cambria65ptTundkovn0pt0"/>
              </w:rPr>
              <w:t>....</w:t>
            </w:r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"/>
              </w:rPr>
              <w:t>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1012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 xml:space="preserve">Celkem za </w:t>
            </w:r>
            <w:r>
              <w:rPr>
                <w:rStyle w:val="Zkladntext2Tun"/>
              </w:rPr>
              <w:t>LP neregulované 10 %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Celkem s DPH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Zkladntext2Tun"/>
              </w:rPr>
              <w:t xml:space="preserve">20065.43 </w:t>
            </w:r>
            <w:proofErr w:type="spellStart"/>
            <w:r>
              <w:rPr>
                <w:rStyle w:val="Zkladntext21"/>
              </w:rPr>
              <w:t>Celk.NDSCL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24662.50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384" w:type="dxa"/>
            <w:gridSpan w:val="2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Neregistrované a neregulované 10 %</w:t>
            </w:r>
          </w:p>
        </w:tc>
        <w:tc>
          <w:tcPr>
            <w:tcW w:w="562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d752733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Phyteneo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Otic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Solution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gtt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  <w:lang w:val="en-US" w:eastAsia="en-US" w:bidi="en-US"/>
              </w:rPr>
              <w:t>10ml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Tundkovn0pt6"/>
              </w:rPr>
              <w:t>...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</w:t>
            </w:r>
            <w:r>
              <w:rPr>
                <w:rStyle w:val="Zkladntext2Cambria65ptTundkovn0pt0"/>
              </w:rPr>
              <w:t>............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d752733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Phyteneo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Otic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Solution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gtt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  <w:lang w:val="en-US" w:eastAsia="en-US" w:bidi="en-US"/>
              </w:rPr>
              <w:t>10ml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80"/>
              <w:jc w:val="right"/>
            </w:pPr>
            <w:proofErr w:type="gramStart"/>
            <w:r>
              <w:rPr>
                <w:rStyle w:val="Zkladntext2Tundkovn0pt6"/>
              </w:rPr>
              <w:t>...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2pt"/>
              </w:rPr>
              <w:t>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</w:t>
            </w:r>
            <w:r>
              <w:rPr>
                <w:rStyle w:val="Zkladntext2Cambria65ptTundkovn0pt0"/>
              </w:rPr>
              <w:t>............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1" w:h="8741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1" w:h="8741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510"/>
        <w:gridCol w:w="701"/>
        <w:gridCol w:w="845"/>
        <w:gridCol w:w="1195"/>
        <w:gridCol w:w="504"/>
        <w:gridCol w:w="778"/>
        <w:gridCol w:w="1358"/>
        <w:gridCol w:w="1646"/>
        <w:gridCol w:w="672"/>
      </w:tblGrid>
      <w:tr w:rsidR="00CB26C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 xml:space="preserve">Celkem za </w:t>
            </w:r>
            <w:r>
              <w:rPr>
                <w:rStyle w:val="Zkladntext2Tun"/>
              </w:rPr>
              <w:t>Neregistrované a neregulované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10 %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Celkem s DPH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Zkladntext2Tun"/>
              </w:rPr>
              <w:t xml:space="preserve">1387.43 </w:t>
            </w:r>
            <w:proofErr w:type="spellStart"/>
            <w:r>
              <w:rPr>
                <w:rStyle w:val="Zkladntext21"/>
              </w:rPr>
              <w:t>Celk.NDSCL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Tun"/>
              </w:rPr>
              <w:t>1733.60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316" w:type="dxa"/>
            <w:gridSpan w:val="2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Neregistrované a neregulované 15 %</w:t>
            </w:r>
          </w:p>
        </w:tc>
        <w:tc>
          <w:tcPr>
            <w:tcW w:w="701" w:type="dxa"/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CB26CF" w:rsidRDefault="00CB26CF">
            <w:pPr>
              <w:framePr w:w="11016" w:h="5674" w:wrap="none" w:vAnchor="page" w:hAnchor="page" w:x="529" w:y="9652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d704630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92" w:lineRule="exact"/>
              <w:ind w:left="300" w:hanging="140"/>
              <w:jc w:val="left"/>
            </w:pPr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Ambiderman</w:t>
            </w:r>
            <w:proofErr w:type="spellEnd"/>
            <w:r>
              <w:rPr>
                <w:rStyle w:val="Zkladntext21"/>
              </w:rPr>
              <w:t xml:space="preserve"> 1000g</w:t>
            </w:r>
            <w:r>
              <w:rPr>
                <w:rStyle w:val="Zkladntext21"/>
              </w:rPr>
              <w:br/>
              <w:t>-</w:t>
            </w:r>
            <w:proofErr w:type="spellStart"/>
            <w:r>
              <w:rPr>
                <w:rStyle w:val="Zkladntext21"/>
              </w:rPr>
              <w:t>Hbc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"/>
              </w:rPr>
              <w:t>.</w:t>
            </w:r>
            <w:r>
              <w:rPr>
                <w:rStyle w:val="Zkladntext2dkovn0pt0"/>
              </w:rPr>
              <w:t>............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</w:t>
            </w:r>
            <w:r>
              <w:rPr>
                <w:rStyle w:val="Zkladntext2Cambria65ptTundkovn0pt0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d773830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60"/>
              <w:jc w:val="left"/>
            </w:pPr>
            <w:proofErr w:type="spellStart"/>
            <w:r>
              <w:rPr>
                <w:rStyle w:val="Zkladntext21"/>
              </w:rPr>
              <w:t>Antimetil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tbl.36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</w:t>
            </w:r>
            <w:r>
              <w:rPr>
                <w:rStyle w:val="Zkladntext2Cambria65ptTundkovn0pt0"/>
              </w:rPr>
              <w:t>....</w:t>
            </w:r>
            <w:r>
              <w:rPr>
                <w:rStyle w:val="Zkladntext2Cambria65ptTundkovn0pt6"/>
              </w:rPr>
              <w:t>.</w:t>
            </w:r>
            <w:r>
              <w:rPr>
                <w:rStyle w:val="Zkladntext2Cambria65ptTundkovn0pt7"/>
              </w:rPr>
              <w:t>.</w:t>
            </w:r>
            <w:r>
              <w:rPr>
                <w:rStyle w:val="Zkladntext2Cambria65ptTun"/>
              </w:rPr>
              <w:t>.</w:t>
            </w:r>
            <w:r>
              <w:rPr>
                <w:rStyle w:val="Zkladntext2Cambria65ptTundkovn0pt0"/>
              </w:rPr>
              <w:t>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d772746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Zkladntext21"/>
              </w:rPr>
              <w:t xml:space="preserve">GYNIMUN </w:t>
            </w:r>
            <w:r>
              <w:rPr>
                <w:rStyle w:val="Zkladntext21"/>
                <w:lang w:val="de-DE" w:eastAsia="de-DE" w:bidi="de-DE"/>
              </w:rPr>
              <w:t xml:space="preserve">intim </w:t>
            </w:r>
            <w:r>
              <w:rPr>
                <w:rStyle w:val="Zkladntext21"/>
              </w:rPr>
              <w:t>care vaginální</w:t>
            </w:r>
            <w:r>
              <w:rPr>
                <w:rStyle w:val="Zkladntext21"/>
              </w:rPr>
              <w:br/>
              <w:t>kapsle 10ks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7"/>
              </w:rPr>
              <w:t>..</w:t>
            </w: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d772746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92" w:lineRule="exact"/>
              <w:ind w:left="160"/>
              <w:jc w:val="left"/>
            </w:pPr>
            <w:r>
              <w:rPr>
                <w:rStyle w:val="Zkladntext21"/>
              </w:rPr>
              <w:t xml:space="preserve">GYNIMUN </w:t>
            </w:r>
            <w:r>
              <w:rPr>
                <w:rStyle w:val="Zkladntext21"/>
                <w:lang w:val="de-DE" w:eastAsia="de-DE" w:bidi="de-DE"/>
              </w:rPr>
              <w:t xml:space="preserve">intim </w:t>
            </w:r>
            <w:r>
              <w:rPr>
                <w:rStyle w:val="Zkladntext21"/>
              </w:rPr>
              <w:t>care vaginální</w:t>
            </w:r>
            <w:r>
              <w:rPr>
                <w:rStyle w:val="Zkladntext21"/>
              </w:rPr>
              <w:br/>
              <w:t>kapsle 10ks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7"/>
              </w:rPr>
              <w:t>..</w:t>
            </w: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d775954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1"/>
              </w:rPr>
              <w:t xml:space="preserve">GYNIMUN trio </w:t>
            </w:r>
            <w:proofErr w:type="spellStart"/>
            <w:r>
              <w:rPr>
                <w:rStyle w:val="Zkladntext21"/>
              </w:rPr>
              <w:t>vagicare</w:t>
            </w:r>
            <w:proofErr w:type="spellEnd"/>
            <w:r>
              <w:rPr>
                <w:rStyle w:val="Zkladntext21"/>
              </w:rPr>
              <w:t xml:space="preserve"> cps.30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7"/>
              </w:rPr>
              <w:t>..</w:t>
            </w: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a"/>
              </w:rPr>
              <w:t>..</w:t>
            </w:r>
            <w:r>
              <w:rPr>
                <w:rStyle w:val="Zkladntext2Cambria65ptTun"/>
              </w:rPr>
              <w:t>....</w:t>
            </w:r>
            <w:r>
              <w:rPr>
                <w:rStyle w:val="Zkladntext2Cambria65ptTundkovn0pt0"/>
              </w:rPr>
              <w:t>................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d775954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1"/>
              </w:rPr>
              <w:t xml:space="preserve">GYNIMUN trio </w:t>
            </w:r>
            <w:proofErr w:type="spellStart"/>
            <w:r>
              <w:rPr>
                <w:rStyle w:val="Zkladntext21"/>
              </w:rPr>
              <w:t>vagicare</w:t>
            </w:r>
            <w:proofErr w:type="spellEnd"/>
            <w:r>
              <w:rPr>
                <w:rStyle w:val="Zkladntext21"/>
              </w:rPr>
              <w:t xml:space="preserve"> cps.30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7"/>
              </w:rPr>
              <w:t>..</w:t>
            </w: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a"/>
              </w:rPr>
              <w:t>..</w:t>
            </w:r>
            <w:r>
              <w:rPr>
                <w:rStyle w:val="Zkladntext2Cambria65ptTun"/>
              </w:rPr>
              <w:t>....</w:t>
            </w:r>
            <w:r>
              <w:rPr>
                <w:rStyle w:val="Zkladntext2Cambria65ptTundkovn0pt0"/>
              </w:rPr>
              <w:t>................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d770753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87" w:lineRule="exact"/>
              <w:ind w:left="160"/>
              <w:jc w:val="left"/>
            </w:pPr>
            <w:proofErr w:type="spellStart"/>
            <w:r>
              <w:rPr>
                <w:rStyle w:val="Zkladntext21"/>
              </w:rPr>
              <w:t>NatureVia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Laktobacily</w:t>
            </w:r>
            <w:proofErr w:type="spellEnd"/>
            <w:r>
              <w:rPr>
                <w:rStyle w:val="Zkladntext21"/>
              </w:rPr>
              <w:t xml:space="preserve"> 5 ATB</w:t>
            </w:r>
            <w:r>
              <w:rPr>
                <w:rStyle w:val="Zkladntext21"/>
              </w:rPr>
              <w:br/>
              <w:t>cps.10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proofErr w:type="gramStart"/>
            <w:r>
              <w:rPr>
                <w:rStyle w:val="Zkladntext2Tundkovn0pt6"/>
              </w:rPr>
              <w:t>...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</w:t>
            </w:r>
            <w:r>
              <w:rPr>
                <w:rStyle w:val="Zkladntext2Cambria65ptTundkovn0pt0"/>
              </w:rPr>
              <w:t>....</w:t>
            </w:r>
            <w:r>
              <w:rPr>
                <w:rStyle w:val="Zkladntext2Cambria65ptTundkovn0pt5"/>
              </w:rPr>
              <w:t>.....</w:t>
            </w: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"/>
              </w:rPr>
              <w:t>.....</w:t>
            </w:r>
            <w:r>
              <w:rPr>
                <w:rStyle w:val="Zkladntext2dkovn0pt0"/>
              </w:rPr>
              <w:t>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d770753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92" w:lineRule="exact"/>
              <w:ind w:left="160"/>
              <w:jc w:val="left"/>
            </w:pPr>
            <w:proofErr w:type="spellStart"/>
            <w:r>
              <w:rPr>
                <w:rStyle w:val="Zkladntext21"/>
              </w:rPr>
              <w:t>NatureVia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Laktobacily</w:t>
            </w:r>
            <w:proofErr w:type="spellEnd"/>
            <w:r>
              <w:rPr>
                <w:rStyle w:val="Zkladntext21"/>
              </w:rPr>
              <w:t xml:space="preserve"> 5 ATB</w:t>
            </w:r>
            <w:r>
              <w:rPr>
                <w:rStyle w:val="Zkladntext21"/>
              </w:rPr>
              <w:br/>
              <w:t>cps.10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proofErr w:type="gramStart"/>
            <w:r>
              <w:rPr>
                <w:rStyle w:val="Zkladntext2Tundkovn0pt6"/>
              </w:rPr>
              <w:t>...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2pt"/>
              </w:rPr>
              <w:t>.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</w:t>
            </w:r>
            <w:r>
              <w:rPr>
                <w:rStyle w:val="Zkladntext2Cambria65ptTundkovn0pt0"/>
              </w:rPr>
              <w:t>....</w:t>
            </w:r>
            <w:r>
              <w:rPr>
                <w:rStyle w:val="Zkladntext2Cambria65ptTundkovn0pt5"/>
              </w:rPr>
              <w:t>.....</w:t>
            </w: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"/>
              </w:rPr>
              <w:t>.....</w:t>
            </w:r>
            <w:r>
              <w:rPr>
                <w:rStyle w:val="Zkladntext2dkovn0pt0"/>
              </w:rPr>
              <w:t>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d770753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92" w:lineRule="exact"/>
              <w:ind w:left="160"/>
              <w:jc w:val="left"/>
            </w:pPr>
            <w:proofErr w:type="spellStart"/>
            <w:r>
              <w:rPr>
                <w:rStyle w:val="Zkladntext21"/>
              </w:rPr>
              <w:t>NatureVia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Laktobacily</w:t>
            </w:r>
            <w:proofErr w:type="spellEnd"/>
            <w:r>
              <w:rPr>
                <w:rStyle w:val="Zkladntext21"/>
              </w:rPr>
              <w:t xml:space="preserve"> 5 ATB</w:t>
            </w:r>
            <w:r>
              <w:rPr>
                <w:rStyle w:val="Zkladntext21"/>
              </w:rPr>
              <w:br/>
              <w:t>cps.10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proofErr w:type="gramStart"/>
            <w:r>
              <w:rPr>
                <w:rStyle w:val="Zkladntext2Tundkovn0pt6"/>
              </w:rPr>
              <w:t>...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2pt"/>
              </w:rPr>
              <w:t>.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</w:t>
            </w:r>
            <w:r>
              <w:rPr>
                <w:rStyle w:val="Zkladntext2Cambria65ptTundkovn0pt0"/>
              </w:rPr>
              <w:t>....</w:t>
            </w:r>
            <w:r>
              <w:rPr>
                <w:rStyle w:val="Zkladntext2Cambria65ptTundkovn0pt5"/>
              </w:rPr>
              <w:t>.....</w:t>
            </w: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d770753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92" w:lineRule="exact"/>
              <w:ind w:left="160"/>
              <w:jc w:val="left"/>
            </w:pPr>
            <w:proofErr w:type="spellStart"/>
            <w:r>
              <w:rPr>
                <w:rStyle w:val="Zkladntext21"/>
              </w:rPr>
              <w:t>NatureVia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Laktobacily</w:t>
            </w:r>
            <w:proofErr w:type="spellEnd"/>
            <w:r>
              <w:rPr>
                <w:rStyle w:val="Zkladntext21"/>
              </w:rPr>
              <w:t xml:space="preserve"> 5 ATB</w:t>
            </w:r>
            <w:r>
              <w:rPr>
                <w:rStyle w:val="Zkladntext21"/>
              </w:rPr>
              <w:br/>
              <w:t>cps.10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7"/>
              </w:rPr>
              <w:t>..</w:t>
            </w: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</w:t>
            </w:r>
            <w:r>
              <w:rPr>
                <w:rStyle w:val="Zkladntext2Cambria65ptTundkovn0pt0"/>
              </w:rPr>
              <w:t>....</w:t>
            </w:r>
            <w:r>
              <w:rPr>
                <w:rStyle w:val="Zkladntext2Cambria65ptTundkovn0pt5"/>
              </w:rPr>
              <w:t>.....</w:t>
            </w: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d701687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92" w:lineRule="exact"/>
              <w:ind w:left="160"/>
              <w:jc w:val="left"/>
            </w:pPr>
            <w:proofErr w:type="spellStart"/>
            <w:r w:rsidRPr="00DA7DB1">
              <w:rPr>
                <w:rStyle w:val="Zkladntext21"/>
                <w:lang w:eastAsia="en-US" w:bidi="en-US"/>
              </w:rPr>
              <w:t>Psyllium</w:t>
            </w:r>
            <w:proofErr w:type="spellEnd"/>
            <w:r w:rsidRPr="00DA7DB1">
              <w:rPr>
                <w:rStyle w:val="Zkladntext21"/>
                <w:lang w:eastAsia="en-US" w:bidi="en-US"/>
              </w:rPr>
              <w:t xml:space="preserve"> </w:t>
            </w:r>
            <w:r>
              <w:rPr>
                <w:rStyle w:val="Zkladntext21"/>
              </w:rPr>
              <w:t>- indická rozpustná</w:t>
            </w:r>
            <w:r>
              <w:rPr>
                <w:rStyle w:val="Zkladntext21"/>
              </w:rPr>
              <w:br/>
              <w:t xml:space="preserve">vláknina </w:t>
            </w:r>
            <w:r w:rsidRPr="00DA7DB1">
              <w:rPr>
                <w:rStyle w:val="Zkladntext21"/>
                <w:lang w:eastAsia="en-US" w:bidi="en-US"/>
              </w:rPr>
              <w:t xml:space="preserve">100g </w:t>
            </w:r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DrP</w:t>
            </w:r>
            <w:proofErr w:type="spellEnd"/>
            <w:r>
              <w:rPr>
                <w:rStyle w:val="Zkladntext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d761641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60"/>
              <w:jc w:val="left"/>
            </w:pPr>
            <w:proofErr w:type="spellStart"/>
            <w:r>
              <w:rPr>
                <w:rStyle w:val="Zkladntext21"/>
              </w:rPr>
              <w:t>Thiamin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Generica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60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7"/>
              </w:rPr>
              <w:t>..</w:t>
            </w: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....</w:t>
            </w:r>
            <w:r>
              <w:rPr>
                <w:rStyle w:val="Zkladntext2Cambria65ptTundkovn0pt0"/>
              </w:rPr>
              <w:t>................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d761641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60"/>
              <w:jc w:val="left"/>
            </w:pPr>
            <w:proofErr w:type="spellStart"/>
            <w:r>
              <w:rPr>
                <w:rStyle w:val="Zkladntext21"/>
              </w:rPr>
              <w:t>Thiamin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Generica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60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7"/>
              </w:rPr>
              <w:t>..</w:t>
            </w: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"/>
              </w:rPr>
              <w:t>....</w:t>
            </w:r>
            <w:r>
              <w:rPr>
                <w:rStyle w:val="Zkladntext2Cambria65ptTundkovn0pt0"/>
              </w:rPr>
              <w:t>................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0"/>
              </w:rPr>
              <w:t>..</w:t>
            </w:r>
            <w:r>
              <w:rPr>
                <w:rStyle w:val="Zkladntext2Cambria65ptTundkovn0pt4"/>
              </w:rPr>
              <w:t>....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d766856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92" w:lineRule="exact"/>
              <w:ind w:left="160"/>
              <w:jc w:val="left"/>
            </w:pPr>
            <w:proofErr w:type="spellStart"/>
            <w:r>
              <w:rPr>
                <w:rStyle w:val="Zkladntext21"/>
                <w:lang w:val="de-DE" w:eastAsia="de-DE" w:bidi="de-DE"/>
              </w:rPr>
              <w:t>Vigantolvit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>D3 2000 I.U. 60</w:t>
            </w:r>
            <w:r>
              <w:rPr>
                <w:rStyle w:val="Zkladntext21"/>
              </w:rPr>
              <w:br/>
              <w:t>tobolek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dkovn0pt0"/>
              </w:rPr>
              <w:t>.....</w:t>
            </w:r>
            <w:r>
              <w:rPr>
                <w:rStyle w:val="Zkladntext2Cambria65ptTundkovn0pt4"/>
              </w:rPr>
              <w:t>............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4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ind w:right="1020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16" w:h="5674" w:wrap="none" w:vAnchor="page" w:hAnchor="page" w:x="529" w:y="9652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</w:tbl>
    <w:p w:rsidR="00CB26CF" w:rsidRDefault="00D917A8">
      <w:pPr>
        <w:pStyle w:val="Titulektabulky0"/>
        <w:framePr w:wrap="none" w:vAnchor="page" w:hAnchor="page" w:x="596" w:y="15378"/>
        <w:shd w:val="clear" w:color="auto" w:fill="auto"/>
        <w:tabs>
          <w:tab w:val="left" w:pos="5472"/>
        </w:tabs>
        <w:spacing w:line="150" w:lineRule="exact"/>
        <w:jc w:val="both"/>
      </w:pPr>
      <w:r>
        <w:rPr>
          <w:rStyle w:val="TitulektabulkyKurzva"/>
        </w:rPr>
        <w:t>9743626170</w:t>
      </w:r>
      <w:r>
        <w:t xml:space="preserve"> </w:t>
      </w:r>
      <w:proofErr w:type="gramStart"/>
      <w:r>
        <w:t xml:space="preserve">Vystavil: </w:t>
      </w:r>
      <w:r>
        <w:rPr>
          <w:rStyle w:val="Titulektabulky1"/>
        </w:rPr>
        <w:t>......</w:t>
      </w:r>
      <w:r>
        <w:rPr>
          <w:rStyle w:val="Titulektabulkydkovn0pt"/>
        </w:rPr>
        <w:t>....</w:t>
      </w:r>
      <w:r>
        <w:tab/>
        <w:t>2</w:t>
      </w:r>
      <w:proofErr w:type="gramEnd"/>
    </w:p>
    <w:p w:rsidR="00CB26CF" w:rsidRDefault="00DA7DB1">
      <w:pPr>
        <w:framePr w:wrap="none" w:vAnchor="page" w:hAnchor="page" w:x="581" w:y="15657"/>
        <w:rPr>
          <w:sz w:val="2"/>
          <w:szCs w:val="2"/>
        </w:rPr>
      </w:pPr>
      <w:r>
        <w:pict>
          <v:shape id="_x0000_i1027" type="#_x0000_t75" style="width:183.2pt;height:38.1pt">
            <v:imagedata r:id="rId8" r:href="rId10"/>
          </v:shape>
        </w:pict>
      </w:r>
    </w:p>
    <w:p w:rsidR="00CB26CF" w:rsidRDefault="00D917A8">
      <w:pPr>
        <w:pStyle w:val="ZhlavneboZpat20"/>
        <w:framePr w:w="1594" w:h="442" w:hRule="exact" w:wrap="none" w:vAnchor="page" w:hAnchor="page" w:x="9668" w:y="15339"/>
        <w:shd w:val="clear" w:color="auto" w:fill="auto"/>
        <w:spacing w:line="192" w:lineRule="exact"/>
        <w:jc w:val="left"/>
      </w:pPr>
      <w:r>
        <w:t xml:space="preserve">Vytištěno: </w:t>
      </w:r>
      <w:proofErr w:type="gramStart"/>
      <w:r>
        <w:t>27.07.2023</w:t>
      </w:r>
      <w:proofErr w:type="gramEnd"/>
    </w:p>
    <w:p w:rsidR="00CB26CF" w:rsidRDefault="00D917A8">
      <w:pPr>
        <w:pStyle w:val="ZhlavneboZpat20"/>
        <w:framePr w:w="1594" w:h="442" w:hRule="exact" w:wrap="none" w:vAnchor="page" w:hAnchor="page" w:x="9668" w:y="15339"/>
        <w:shd w:val="clear" w:color="auto" w:fill="auto"/>
        <w:spacing w:line="192" w:lineRule="exact"/>
        <w:jc w:val="left"/>
      </w:pPr>
      <w:r>
        <w:t>3:27:49</w:t>
      </w:r>
    </w:p>
    <w:p w:rsidR="00CB26CF" w:rsidRDefault="00CB26CF">
      <w:pPr>
        <w:rPr>
          <w:sz w:val="2"/>
          <w:szCs w:val="2"/>
        </w:rPr>
        <w:sectPr w:rsidR="00CB26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26CF" w:rsidRDefault="00CB26CF">
      <w:pPr>
        <w:rPr>
          <w:sz w:val="2"/>
          <w:szCs w:val="2"/>
        </w:rPr>
      </w:pPr>
      <w:r w:rsidRPr="00CB26CF">
        <w:lastRenderedPageBreak/>
        <w:pict>
          <v:rect id="_x0000_s1028" style="position:absolute;margin-left:26.15pt;margin-top:40.45pt;width:550.55pt;height:29.05pt;z-index:-251658728;mso-position-horizontal-relative:page;mso-position-vertical-relative:page" fillcolor="#c9c9c9" stroked="f">
            <w10:wrap anchorx="page" anchory="page"/>
          </v:rect>
        </w:pict>
      </w:r>
      <w:r w:rsidRPr="00CB26CF">
        <w:pict>
          <v:rect id="_x0000_s1027" style="position:absolute;margin-left:26.4pt;margin-top:186.4pt;width:550.3pt;height:12.95pt;z-index:-251658727;mso-position-horizontal-relative:page;mso-position-vertical-relative:page" fillcolor="#bfbfbf" stroked="f">
            <w10:wrap anchorx="page" anchory="page"/>
          </v:rect>
        </w:pict>
      </w:r>
    </w:p>
    <w:p w:rsidR="00CB26CF" w:rsidRDefault="00D917A8">
      <w:pPr>
        <w:pStyle w:val="ZhlavneboZpat0"/>
        <w:framePr w:wrap="none" w:vAnchor="page" w:hAnchor="page" w:x="596" w:y="553"/>
        <w:shd w:val="clear" w:color="auto" w:fill="auto"/>
        <w:tabs>
          <w:tab w:val="left" w:pos="2827"/>
          <w:tab w:val="left" w:pos="8107"/>
          <w:tab w:val="left" w:pos="10349"/>
        </w:tabs>
        <w:spacing w:line="160" w:lineRule="exact"/>
      </w:pPr>
      <w:r>
        <w:rPr>
          <w:rStyle w:val="ZhlavneboZpatTun"/>
        </w:rPr>
        <w:t>Doklad číslo: 9743626170</w:t>
      </w:r>
      <w:r>
        <w:rPr>
          <w:rStyle w:val="ZhlavneboZpatTun"/>
        </w:rPr>
        <w:tab/>
      </w:r>
      <w:r>
        <w:t>801080 Nemocnice na Františku - ústavní lékárna - veřejná</w:t>
      </w:r>
      <w:r>
        <w:tab/>
        <w:t>Praha 1</w:t>
      </w:r>
      <w:r>
        <w:tab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2659"/>
        <w:gridCol w:w="1363"/>
        <w:gridCol w:w="1195"/>
        <w:gridCol w:w="571"/>
        <w:gridCol w:w="542"/>
        <w:gridCol w:w="2189"/>
        <w:gridCol w:w="979"/>
        <w:gridCol w:w="682"/>
      </w:tblGrid>
      <w:tr w:rsidR="00CB26C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SUKL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Zkladntext21"/>
              </w:rPr>
              <w:t>Název přípravku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 xml:space="preserve">MJ </w:t>
            </w:r>
            <w:proofErr w:type="spellStart"/>
            <w:r>
              <w:rPr>
                <w:rStyle w:val="Zkladntext21"/>
              </w:rPr>
              <w:t>Exsp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Zkladntext21"/>
              </w:rPr>
              <w:t>Šarže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Zkladntext2Tun"/>
              </w:rPr>
              <w:t>Obal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1"/>
              </w:rPr>
              <w:t>Výr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cena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Prod.cena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Prod.cena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spellStart"/>
            <w:r>
              <w:rPr>
                <w:rStyle w:val="Zkladntext21"/>
              </w:rPr>
              <w:t>Přir</w:t>
            </w:r>
            <w:proofErr w:type="spellEnd"/>
            <w:r>
              <w:rPr>
                <w:rStyle w:val="Zkladntext21"/>
              </w:rPr>
              <w:t>. Úhrada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NDSCL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proofErr w:type="gramStart"/>
            <w:r>
              <w:rPr>
                <w:rStyle w:val="Zkladntext21"/>
              </w:rPr>
              <w:t>VZP,</w:t>
            </w:r>
            <w:proofErr w:type="spellStart"/>
            <w:r>
              <w:rPr>
                <w:rStyle w:val="Zkladntext21"/>
              </w:rPr>
              <w:t>Kod</w:t>
            </w:r>
            <w:proofErr w:type="spellEnd"/>
            <w:proofErr w:type="gramEnd"/>
          </w:p>
        </w:tc>
        <w:tc>
          <w:tcPr>
            <w:tcW w:w="2659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Zkladntext21"/>
              </w:rPr>
              <w:t xml:space="preserve">1 bal. </w:t>
            </w:r>
            <w:proofErr w:type="gramStart"/>
            <w:r>
              <w:rPr>
                <w:rStyle w:val="Zkladntext21"/>
              </w:rPr>
              <w:t>bez</w:t>
            </w:r>
            <w:proofErr w:type="gramEnd"/>
            <w:r>
              <w:rPr>
                <w:rStyle w:val="Zkladntext21"/>
              </w:rPr>
              <w:t xml:space="preserve"> DPH s DPH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%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/ks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02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Neregistrované a neregulované 15 %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d751298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92" w:lineRule="exact"/>
              <w:jc w:val="left"/>
            </w:pPr>
            <w:r>
              <w:rPr>
                <w:rStyle w:val="Zkladntext21"/>
              </w:rPr>
              <w:t xml:space="preserve">Vitamín E </w:t>
            </w:r>
            <w:proofErr w:type="gramStart"/>
            <w:r>
              <w:rPr>
                <w:rStyle w:val="Zkladntext21"/>
              </w:rPr>
              <w:t>100 I.U. cps</w:t>
            </w:r>
            <w:proofErr w:type="gramEnd"/>
            <w:r>
              <w:rPr>
                <w:rStyle w:val="Zkladntext21"/>
              </w:rPr>
              <w:t>.50</w:t>
            </w:r>
            <w:r>
              <w:rPr>
                <w:rStyle w:val="Zkladntext21"/>
              </w:rPr>
              <w:br/>
            </w:r>
            <w:proofErr w:type="spellStart"/>
            <w:r>
              <w:rPr>
                <w:rStyle w:val="Zkladntext21"/>
              </w:rPr>
              <w:t>Generica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Tun"/>
              </w:rPr>
              <w:t xml:space="preserve">2 </w:t>
            </w:r>
            <w:r>
              <w:rPr>
                <w:rStyle w:val="Zkladntext21"/>
              </w:rPr>
              <w:t>31.05.25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0"/>
              </w:rPr>
              <w:t>169052202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 xml:space="preserve">Celkem za </w:t>
            </w:r>
            <w:r>
              <w:rPr>
                <w:rStyle w:val="Zkladntext2Tun"/>
              </w:rPr>
              <w:t>Neregistrované a neregulované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15 %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Celkem s DPH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right="220"/>
              <w:jc w:val="right"/>
            </w:pPr>
            <w:proofErr w:type="gramStart"/>
            <w:r>
              <w:rPr>
                <w:rStyle w:val="Zkladntext2Tundkovn0pt5"/>
              </w:rPr>
              <w:t>............</w:t>
            </w:r>
            <w:r>
              <w:rPr>
                <w:rStyle w:val="Zkladntext2Tun0"/>
              </w:rPr>
              <w:t>.</w:t>
            </w:r>
            <w:r>
              <w:rPr>
                <w:rStyle w:val="Zkladntext22"/>
              </w:rPr>
              <w:t>​............</w:t>
            </w:r>
            <w:r>
              <w:rPr>
                <w:rStyle w:val="Zkladntext2dkovn0pt"/>
              </w:rPr>
              <w:t>........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5"/>
              </w:rPr>
              <w:t>............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99" w:type="dxa"/>
            <w:gridSpan w:val="2"/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Neregistrované a neregulované 21 %</w:t>
            </w:r>
          </w:p>
        </w:tc>
        <w:tc>
          <w:tcPr>
            <w:tcW w:w="1363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d739179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87" w:lineRule="exact"/>
              <w:jc w:val="left"/>
            </w:pPr>
            <w:r>
              <w:rPr>
                <w:rStyle w:val="Zkladntext21"/>
              </w:rPr>
              <w:t xml:space="preserve">Akutol </w:t>
            </w:r>
            <w:r>
              <w:rPr>
                <w:rStyle w:val="Zkladntext21"/>
                <w:lang w:val="en-US" w:eastAsia="en-US" w:bidi="en-US"/>
              </w:rPr>
              <w:t xml:space="preserve">spray </w:t>
            </w:r>
            <w:r>
              <w:rPr>
                <w:rStyle w:val="Zkladntext21"/>
              </w:rPr>
              <w:t>60ml</w:t>
            </w:r>
            <w:r>
              <w:rPr>
                <w:rStyle w:val="Zkladntext21"/>
              </w:rPr>
              <w:br/>
              <w:t>Z08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Tun"/>
              </w:rPr>
              <w:t xml:space="preserve">2 </w:t>
            </w:r>
            <w:r>
              <w:rPr>
                <w:rStyle w:val="Zkladntext21"/>
              </w:rPr>
              <w:t>31.05.26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line="130" w:lineRule="exact"/>
              <w:jc w:val="right"/>
            </w:pPr>
            <w:r>
              <w:rPr>
                <w:rStyle w:val="Zkladntext2Cambria65ptTun0"/>
              </w:rPr>
              <w:t>Z08-05*05*/202</w:t>
            </w:r>
          </w:p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before="60" w:after="0" w:line="130" w:lineRule="exact"/>
              <w:jc w:val="right"/>
            </w:pPr>
            <w:r>
              <w:rPr>
                <w:rStyle w:val="Zkladntext2Cambria65ptTun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0" w:type="dxa"/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d767443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Zkladntext21"/>
              </w:rPr>
              <w:t>Corega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  <w:lang w:val="en-US" w:eastAsia="en-US" w:bidi="en-US"/>
              </w:rPr>
              <w:t xml:space="preserve">Original </w:t>
            </w:r>
            <w:r>
              <w:rPr>
                <w:rStyle w:val="Zkladntext21"/>
              </w:rPr>
              <w:t xml:space="preserve">extra silný </w:t>
            </w:r>
            <w:r>
              <w:rPr>
                <w:rStyle w:val="Zkladntext21"/>
                <w:lang w:val="en-US" w:eastAsia="en-US" w:bidi="en-US"/>
              </w:rPr>
              <w:t>XL</w:t>
            </w:r>
            <w:r>
              <w:rPr>
                <w:rStyle w:val="Zkladntext21"/>
                <w:lang w:val="en-US" w:eastAsia="en-US" w:bidi="en-US"/>
              </w:rPr>
              <w:br/>
            </w:r>
            <w:r>
              <w:rPr>
                <w:rStyle w:val="Zkladntext21"/>
              </w:rPr>
              <w:t>70g</w:t>
            </w:r>
          </w:p>
        </w:tc>
        <w:tc>
          <w:tcPr>
            <w:tcW w:w="1363" w:type="dxa"/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Tun"/>
              </w:rPr>
              <w:t xml:space="preserve">2 </w:t>
            </w:r>
            <w:r>
              <w:rPr>
                <w:rStyle w:val="Zkladntext21"/>
              </w:rPr>
              <w:t>31.01.26</w:t>
            </w:r>
          </w:p>
        </w:tc>
        <w:tc>
          <w:tcPr>
            <w:tcW w:w="1195" w:type="dxa"/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0"/>
              </w:rPr>
              <w:t>WF5E</w:t>
            </w:r>
          </w:p>
        </w:tc>
        <w:tc>
          <w:tcPr>
            <w:tcW w:w="571" w:type="dxa"/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42" w:type="dxa"/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2189" w:type="dxa"/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  <w:proofErr w:type="gramEnd"/>
          </w:p>
        </w:tc>
        <w:tc>
          <w:tcPr>
            <w:tcW w:w="979" w:type="dxa"/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d759962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HBF Octanový krém 100g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Tun"/>
              </w:rPr>
              <w:t xml:space="preserve">5 </w:t>
            </w:r>
            <w:r>
              <w:rPr>
                <w:rStyle w:val="Zkladntext21"/>
              </w:rPr>
              <w:t>28.02.25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0"/>
              </w:rPr>
              <w:t>0094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1"/>
              </w:rPr>
              <w:t>...</w:t>
            </w:r>
            <w:r>
              <w:rPr>
                <w:rStyle w:val="Zkladntext2dkovn0pta"/>
              </w:rPr>
              <w:t>.......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d756347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92" w:lineRule="exact"/>
              <w:jc w:val="left"/>
            </w:pPr>
            <w:r>
              <w:rPr>
                <w:rStyle w:val="Zkladntext21"/>
              </w:rPr>
              <w:t xml:space="preserve">Tampony </w:t>
            </w:r>
            <w:proofErr w:type="spellStart"/>
            <w:r>
              <w:rPr>
                <w:rStyle w:val="Zkladntext21"/>
              </w:rPr>
              <w:t>kosm</w:t>
            </w:r>
            <w:proofErr w:type="spellEnd"/>
            <w:r>
              <w:rPr>
                <w:rStyle w:val="Zkladntext21"/>
              </w:rPr>
              <w:t xml:space="preserve"> odlič </w:t>
            </w:r>
            <w:r w:rsidRPr="00DA7DB1">
              <w:rPr>
                <w:rStyle w:val="Zkladntext21"/>
                <w:lang w:val="it-IT" w:eastAsia="en-US" w:bidi="en-US"/>
              </w:rPr>
              <w:t>Linteo Satin</w:t>
            </w:r>
            <w:r w:rsidRPr="00DA7DB1">
              <w:rPr>
                <w:rStyle w:val="Zkladntext21"/>
                <w:lang w:val="it-IT" w:eastAsia="en-US" w:bidi="en-US"/>
              </w:rPr>
              <w:br/>
            </w:r>
            <w:r>
              <w:rPr>
                <w:rStyle w:val="Zkladntext21"/>
              </w:rPr>
              <w:t>100ks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Tun"/>
              </w:rPr>
              <w:t xml:space="preserve">2 </w:t>
            </w:r>
            <w:r>
              <w:rPr>
                <w:rStyle w:val="Zkladntext21"/>
              </w:rPr>
              <w:t>29.02.28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Cambria65ptTun0"/>
              </w:rPr>
              <w:t>230076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30" w:lineRule="exact"/>
              <w:jc w:val="left"/>
            </w:pPr>
            <w:proofErr w:type="gramStart"/>
            <w:r>
              <w:rPr>
                <w:rStyle w:val="Zkladntext2Cambria65ptTundkovn0pt1"/>
              </w:rPr>
              <w:t>.</w:t>
            </w:r>
            <w:r>
              <w:rPr>
                <w:rStyle w:val="Zkladntext2Cambria65ptTundkovn0pt2"/>
              </w:rPr>
              <w:t>.</w:t>
            </w:r>
            <w:r>
              <w:rPr>
                <w:rStyle w:val="Zkladntext2Cambria65ptTundkovn0pt3"/>
              </w:rPr>
              <w:t>.</w:t>
            </w:r>
            <w:r>
              <w:rPr>
                <w:rStyle w:val="Zkladntext2Cambria65ptTun"/>
              </w:rPr>
              <w:t>​</w:t>
            </w:r>
            <w:r>
              <w:rPr>
                <w:rStyle w:val="Zkladntext2Cambria65ptTundkovn0pt4"/>
              </w:rPr>
              <w:t>...</w:t>
            </w:r>
            <w:r>
              <w:rPr>
                <w:rStyle w:val="Zkladntext2Cambria65ptTundkovn0pt5"/>
              </w:rPr>
              <w:t>..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dkovn0pt8"/>
              </w:rPr>
              <w:t>....</w:t>
            </w:r>
            <w:r>
              <w:rPr>
                <w:rStyle w:val="Zkladntext2dkovn0pt9"/>
              </w:rPr>
              <w:t>...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dkovn0pta"/>
              </w:rPr>
              <w:t>..</w:t>
            </w:r>
            <w:r>
              <w:rPr>
                <w:rStyle w:val="Zkladntext2dkovn0pt8"/>
              </w:rPr>
              <w:t>......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 xml:space="preserve">Celkem za </w:t>
            </w:r>
            <w:r>
              <w:rPr>
                <w:rStyle w:val="Zkladntext2Tun"/>
              </w:rPr>
              <w:t>Neregistrované a neregulované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Tun"/>
              </w:rPr>
              <w:t>21 %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Celkem s DPH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right="220"/>
              <w:jc w:val="right"/>
            </w:pPr>
            <w:proofErr w:type="gramStart"/>
            <w:r>
              <w:rPr>
                <w:rStyle w:val="Zkladntext2Tundkovn0pt5"/>
              </w:rPr>
              <w:t>............</w:t>
            </w:r>
            <w:r>
              <w:rPr>
                <w:rStyle w:val="Zkladntext2Tun0"/>
              </w:rPr>
              <w:t>.</w:t>
            </w:r>
            <w:r>
              <w:rPr>
                <w:rStyle w:val="Zkladntext22"/>
              </w:rPr>
              <w:t>​............</w:t>
            </w:r>
            <w:r>
              <w:rPr>
                <w:rStyle w:val="Zkladntext2dkovn0pt"/>
              </w:rPr>
              <w:t>........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Zkladntext2Tundkovn0pt5"/>
              </w:rPr>
              <w:t>............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35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11021" w:h="4502" w:wrap="none" w:vAnchor="page" w:hAnchor="page" w:x="524" w:y="810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Zkladntext21"/>
              </w:rPr>
              <w:t xml:space="preserve">U položek označených "R" byla uplatněna sleva rozpočtem do </w:t>
            </w:r>
            <w:proofErr w:type="gramStart"/>
            <w:r>
              <w:rPr>
                <w:rStyle w:val="Zkladntext21"/>
              </w:rPr>
              <w:t>ceny.U položek</w:t>
            </w:r>
            <w:proofErr w:type="gramEnd"/>
            <w:r>
              <w:rPr>
                <w:rStyle w:val="Zkladntext21"/>
              </w:rPr>
              <w:t xml:space="preserve"> označených "F" byl uplatněn finanční bonus.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</w:tcPr>
          <w:p w:rsidR="00CB26CF" w:rsidRDefault="00CB26CF">
            <w:pPr>
              <w:framePr w:w="11021" w:h="4502" w:wrap="none" w:vAnchor="page" w:hAnchor="page" w:x="524" w:y="810"/>
              <w:rPr>
                <w:sz w:val="10"/>
                <w:szCs w:val="10"/>
              </w:rPr>
            </w:pPr>
          </w:p>
        </w:tc>
      </w:tr>
    </w:tbl>
    <w:p w:rsidR="00CB26CF" w:rsidRDefault="00CB26CF">
      <w:pPr>
        <w:pStyle w:val="Titulektabulky0"/>
        <w:framePr w:wrap="none" w:vAnchor="page" w:hAnchor="page" w:x="653" w:y="5385"/>
        <w:shd w:val="clear" w:color="auto" w:fill="auto"/>
        <w:tabs>
          <w:tab w:val="left" w:pos="3634"/>
          <w:tab w:val="left" w:pos="8045"/>
        </w:tabs>
        <w:spacing w:line="150" w:lineRule="exact"/>
        <w:jc w:val="both"/>
      </w:pPr>
    </w:p>
    <w:p w:rsidR="00CB26CF" w:rsidRDefault="00D917A8" w:rsidP="00DA7DB1">
      <w:pPr>
        <w:pStyle w:val="Zkladntext30"/>
        <w:framePr w:w="11021" w:h="1392" w:hRule="exact" w:wrap="none" w:vAnchor="page" w:hAnchor="page" w:x="541" w:y="5550"/>
        <w:shd w:val="clear" w:color="auto" w:fill="auto"/>
        <w:spacing w:line="667" w:lineRule="exact"/>
        <w:ind w:left="140" w:right="3680"/>
      </w:pPr>
      <w:r>
        <w:rPr>
          <w:rStyle w:val="Zkladntext375pt"/>
          <w:b/>
          <w:bCs/>
        </w:rPr>
        <w:br/>
        <w:t>Rekapitulace - dodavatel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2261"/>
        <w:gridCol w:w="2256"/>
        <w:gridCol w:w="1694"/>
      </w:tblGrid>
      <w:tr w:rsidR="00CB26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3" w:type="dxa"/>
            <w:shd w:val="clear" w:color="auto" w:fill="FFFFFF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85ptKurzva"/>
              </w:rPr>
              <w:t>Sazba DPH</w:t>
            </w:r>
          </w:p>
        </w:tc>
        <w:tc>
          <w:tcPr>
            <w:tcW w:w="2261" w:type="dxa"/>
            <w:shd w:val="clear" w:color="auto" w:fill="FFFFFF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Kurzva"/>
              </w:rPr>
              <w:t>Základ</w:t>
            </w:r>
          </w:p>
        </w:tc>
        <w:tc>
          <w:tcPr>
            <w:tcW w:w="2256" w:type="dxa"/>
            <w:shd w:val="clear" w:color="auto" w:fill="FFFFFF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70" w:lineRule="exact"/>
              <w:ind w:left="1120"/>
              <w:jc w:val="left"/>
            </w:pPr>
            <w:r>
              <w:rPr>
                <w:rStyle w:val="Zkladntext285ptKurzva"/>
              </w:rPr>
              <w:t>Daň</w:t>
            </w:r>
          </w:p>
        </w:tc>
        <w:tc>
          <w:tcPr>
            <w:tcW w:w="1694" w:type="dxa"/>
            <w:shd w:val="clear" w:color="auto" w:fill="FFFFFF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Zkladntext285ptKurzva"/>
              </w:rPr>
              <w:t>Celkem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ind w:left="460"/>
              <w:jc w:val="left"/>
            </w:pPr>
            <w:r>
              <w:rPr>
                <w:rStyle w:val="Zkladntext21"/>
              </w:rPr>
              <w:t>21 %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1 109,35 Kč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232,96 Kč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1 342,31 Kč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03" w:type="dxa"/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ind w:left="460"/>
              <w:jc w:val="left"/>
            </w:pPr>
            <w:r>
              <w:rPr>
                <w:rStyle w:val="Zkladntext21"/>
              </w:rPr>
              <w:t>15 %</w:t>
            </w:r>
          </w:p>
        </w:tc>
        <w:tc>
          <w:tcPr>
            <w:tcW w:w="2261" w:type="dxa"/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6 857,82 Kč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1 028,67 Kč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7 886,49 Kč</w:t>
            </w:r>
          </w:p>
        </w:tc>
      </w:tr>
      <w:tr w:rsidR="00CB26C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ind w:left="460"/>
              <w:jc w:val="left"/>
            </w:pPr>
            <w:r>
              <w:rPr>
                <w:rStyle w:val="Zkladntext21"/>
              </w:rPr>
              <w:t>10 %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45 278,37 Kč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4 527,84 Kč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26CF" w:rsidRDefault="00D917A8">
            <w:pPr>
              <w:pStyle w:val="Zkladntext20"/>
              <w:framePr w:w="7814" w:h="1166" w:wrap="none" w:vAnchor="page" w:hAnchor="page" w:x="625" w:y="6748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49 806,21 Kč</w:t>
            </w:r>
          </w:p>
        </w:tc>
      </w:tr>
    </w:tbl>
    <w:p w:rsidR="00CB26CF" w:rsidRDefault="00D917A8">
      <w:pPr>
        <w:pStyle w:val="Titulektabulky20"/>
        <w:framePr w:wrap="none" w:vAnchor="page" w:hAnchor="page" w:x="994" w:y="7996"/>
        <w:shd w:val="clear" w:color="auto" w:fill="auto"/>
        <w:tabs>
          <w:tab w:val="left" w:pos="1800"/>
          <w:tab w:val="left" w:pos="4157"/>
          <w:tab w:val="left" w:pos="6394"/>
        </w:tabs>
        <w:spacing w:line="150" w:lineRule="exact"/>
        <w:jc w:val="both"/>
      </w:pPr>
      <w:r>
        <w:t>Celkem</w:t>
      </w:r>
      <w:r>
        <w:tab/>
        <w:t>53 245,54 Kč</w:t>
      </w:r>
      <w:r>
        <w:tab/>
        <w:t>5 789,47 Kč</w:t>
      </w:r>
      <w:r>
        <w:tab/>
        <w:t>59 035,01 Kč</w:t>
      </w:r>
    </w:p>
    <w:p w:rsidR="00CB26CF" w:rsidRDefault="00D917A8">
      <w:pPr>
        <w:pStyle w:val="Zkladntext40"/>
        <w:framePr w:w="11021" w:h="779" w:hRule="exact" w:wrap="none" w:vAnchor="page" w:hAnchor="page" w:x="524" w:y="8360"/>
        <w:shd w:val="clear" w:color="auto" w:fill="auto"/>
        <w:spacing w:line="187" w:lineRule="exact"/>
        <w:ind w:right="340" w:firstLine="0"/>
        <w:jc w:val="left"/>
      </w:pPr>
      <w:r>
        <w:t xml:space="preserve">Podle §77 odst. 3) </w:t>
      </w:r>
      <w:proofErr w:type="spellStart"/>
      <w:r>
        <w:t>Zol</w:t>
      </w:r>
      <w:proofErr w:type="spellEnd"/>
      <w:r>
        <w:t xml:space="preserve"> 378/2007 Sb. v aktuálním znění musí být na DL uvedeno, zda je odběratelem lékárna nebo distributor. NDSCL =</w:t>
      </w:r>
      <w:r>
        <w:br/>
        <w:t>nezávazná doporučená spotřebitelská cena zaokrouhlená na desetihaléře dolů, # = u těchto přípravků došlo k překročení DNC, % =</w:t>
      </w:r>
      <w:r>
        <w:br/>
        <w:t>procentuální úhrada, $ = přípravky se změnou regulace. U položek označených „R“ uplatněna sleva rozpočtem do ceny, u „F“ uplatněn</w:t>
      </w:r>
      <w:r>
        <w:br/>
        <w:t>finanční bonus.</w:t>
      </w:r>
    </w:p>
    <w:p w:rsidR="00CB26CF" w:rsidRDefault="00D917A8">
      <w:pPr>
        <w:pStyle w:val="Zkladntext20"/>
        <w:framePr w:w="11021" w:h="1448" w:hRule="exact" w:wrap="none" w:vAnchor="page" w:hAnchor="page" w:x="524" w:y="10026"/>
        <w:shd w:val="clear" w:color="auto" w:fill="auto"/>
        <w:spacing w:after="64" w:line="192" w:lineRule="exact"/>
        <w:ind w:right="340"/>
        <w:jc w:val="left"/>
      </w:pPr>
      <w:r>
        <w:t>Za obaly od shora uvedených balených výrobků byl uhrazen pod identifikačním číslem EK- F05030190 poplatek za zajištění zpětného odběru a využití</w:t>
      </w:r>
      <w:r>
        <w:br/>
        <w:t>obalového odpadu společnosti EKO KOM, a.s.</w:t>
      </w:r>
    </w:p>
    <w:p w:rsidR="00CB26CF" w:rsidRDefault="00D917A8">
      <w:pPr>
        <w:pStyle w:val="Zkladntext20"/>
        <w:framePr w:w="11021" w:h="1448" w:hRule="exact" w:wrap="none" w:vAnchor="page" w:hAnchor="page" w:x="524" w:y="10026"/>
        <w:shd w:val="clear" w:color="auto" w:fill="auto"/>
        <w:spacing w:after="0" w:line="187" w:lineRule="exact"/>
        <w:ind w:right="340"/>
        <w:jc w:val="left"/>
      </w:pPr>
      <w:r>
        <w:t>PHARMOS a.s. je registrován jako distributor ZP na RZPRO pod registračním číslem 029786. Dodávané ZP jsou v souladu s MDR (Nařízením EP a</w:t>
      </w:r>
      <w:r>
        <w:br/>
        <w:t xml:space="preserve">Rady EU 2017/745 o ZP) a v souladu se zákony č.89/2021 Sb. o ZP a č. 268/2014 Sb. o diagnostických ZP in </w:t>
      </w:r>
      <w:proofErr w:type="spellStart"/>
      <w:r>
        <w:t>vitro</w:t>
      </w:r>
      <w:proofErr w:type="spellEnd"/>
      <w:r>
        <w:t>. PHARMOS, a.s. je certifikovanou</w:t>
      </w:r>
      <w:r>
        <w:br/>
        <w:t>osobou CZ-BIO-004 uvádějící biopotraviny nebo bioprodukty do oběhu. PHARMOS, a.s. dále prohlašuje, že provádí distribuci výrobků v souladu se</w:t>
      </w:r>
      <w:r>
        <w:br/>
        <w:t xml:space="preserve">zákony č. 22/1997 </w:t>
      </w:r>
      <w:proofErr w:type="gramStart"/>
      <w:r>
        <w:t>Sb. , č.</w:t>
      </w:r>
      <w:proofErr w:type="gramEnd"/>
      <w:r>
        <w:t>102/2001 Sb., č. 90/2016 Sb., č.110/1997 Sb. a zejména 378/2007 Sb. a 168/1998. INFORMACE O KVALITĚ LÉČIVÝCH</w:t>
      </w:r>
      <w:r>
        <w:br/>
        <w:t xml:space="preserve">PŘÍPRAVKŮ - STAHOVÁNÍ JSOU ROZESÍLÁNY E-MAILEM. </w:t>
      </w:r>
      <w:proofErr w:type="gramStart"/>
      <w:r>
        <w:t>Prosíme hlaste</w:t>
      </w:r>
      <w:proofErr w:type="gramEnd"/>
      <w:r>
        <w:t xml:space="preserve"> včas změny adres.</w:t>
      </w:r>
    </w:p>
    <w:p w:rsidR="00CB26CF" w:rsidRDefault="00D917A8">
      <w:pPr>
        <w:pStyle w:val="Zkladntext20"/>
        <w:framePr w:wrap="none" w:vAnchor="page" w:hAnchor="page" w:x="524" w:y="15378"/>
        <w:shd w:val="clear" w:color="auto" w:fill="auto"/>
        <w:tabs>
          <w:tab w:val="left" w:pos="5544"/>
        </w:tabs>
        <w:spacing w:after="0" w:line="150" w:lineRule="exact"/>
        <w:ind w:left="72" w:right="5338"/>
      </w:pPr>
      <w:r>
        <w:rPr>
          <w:rStyle w:val="Zkladntext2Kurzva0"/>
        </w:rPr>
        <w:t>9743626170</w:t>
      </w:r>
      <w:r>
        <w:t xml:space="preserve"> </w:t>
      </w:r>
      <w:proofErr w:type="gramStart"/>
      <w:r>
        <w:t xml:space="preserve">Vystavil: </w:t>
      </w:r>
      <w:r>
        <w:rPr>
          <w:rStyle w:val="Zkladntext22"/>
        </w:rPr>
        <w:t>......</w:t>
      </w:r>
      <w:r>
        <w:rPr>
          <w:rStyle w:val="Zkladntext2dkovn0pt"/>
        </w:rPr>
        <w:t>....</w:t>
      </w:r>
      <w:r>
        <w:tab/>
        <w:t>3</w:t>
      </w:r>
      <w:proofErr w:type="gramEnd"/>
    </w:p>
    <w:p w:rsidR="00CB26CF" w:rsidRDefault="00DA7DB1">
      <w:pPr>
        <w:framePr w:wrap="none" w:vAnchor="page" w:hAnchor="page" w:x="581" w:y="15657"/>
        <w:rPr>
          <w:sz w:val="2"/>
          <w:szCs w:val="2"/>
        </w:rPr>
      </w:pPr>
      <w:r>
        <w:pict>
          <v:shape id="_x0000_i1028" type="#_x0000_t75" style="width:183.2pt;height:38.1pt">
            <v:imagedata r:id="rId8" r:href="rId11"/>
          </v:shape>
        </w:pict>
      </w:r>
    </w:p>
    <w:p w:rsidR="00CB26CF" w:rsidRDefault="00D917A8">
      <w:pPr>
        <w:pStyle w:val="ZhlavneboZpat20"/>
        <w:framePr w:w="1594" w:h="442" w:hRule="exact" w:wrap="none" w:vAnchor="page" w:hAnchor="page" w:x="9668" w:y="15339"/>
        <w:shd w:val="clear" w:color="auto" w:fill="auto"/>
        <w:spacing w:line="192" w:lineRule="exact"/>
        <w:jc w:val="left"/>
      </w:pPr>
      <w:r>
        <w:t xml:space="preserve">Vytištěno: </w:t>
      </w:r>
      <w:proofErr w:type="gramStart"/>
      <w:r>
        <w:t>27.07.2023</w:t>
      </w:r>
      <w:proofErr w:type="gramEnd"/>
    </w:p>
    <w:p w:rsidR="00CB26CF" w:rsidRDefault="00D917A8">
      <w:pPr>
        <w:pStyle w:val="ZhlavneboZpat20"/>
        <w:framePr w:w="1594" w:h="442" w:hRule="exact" w:wrap="none" w:vAnchor="page" w:hAnchor="page" w:x="9668" w:y="15339"/>
        <w:shd w:val="clear" w:color="auto" w:fill="auto"/>
        <w:spacing w:line="192" w:lineRule="exact"/>
        <w:jc w:val="left"/>
      </w:pPr>
      <w:r>
        <w:t>3:27:49</w:t>
      </w:r>
    </w:p>
    <w:p w:rsidR="00CB26CF" w:rsidRDefault="00CB26CF">
      <w:pPr>
        <w:rPr>
          <w:sz w:val="2"/>
          <w:szCs w:val="2"/>
        </w:rPr>
      </w:pPr>
    </w:p>
    <w:sectPr w:rsidR="00CB26CF" w:rsidSect="00CB26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A8" w:rsidRDefault="00D917A8" w:rsidP="00CB26CF">
      <w:r>
        <w:separator/>
      </w:r>
    </w:p>
  </w:endnote>
  <w:endnote w:type="continuationSeparator" w:id="0">
    <w:p w:rsidR="00D917A8" w:rsidRDefault="00D917A8" w:rsidP="00CB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A8" w:rsidRDefault="00D917A8"/>
  </w:footnote>
  <w:footnote w:type="continuationSeparator" w:id="0">
    <w:p w:rsidR="00D917A8" w:rsidRDefault="00D917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B26CF"/>
    <w:rsid w:val="00CB26CF"/>
    <w:rsid w:val="00D917A8"/>
    <w:rsid w:val="00DA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26C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26C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CB26C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sid w:val="00CB26C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CB26C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sid w:val="00CB26C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9ptTun">
    <w:name w:val="Nadpis #2 + 9 pt;Tučné"/>
    <w:basedOn w:val="Nadpis2"/>
    <w:rsid w:val="00CB26CF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B26C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Kurzva">
    <w:name w:val="Základní text (2) + Kurzíva"/>
    <w:basedOn w:val="Zkladntext2"/>
    <w:rsid w:val="00CB26CF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B26C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B26C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CB26C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sid w:val="00CB26CF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CB26CF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CB26CF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CB26CF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CB26CF"/>
    <w:rPr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CB26C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CB26C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CB26C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CB26C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CB26C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CB26CF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CB26CF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9ptKurzva">
    <w:name w:val="Základní text (2) + 9 pt;Kurzíva"/>
    <w:basedOn w:val="Zkladntext2"/>
    <w:rsid w:val="00CB26CF"/>
    <w:rPr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B26C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CB26C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Netun">
    <w:name w:val="Základní text (4) + Ne tučné"/>
    <w:basedOn w:val="Zkladntext4"/>
    <w:rsid w:val="00CB26C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CB26C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CB26C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CB26C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CB26C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dkovn2pt">
    <w:name w:val="Základní text (2) + Tučné;Řádkování 2 pt"/>
    <w:basedOn w:val="Zkladntext2"/>
    <w:rsid w:val="00CB26CF"/>
    <w:rPr>
      <w:b/>
      <w:bCs/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ambria65ptTundkovn0pt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1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">
    <w:name w:val="Základní text (2) + Cambria;6;5 pt;Tučné"/>
    <w:basedOn w:val="Zkladntext2"/>
    <w:rsid w:val="00CB26CF"/>
    <w:rPr>
      <w:rFonts w:ascii="Cambria" w:eastAsia="Cambria" w:hAnsi="Cambria" w:cs="Cambria"/>
      <w:b/>
      <w:b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0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1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2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9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3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-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4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CB26C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CB26C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CB26C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CB26C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ambria65ptTundkovn0pt5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6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1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7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1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Tundkovn0pt3">
    <w:name w:val="Základní text (2) + Tučné;Řádkování 0 pt"/>
    <w:basedOn w:val="Zkladntext2"/>
    <w:rsid w:val="00CB26CF"/>
    <w:rPr>
      <w:b/>
      <w:bCs/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4">
    <w:name w:val="Základní text (2) + Tučné;Řádkování 0 pt"/>
    <w:basedOn w:val="Zkladntext2"/>
    <w:rsid w:val="00CB26CF"/>
    <w:rPr>
      <w:b/>
      <w:bCs/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ambria65ptTundkovn0pt8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9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a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b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1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Cambria65ptTundkovn0ptc">
    <w:name w:val="Základní text (2) + Cambria;6;5 pt;Tučné;Řádkování 0 pt"/>
    <w:basedOn w:val="Zkladntext2"/>
    <w:rsid w:val="00CB26CF"/>
    <w:rPr>
      <w:rFonts w:ascii="Cambria" w:eastAsia="Cambria" w:hAnsi="Cambria" w:cs="Cambria"/>
      <w:b/>
      <w:bCs/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CB26CF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2Nekurzva">
    <w:name w:val="Záhlaví nebo Zápatí (2) + Ne kurzíva"/>
    <w:basedOn w:val="ZhlavneboZpat2"/>
    <w:rsid w:val="00CB26CF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Nekurzvadkovn0pt">
    <w:name w:val="Záhlaví nebo Zápatí (2) + Ne kurzíva;Řádkování 0 pt"/>
    <w:basedOn w:val="ZhlavneboZpat2"/>
    <w:rsid w:val="00CB26CF"/>
    <w:rPr>
      <w:i/>
      <w:i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Nekurzvadkovn0pt0">
    <w:name w:val="Záhlaví nebo Zápatí (2) + Ne kurzíva;Řádkování 0 pt"/>
    <w:basedOn w:val="ZhlavneboZpat2"/>
    <w:rsid w:val="00CB26CF"/>
    <w:rPr>
      <w:i/>
      <w:i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CB26C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Tun">
    <w:name w:val="Záhlaví nebo Zápatí + Tučné"/>
    <w:basedOn w:val="ZhlavneboZpat"/>
    <w:rsid w:val="00CB26C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Cambria65ptTun0">
    <w:name w:val="Základní text (2) + Cambria;6;5 pt;Tučné"/>
    <w:basedOn w:val="Zkladntext2"/>
    <w:rsid w:val="00CB26CF"/>
    <w:rPr>
      <w:rFonts w:ascii="Cambria" w:eastAsia="Cambria" w:hAnsi="Cambria" w:cs="Cambria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Tundkovn0pt5">
    <w:name w:val="Základní text (2) + Tučné;Řádkování 0 pt"/>
    <w:basedOn w:val="Zkladntext2"/>
    <w:rsid w:val="00CB26CF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6">
    <w:name w:val="Základní text (2) + Tučné;Řádkování 0 pt"/>
    <w:basedOn w:val="Zkladntext2"/>
    <w:rsid w:val="00CB26CF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7">
    <w:name w:val="Základní text (2) + Tučné;Řádkování 0 pt"/>
    <w:basedOn w:val="Zkladntext2"/>
    <w:rsid w:val="00CB26CF"/>
    <w:rPr>
      <w:b/>
      <w:bCs/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Kurzva">
    <w:name w:val="Titulek tabulky + Kurzíva"/>
    <w:basedOn w:val="Titulektabulky"/>
    <w:rsid w:val="00CB26CF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1">
    <w:name w:val="Titulek tabulky"/>
    <w:basedOn w:val="Titulektabulky"/>
    <w:rsid w:val="00CB26C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">
    <w:name w:val="Titulek tabulky + Řádkování 0 pt"/>
    <w:basedOn w:val="Titulektabulky"/>
    <w:rsid w:val="00CB26C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CB26C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75pt">
    <w:name w:val="Základní text (3) + 7;5 pt"/>
    <w:basedOn w:val="Zkladntext3"/>
    <w:rsid w:val="00CB26CF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sid w:val="00CB26CF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Kurzva0">
    <w:name w:val="Základní text (2) + Kurzíva"/>
    <w:basedOn w:val="Zkladntext2"/>
    <w:rsid w:val="00CB26CF"/>
    <w:rPr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CB26C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CB26C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CB26C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rsid w:val="00CB26CF"/>
    <w:pPr>
      <w:shd w:val="clear" w:color="auto" w:fill="FFFFFF"/>
      <w:spacing w:before="180" w:after="1200" w:line="0" w:lineRule="atLeas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CB26CF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CB26CF"/>
    <w:pPr>
      <w:shd w:val="clear" w:color="auto" w:fill="FFFFFF"/>
      <w:spacing w:line="278" w:lineRule="exact"/>
      <w:jc w:val="both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CB26CF"/>
    <w:pPr>
      <w:shd w:val="clear" w:color="auto" w:fill="FFFFFF"/>
      <w:spacing w:line="278" w:lineRule="exact"/>
      <w:ind w:hanging="94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20">
    <w:name w:val="Titulek tabulky (2)"/>
    <w:basedOn w:val="Normln"/>
    <w:link w:val="Titulektabulky2"/>
    <w:rsid w:val="00CB26C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sid w:val="00CB26CF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CB26C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1768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FRG1PDF9743626170: 10.40.123.83</vt:lpstr>
    </vt:vector>
  </TitlesOfParts>
  <Company>Hewlett-Packard Company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FRG1PDF9743626170: 10.40.123.83</dc:title>
  <dc:subject>FastReport® PDF export</dc:subject>
  <dc:creator>FastReport®</dc:creator>
  <cp:keywords/>
  <cp:lastModifiedBy>Vavrušková</cp:lastModifiedBy>
  <cp:revision>2</cp:revision>
  <dcterms:created xsi:type="dcterms:W3CDTF">2023-09-12T08:17:00Z</dcterms:created>
  <dcterms:modified xsi:type="dcterms:W3CDTF">2023-09-12T08:25:00Z</dcterms:modified>
</cp:coreProperties>
</file>