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E7E3" w14:textId="77777777" w:rsidR="0096521D" w:rsidRPr="00750872" w:rsidRDefault="0096521D" w:rsidP="0096521D">
      <w:pPr>
        <w:tabs>
          <w:tab w:val="center" w:pos="4536"/>
          <w:tab w:val="right" w:pos="9072"/>
        </w:tabs>
        <w:spacing w:after="0" w:line="240" w:lineRule="auto"/>
        <w:rPr>
          <w:rFonts w:ascii="Arial" w:eastAsia="Times New Roman" w:hAnsi="Arial" w:cs="Arial"/>
          <w:sz w:val="24"/>
          <w:szCs w:val="24"/>
        </w:rPr>
      </w:pPr>
      <w:r w:rsidRPr="00750872">
        <w:rPr>
          <w:rFonts w:ascii="Arial" w:eastAsia="Times New Roman" w:hAnsi="Arial" w:cs="Arial"/>
          <w:noProof/>
          <w:sz w:val="24"/>
          <w:szCs w:val="24"/>
          <w:lang w:eastAsia="cs-CZ"/>
        </w:rPr>
        <w:drawing>
          <wp:anchor distT="0" distB="0" distL="114300" distR="114300" simplePos="0" relativeHeight="251659264" behindDoc="0" locked="0" layoutInCell="1" allowOverlap="1" wp14:anchorId="3ABCD78A" wp14:editId="79A59AF4">
            <wp:simplePos x="0" y="0"/>
            <wp:positionH relativeFrom="page">
              <wp:posOffset>4711065</wp:posOffset>
            </wp:positionH>
            <wp:positionV relativeFrom="page">
              <wp:posOffset>177800</wp:posOffset>
            </wp:positionV>
            <wp:extent cx="1951990" cy="951230"/>
            <wp:effectExtent l="0" t="0" r="0" b="127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990" cy="951230"/>
                    </a:xfrm>
                    <a:prstGeom prst="rect">
                      <a:avLst/>
                    </a:prstGeom>
                    <a:noFill/>
                    <a:ln>
                      <a:noFill/>
                    </a:ln>
                  </pic:spPr>
                </pic:pic>
              </a:graphicData>
            </a:graphic>
          </wp:anchor>
        </w:drawing>
      </w:r>
      <w:r w:rsidRPr="00750872">
        <w:rPr>
          <w:rFonts w:ascii="Arial" w:eastAsia="Times New Roman" w:hAnsi="Arial" w:cs="Arial"/>
          <w:caps/>
          <w:spacing w:val="8"/>
          <w:kern w:val="20"/>
          <w:sz w:val="24"/>
          <w:szCs w:val="20"/>
          <w:lang w:val="en-GB"/>
        </w:rPr>
        <w:t>SPRÁVA ÚČELOVÝCH ZAŘÍZENÍ</w:t>
      </w:r>
    </w:p>
    <w:p w14:paraId="57C9B91E" w14:textId="77777777" w:rsidR="0096521D" w:rsidRPr="00750872" w:rsidRDefault="0096521D" w:rsidP="0096521D">
      <w:pPr>
        <w:spacing w:after="0" w:line="240" w:lineRule="auto"/>
        <w:rPr>
          <w:rFonts w:ascii="Arial" w:eastAsia="Times New Roman" w:hAnsi="Arial" w:cs="Arial"/>
          <w:kern w:val="20"/>
          <w:sz w:val="24"/>
          <w:szCs w:val="20"/>
          <w:lang w:eastAsia="cs-CZ"/>
        </w:rPr>
      </w:pPr>
      <w:r w:rsidRPr="00750872">
        <w:rPr>
          <w:rFonts w:ascii="Arial" w:eastAsia="Times New Roman" w:hAnsi="Arial" w:cs="Arial"/>
          <w:caps/>
          <w:spacing w:val="8"/>
          <w:kern w:val="20"/>
          <w:sz w:val="24"/>
          <w:szCs w:val="20"/>
          <w:lang w:eastAsia="cs-CZ"/>
        </w:rPr>
        <w:t>Vaníčkova 315/7</w:t>
      </w:r>
    </w:p>
    <w:p w14:paraId="70CFA2F1" w14:textId="77777777" w:rsidR="0096521D" w:rsidRPr="00750872" w:rsidRDefault="0096521D" w:rsidP="0096521D">
      <w:pPr>
        <w:pStyle w:val="Zhlav"/>
        <w:rPr>
          <w:rFonts w:ascii="Arial" w:hAnsi="Arial" w:cs="Arial"/>
        </w:rPr>
      </w:pPr>
      <w:r w:rsidRPr="00750872">
        <w:rPr>
          <w:rFonts w:ascii="Arial" w:eastAsia="Times New Roman" w:hAnsi="Arial" w:cs="Arial"/>
          <w:caps/>
          <w:spacing w:val="8"/>
          <w:kern w:val="20"/>
          <w:sz w:val="24"/>
          <w:szCs w:val="20"/>
          <w:lang w:val="en-GB" w:eastAsia="cs-CZ"/>
        </w:rPr>
        <w:t>160 17 Praha 6</w:t>
      </w:r>
    </w:p>
    <w:p w14:paraId="68AAD8BB" w14:textId="77777777" w:rsidR="0096521D" w:rsidRDefault="0096521D" w:rsidP="0096521D">
      <w:pPr>
        <w:pStyle w:val="Zhlav"/>
      </w:pPr>
    </w:p>
    <w:p w14:paraId="7D496E66" w14:textId="77777777" w:rsidR="00DD271F" w:rsidRPr="00DD271F" w:rsidRDefault="00DD271F" w:rsidP="002117AE">
      <w:pPr>
        <w:ind w:left="0" w:firstLine="0"/>
        <w:rPr>
          <w:rFonts w:ascii="Times New Roman" w:hAnsi="Times New Roman" w:cs="Times New Roman"/>
          <w:sz w:val="24"/>
          <w:szCs w:val="24"/>
        </w:rPr>
      </w:pPr>
    </w:p>
    <w:p w14:paraId="051D318D" w14:textId="6C6E5262" w:rsidR="007552E5" w:rsidRPr="00750872" w:rsidRDefault="00FC6910" w:rsidP="00161AC2">
      <w:pPr>
        <w:jc w:val="center"/>
        <w:rPr>
          <w:rFonts w:ascii="Arial" w:hAnsi="Arial" w:cs="Arial"/>
          <w:b/>
          <w:sz w:val="24"/>
        </w:rPr>
      </w:pPr>
      <w:r>
        <w:rPr>
          <w:rFonts w:ascii="Arial" w:hAnsi="Arial" w:cs="Arial"/>
          <w:b/>
          <w:sz w:val="24"/>
        </w:rPr>
        <w:t xml:space="preserve">RÁMCOVÁ </w:t>
      </w:r>
      <w:r w:rsidR="007552E5" w:rsidRPr="00750872">
        <w:rPr>
          <w:rFonts w:ascii="Arial" w:hAnsi="Arial" w:cs="Arial"/>
          <w:b/>
          <w:sz w:val="24"/>
        </w:rPr>
        <w:t xml:space="preserve">SMLOUVA O </w:t>
      </w:r>
      <w:r w:rsidR="00161AC2">
        <w:rPr>
          <w:rFonts w:ascii="Arial" w:hAnsi="Arial" w:cs="Arial"/>
          <w:b/>
          <w:sz w:val="24"/>
        </w:rPr>
        <w:t>DÍLO</w:t>
      </w:r>
    </w:p>
    <w:p w14:paraId="4C029051" w14:textId="5992B515" w:rsidR="007552E5" w:rsidRPr="00322E6A" w:rsidRDefault="007552E5" w:rsidP="006B6B9E">
      <w:pPr>
        <w:pStyle w:val="Zhlav"/>
        <w:jc w:val="center"/>
        <w:rPr>
          <w:rFonts w:ascii="Arial" w:hAnsi="Arial" w:cs="Arial"/>
        </w:rPr>
      </w:pPr>
      <w:r w:rsidRPr="00322E6A">
        <w:rPr>
          <w:rFonts w:ascii="Arial" w:hAnsi="Arial" w:cs="Arial"/>
        </w:rPr>
        <w:t>č. smlouvy 91</w:t>
      </w:r>
      <w:r w:rsidR="00EC574C">
        <w:rPr>
          <w:rFonts w:ascii="Arial" w:hAnsi="Arial" w:cs="Arial"/>
        </w:rPr>
        <w:t>2</w:t>
      </w:r>
      <w:r w:rsidR="004C1BC3">
        <w:rPr>
          <w:rFonts w:ascii="Arial" w:hAnsi="Arial" w:cs="Arial"/>
        </w:rPr>
        <w:t>3</w:t>
      </w:r>
      <w:r w:rsidR="008E22A3">
        <w:rPr>
          <w:rFonts w:ascii="Arial" w:hAnsi="Arial" w:cs="Arial"/>
        </w:rPr>
        <w:t>000144</w:t>
      </w:r>
    </w:p>
    <w:p w14:paraId="19673FB5" w14:textId="77777777" w:rsidR="007552E5" w:rsidRPr="00322E6A" w:rsidRDefault="007552E5" w:rsidP="007552E5">
      <w:pPr>
        <w:pStyle w:val="Bezmezer"/>
        <w:spacing w:before="120"/>
        <w:jc w:val="center"/>
        <w:rPr>
          <w:rFonts w:ascii="Arial" w:hAnsi="Arial" w:cs="Arial"/>
        </w:rPr>
      </w:pPr>
      <w:r w:rsidRPr="00322E6A">
        <w:rPr>
          <w:rFonts w:ascii="Arial" w:hAnsi="Arial" w:cs="Arial"/>
        </w:rPr>
        <w:t>(dále jen „smlouva“)</w:t>
      </w:r>
    </w:p>
    <w:p w14:paraId="2903B2C9" w14:textId="77777777" w:rsidR="007552E5" w:rsidRPr="00322E6A" w:rsidRDefault="007552E5" w:rsidP="007552E5">
      <w:pPr>
        <w:pStyle w:val="Bezmezer"/>
        <w:spacing w:before="120"/>
        <w:jc w:val="center"/>
        <w:rPr>
          <w:rFonts w:ascii="Arial" w:hAnsi="Arial" w:cs="Arial"/>
        </w:rPr>
      </w:pPr>
      <w:r w:rsidRPr="00322E6A">
        <w:rPr>
          <w:rFonts w:ascii="Arial" w:hAnsi="Arial" w:cs="Arial"/>
        </w:rPr>
        <w:t xml:space="preserve">uzavřená podle § 1746 odst. 2 zákona č. 89/2012 Sb., občanský zákoník, v platném znění </w:t>
      </w:r>
      <w:r w:rsidRPr="00322E6A">
        <w:rPr>
          <w:rFonts w:ascii="Arial" w:hAnsi="Arial" w:cs="Arial"/>
        </w:rPr>
        <w:br/>
        <w:t xml:space="preserve">(dále jen „občanský zákoník“) </w:t>
      </w:r>
    </w:p>
    <w:p w14:paraId="27E0592F" w14:textId="77777777" w:rsidR="004C1BC3" w:rsidRDefault="00DD271F" w:rsidP="006A2828">
      <w:pPr>
        <w:ind w:left="0" w:firstLine="0"/>
        <w:jc w:val="center"/>
        <w:rPr>
          <w:rFonts w:ascii="Arial" w:hAnsi="Arial" w:cs="Arial"/>
          <w:b/>
          <w:sz w:val="24"/>
          <w:szCs w:val="24"/>
        </w:rPr>
      </w:pPr>
      <w:r w:rsidRPr="00750872">
        <w:rPr>
          <w:rFonts w:ascii="Arial" w:hAnsi="Arial" w:cs="Arial"/>
          <w:b/>
          <w:sz w:val="24"/>
          <w:szCs w:val="24"/>
        </w:rPr>
        <w:br/>
      </w:r>
    </w:p>
    <w:p w14:paraId="0DEE8D0F" w14:textId="14C01488" w:rsidR="00DD271F" w:rsidRPr="00750872" w:rsidRDefault="00DD271F" w:rsidP="006A2828">
      <w:pPr>
        <w:ind w:left="0" w:firstLine="0"/>
        <w:jc w:val="center"/>
        <w:rPr>
          <w:rFonts w:ascii="Arial" w:hAnsi="Arial" w:cs="Arial"/>
          <w:b/>
          <w:sz w:val="24"/>
          <w:szCs w:val="24"/>
        </w:rPr>
      </w:pPr>
      <w:r w:rsidRPr="00750872">
        <w:rPr>
          <w:rFonts w:ascii="Arial" w:hAnsi="Arial" w:cs="Arial"/>
          <w:b/>
          <w:sz w:val="24"/>
          <w:szCs w:val="24"/>
        </w:rPr>
        <w:t>Smluvní strany</w:t>
      </w:r>
    </w:p>
    <w:p w14:paraId="13A6293B" w14:textId="77777777" w:rsidR="00DD271F" w:rsidRPr="00750872" w:rsidRDefault="00DD271F" w:rsidP="00BF324F">
      <w:pPr>
        <w:spacing w:after="0" w:line="276" w:lineRule="auto"/>
        <w:ind w:left="0" w:firstLine="0"/>
        <w:jc w:val="left"/>
        <w:rPr>
          <w:rFonts w:ascii="Arial" w:hAnsi="Arial" w:cs="Arial"/>
        </w:rPr>
      </w:pPr>
      <w:r w:rsidRPr="00750872">
        <w:rPr>
          <w:rFonts w:ascii="Arial" w:hAnsi="Arial" w:cs="Arial"/>
          <w:b/>
        </w:rPr>
        <w:t>České vysoké učení technické v Praze</w:t>
      </w:r>
    </w:p>
    <w:p w14:paraId="6888796C" w14:textId="77777777" w:rsidR="00C4470E" w:rsidRDefault="006B5AAF" w:rsidP="00BF324F">
      <w:pPr>
        <w:spacing w:after="0" w:line="276" w:lineRule="auto"/>
        <w:ind w:left="0" w:firstLine="0"/>
        <w:jc w:val="left"/>
        <w:rPr>
          <w:rFonts w:ascii="Arial" w:hAnsi="Arial" w:cs="Arial"/>
        </w:rPr>
      </w:pPr>
      <w:r w:rsidRPr="00750872">
        <w:rPr>
          <w:rFonts w:ascii="Arial" w:hAnsi="Arial" w:cs="Arial"/>
        </w:rPr>
        <w:t>Se sídlem</w:t>
      </w:r>
      <w:r w:rsidR="00BF324F">
        <w:rPr>
          <w:rFonts w:ascii="Arial" w:hAnsi="Arial" w:cs="Arial"/>
        </w:rPr>
        <w:t>:</w:t>
      </w:r>
      <w:r w:rsidR="005B6440">
        <w:rPr>
          <w:rFonts w:ascii="Arial" w:hAnsi="Arial" w:cs="Arial"/>
        </w:rPr>
        <w:t xml:space="preserve"> </w:t>
      </w:r>
      <w:r w:rsidR="00495B5B">
        <w:rPr>
          <w:rFonts w:ascii="Arial" w:hAnsi="Arial" w:cs="Arial"/>
        </w:rPr>
        <w:t>Jugoslávských partyzánů 1580/3, 160 00 Praha 6</w:t>
      </w:r>
      <w:r w:rsidRPr="00750872">
        <w:rPr>
          <w:rFonts w:ascii="Arial" w:hAnsi="Arial" w:cs="Arial"/>
        </w:rPr>
        <w:br/>
        <w:t>IČO: 68407700</w:t>
      </w:r>
      <w:r w:rsidRPr="00750872">
        <w:rPr>
          <w:rFonts w:ascii="Arial" w:hAnsi="Arial" w:cs="Arial"/>
        </w:rPr>
        <w:br/>
        <w:t>DIČ: CZ68407700</w:t>
      </w:r>
    </w:p>
    <w:p w14:paraId="56A71EE4" w14:textId="77777777" w:rsidR="00495B5B" w:rsidRDefault="00495B5B" w:rsidP="00BF324F">
      <w:pPr>
        <w:spacing w:after="0" w:line="276" w:lineRule="auto"/>
        <w:ind w:left="0" w:firstLine="0"/>
        <w:jc w:val="left"/>
        <w:rPr>
          <w:rFonts w:ascii="Arial" w:hAnsi="Arial" w:cs="Arial"/>
        </w:rPr>
      </w:pPr>
      <w:r>
        <w:rPr>
          <w:rFonts w:ascii="Arial" w:hAnsi="Arial" w:cs="Arial"/>
        </w:rPr>
        <w:t>Organizační součást: Správa účelových zařízení ČVUT v Praze</w:t>
      </w:r>
    </w:p>
    <w:p w14:paraId="6458F7ED" w14:textId="77777777" w:rsidR="006B5AAF" w:rsidRPr="00750872" w:rsidRDefault="00495B5B" w:rsidP="00BF324F">
      <w:pPr>
        <w:spacing w:after="0" w:line="276" w:lineRule="auto"/>
        <w:ind w:left="0" w:firstLine="0"/>
        <w:jc w:val="left"/>
        <w:rPr>
          <w:rFonts w:ascii="Arial" w:hAnsi="Arial" w:cs="Arial"/>
        </w:rPr>
      </w:pPr>
      <w:r>
        <w:rPr>
          <w:rFonts w:ascii="Arial" w:hAnsi="Arial" w:cs="Arial"/>
        </w:rPr>
        <w:t>Adresa: Vaníčkova 315/7, 160 17 Praha 6</w:t>
      </w:r>
      <w:r w:rsidR="006B5AAF" w:rsidRPr="00750872">
        <w:rPr>
          <w:rFonts w:ascii="Arial" w:hAnsi="Arial" w:cs="Arial"/>
        </w:rPr>
        <w:br/>
        <w:t>Bankovní spojení: 27-4082120257/0100, Komerční banka, a.s., pobočka Praha</w:t>
      </w:r>
    </w:p>
    <w:p w14:paraId="442C3CE7" w14:textId="4F0D873A" w:rsidR="006B5AAF" w:rsidRPr="00750872" w:rsidRDefault="004C1BC3" w:rsidP="00BF324F">
      <w:pPr>
        <w:spacing w:after="0" w:line="276" w:lineRule="auto"/>
        <w:ind w:left="0" w:firstLine="0"/>
        <w:jc w:val="left"/>
        <w:rPr>
          <w:rFonts w:ascii="Arial" w:hAnsi="Arial" w:cs="Arial"/>
        </w:rPr>
      </w:pPr>
      <w:r w:rsidRPr="00750872">
        <w:rPr>
          <w:rFonts w:ascii="Arial" w:hAnsi="Arial" w:cs="Arial"/>
        </w:rPr>
        <w:t>Zastoupená:</w:t>
      </w:r>
      <w:r w:rsidR="00A32120">
        <w:rPr>
          <w:rFonts w:ascii="Arial" w:hAnsi="Arial" w:cs="Arial"/>
        </w:rPr>
        <w:t xml:space="preserve"> </w:t>
      </w:r>
      <w:proofErr w:type="spellStart"/>
      <w:r w:rsidR="00A32120">
        <w:rPr>
          <w:rFonts w:ascii="Arial" w:hAnsi="Arial" w:cs="Arial"/>
        </w:rPr>
        <w:t>xxxxxxxxxxxxxx</w:t>
      </w:r>
      <w:proofErr w:type="spellEnd"/>
      <w:r w:rsidR="006B5AAF" w:rsidRPr="00750872">
        <w:rPr>
          <w:rFonts w:ascii="Arial" w:hAnsi="Arial" w:cs="Arial"/>
        </w:rPr>
        <w:t xml:space="preserve">, </w:t>
      </w:r>
      <w:r w:rsidR="00EF7E56">
        <w:rPr>
          <w:rFonts w:ascii="Arial" w:hAnsi="Arial" w:cs="Arial"/>
        </w:rPr>
        <w:t xml:space="preserve">ředitelem </w:t>
      </w:r>
    </w:p>
    <w:p w14:paraId="702942C8" w14:textId="74B083A0" w:rsidR="00DD271F" w:rsidRPr="00DF4BBE" w:rsidRDefault="004C1BC3" w:rsidP="00BF324F">
      <w:pPr>
        <w:spacing w:after="0" w:line="276" w:lineRule="auto"/>
        <w:ind w:left="0" w:firstLine="0"/>
        <w:jc w:val="left"/>
        <w:rPr>
          <w:rStyle w:val="Hypertextovodkaz"/>
          <w:rFonts w:ascii="Arial" w:hAnsi="Arial" w:cs="Arial"/>
          <w:color w:val="auto"/>
          <w:u w:val="none"/>
        </w:rPr>
      </w:pPr>
      <w:r>
        <w:rPr>
          <w:rFonts w:ascii="Arial" w:hAnsi="Arial" w:cs="Arial"/>
        </w:rPr>
        <w:t>Kontaktní osoba v</w:t>
      </w:r>
      <w:r w:rsidR="006B5AAF" w:rsidRPr="00750872">
        <w:rPr>
          <w:rFonts w:ascii="Arial" w:hAnsi="Arial" w:cs="Arial"/>
        </w:rPr>
        <w:t>e věcech technických</w:t>
      </w:r>
      <w:r w:rsidR="00B15EF8">
        <w:rPr>
          <w:rFonts w:ascii="Arial" w:hAnsi="Arial" w:cs="Arial"/>
        </w:rPr>
        <w:t xml:space="preserve"> a </w:t>
      </w:r>
      <w:proofErr w:type="spellStart"/>
      <w:proofErr w:type="gramStart"/>
      <w:r w:rsidR="00B11D9A">
        <w:rPr>
          <w:rFonts w:ascii="Arial" w:hAnsi="Arial" w:cs="Arial"/>
        </w:rPr>
        <w:t>investičních</w:t>
      </w:r>
      <w:r w:rsidR="001950B1">
        <w:rPr>
          <w:rFonts w:ascii="Arial" w:hAnsi="Arial" w:cs="Arial"/>
        </w:rPr>
        <w:t>:</w:t>
      </w:r>
      <w:r w:rsidR="00A32120">
        <w:rPr>
          <w:rFonts w:ascii="Arial" w:hAnsi="Arial" w:cs="Arial"/>
        </w:rPr>
        <w:t>xxxxxxxxxxxxxx</w:t>
      </w:r>
      <w:proofErr w:type="spellEnd"/>
      <w:proofErr w:type="gramEnd"/>
      <w:r>
        <w:rPr>
          <w:rFonts w:ascii="Arial" w:hAnsi="Arial" w:cs="Arial"/>
        </w:rPr>
        <w:t>, vedoucí</w:t>
      </w:r>
      <w:r w:rsidR="00D13EC5">
        <w:rPr>
          <w:rFonts w:ascii="Arial" w:hAnsi="Arial" w:cs="Arial"/>
        </w:rPr>
        <w:t xml:space="preserve"> oddělení</w:t>
      </w:r>
      <w:r>
        <w:rPr>
          <w:rFonts w:ascii="Arial" w:hAnsi="Arial" w:cs="Arial"/>
        </w:rPr>
        <w:t xml:space="preserve"> vnitřní správy</w:t>
      </w:r>
      <w:r w:rsidR="00D13EC5">
        <w:rPr>
          <w:rFonts w:ascii="Arial" w:hAnsi="Arial" w:cs="Arial"/>
        </w:rPr>
        <w:t xml:space="preserve"> a služeb</w:t>
      </w:r>
      <w:r w:rsidR="00B31011">
        <w:rPr>
          <w:rFonts w:ascii="Arial" w:hAnsi="Arial" w:cs="Arial"/>
        </w:rPr>
        <w:t>,</w:t>
      </w:r>
      <w:r>
        <w:rPr>
          <w:rFonts w:ascii="Arial" w:hAnsi="Arial" w:cs="Arial"/>
        </w:rPr>
        <w:t xml:space="preserve"> </w:t>
      </w:r>
      <w:proofErr w:type="spellStart"/>
      <w:r w:rsidR="00A32120">
        <w:rPr>
          <w:rFonts w:ascii="Arial" w:hAnsi="Arial" w:cs="Arial"/>
        </w:rPr>
        <w:t>xxxxxxxxxxxx</w:t>
      </w:r>
      <w:proofErr w:type="spellEnd"/>
    </w:p>
    <w:p w14:paraId="79F3DCD4" w14:textId="54A7774B" w:rsidR="00EF7E56" w:rsidRDefault="004C1BC3" w:rsidP="00BF324F">
      <w:pPr>
        <w:spacing w:after="0" w:line="276" w:lineRule="auto"/>
        <w:ind w:left="0" w:firstLine="0"/>
        <w:rPr>
          <w:rFonts w:ascii="Arial" w:hAnsi="Arial" w:cs="Arial"/>
        </w:rPr>
      </w:pPr>
      <w:r>
        <w:rPr>
          <w:rFonts w:ascii="Arial" w:hAnsi="Arial" w:cs="Arial"/>
        </w:rPr>
        <w:t xml:space="preserve">Kontaktní </w:t>
      </w:r>
      <w:r w:rsidR="00EF7E56" w:rsidRPr="005561A0">
        <w:rPr>
          <w:rFonts w:ascii="Arial" w:hAnsi="Arial" w:cs="Arial"/>
        </w:rPr>
        <w:t>osob</w:t>
      </w:r>
      <w:r w:rsidR="00BD6207">
        <w:rPr>
          <w:rFonts w:ascii="Arial" w:hAnsi="Arial" w:cs="Arial"/>
        </w:rPr>
        <w:t>a</w:t>
      </w:r>
      <w:r>
        <w:rPr>
          <w:rFonts w:ascii="Arial" w:hAnsi="Arial" w:cs="Arial"/>
        </w:rPr>
        <w:t xml:space="preserve"> ve věci realizace</w:t>
      </w:r>
      <w:r w:rsidR="00EF7E56" w:rsidRPr="005561A0">
        <w:rPr>
          <w:rFonts w:ascii="Arial" w:hAnsi="Arial" w:cs="Arial"/>
        </w:rPr>
        <w:t>:</w:t>
      </w:r>
      <w:r w:rsidR="00477DB2">
        <w:rPr>
          <w:rFonts w:ascii="Arial" w:hAnsi="Arial" w:cs="Arial"/>
        </w:rPr>
        <w:t xml:space="preserve"> </w:t>
      </w:r>
      <w:proofErr w:type="spellStart"/>
      <w:r w:rsidR="00A32120">
        <w:rPr>
          <w:rFonts w:ascii="Arial" w:hAnsi="Arial" w:cs="Arial"/>
        </w:rPr>
        <w:t>xxxxxxxxxxx</w:t>
      </w:r>
      <w:proofErr w:type="spellEnd"/>
    </w:p>
    <w:p w14:paraId="09F3EBB4" w14:textId="77777777" w:rsidR="003C06E2" w:rsidRPr="00750872" w:rsidRDefault="003C06E2" w:rsidP="003C06E2">
      <w:pPr>
        <w:spacing w:after="0" w:line="276" w:lineRule="auto"/>
        <w:ind w:left="0" w:firstLine="0"/>
        <w:rPr>
          <w:rFonts w:ascii="Arial" w:hAnsi="Arial" w:cs="Arial"/>
        </w:rPr>
      </w:pPr>
    </w:p>
    <w:p w14:paraId="147099CE" w14:textId="603D6173" w:rsidR="004C1BC3" w:rsidRDefault="00DD271F" w:rsidP="00DE644A">
      <w:pPr>
        <w:spacing w:line="276" w:lineRule="auto"/>
        <w:jc w:val="left"/>
        <w:rPr>
          <w:rFonts w:ascii="Arial" w:hAnsi="Arial" w:cs="Arial"/>
        </w:rPr>
      </w:pPr>
      <w:r w:rsidRPr="00750872">
        <w:rPr>
          <w:rFonts w:ascii="Arial" w:hAnsi="Arial" w:cs="Arial"/>
        </w:rPr>
        <w:t>(dále jen „Objednatel“)</w:t>
      </w:r>
    </w:p>
    <w:p w14:paraId="2EAA6A4B" w14:textId="77777777" w:rsidR="00DE644A" w:rsidRDefault="00DE644A" w:rsidP="00DE644A">
      <w:pPr>
        <w:spacing w:line="276" w:lineRule="auto"/>
        <w:jc w:val="left"/>
        <w:rPr>
          <w:rFonts w:ascii="Arial" w:hAnsi="Arial" w:cs="Arial"/>
        </w:rPr>
      </w:pPr>
    </w:p>
    <w:p w14:paraId="158F7BEB" w14:textId="77777777" w:rsidR="008401F6" w:rsidRDefault="003B41F7" w:rsidP="00EB5FFE">
      <w:pPr>
        <w:ind w:left="0" w:firstLine="0"/>
        <w:jc w:val="left"/>
        <w:rPr>
          <w:rFonts w:ascii="Arial" w:hAnsi="Arial" w:cs="Arial"/>
        </w:rPr>
      </w:pPr>
      <w:r>
        <w:rPr>
          <w:rFonts w:ascii="Arial" w:hAnsi="Arial" w:cs="Arial"/>
        </w:rPr>
        <w:t>a</w:t>
      </w:r>
    </w:p>
    <w:p w14:paraId="75792215" w14:textId="566DD271" w:rsidR="004C1BC3" w:rsidRPr="004C1BC3" w:rsidRDefault="008D152F" w:rsidP="004C1BC3">
      <w:pPr>
        <w:spacing w:after="60" w:line="276" w:lineRule="auto"/>
        <w:rPr>
          <w:rFonts w:ascii="Arial" w:hAnsi="Arial" w:cs="Arial"/>
          <w:b/>
        </w:rPr>
      </w:pPr>
      <w:r>
        <w:rPr>
          <w:rFonts w:ascii="Arial" w:hAnsi="Arial" w:cs="Arial"/>
          <w:b/>
        </w:rPr>
        <w:t>SIMMAX s.r.o.</w:t>
      </w:r>
    </w:p>
    <w:p w14:paraId="431D642F" w14:textId="202C97E8" w:rsidR="004C1BC3" w:rsidRPr="004C1BC3" w:rsidRDefault="004C1BC3" w:rsidP="004C1BC3">
      <w:pPr>
        <w:spacing w:after="60" w:line="276" w:lineRule="auto"/>
        <w:rPr>
          <w:rFonts w:ascii="Arial" w:hAnsi="Arial" w:cs="Arial"/>
        </w:rPr>
      </w:pPr>
      <w:r w:rsidRPr="004C1BC3">
        <w:rPr>
          <w:rFonts w:ascii="Arial" w:hAnsi="Arial" w:cs="Arial"/>
        </w:rPr>
        <w:t>Sídlo:</w:t>
      </w:r>
      <w:r w:rsidR="008D152F">
        <w:rPr>
          <w:rFonts w:ascii="Arial" w:hAnsi="Arial" w:cs="Arial"/>
        </w:rPr>
        <w:t xml:space="preserve"> Nademlejnská 600/1, Hloubětín, 198 00 Praha 9</w:t>
      </w:r>
    </w:p>
    <w:p w14:paraId="59992FEC" w14:textId="2C858686" w:rsidR="004C1BC3" w:rsidRPr="004C1BC3" w:rsidRDefault="004C1BC3" w:rsidP="004C1BC3">
      <w:pPr>
        <w:spacing w:after="60" w:line="276" w:lineRule="auto"/>
        <w:rPr>
          <w:rFonts w:ascii="Arial" w:hAnsi="Arial" w:cs="Arial"/>
        </w:rPr>
      </w:pPr>
      <w:r w:rsidRPr="004C1BC3">
        <w:rPr>
          <w:rFonts w:ascii="Arial" w:hAnsi="Arial" w:cs="Arial"/>
        </w:rPr>
        <w:t>Zastoupen</w:t>
      </w:r>
      <w:r w:rsidRPr="008D152F">
        <w:rPr>
          <w:rFonts w:ascii="Arial" w:hAnsi="Arial" w:cs="Arial"/>
        </w:rPr>
        <w:t xml:space="preserve">: </w:t>
      </w:r>
      <w:proofErr w:type="spellStart"/>
      <w:r w:rsidR="00A32120">
        <w:rPr>
          <w:rFonts w:ascii="Arial" w:hAnsi="Arial" w:cs="Arial"/>
        </w:rPr>
        <w:t>xxxxxxxxxxxxxxx</w:t>
      </w:r>
      <w:proofErr w:type="spellEnd"/>
      <w:r w:rsidR="00A32120">
        <w:rPr>
          <w:rFonts w:ascii="Arial" w:hAnsi="Arial" w:cs="Arial"/>
        </w:rPr>
        <w:t xml:space="preserve"> </w:t>
      </w:r>
      <w:r w:rsidR="008D152F" w:rsidRPr="008D152F">
        <w:rPr>
          <w:rFonts w:ascii="Arial" w:hAnsi="Arial" w:cs="Arial"/>
        </w:rPr>
        <w:t>jednatelkou</w:t>
      </w:r>
      <w:r w:rsidR="008D152F">
        <w:rPr>
          <w:rFonts w:ascii="Arial" w:hAnsi="Arial" w:cs="Arial"/>
        </w:rPr>
        <w:t xml:space="preserve"> společnosti, </w:t>
      </w:r>
      <w:proofErr w:type="spellStart"/>
      <w:r w:rsidR="00A32120">
        <w:rPr>
          <w:rFonts w:ascii="Arial" w:hAnsi="Arial" w:cs="Arial"/>
        </w:rPr>
        <w:t>xxxxxxxxxxxx</w:t>
      </w:r>
      <w:proofErr w:type="spellEnd"/>
    </w:p>
    <w:p w14:paraId="64D04A32" w14:textId="2C581265" w:rsidR="004C1BC3" w:rsidRPr="004C1BC3" w:rsidRDefault="004C1BC3" w:rsidP="004C1BC3">
      <w:pPr>
        <w:spacing w:after="60" w:line="276" w:lineRule="auto"/>
        <w:rPr>
          <w:rFonts w:ascii="Arial" w:hAnsi="Arial" w:cs="Arial"/>
        </w:rPr>
      </w:pPr>
      <w:r w:rsidRPr="004C1BC3">
        <w:rPr>
          <w:rFonts w:ascii="Arial" w:hAnsi="Arial" w:cs="Arial"/>
        </w:rPr>
        <w:t xml:space="preserve">IČ: </w:t>
      </w:r>
      <w:r w:rsidR="008D152F">
        <w:rPr>
          <w:rFonts w:ascii="Arial" w:hAnsi="Arial" w:cs="Arial"/>
        </w:rPr>
        <w:t>060 09 611</w:t>
      </w:r>
    </w:p>
    <w:p w14:paraId="25BB5BB9" w14:textId="4EB69DD5" w:rsidR="004C1BC3" w:rsidRPr="004C1BC3" w:rsidRDefault="004C1BC3" w:rsidP="004C1BC3">
      <w:pPr>
        <w:spacing w:after="60" w:line="276" w:lineRule="auto"/>
        <w:rPr>
          <w:rFonts w:ascii="Arial" w:hAnsi="Arial" w:cs="Arial"/>
        </w:rPr>
      </w:pPr>
      <w:r w:rsidRPr="004C1BC3">
        <w:rPr>
          <w:rFonts w:ascii="Arial" w:hAnsi="Arial" w:cs="Arial"/>
        </w:rPr>
        <w:t xml:space="preserve">DIČ: </w:t>
      </w:r>
      <w:r w:rsidR="008D152F">
        <w:rPr>
          <w:rFonts w:ascii="Arial" w:hAnsi="Arial" w:cs="Arial"/>
        </w:rPr>
        <w:t>CZ06009611</w:t>
      </w:r>
    </w:p>
    <w:p w14:paraId="1FBA8FD7" w14:textId="5CCBA4AE" w:rsidR="004C1BC3" w:rsidRPr="004C1BC3" w:rsidRDefault="004C1BC3" w:rsidP="004C1BC3">
      <w:pPr>
        <w:spacing w:after="60" w:line="276" w:lineRule="auto"/>
        <w:rPr>
          <w:rFonts w:ascii="Arial" w:hAnsi="Arial" w:cs="Arial"/>
        </w:rPr>
      </w:pPr>
      <w:r w:rsidRPr="004C1BC3">
        <w:rPr>
          <w:rFonts w:ascii="Arial" w:hAnsi="Arial" w:cs="Arial"/>
        </w:rPr>
        <w:t>Bankovní spojení:</w:t>
      </w:r>
      <w:r w:rsidR="008D152F">
        <w:rPr>
          <w:rFonts w:ascii="Arial" w:hAnsi="Arial" w:cs="Arial"/>
        </w:rPr>
        <w:t xml:space="preserve"> 77449922/5500, Raiffeisenbank a.s.</w:t>
      </w:r>
    </w:p>
    <w:p w14:paraId="532CF775" w14:textId="0380FDD3" w:rsidR="004C1BC3" w:rsidRPr="004C1BC3" w:rsidRDefault="004C1BC3" w:rsidP="004C1BC3">
      <w:pPr>
        <w:spacing w:after="60" w:line="276" w:lineRule="auto"/>
        <w:rPr>
          <w:rFonts w:ascii="Arial" w:hAnsi="Arial" w:cs="Arial"/>
        </w:rPr>
      </w:pPr>
      <w:r w:rsidRPr="004C1BC3">
        <w:rPr>
          <w:rFonts w:ascii="Arial" w:hAnsi="Arial" w:cs="Arial"/>
        </w:rPr>
        <w:t xml:space="preserve">Zapsaná v obchodním rejstříku </w:t>
      </w:r>
      <w:r w:rsidR="008D152F">
        <w:rPr>
          <w:rFonts w:ascii="Arial" w:hAnsi="Arial" w:cs="Arial"/>
        </w:rPr>
        <w:t>u Městského</w:t>
      </w:r>
      <w:r w:rsidRPr="004C1BC3">
        <w:rPr>
          <w:rFonts w:ascii="Arial" w:hAnsi="Arial" w:cs="Arial"/>
        </w:rPr>
        <w:t xml:space="preserve"> soudu v</w:t>
      </w:r>
      <w:r w:rsidR="008D152F">
        <w:rPr>
          <w:rFonts w:ascii="Arial" w:hAnsi="Arial" w:cs="Arial"/>
        </w:rPr>
        <w:t> Praze,</w:t>
      </w:r>
      <w:r w:rsidRPr="004C1BC3">
        <w:rPr>
          <w:rFonts w:ascii="Arial" w:hAnsi="Arial" w:cs="Arial"/>
        </w:rPr>
        <w:t xml:space="preserve"> oddíl</w:t>
      </w:r>
      <w:r w:rsidR="008D152F">
        <w:rPr>
          <w:rFonts w:ascii="Arial" w:hAnsi="Arial" w:cs="Arial"/>
        </w:rPr>
        <w:t xml:space="preserve"> C</w:t>
      </w:r>
      <w:r w:rsidRPr="004C1BC3">
        <w:rPr>
          <w:rFonts w:ascii="Arial" w:hAnsi="Arial" w:cs="Arial"/>
        </w:rPr>
        <w:t xml:space="preserve">, vložka </w:t>
      </w:r>
      <w:r w:rsidR="008D152F">
        <w:rPr>
          <w:rFonts w:ascii="Arial" w:hAnsi="Arial" w:cs="Arial"/>
        </w:rPr>
        <w:t>274500</w:t>
      </w:r>
    </w:p>
    <w:p w14:paraId="7F1E20DC" w14:textId="63F84386" w:rsidR="004C1BC3" w:rsidRPr="004C1BC3" w:rsidRDefault="004C1BC3" w:rsidP="004C1BC3">
      <w:pPr>
        <w:spacing w:after="60" w:line="276" w:lineRule="auto"/>
        <w:rPr>
          <w:rFonts w:ascii="Arial" w:hAnsi="Arial" w:cs="Arial"/>
        </w:rPr>
      </w:pPr>
      <w:r w:rsidRPr="004C1BC3">
        <w:rPr>
          <w:rFonts w:ascii="Arial" w:hAnsi="Arial" w:cs="Arial"/>
        </w:rPr>
        <w:t xml:space="preserve">Kontaktní osoba ve věcech technických: </w:t>
      </w:r>
      <w:proofErr w:type="spellStart"/>
      <w:r w:rsidR="00A32120">
        <w:rPr>
          <w:rFonts w:ascii="Arial" w:hAnsi="Arial" w:cs="Arial"/>
        </w:rPr>
        <w:t>xxxxxxxxxxxxx</w:t>
      </w:r>
      <w:proofErr w:type="spellEnd"/>
    </w:p>
    <w:p w14:paraId="41DFA490" w14:textId="198E7E08" w:rsidR="004C1BC3" w:rsidRPr="004C1BC3" w:rsidRDefault="004C1BC3" w:rsidP="004C1BC3">
      <w:pPr>
        <w:spacing w:after="60" w:line="276" w:lineRule="auto"/>
        <w:rPr>
          <w:rFonts w:ascii="Arial" w:hAnsi="Arial" w:cs="Arial"/>
        </w:rPr>
      </w:pPr>
      <w:r w:rsidRPr="004C1BC3">
        <w:rPr>
          <w:rFonts w:ascii="Arial" w:hAnsi="Arial" w:cs="Arial"/>
        </w:rPr>
        <w:t xml:space="preserve">Kontaktní osoba ve věci fakturace: </w:t>
      </w:r>
      <w:proofErr w:type="spellStart"/>
      <w:r w:rsidR="00A32120">
        <w:rPr>
          <w:rFonts w:ascii="Arial" w:hAnsi="Arial" w:cs="Arial"/>
        </w:rPr>
        <w:t>xxxxxxxxxxx</w:t>
      </w:r>
      <w:proofErr w:type="spellEnd"/>
    </w:p>
    <w:p w14:paraId="73F39699" w14:textId="77777777" w:rsidR="003B41F7" w:rsidRPr="00750872" w:rsidRDefault="00EB5FFE" w:rsidP="005561A0">
      <w:pPr>
        <w:tabs>
          <w:tab w:val="left" w:pos="6329"/>
        </w:tabs>
        <w:ind w:left="0" w:firstLine="0"/>
        <w:jc w:val="left"/>
        <w:rPr>
          <w:rFonts w:ascii="Arial" w:hAnsi="Arial" w:cs="Arial"/>
        </w:rPr>
      </w:pPr>
      <w:r w:rsidRPr="00750872">
        <w:rPr>
          <w:rFonts w:ascii="Arial" w:hAnsi="Arial" w:cs="Arial"/>
        </w:rPr>
        <w:t>(dále jen „Zhotovitel“, souhrnně též „smluvní strany“)</w:t>
      </w:r>
      <w:r w:rsidRPr="00750872">
        <w:rPr>
          <w:rFonts w:ascii="Arial" w:hAnsi="Arial" w:cs="Arial"/>
        </w:rPr>
        <w:tab/>
      </w:r>
    </w:p>
    <w:p w14:paraId="62E559A6" w14:textId="77777777" w:rsidR="003C06E2" w:rsidRDefault="003C06E2" w:rsidP="006B6B9E">
      <w:pPr>
        <w:tabs>
          <w:tab w:val="left" w:pos="6329"/>
        </w:tabs>
        <w:ind w:left="0" w:firstLine="0"/>
        <w:jc w:val="left"/>
        <w:rPr>
          <w:rFonts w:ascii="Arial" w:hAnsi="Arial" w:cs="Arial"/>
        </w:rPr>
      </w:pPr>
    </w:p>
    <w:p w14:paraId="481E5BA6" w14:textId="77777777" w:rsidR="00A32120" w:rsidRDefault="00A32120" w:rsidP="006B6B9E">
      <w:pPr>
        <w:tabs>
          <w:tab w:val="left" w:pos="6329"/>
        </w:tabs>
        <w:ind w:left="0" w:firstLine="0"/>
        <w:jc w:val="left"/>
        <w:rPr>
          <w:rFonts w:ascii="Arial" w:hAnsi="Arial" w:cs="Arial"/>
        </w:rPr>
      </w:pPr>
    </w:p>
    <w:p w14:paraId="75F35904" w14:textId="77777777" w:rsidR="003C06E2" w:rsidRPr="00750872" w:rsidRDefault="003C06E2" w:rsidP="006B6B9E">
      <w:pPr>
        <w:tabs>
          <w:tab w:val="left" w:pos="6329"/>
        </w:tabs>
        <w:ind w:left="0" w:firstLine="0"/>
        <w:jc w:val="left"/>
        <w:rPr>
          <w:rFonts w:ascii="Arial" w:hAnsi="Arial" w:cs="Arial"/>
        </w:rPr>
      </w:pPr>
    </w:p>
    <w:p w14:paraId="13AAF75A" w14:textId="77777777" w:rsidR="00DD271F" w:rsidRPr="00750872" w:rsidRDefault="0094637B" w:rsidP="0094637B">
      <w:pPr>
        <w:ind w:left="0" w:firstLine="0"/>
        <w:jc w:val="center"/>
        <w:rPr>
          <w:rFonts w:ascii="Arial" w:hAnsi="Arial" w:cs="Arial"/>
          <w:b/>
        </w:rPr>
      </w:pPr>
      <w:r w:rsidRPr="00750872">
        <w:rPr>
          <w:rFonts w:ascii="Arial" w:hAnsi="Arial" w:cs="Arial"/>
          <w:b/>
        </w:rPr>
        <w:lastRenderedPageBreak/>
        <w:t>I.</w:t>
      </w:r>
    </w:p>
    <w:p w14:paraId="20DFE5C7" w14:textId="77777777" w:rsidR="00B15EF8" w:rsidRPr="00750872" w:rsidRDefault="0094637B" w:rsidP="00B15EF8">
      <w:pPr>
        <w:ind w:left="0" w:firstLine="0"/>
        <w:jc w:val="center"/>
        <w:rPr>
          <w:rFonts w:ascii="Arial" w:hAnsi="Arial" w:cs="Arial"/>
          <w:b/>
        </w:rPr>
      </w:pPr>
      <w:r w:rsidRPr="00750872">
        <w:rPr>
          <w:rFonts w:ascii="Arial" w:hAnsi="Arial" w:cs="Arial"/>
          <w:b/>
        </w:rPr>
        <w:t>Preambule</w:t>
      </w:r>
    </w:p>
    <w:p w14:paraId="487ED1F8" w14:textId="71C2D0DA" w:rsidR="00750872" w:rsidRPr="00750872" w:rsidRDefault="00B15EF8" w:rsidP="00F21E76">
      <w:pPr>
        <w:spacing w:line="276" w:lineRule="auto"/>
        <w:ind w:left="0" w:firstLine="0"/>
        <w:rPr>
          <w:rFonts w:ascii="Arial" w:hAnsi="Arial" w:cs="Arial"/>
        </w:rPr>
      </w:pPr>
      <w:r w:rsidRPr="00750872">
        <w:rPr>
          <w:rFonts w:ascii="Arial" w:hAnsi="Arial" w:cs="Arial"/>
        </w:rPr>
        <w:t xml:space="preserve">Touto smlouvou se provádí plnění </w:t>
      </w:r>
      <w:r w:rsidR="004C1BC3">
        <w:rPr>
          <w:rFonts w:ascii="Arial" w:hAnsi="Arial" w:cs="Arial"/>
        </w:rPr>
        <w:t xml:space="preserve">podlimitní </w:t>
      </w:r>
      <w:r w:rsidRPr="00750872">
        <w:rPr>
          <w:rFonts w:ascii="Arial" w:hAnsi="Arial" w:cs="Arial"/>
        </w:rPr>
        <w:t xml:space="preserve">veřejné zakázky </w:t>
      </w:r>
      <w:r>
        <w:rPr>
          <w:rFonts w:ascii="Arial" w:hAnsi="Arial" w:cs="Arial"/>
        </w:rPr>
        <w:t>s názvem:</w:t>
      </w:r>
      <w:r w:rsidRPr="00750872">
        <w:rPr>
          <w:rFonts w:ascii="Arial" w:hAnsi="Arial" w:cs="Arial"/>
        </w:rPr>
        <w:t xml:space="preserve"> </w:t>
      </w:r>
      <w:r w:rsidR="004C1BC3" w:rsidRPr="006C358E">
        <w:rPr>
          <w:rFonts w:ascii="Arial" w:hAnsi="Arial" w:cs="Arial"/>
        </w:rPr>
        <w:t>„</w:t>
      </w:r>
      <w:r w:rsidR="00B11D9A" w:rsidRPr="006C358E">
        <w:rPr>
          <w:rFonts w:ascii="Arial" w:hAnsi="Arial" w:cs="Arial"/>
          <w:b/>
          <w:sz w:val="24"/>
          <w:szCs w:val="24"/>
        </w:rPr>
        <w:t>Stavební úpravy pokojů blok 4 koleje Strahov</w:t>
      </w:r>
      <w:r w:rsidR="00EC574C" w:rsidRPr="006C358E">
        <w:rPr>
          <w:rFonts w:ascii="Arial" w:hAnsi="Arial" w:cs="Arial"/>
        </w:rPr>
        <w:t>“</w:t>
      </w:r>
      <w:r w:rsidR="00E1191C" w:rsidRPr="006C358E">
        <w:rPr>
          <w:rFonts w:ascii="Arial" w:hAnsi="Arial" w:cs="Arial"/>
        </w:rPr>
        <w:t xml:space="preserve">, </w:t>
      </w:r>
      <w:r w:rsidR="00A800E0" w:rsidRPr="006C358E">
        <w:rPr>
          <w:rFonts w:ascii="Arial" w:hAnsi="Arial" w:cs="Arial"/>
        </w:rPr>
        <w:t xml:space="preserve">kterou objednatel provedl </w:t>
      </w:r>
      <w:r w:rsidR="003729BA" w:rsidRPr="006C358E">
        <w:rPr>
          <w:rFonts w:ascii="Arial" w:hAnsi="Arial" w:cs="Arial"/>
        </w:rPr>
        <w:t>v souladu s</w:t>
      </w:r>
      <w:r w:rsidR="003729BA">
        <w:rPr>
          <w:rFonts w:ascii="Arial" w:hAnsi="Arial" w:cs="Arial"/>
        </w:rPr>
        <w:t>e zákonem č. 134/2016 Sb. o zadávání veřejných zakázek dále jen „ZZVZ“ (dále jen „veřejná zakázka“)</w:t>
      </w:r>
      <w:r w:rsidR="001A22F4">
        <w:rPr>
          <w:rFonts w:ascii="Arial" w:hAnsi="Arial" w:cs="Arial"/>
        </w:rPr>
        <w:t>.</w:t>
      </w:r>
    </w:p>
    <w:p w14:paraId="4449E64B" w14:textId="77777777" w:rsidR="00DD271F" w:rsidRPr="00750872" w:rsidRDefault="00DD271F" w:rsidP="006A2828">
      <w:pPr>
        <w:ind w:left="0" w:firstLine="0"/>
        <w:jc w:val="center"/>
        <w:rPr>
          <w:rFonts w:ascii="Arial" w:hAnsi="Arial" w:cs="Arial"/>
          <w:b/>
        </w:rPr>
      </w:pPr>
      <w:r w:rsidRPr="00750872">
        <w:rPr>
          <w:rFonts w:ascii="Arial" w:hAnsi="Arial" w:cs="Arial"/>
          <w:b/>
        </w:rPr>
        <w:t>II.</w:t>
      </w:r>
      <w:r w:rsidRPr="00750872">
        <w:rPr>
          <w:rFonts w:ascii="Arial" w:hAnsi="Arial" w:cs="Arial"/>
          <w:b/>
        </w:rPr>
        <w:br/>
      </w:r>
      <w:r w:rsidR="00F873E2">
        <w:rPr>
          <w:rFonts w:ascii="Arial" w:hAnsi="Arial" w:cs="Arial"/>
          <w:b/>
        </w:rPr>
        <w:t>P</w:t>
      </w:r>
      <w:r w:rsidR="00013516">
        <w:rPr>
          <w:rFonts w:ascii="Arial" w:hAnsi="Arial" w:cs="Arial"/>
          <w:b/>
        </w:rPr>
        <w:t xml:space="preserve">ředmět </w:t>
      </w:r>
      <w:r w:rsidRPr="00750872">
        <w:rPr>
          <w:rFonts w:ascii="Arial" w:hAnsi="Arial" w:cs="Arial"/>
          <w:b/>
        </w:rPr>
        <w:t>a účel smlouvy</w:t>
      </w:r>
    </w:p>
    <w:p w14:paraId="45EE1D2B" w14:textId="7CE208E5" w:rsidR="006952E2" w:rsidRPr="00B11D9A" w:rsidRDefault="006C358E" w:rsidP="006952E2">
      <w:pPr>
        <w:pStyle w:val="SUZZDText"/>
        <w:keepNext/>
        <w:keepLines/>
        <w:ind w:left="284" w:hanging="284"/>
        <w:rPr>
          <w:rFonts w:cs="Arial"/>
          <w:highlight w:val="yellow"/>
        </w:rPr>
      </w:pPr>
      <w:r>
        <w:rPr>
          <w:rFonts w:cs="Arial"/>
        </w:rPr>
        <w:t xml:space="preserve">1. </w:t>
      </w:r>
      <w:r w:rsidR="002515DB" w:rsidRPr="002515DB">
        <w:rPr>
          <w:rFonts w:cs="Arial"/>
        </w:rPr>
        <w:t>Zhotovitel se touto smlouvou zavazuje provést na svůj náklad a nebezpečí</w:t>
      </w:r>
      <w:r w:rsidR="001E16DB">
        <w:rPr>
          <w:rFonts w:cs="Arial"/>
        </w:rPr>
        <w:t xml:space="preserve"> </w:t>
      </w:r>
      <w:r w:rsidR="00B64BA5">
        <w:rPr>
          <w:rFonts w:cs="Arial"/>
        </w:rPr>
        <w:t>stavební úpravy</w:t>
      </w:r>
      <w:r w:rsidR="00013516">
        <w:rPr>
          <w:rFonts w:cs="Arial"/>
        </w:rPr>
        <w:t xml:space="preserve"> </w:t>
      </w:r>
      <w:r w:rsidR="00B11D9A">
        <w:rPr>
          <w:rFonts w:cs="Arial"/>
        </w:rPr>
        <w:t>studentských pokojů na</w:t>
      </w:r>
      <w:r w:rsidR="00FC6910">
        <w:rPr>
          <w:rFonts w:cs="Arial"/>
        </w:rPr>
        <w:t xml:space="preserve"> jednom z bloků Strahovských kolejí, jmenovitě na</w:t>
      </w:r>
      <w:r w:rsidR="001F4513">
        <w:rPr>
          <w:rFonts w:cs="Arial"/>
        </w:rPr>
        <w:t xml:space="preserve"> objektu čp</w:t>
      </w:r>
      <w:r w:rsidR="00A72D8B">
        <w:rPr>
          <w:rFonts w:cs="Arial"/>
        </w:rPr>
        <w:t xml:space="preserve">. 1914, </w:t>
      </w:r>
      <w:r w:rsidR="00B11D9A">
        <w:rPr>
          <w:rFonts w:cs="Arial"/>
        </w:rPr>
        <w:t>blok</w:t>
      </w:r>
      <w:r w:rsidR="00FC6910">
        <w:rPr>
          <w:rFonts w:cs="Arial"/>
        </w:rPr>
        <w:t xml:space="preserve"> č.</w:t>
      </w:r>
      <w:r w:rsidR="00B11D9A">
        <w:rPr>
          <w:rFonts w:cs="Arial"/>
        </w:rPr>
        <w:t xml:space="preserve"> 4</w:t>
      </w:r>
      <w:r w:rsidR="00A72D8B">
        <w:rPr>
          <w:rFonts w:cs="Arial"/>
        </w:rPr>
        <w:t xml:space="preserve"> Strahovských kolejí</w:t>
      </w:r>
      <w:r w:rsidR="00FC6910">
        <w:rPr>
          <w:rFonts w:cs="Arial"/>
        </w:rPr>
        <w:t xml:space="preserve"> v</w:t>
      </w:r>
      <w:r w:rsidR="00E66B3E">
        <w:rPr>
          <w:rFonts w:cs="Arial"/>
        </w:rPr>
        <w:t xml:space="preserve"> 1</w:t>
      </w:r>
      <w:r w:rsidR="00832A94">
        <w:rPr>
          <w:rFonts w:cs="Arial"/>
        </w:rPr>
        <w:t xml:space="preserve">. </w:t>
      </w:r>
      <w:r w:rsidR="00E66B3E">
        <w:rPr>
          <w:rFonts w:cs="Arial"/>
        </w:rPr>
        <w:t xml:space="preserve">NP </w:t>
      </w:r>
      <w:r w:rsidR="00EB297F">
        <w:rPr>
          <w:rFonts w:cs="Arial"/>
        </w:rPr>
        <w:t xml:space="preserve">až </w:t>
      </w:r>
      <w:r w:rsidR="00E66B3E">
        <w:rPr>
          <w:rFonts w:cs="Arial"/>
        </w:rPr>
        <w:t>6. NP</w:t>
      </w:r>
      <w:r w:rsidR="001F4513">
        <w:rPr>
          <w:rFonts w:cs="Arial"/>
        </w:rPr>
        <w:t xml:space="preserve"> (dále jen „Objekt“)</w:t>
      </w:r>
      <w:r w:rsidR="00B11D9A">
        <w:rPr>
          <w:rFonts w:cs="Arial"/>
        </w:rPr>
        <w:t xml:space="preserve">. </w:t>
      </w:r>
      <w:r w:rsidR="00B11D9A">
        <w:t xml:space="preserve">Jedná se </w:t>
      </w:r>
      <w:r w:rsidR="00477DB2">
        <w:t>zejména o</w:t>
      </w:r>
      <w:r w:rsidR="00B11D9A">
        <w:t xml:space="preserve"> úpravu omítek, výmalbu stěn a stropů</w:t>
      </w:r>
      <w:r w:rsidR="00EB297F">
        <w:t xml:space="preserve"> a</w:t>
      </w:r>
      <w:r w:rsidR="00B11D9A">
        <w:t xml:space="preserve"> úpravu elektroinstalace (přidání zásuvek, </w:t>
      </w:r>
      <w:r w:rsidR="00215046">
        <w:t xml:space="preserve">instalace nových </w:t>
      </w:r>
      <w:r w:rsidR="001F4513">
        <w:t xml:space="preserve">elektrických </w:t>
      </w:r>
      <w:r w:rsidR="00215046">
        <w:t>pojistek</w:t>
      </w:r>
      <w:r w:rsidR="00B11D9A">
        <w:t xml:space="preserve">). </w:t>
      </w:r>
      <w:r w:rsidR="00FC6910">
        <w:t xml:space="preserve">Předmětem této smlouvy je dále </w:t>
      </w:r>
      <w:r w:rsidR="00B11D9A">
        <w:t>dodávka a montáž (dále jen D+M) ocelových jednokřídlých zárubní, dveří včetně kování, prahů</w:t>
      </w:r>
      <w:r w:rsidR="003C00F9">
        <w:t xml:space="preserve"> a</w:t>
      </w:r>
      <w:r w:rsidR="00B11D9A">
        <w:t xml:space="preserve"> </w:t>
      </w:r>
      <w:r w:rsidR="00B11D9A" w:rsidRPr="00F921F4">
        <w:t>D</w:t>
      </w:r>
      <w:r w:rsidR="00B11D9A">
        <w:t>+M podlahové krytiny</w:t>
      </w:r>
      <w:r w:rsidR="00EB297F">
        <w:t xml:space="preserve"> do všech studentských pokojů a dále </w:t>
      </w:r>
      <w:r w:rsidR="006952E2">
        <w:t>D+M ocelových jednokřídlých zárubní</w:t>
      </w:r>
      <w:r w:rsidR="00215046">
        <w:t xml:space="preserve"> a </w:t>
      </w:r>
      <w:r w:rsidR="006952E2">
        <w:t>dveří včetně kování pro sklady a sociální zařízení</w:t>
      </w:r>
      <w:r w:rsidR="001F4513">
        <w:t xml:space="preserve"> umístěn</w:t>
      </w:r>
      <w:r w:rsidR="003C00F9">
        <w:t>ých</w:t>
      </w:r>
      <w:r w:rsidR="001F4513">
        <w:t xml:space="preserve"> na jednotlivých patrech objektu.</w:t>
      </w:r>
    </w:p>
    <w:p w14:paraId="64822B79" w14:textId="1A68E9F0" w:rsidR="00EF7041" w:rsidRPr="003C00F9" w:rsidRDefault="00DE644A" w:rsidP="00DE644A">
      <w:pPr>
        <w:pStyle w:val="SUZZDText"/>
        <w:keepNext/>
        <w:keepLines/>
        <w:ind w:left="284"/>
      </w:pPr>
      <w:r>
        <w:rPr>
          <w:rFonts w:cs="Arial"/>
        </w:rPr>
        <w:t xml:space="preserve">2. </w:t>
      </w:r>
      <w:r w:rsidR="00406908" w:rsidRPr="006319F1">
        <w:rPr>
          <w:rFonts w:cs="Arial"/>
        </w:rPr>
        <w:t>Dílo bude provedeno dle</w:t>
      </w:r>
      <w:r w:rsidR="00215046">
        <w:rPr>
          <w:rFonts w:cs="Arial"/>
        </w:rPr>
        <w:t xml:space="preserve"> podmínek dohodnutých v této smlouvě a dle</w:t>
      </w:r>
      <w:r w:rsidR="00406908" w:rsidRPr="006319F1">
        <w:rPr>
          <w:rFonts w:cs="Arial"/>
        </w:rPr>
        <w:t xml:space="preserve"> soupisu prací</w:t>
      </w:r>
      <w:r w:rsidR="00C141E1">
        <w:rPr>
          <w:rFonts w:cs="Arial"/>
        </w:rPr>
        <w:t xml:space="preserve"> </w:t>
      </w:r>
      <w:r w:rsidR="00406908" w:rsidRPr="006319F1">
        <w:rPr>
          <w:rFonts w:cs="Arial"/>
        </w:rPr>
        <w:t>– položkového rozpočtu, který je nedílnou součástí této smlouvy jako Příloha č.</w:t>
      </w:r>
      <w:r w:rsidR="003C00F9">
        <w:rPr>
          <w:rFonts w:cs="Arial"/>
        </w:rPr>
        <w:t>1.</w:t>
      </w:r>
      <w:r w:rsidR="00C5691A">
        <w:rPr>
          <w:rFonts w:cs="Arial"/>
        </w:rPr>
        <w:t xml:space="preserve"> a Technické zprávy, která je nedílnou součástí této smlouvy jako Příloha č. 2.</w:t>
      </w:r>
    </w:p>
    <w:p w14:paraId="70CAB46B" w14:textId="49B7DE83" w:rsidR="007460E6" w:rsidRPr="003C00F9" w:rsidRDefault="00DE644A" w:rsidP="003C00F9">
      <w:pPr>
        <w:ind w:left="284" w:firstLine="0"/>
        <w:rPr>
          <w:rFonts w:ascii="Arial" w:hAnsi="Arial" w:cs="Arial"/>
        </w:rPr>
      </w:pPr>
      <w:r>
        <w:rPr>
          <w:rFonts w:ascii="Arial" w:hAnsi="Arial" w:cs="Arial"/>
        </w:rPr>
        <w:t>3</w:t>
      </w:r>
      <w:r w:rsidR="00D86DC0">
        <w:rPr>
          <w:rFonts w:ascii="Arial" w:hAnsi="Arial" w:cs="Arial"/>
        </w:rPr>
        <w:t xml:space="preserve">. </w:t>
      </w:r>
      <w:r w:rsidR="00DD271F" w:rsidRPr="003C00F9">
        <w:rPr>
          <w:rFonts w:ascii="Arial" w:hAnsi="Arial" w:cs="Arial"/>
        </w:rPr>
        <w:t>Mimo vlastní provedení stavebních</w:t>
      </w:r>
      <w:r w:rsidR="002515DB" w:rsidRPr="003C00F9">
        <w:rPr>
          <w:rFonts w:ascii="Arial" w:hAnsi="Arial" w:cs="Arial"/>
        </w:rPr>
        <w:t xml:space="preserve"> úprav</w:t>
      </w:r>
      <w:r w:rsidR="00DD271F" w:rsidRPr="003C00F9">
        <w:rPr>
          <w:rFonts w:ascii="Arial" w:hAnsi="Arial" w:cs="Arial"/>
        </w:rPr>
        <w:t xml:space="preserve"> je součástí díla také:</w:t>
      </w:r>
    </w:p>
    <w:p w14:paraId="2B78698E" w14:textId="77777777" w:rsidR="007460E6" w:rsidRDefault="00DD271F" w:rsidP="006319F1">
      <w:pPr>
        <w:pStyle w:val="Odstavecseseznamem"/>
        <w:numPr>
          <w:ilvl w:val="1"/>
          <w:numId w:val="16"/>
        </w:numPr>
        <w:ind w:left="426" w:firstLine="0"/>
        <w:rPr>
          <w:rFonts w:ascii="Arial" w:hAnsi="Arial" w:cs="Arial"/>
        </w:rPr>
      </w:pPr>
      <w:r w:rsidRPr="00750872">
        <w:rPr>
          <w:rFonts w:ascii="Arial" w:hAnsi="Arial" w:cs="Arial"/>
        </w:rPr>
        <w:t>zajištění nezbytných průzkumů nutných pro řádné provádění a dokončení díla;</w:t>
      </w:r>
    </w:p>
    <w:p w14:paraId="457629A7" w14:textId="77777777" w:rsidR="007460E6" w:rsidRDefault="00DD271F" w:rsidP="006319F1">
      <w:pPr>
        <w:pStyle w:val="Odstavecseseznamem"/>
        <w:numPr>
          <w:ilvl w:val="1"/>
          <w:numId w:val="16"/>
        </w:numPr>
        <w:ind w:left="426" w:firstLine="0"/>
        <w:rPr>
          <w:rFonts w:ascii="Arial" w:hAnsi="Arial" w:cs="Arial"/>
        </w:rPr>
      </w:pPr>
      <w:r w:rsidRPr="00750872">
        <w:rPr>
          <w:rFonts w:ascii="Arial" w:hAnsi="Arial" w:cs="Arial"/>
        </w:rPr>
        <w:t xml:space="preserve">veškeré práce a dodávky související s bezpečnostními opatřeními na ochranu </w:t>
      </w:r>
      <w:r w:rsidR="000A1FDE">
        <w:rPr>
          <w:rFonts w:ascii="Arial" w:hAnsi="Arial" w:cs="Arial"/>
        </w:rPr>
        <w:t>osob</w:t>
      </w:r>
      <w:r w:rsidR="00AB2E79">
        <w:rPr>
          <w:rFonts w:ascii="Arial" w:hAnsi="Arial" w:cs="Arial"/>
        </w:rPr>
        <w:t xml:space="preserve"> a majetku v místech dotčených stavbou</w:t>
      </w:r>
      <w:r w:rsidRPr="00750872">
        <w:rPr>
          <w:rFonts w:ascii="Arial" w:hAnsi="Arial" w:cs="Arial"/>
        </w:rPr>
        <w:t>;</w:t>
      </w:r>
    </w:p>
    <w:p w14:paraId="6128C6EE" w14:textId="77777777" w:rsidR="007460E6" w:rsidRDefault="0074396E" w:rsidP="006319F1">
      <w:pPr>
        <w:pStyle w:val="Odstavecseseznamem"/>
        <w:numPr>
          <w:ilvl w:val="1"/>
          <w:numId w:val="16"/>
        </w:numPr>
        <w:ind w:left="426" w:firstLine="0"/>
        <w:rPr>
          <w:rFonts w:ascii="Arial" w:hAnsi="Arial" w:cs="Arial"/>
        </w:rPr>
      </w:pPr>
      <w:r w:rsidRPr="00750872">
        <w:rPr>
          <w:rFonts w:ascii="Arial" w:hAnsi="Arial" w:cs="Arial"/>
        </w:rPr>
        <w:t>z</w:t>
      </w:r>
      <w:r w:rsidR="00DD271F" w:rsidRPr="00750872">
        <w:rPr>
          <w:rFonts w:ascii="Arial" w:hAnsi="Arial" w:cs="Arial"/>
        </w:rPr>
        <w:t>ajištění bezpečnosti práce a ochrany životního prostředí;</w:t>
      </w:r>
    </w:p>
    <w:p w14:paraId="74647B70" w14:textId="77777777" w:rsidR="007460E6" w:rsidRDefault="00DD271F" w:rsidP="006319F1">
      <w:pPr>
        <w:pStyle w:val="Odstavecseseznamem"/>
        <w:numPr>
          <w:ilvl w:val="1"/>
          <w:numId w:val="16"/>
        </w:numPr>
        <w:ind w:left="426" w:firstLine="0"/>
        <w:rPr>
          <w:rFonts w:ascii="Arial" w:hAnsi="Arial" w:cs="Arial"/>
        </w:rPr>
      </w:pPr>
      <w:r w:rsidRPr="00750872">
        <w:rPr>
          <w:rFonts w:ascii="Arial" w:hAnsi="Arial" w:cs="Arial"/>
        </w:rPr>
        <w:t>zajiš</w:t>
      </w:r>
      <w:r w:rsidR="00AB2E79">
        <w:rPr>
          <w:rFonts w:ascii="Arial" w:hAnsi="Arial" w:cs="Arial"/>
        </w:rPr>
        <w:t xml:space="preserve">tění zkoušek, atestů a revizí dle ČSN a dalších </w:t>
      </w:r>
      <w:r w:rsidRPr="00750872">
        <w:rPr>
          <w:rFonts w:ascii="Arial" w:hAnsi="Arial" w:cs="Arial"/>
        </w:rPr>
        <w:t>práv</w:t>
      </w:r>
      <w:r w:rsidR="008231E8">
        <w:rPr>
          <w:rFonts w:ascii="Arial" w:hAnsi="Arial" w:cs="Arial"/>
        </w:rPr>
        <w:t>ních</w:t>
      </w:r>
      <w:r w:rsidR="00AB2E79">
        <w:rPr>
          <w:rFonts w:ascii="Arial" w:hAnsi="Arial" w:cs="Arial"/>
        </w:rPr>
        <w:t>,</w:t>
      </w:r>
      <w:r w:rsidR="008231E8">
        <w:rPr>
          <w:rFonts w:ascii="Arial" w:hAnsi="Arial" w:cs="Arial"/>
        </w:rPr>
        <w:t xml:space="preserve"> nebo technických předpisů, </w:t>
      </w:r>
      <w:r w:rsidR="00502931" w:rsidRPr="008231E8">
        <w:rPr>
          <w:rFonts w:ascii="Arial" w:hAnsi="Arial" w:cs="Arial"/>
        </w:rPr>
        <w:t>p</w:t>
      </w:r>
      <w:r w:rsidRPr="008231E8">
        <w:rPr>
          <w:rFonts w:ascii="Arial" w:hAnsi="Arial" w:cs="Arial"/>
        </w:rPr>
        <w:t>latných a účinných v době předání díla, kterými bude prokázáno dosažení předepsané kvality a předepsaných parametrů díla;</w:t>
      </w:r>
    </w:p>
    <w:p w14:paraId="4DE075DE" w14:textId="77777777" w:rsidR="007460E6" w:rsidRPr="00CC5E6B" w:rsidRDefault="00DD271F" w:rsidP="006319F1">
      <w:pPr>
        <w:pStyle w:val="Odstavecseseznamem"/>
        <w:numPr>
          <w:ilvl w:val="1"/>
          <w:numId w:val="16"/>
        </w:numPr>
        <w:ind w:left="426" w:firstLine="0"/>
        <w:rPr>
          <w:rFonts w:ascii="Arial" w:hAnsi="Arial" w:cs="Arial"/>
        </w:rPr>
      </w:pPr>
      <w:r w:rsidRPr="00750872">
        <w:rPr>
          <w:rFonts w:ascii="Arial" w:hAnsi="Arial" w:cs="Arial"/>
        </w:rPr>
        <w:t>zřízení a odstranění zařízení staveniště;</w:t>
      </w:r>
    </w:p>
    <w:p w14:paraId="37169AFE" w14:textId="77777777" w:rsidR="007460E6" w:rsidRDefault="00DD271F" w:rsidP="006319F1">
      <w:pPr>
        <w:pStyle w:val="Odstavecseseznamem"/>
        <w:numPr>
          <w:ilvl w:val="1"/>
          <w:numId w:val="16"/>
        </w:numPr>
        <w:ind w:left="426" w:firstLine="0"/>
        <w:rPr>
          <w:rFonts w:ascii="Arial" w:hAnsi="Arial" w:cs="Arial"/>
        </w:rPr>
      </w:pPr>
      <w:r w:rsidRPr="00750872">
        <w:rPr>
          <w:rFonts w:ascii="Arial" w:hAnsi="Arial" w:cs="Arial"/>
        </w:rPr>
        <w:t xml:space="preserve">zajištění souladu díla s veškerými veřejnoprávními předpisy; </w:t>
      </w:r>
    </w:p>
    <w:p w14:paraId="7944D7D7" w14:textId="4800DF7D" w:rsidR="00DD271F" w:rsidRPr="00750872" w:rsidRDefault="00DD271F" w:rsidP="006319F1">
      <w:pPr>
        <w:ind w:left="426" w:hanging="360"/>
        <w:rPr>
          <w:rFonts w:ascii="Arial" w:hAnsi="Arial" w:cs="Arial"/>
        </w:rPr>
      </w:pPr>
      <w:r w:rsidRPr="00750872">
        <w:rPr>
          <w:rFonts w:ascii="Arial" w:hAnsi="Arial" w:cs="Arial"/>
        </w:rPr>
        <w:t xml:space="preserve">            (vešker</w:t>
      </w:r>
      <w:r w:rsidR="00EE6895">
        <w:rPr>
          <w:rFonts w:ascii="Arial" w:hAnsi="Arial" w:cs="Arial"/>
        </w:rPr>
        <w:t>á</w:t>
      </w:r>
      <w:r w:rsidRPr="00750872">
        <w:rPr>
          <w:rFonts w:ascii="Arial" w:hAnsi="Arial" w:cs="Arial"/>
        </w:rPr>
        <w:t xml:space="preserve"> výše uveden</w:t>
      </w:r>
      <w:r w:rsidR="00EE6895">
        <w:rPr>
          <w:rFonts w:ascii="Arial" w:hAnsi="Arial" w:cs="Arial"/>
        </w:rPr>
        <w:t xml:space="preserve">á specifikace předmětu smlouvy </w:t>
      </w:r>
      <w:r w:rsidRPr="00750872">
        <w:rPr>
          <w:rFonts w:ascii="Arial" w:hAnsi="Arial" w:cs="Arial"/>
        </w:rPr>
        <w:t xml:space="preserve">dále jen „Dílo“). </w:t>
      </w:r>
    </w:p>
    <w:p w14:paraId="3C466BCA" w14:textId="0E41A871" w:rsidR="00EE6895" w:rsidRPr="00DE644A" w:rsidRDefault="00E66B3E" w:rsidP="00DE644A">
      <w:pPr>
        <w:pStyle w:val="Odstavecseseznamem"/>
        <w:numPr>
          <w:ilvl w:val="0"/>
          <w:numId w:val="21"/>
        </w:numPr>
        <w:rPr>
          <w:rFonts w:ascii="Arial" w:hAnsi="Arial" w:cs="Arial"/>
        </w:rPr>
      </w:pPr>
      <w:r w:rsidRPr="00DE644A">
        <w:rPr>
          <w:rFonts w:ascii="Arial" w:hAnsi="Arial" w:cs="Arial"/>
          <w:b/>
          <w:bCs/>
        </w:rPr>
        <w:t>Dílo bude rozděleno na</w:t>
      </w:r>
      <w:r w:rsidR="00A72D8B" w:rsidRPr="00DE644A">
        <w:rPr>
          <w:rFonts w:ascii="Arial" w:hAnsi="Arial" w:cs="Arial"/>
          <w:b/>
          <w:bCs/>
        </w:rPr>
        <w:t xml:space="preserve"> níže uvedené</w:t>
      </w:r>
      <w:r w:rsidR="00D86DC0" w:rsidRPr="00DE644A">
        <w:rPr>
          <w:rFonts w:ascii="Arial" w:hAnsi="Arial" w:cs="Arial"/>
          <w:b/>
          <w:bCs/>
        </w:rPr>
        <w:t xml:space="preserve"> etapy</w:t>
      </w:r>
      <w:r w:rsidR="00EE6895" w:rsidRPr="00DE644A">
        <w:rPr>
          <w:rFonts w:ascii="Arial" w:hAnsi="Arial" w:cs="Arial"/>
        </w:rPr>
        <w:t>:</w:t>
      </w:r>
    </w:p>
    <w:p w14:paraId="05FE9348" w14:textId="5C4627FD" w:rsidR="00EE6895" w:rsidRPr="003C00F9" w:rsidRDefault="00E66B3E" w:rsidP="003C00F9">
      <w:pPr>
        <w:pStyle w:val="Odstavecseseznamem"/>
        <w:numPr>
          <w:ilvl w:val="0"/>
          <w:numId w:val="20"/>
        </w:numPr>
        <w:rPr>
          <w:rFonts w:ascii="Arial" w:hAnsi="Arial" w:cs="Arial"/>
        </w:rPr>
      </w:pPr>
      <w:r w:rsidRPr="003C00F9">
        <w:rPr>
          <w:rFonts w:ascii="Arial" w:hAnsi="Arial" w:cs="Arial"/>
        </w:rPr>
        <w:t xml:space="preserve"> 12 etap</w:t>
      </w:r>
      <w:r w:rsidR="00EE6895" w:rsidRPr="003C00F9">
        <w:rPr>
          <w:rFonts w:ascii="Arial" w:hAnsi="Arial" w:cs="Arial"/>
        </w:rPr>
        <w:t xml:space="preserve"> spočívajících v úpravě studentských pokojů v rozsah</w:t>
      </w:r>
      <w:r w:rsidR="00C141E1" w:rsidRPr="003C00F9">
        <w:rPr>
          <w:rFonts w:ascii="Arial" w:hAnsi="Arial" w:cs="Arial"/>
        </w:rPr>
        <w:t>u</w:t>
      </w:r>
      <w:r w:rsidRPr="00D86DC0">
        <w:t xml:space="preserve"> po </w:t>
      </w:r>
      <w:r w:rsidRPr="003C00F9">
        <w:rPr>
          <w:rFonts w:ascii="Arial" w:hAnsi="Arial" w:cs="Arial"/>
        </w:rPr>
        <w:t xml:space="preserve">19 </w:t>
      </w:r>
      <w:r w:rsidR="000F5723" w:rsidRPr="003C00F9">
        <w:rPr>
          <w:rFonts w:ascii="Arial" w:hAnsi="Arial" w:cs="Arial"/>
        </w:rPr>
        <w:t xml:space="preserve">studentských </w:t>
      </w:r>
      <w:r w:rsidRPr="00D86DC0">
        <w:t>pokojích</w:t>
      </w:r>
      <w:r w:rsidRPr="003C00F9">
        <w:rPr>
          <w:rFonts w:ascii="Arial" w:hAnsi="Arial" w:cs="Arial"/>
        </w:rPr>
        <w:t xml:space="preserve">, tj. </w:t>
      </w:r>
      <w:r w:rsidR="00F632B4" w:rsidRPr="003C00F9">
        <w:rPr>
          <w:rFonts w:ascii="Arial" w:hAnsi="Arial" w:cs="Arial"/>
        </w:rPr>
        <w:t>v rozsahu jedné polovin</w:t>
      </w:r>
      <w:r w:rsidR="006F1631" w:rsidRPr="003C00F9">
        <w:rPr>
          <w:rFonts w:ascii="Arial" w:hAnsi="Arial" w:cs="Arial"/>
        </w:rPr>
        <w:t>y</w:t>
      </w:r>
      <w:r w:rsidR="00F632B4" w:rsidRPr="003C00F9">
        <w:rPr>
          <w:rFonts w:ascii="Arial" w:hAnsi="Arial" w:cs="Arial"/>
        </w:rPr>
        <w:t xml:space="preserve"> </w:t>
      </w:r>
      <w:r w:rsidRPr="003C00F9">
        <w:rPr>
          <w:rFonts w:ascii="Arial" w:hAnsi="Arial" w:cs="Arial"/>
        </w:rPr>
        <w:t>patra</w:t>
      </w:r>
      <w:r w:rsidR="00EE6895" w:rsidRPr="003C00F9">
        <w:rPr>
          <w:rFonts w:ascii="Arial" w:hAnsi="Arial" w:cs="Arial"/>
        </w:rPr>
        <w:t xml:space="preserve"> (dále jen Etapa pokoje)</w:t>
      </w:r>
      <w:r w:rsidR="00DE644A">
        <w:rPr>
          <w:rFonts w:ascii="Arial" w:hAnsi="Arial" w:cs="Arial"/>
        </w:rPr>
        <w:t>;</w:t>
      </w:r>
    </w:p>
    <w:p w14:paraId="4D28F4AC" w14:textId="0A79083A" w:rsidR="000F5723" w:rsidRPr="003C00F9" w:rsidRDefault="00EE6895" w:rsidP="003C00F9">
      <w:pPr>
        <w:pStyle w:val="Odstavecseseznamem"/>
        <w:numPr>
          <w:ilvl w:val="0"/>
          <w:numId w:val="20"/>
        </w:numPr>
        <w:rPr>
          <w:rFonts w:ascii="Arial" w:hAnsi="Arial" w:cs="Arial"/>
        </w:rPr>
      </w:pPr>
      <w:r w:rsidRPr="003C00F9">
        <w:rPr>
          <w:rFonts w:ascii="Arial" w:hAnsi="Arial" w:cs="Arial"/>
        </w:rPr>
        <w:t>6 etap</w:t>
      </w:r>
      <w:r w:rsidR="00C141E1" w:rsidRPr="003C00F9">
        <w:rPr>
          <w:rFonts w:ascii="Arial" w:hAnsi="Arial" w:cs="Arial"/>
        </w:rPr>
        <w:t xml:space="preserve"> spočívajících ve výměně 5 dveří a zárubní</w:t>
      </w:r>
      <w:r w:rsidR="000F5723" w:rsidRPr="003C00F9">
        <w:rPr>
          <w:rFonts w:ascii="Arial" w:hAnsi="Arial" w:cs="Arial"/>
        </w:rPr>
        <w:t xml:space="preserve"> </w:t>
      </w:r>
      <w:r w:rsidR="0057493C" w:rsidRPr="003C00F9">
        <w:rPr>
          <w:rFonts w:ascii="Arial" w:hAnsi="Arial" w:cs="Arial"/>
        </w:rPr>
        <w:t>sklad</w:t>
      </w:r>
      <w:r w:rsidR="00C141E1" w:rsidRPr="003C00F9">
        <w:rPr>
          <w:rFonts w:ascii="Arial" w:hAnsi="Arial" w:cs="Arial"/>
        </w:rPr>
        <w:t>ů</w:t>
      </w:r>
      <w:r w:rsidR="0057493C" w:rsidRPr="003C00F9">
        <w:rPr>
          <w:rFonts w:ascii="Arial" w:hAnsi="Arial" w:cs="Arial"/>
        </w:rPr>
        <w:t xml:space="preserve"> a sociálních zařízení na každém patře</w:t>
      </w:r>
      <w:r w:rsidR="00C141E1" w:rsidRPr="003C00F9">
        <w:rPr>
          <w:rFonts w:ascii="Arial" w:hAnsi="Arial" w:cs="Arial"/>
        </w:rPr>
        <w:t xml:space="preserve"> (dále jen Etapa dveře)</w:t>
      </w:r>
      <w:r w:rsidR="00DE644A">
        <w:rPr>
          <w:rFonts w:ascii="Arial" w:hAnsi="Arial" w:cs="Arial"/>
        </w:rPr>
        <w:t>.</w:t>
      </w:r>
      <w:r w:rsidR="006C358E" w:rsidRPr="003C00F9">
        <w:rPr>
          <w:rFonts w:ascii="Arial" w:hAnsi="Arial" w:cs="Arial"/>
        </w:rPr>
        <w:t xml:space="preserve"> </w:t>
      </w:r>
    </w:p>
    <w:p w14:paraId="088E8470" w14:textId="3D3D2A73" w:rsidR="00E66B3E" w:rsidRPr="003C00F9" w:rsidRDefault="006C358E" w:rsidP="00DE644A">
      <w:pPr>
        <w:ind w:left="420" w:firstLine="0"/>
        <w:rPr>
          <w:rFonts w:ascii="Arial" w:hAnsi="Arial" w:cs="Arial"/>
        </w:rPr>
      </w:pPr>
      <w:r w:rsidRPr="003C00F9">
        <w:rPr>
          <w:rFonts w:ascii="Arial" w:hAnsi="Arial" w:cs="Arial"/>
        </w:rPr>
        <w:t>Na každ</w:t>
      </w:r>
      <w:r w:rsidR="00F632B4" w:rsidRPr="003C00F9">
        <w:rPr>
          <w:rFonts w:ascii="Arial" w:hAnsi="Arial" w:cs="Arial"/>
        </w:rPr>
        <w:t>ou etapu</w:t>
      </w:r>
      <w:r w:rsidR="00C141E1">
        <w:rPr>
          <w:rFonts w:ascii="Arial" w:hAnsi="Arial" w:cs="Arial"/>
        </w:rPr>
        <w:t xml:space="preserve"> (Etapa pokoje nebo Etapa dveře)</w:t>
      </w:r>
      <w:r w:rsidR="00EE6895" w:rsidRPr="003C00F9">
        <w:rPr>
          <w:rFonts w:ascii="Arial" w:hAnsi="Arial" w:cs="Arial"/>
        </w:rPr>
        <w:t xml:space="preserve"> </w:t>
      </w:r>
      <w:r w:rsidRPr="003C00F9">
        <w:rPr>
          <w:rFonts w:ascii="Arial" w:hAnsi="Arial" w:cs="Arial"/>
        </w:rPr>
        <w:t xml:space="preserve">bude </w:t>
      </w:r>
      <w:r w:rsidR="00C141E1">
        <w:rPr>
          <w:rFonts w:ascii="Arial" w:hAnsi="Arial" w:cs="Arial"/>
        </w:rPr>
        <w:t xml:space="preserve">vždy </w:t>
      </w:r>
      <w:r w:rsidRPr="003C00F9">
        <w:rPr>
          <w:rFonts w:ascii="Arial" w:hAnsi="Arial" w:cs="Arial"/>
        </w:rPr>
        <w:t>vystavena objednávka</w:t>
      </w:r>
      <w:r w:rsidR="000F5723" w:rsidRPr="003C00F9">
        <w:rPr>
          <w:rFonts w:ascii="Arial" w:hAnsi="Arial" w:cs="Arial"/>
        </w:rPr>
        <w:t xml:space="preserve"> zvlášť</w:t>
      </w:r>
      <w:r w:rsidRPr="003C00F9">
        <w:rPr>
          <w:rFonts w:ascii="Arial" w:hAnsi="Arial" w:cs="Arial"/>
        </w:rPr>
        <w:t xml:space="preserve">. </w:t>
      </w:r>
    </w:p>
    <w:p w14:paraId="71375BB0" w14:textId="38BB8417" w:rsidR="00E66B3E" w:rsidRPr="00DE644A" w:rsidRDefault="00DE644A" w:rsidP="00DE644A">
      <w:pPr>
        <w:ind w:hanging="141"/>
        <w:rPr>
          <w:rFonts w:ascii="Arial" w:hAnsi="Arial" w:cs="Arial"/>
        </w:rPr>
      </w:pPr>
      <w:r>
        <w:rPr>
          <w:rFonts w:ascii="Arial" w:hAnsi="Arial" w:cs="Arial"/>
        </w:rPr>
        <w:t xml:space="preserve">  </w:t>
      </w:r>
      <w:r w:rsidR="00F632B4" w:rsidRPr="003C00F9">
        <w:rPr>
          <w:rFonts w:ascii="Arial" w:hAnsi="Arial" w:cs="Arial"/>
        </w:rPr>
        <w:t xml:space="preserve">Smluvní strany se dohodly, že </w:t>
      </w:r>
      <w:r w:rsidR="00832A94" w:rsidRPr="003C00F9">
        <w:rPr>
          <w:rFonts w:ascii="Arial" w:hAnsi="Arial" w:cs="Arial"/>
        </w:rPr>
        <w:t>Objednatel n</w:t>
      </w:r>
      <w:r w:rsidR="00C141E1">
        <w:rPr>
          <w:rFonts w:ascii="Arial" w:hAnsi="Arial" w:cs="Arial"/>
        </w:rPr>
        <w:t xml:space="preserve">emá </w:t>
      </w:r>
      <w:r w:rsidR="00832A94" w:rsidRPr="003C00F9">
        <w:rPr>
          <w:rFonts w:ascii="Arial" w:hAnsi="Arial" w:cs="Arial"/>
        </w:rPr>
        <w:t xml:space="preserve">povinnost objednat </w:t>
      </w:r>
      <w:r w:rsidR="006F1631" w:rsidRPr="003C00F9">
        <w:rPr>
          <w:rFonts w:ascii="Arial" w:hAnsi="Arial" w:cs="Arial"/>
        </w:rPr>
        <w:t>všech</w:t>
      </w:r>
      <w:r w:rsidR="000F5723" w:rsidRPr="003C00F9">
        <w:rPr>
          <w:rFonts w:ascii="Arial" w:hAnsi="Arial" w:cs="Arial"/>
        </w:rPr>
        <w:t xml:space="preserve">ny výše specifikované etapy. </w:t>
      </w:r>
      <w:r w:rsidR="00832A94" w:rsidRPr="003C00F9">
        <w:rPr>
          <w:rFonts w:ascii="Arial" w:hAnsi="Arial" w:cs="Arial"/>
        </w:rPr>
        <w:t xml:space="preserve">Dodavatel </w:t>
      </w:r>
      <w:r w:rsidR="006F1631" w:rsidRPr="003C00F9">
        <w:rPr>
          <w:rFonts w:ascii="Arial" w:hAnsi="Arial" w:cs="Arial"/>
        </w:rPr>
        <w:t xml:space="preserve">bere na vědomí, že </w:t>
      </w:r>
      <w:r w:rsidR="00832A94" w:rsidRPr="003C00F9">
        <w:rPr>
          <w:rFonts w:ascii="Arial" w:hAnsi="Arial" w:cs="Arial"/>
        </w:rPr>
        <w:t xml:space="preserve">nemá nárok na </w:t>
      </w:r>
      <w:r w:rsidR="006F1631" w:rsidRPr="003C00F9">
        <w:rPr>
          <w:rFonts w:ascii="Arial" w:hAnsi="Arial" w:cs="Arial"/>
        </w:rPr>
        <w:t xml:space="preserve">provedení </w:t>
      </w:r>
      <w:r w:rsidR="000F5723" w:rsidRPr="003C00F9">
        <w:rPr>
          <w:rFonts w:ascii="Arial" w:hAnsi="Arial" w:cs="Arial"/>
        </w:rPr>
        <w:t>všech etap specifikovaných v odst.</w:t>
      </w:r>
      <w:r w:rsidR="00A72D8B">
        <w:rPr>
          <w:rFonts w:ascii="Arial" w:hAnsi="Arial" w:cs="Arial"/>
        </w:rPr>
        <w:t xml:space="preserve"> </w:t>
      </w:r>
      <w:r w:rsidR="00D86DC0">
        <w:rPr>
          <w:rFonts w:ascii="Arial" w:hAnsi="Arial" w:cs="Arial"/>
        </w:rPr>
        <w:t>4</w:t>
      </w:r>
      <w:r w:rsidR="000F5723" w:rsidRPr="003C00F9">
        <w:rPr>
          <w:rFonts w:ascii="Arial" w:hAnsi="Arial" w:cs="Arial"/>
        </w:rPr>
        <w:t xml:space="preserve"> tohoto článku. </w:t>
      </w:r>
    </w:p>
    <w:p w14:paraId="4C467EFB" w14:textId="300CA0C8" w:rsidR="00C61944" w:rsidRPr="00C61944" w:rsidRDefault="00EF7041" w:rsidP="00C61944">
      <w:pPr>
        <w:pStyle w:val="Odstavecseseznamem"/>
        <w:numPr>
          <w:ilvl w:val="0"/>
          <w:numId w:val="21"/>
        </w:numPr>
        <w:rPr>
          <w:rFonts w:ascii="Arial" w:eastAsia="Arial" w:hAnsi="Arial" w:cs="Arial"/>
        </w:rPr>
      </w:pPr>
      <w:r w:rsidRPr="00E66B3E">
        <w:rPr>
          <w:rFonts w:ascii="Arial" w:hAnsi="Arial" w:cs="Arial"/>
        </w:rPr>
        <w:t>Účelem smlouvy je</w:t>
      </w:r>
      <w:r w:rsidRPr="00E66B3E">
        <w:rPr>
          <w:rStyle w:val="Odkaznakoment"/>
          <w:rFonts w:ascii="Arial" w:hAnsi="Arial" w:cs="Arial"/>
          <w:sz w:val="24"/>
          <w:szCs w:val="24"/>
        </w:rPr>
        <w:t xml:space="preserve"> </w:t>
      </w:r>
      <w:r w:rsidR="00D86DC0">
        <w:rPr>
          <w:rFonts w:ascii="Arial" w:eastAsia="Arial" w:hAnsi="Arial" w:cs="Arial"/>
        </w:rPr>
        <w:t>revitalizace</w:t>
      </w:r>
      <w:r w:rsidR="00D86DC0" w:rsidRPr="00E66B3E">
        <w:rPr>
          <w:rFonts w:ascii="Arial" w:eastAsia="Arial" w:hAnsi="Arial" w:cs="Arial"/>
        </w:rPr>
        <w:t xml:space="preserve"> </w:t>
      </w:r>
      <w:r w:rsidRPr="00E66B3E">
        <w:rPr>
          <w:rFonts w:ascii="Arial" w:eastAsia="Arial" w:hAnsi="Arial" w:cs="Arial"/>
        </w:rPr>
        <w:t>prostor</w:t>
      </w:r>
      <w:r w:rsidR="00D86DC0">
        <w:rPr>
          <w:rFonts w:ascii="Arial" w:eastAsia="Arial" w:hAnsi="Arial" w:cs="Arial"/>
        </w:rPr>
        <w:t xml:space="preserve"> Objektu</w:t>
      </w:r>
      <w:r w:rsidRPr="003C00F9">
        <w:rPr>
          <w:rFonts w:ascii="Arial" w:eastAsia="Arial" w:hAnsi="Arial" w:cs="Arial"/>
        </w:rPr>
        <w:t xml:space="preserve"> s ohledem na potřeby </w:t>
      </w:r>
      <w:r w:rsidR="00477DB2" w:rsidRPr="003C00F9">
        <w:rPr>
          <w:rFonts w:ascii="Arial" w:eastAsia="Arial" w:hAnsi="Arial" w:cs="Arial"/>
        </w:rPr>
        <w:t>studentů ČVUT</w:t>
      </w:r>
      <w:r w:rsidRPr="003C00F9">
        <w:rPr>
          <w:rFonts w:ascii="Arial" w:eastAsia="Arial" w:hAnsi="Arial" w:cs="Arial"/>
        </w:rPr>
        <w:t xml:space="preserve"> v Praze. </w:t>
      </w:r>
      <w:r w:rsidRPr="003C00F9">
        <w:rPr>
          <w:rFonts w:ascii="Arial" w:hAnsi="Arial" w:cs="Arial"/>
        </w:rPr>
        <w:t>Stave</w:t>
      </w:r>
      <w:r w:rsidR="00A72D8B">
        <w:rPr>
          <w:rFonts w:ascii="Arial" w:hAnsi="Arial" w:cs="Arial"/>
        </w:rPr>
        <w:t>b</w:t>
      </w:r>
      <w:r w:rsidRPr="003C00F9">
        <w:rPr>
          <w:rFonts w:ascii="Arial" w:hAnsi="Arial" w:cs="Arial"/>
        </w:rPr>
        <w:t>ní úpravou dojde k</w:t>
      </w:r>
      <w:r w:rsidR="00B11D9A" w:rsidRPr="003C00F9">
        <w:rPr>
          <w:rFonts w:ascii="Arial" w:hAnsi="Arial" w:cs="Arial"/>
        </w:rPr>
        <w:t xml:space="preserve"> zajištění </w:t>
      </w:r>
      <w:r w:rsidR="00B11D9A" w:rsidRPr="003C00F9">
        <w:rPr>
          <w:rFonts w:ascii="Arial" w:hAnsi="Arial" w:cs="Arial"/>
          <w:bCs/>
        </w:rPr>
        <w:t xml:space="preserve">hygienicky čistého a funkčního studentské pokoje. Rovněž </w:t>
      </w:r>
      <w:r w:rsidR="00A72D8B">
        <w:rPr>
          <w:rFonts w:ascii="Arial" w:hAnsi="Arial" w:cs="Arial"/>
          <w:bCs/>
        </w:rPr>
        <w:t xml:space="preserve">je </w:t>
      </w:r>
      <w:r w:rsidR="00B11D9A" w:rsidRPr="003C00F9">
        <w:rPr>
          <w:rFonts w:ascii="Arial" w:hAnsi="Arial" w:cs="Arial"/>
          <w:bCs/>
        </w:rPr>
        <w:t>účelem zlepšení kvality prostřední ubytovaných studentů a hostů na kolejích Strahov</w:t>
      </w:r>
      <w:r w:rsidRPr="003C00F9">
        <w:rPr>
          <w:rFonts w:ascii="Arial" w:hAnsi="Arial" w:cs="Arial"/>
          <w:sz w:val="18"/>
        </w:rPr>
        <w:t>.</w:t>
      </w:r>
      <w:r w:rsidRPr="003C00F9">
        <w:rPr>
          <w:rFonts w:ascii="Arial" w:eastAsia="Arial" w:hAnsi="Arial" w:cs="Arial"/>
        </w:rPr>
        <w:t xml:space="preserve"> Dílo provedené v rozsahu podle tohoto </w:t>
      </w:r>
      <w:r w:rsidRPr="003C00F9">
        <w:rPr>
          <w:rFonts w:ascii="Arial" w:eastAsia="Arial" w:hAnsi="Arial" w:cs="Arial"/>
        </w:rPr>
        <w:lastRenderedPageBreak/>
        <w:t>článku smlouvy bude mít vlastnosti a náležitosti vyplývající z příslušných norem ČSN.</w:t>
      </w:r>
    </w:p>
    <w:p w14:paraId="629A30AF" w14:textId="11890366" w:rsidR="0097334B" w:rsidRPr="00EB2E54" w:rsidRDefault="0046530E" w:rsidP="00EB2E54">
      <w:pPr>
        <w:ind w:left="0" w:firstLine="0"/>
        <w:jc w:val="center"/>
        <w:rPr>
          <w:rFonts w:ascii="Arial" w:hAnsi="Arial" w:cs="Arial"/>
          <w:b/>
        </w:rPr>
      </w:pPr>
      <w:r w:rsidRPr="0046530E">
        <w:rPr>
          <w:rFonts w:ascii="Arial" w:hAnsi="Arial" w:cs="Arial"/>
          <w:b/>
        </w:rPr>
        <w:t>III. Termín plnění</w:t>
      </w:r>
    </w:p>
    <w:p w14:paraId="5733738B" w14:textId="388405C4" w:rsidR="00500E80" w:rsidRPr="00DE644A" w:rsidRDefault="006319F1" w:rsidP="003C00F9">
      <w:pPr>
        <w:pStyle w:val="Odstavecseseznamem"/>
        <w:numPr>
          <w:ilvl w:val="0"/>
          <w:numId w:val="19"/>
        </w:numPr>
        <w:rPr>
          <w:rFonts w:ascii="Arial" w:hAnsi="Arial" w:cs="Arial"/>
          <w:u w:val="single"/>
        </w:rPr>
      </w:pPr>
      <w:r w:rsidRPr="00DE644A">
        <w:rPr>
          <w:rFonts w:ascii="Arial" w:hAnsi="Arial" w:cs="Arial"/>
          <w:u w:val="single"/>
        </w:rPr>
        <w:t>Zahájení</w:t>
      </w:r>
      <w:r w:rsidR="00500E80" w:rsidRPr="00DE644A">
        <w:rPr>
          <w:rFonts w:ascii="Arial" w:hAnsi="Arial" w:cs="Arial"/>
          <w:u w:val="single"/>
        </w:rPr>
        <w:t xml:space="preserve"> </w:t>
      </w:r>
      <w:r w:rsidR="00D86DC0" w:rsidRPr="00DE644A">
        <w:rPr>
          <w:rFonts w:ascii="Arial" w:hAnsi="Arial" w:cs="Arial"/>
          <w:u w:val="single"/>
        </w:rPr>
        <w:t xml:space="preserve">celého </w:t>
      </w:r>
      <w:r w:rsidR="00500E80" w:rsidRPr="00DE644A">
        <w:rPr>
          <w:rFonts w:ascii="Arial" w:hAnsi="Arial" w:cs="Arial"/>
          <w:u w:val="single"/>
        </w:rPr>
        <w:t>díla</w:t>
      </w:r>
      <w:r w:rsidRPr="00DE644A">
        <w:rPr>
          <w:rFonts w:ascii="Arial" w:hAnsi="Arial" w:cs="Arial"/>
          <w:u w:val="single"/>
        </w:rPr>
        <w:t xml:space="preserve">: </w:t>
      </w:r>
    </w:p>
    <w:p w14:paraId="28A54601" w14:textId="333BF144" w:rsidR="00E66B3E" w:rsidRPr="003C00F9" w:rsidRDefault="002B2C88" w:rsidP="00E66B3E">
      <w:pPr>
        <w:pStyle w:val="Odstavecseseznamem"/>
        <w:ind w:left="426" w:firstLine="0"/>
        <w:rPr>
          <w:rFonts w:ascii="Arial" w:hAnsi="Arial" w:cs="Arial"/>
          <w:u w:val="single"/>
        </w:rPr>
      </w:pPr>
      <w:r w:rsidRPr="003C00F9">
        <w:rPr>
          <w:rFonts w:ascii="Arial" w:hAnsi="Arial" w:cs="Arial"/>
        </w:rPr>
        <w:t>Celé d</w:t>
      </w:r>
      <w:r w:rsidR="00D86DC0" w:rsidRPr="003C00F9">
        <w:rPr>
          <w:rFonts w:ascii="Arial" w:hAnsi="Arial" w:cs="Arial"/>
        </w:rPr>
        <w:t>ílo bude z</w:t>
      </w:r>
      <w:r w:rsidRPr="003C00F9">
        <w:rPr>
          <w:rFonts w:ascii="Arial" w:hAnsi="Arial" w:cs="Arial"/>
        </w:rPr>
        <w:t>a</w:t>
      </w:r>
      <w:r w:rsidR="00D86DC0" w:rsidRPr="003C00F9">
        <w:rPr>
          <w:rFonts w:ascii="Arial" w:hAnsi="Arial" w:cs="Arial"/>
        </w:rPr>
        <w:t xml:space="preserve">hájeno </w:t>
      </w:r>
      <w:r w:rsidR="004C4CA1" w:rsidRPr="003C00F9">
        <w:rPr>
          <w:rFonts w:ascii="Arial" w:hAnsi="Arial" w:cs="Arial"/>
        </w:rPr>
        <w:t>do</w:t>
      </w:r>
      <w:r w:rsidR="00477DB2">
        <w:rPr>
          <w:rFonts w:ascii="Arial" w:hAnsi="Arial" w:cs="Arial"/>
          <w:u w:val="single"/>
        </w:rPr>
        <w:t xml:space="preserve"> </w:t>
      </w:r>
      <w:r w:rsidR="006319F1" w:rsidRPr="006319F1">
        <w:rPr>
          <w:rFonts w:ascii="Arial" w:hAnsi="Arial" w:cs="Arial"/>
        </w:rPr>
        <w:t>3</w:t>
      </w:r>
      <w:r w:rsidR="006C358E" w:rsidRPr="006319F1">
        <w:rPr>
          <w:rFonts w:ascii="Arial" w:hAnsi="Arial" w:cs="Arial"/>
        </w:rPr>
        <w:t xml:space="preserve"> </w:t>
      </w:r>
      <w:r w:rsidR="006319F1">
        <w:rPr>
          <w:rFonts w:ascii="Arial" w:hAnsi="Arial" w:cs="Arial"/>
        </w:rPr>
        <w:t>pracovních</w:t>
      </w:r>
      <w:r w:rsidR="006319F1" w:rsidRPr="006319F1">
        <w:rPr>
          <w:rFonts w:ascii="Arial" w:hAnsi="Arial" w:cs="Arial"/>
        </w:rPr>
        <w:t xml:space="preserve"> </w:t>
      </w:r>
      <w:r w:rsidR="006C358E" w:rsidRPr="006319F1">
        <w:rPr>
          <w:rFonts w:ascii="Arial" w:hAnsi="Arial" w:cs="Arial"/>
          <w:bCs/>
        </w:rPr>
        <w:t>d</w:t>
      </w:r>
      <w:r w:rsidR="006319F1" w:rsidRPr="006319F1">
        <w:rPr>
          <w:rFonts w:ascii="Arial" w:hAnsi="Arial" w:cs="Arial"/>
          <w:bCs/>
        </w:rPr>
        <w:t>ní</w:t>
      </w:r>
      <w:r w:rsidR="006C358E">
        <w:rPr>
          <w:rFonts w:ascii="Arial" w:hAnsi="Arial" w:cs="Arial"/>
          <w:bCs/>
        </w:rPr>
        <w:t xml:space="preserve"> od</w:t>
      </w:r>
      <w:r w:rsidR="006C358E" w:rsidRPr="00E66B3E">
        <w:rPr>
          <w:rFonts w:ascii="Arial" w:hAnsi="Arial" w:cs="Arial"/>
          <w:bCs/>
        </w:rPr>
        <w:t xml:space="preserve"> uveřejnění </w:t>
      </w:r>
      <w:r w:rsidR="00477DB2">
        <w:rPr>
          <w:rFonts w:ascii="Arial" w:hAnsi="Arial" w:cs="Arial"/>
          <w:bCs/>
        </w:rPr>
        <w:t xml:space="preserve">této </w:t>
      </w:r>
      <w:r w:rsidR="00477DB2" w:rsidRPr="00E66B3E">
        <w:rPr>
          <w:rFonts w:ascii="Arial" w:hAnsi="Arial" w:cs="Arial"/>
          <w:bCs/>
        </w:rPr>
        <w:t>smlouvy</w:t>
      </w:r>
      <w:r w:rsidR="006C358E" w:rsidRPr="00E66B3E">
        <w:rPr>
          <w:rFonts w:ascii="Arial" w:hAnsi="Arial" w:cs="Arial"/>
          <w:bCs/>
        </w:rPr>
        <w:t xml:space="preserve"> v registru smluv</w:t>
      </w:r>
      <w:r w:rsidR="00DE644A">
        <w:rPr>
          <w:rFonts w:ascii="Arial" w:hAnsi="Arial" w:cs="Arial"/>
          <w:bCs/>
        </w:rPr>
        <w:t>.</w:t>
      </w:r>
    </w:p>
    <w:p w14:paraId="059BF598" w14:textId="302D8F8F" w:rsidR="00500E80" w:rsidRDefault="00500E80" w:rsidP="003C00F9">
      <w:pPr>
        <w:pStyle w:val="Odstavecseseznamem"/>
        <w:numPr>
          <w:ilvl w:val="0"/>
          <w:numId w:val="19"/>
        </w:numPr>
        <w:rPr>
          <w:rFonts w:ascii="Arial" w:hAnsi="Arial" w:cs="Arial"/>
          <w:bCs/>
        </w:rPr>
      </w:pPr>
      <w:r w:rsidRPr="003C00F9">
        <w:rPr>
          <w:rFonts w:ascii="Arial" w:hAnsi="Arial" w:cs="Arial"/>
          <w:u w:val="single"/>
        </w:rPr>
        <w:t xml:space="preserve">Zahájení a dokončení jednotlivých </w:t>
      </w:r>
      <w:r w:rsidR="00B42E9A" w:rsidRPr="003C00F9">
        <w:rPr>
          <w:rFonts w:ascii="Arial" w:hAnsi="Arial" w:cs="Arial"/>
          <w:u w:val="single"/>
        </w:rPr>
        <w:t>E</w:t>
      </w:r>
      <w:r w:rsidRPr="003C00F9">
        <w:rPr>
          <w:rFonts w:ascii="Arial" w:hAnsi="Arial" w:cs="Arial"/>
          <w:u w:val="single"/>
        </w:rPr>
        <w:t>tap</w:t>
      </w:r>
      <w:r w:rsidR="00D86DC0" w:rsidRPr="003C00F9">
        <w:rPr>
          <w:rFonts w:ascii="Arial" w:hAnsi="Arial" w:cs="Arial"/>
          <w:u w:val="single"/>
        </w:rPr>
        <w:t xml:space="preserve"> díla</w:t>
      </w:r>
      <w:r w:rsidRPr="00500E80">
        <w:rPr>
          <w:rFonts w:ascii="Arial" w:hAnsi="Arial" w:cs="Arial"/>
          <w:bCs/>
        </w:rPr>
        <w:t>:</w:t>
      </w:r>
    </w:p>
    <w:p w14:paraId="28D6E0C4" w14:textId="10F58C7E" w:rsidR="00500E80" w:rsidRDefault="00B42E9A" w:rsidP="00B42E9A">
      <w:pPr>
        <w:pStyle w:val="Odstavecseseznamem"/>
        <w:numPr>
          <w:ilvl w:val="0"/>
          <w:numId w:val="17"/>
        </w:numPr>
        <w:rPr>
          <w:rFonts w:ascii="Arial" w:hAnsi="Arial" w:cs="Arial"/>
          <w:bCs/>
        </w:rPr>
      </w:pPr>
      <w:r w:rsidRPr="003C00F9">
        <w:rPr>
          <w:rFonts w:ascii="Arial" w:hAnsi="Arial" w:cs="Arial"/>
          <w:b/>
        </w:rPr>
        <w:t>Etapa</w:t>
      </w:r>
      <w:r w:rsidR="00EB2E54">
        <w:rPr>
          <w:rFonts w:ascii="Arial" w:hAnsi="Arial" w:cs="Arial"/>
          <w:b/>
        </w:rPr>
        <w:t xml:space="preserve"> </w:t>
      </w:r>
      <w:r w:rsidR="00477DB2" w:rsidRPr="003C00F9">
        <w:rPr>
          <w:rFonts w:ascii="Arial" w:hAnsi="Arial" w:cs="Arial"/>
          <w:b/>
        </w:rPr>
        <w:t>pokoje</w:t>
      </w:r>
      <w:r w:rsidR="00477DB2">
        <w:rPr>
          <w:rFonts w:ascii="Arial" w:hAnsi="Arial" w:cs="Arial"/>
          <w:bCs/>
        </w:rPr>
        <w:t xml:space="preserve"> – každá</w:t>
      </w:r>
      <w:r w:rsidR="00500E80">
        <w:rPr>
          <w:rFonts w:ascii="Arial" w:hAnsi="Arial" w:cs="Arial"/>
          <w:bCs/>
        </w:rPr>
        <w:t xml:space="preserve"> </w:t>
      </w:r>
      <w:r>
        <w:rPr>
          <w:rFonts w:ascii="Arial" w:hAnsi="Arial" w:cs="Arial"/>
          <w:bCs/>
        </w:rPr>
        <w:t>E</w:t>
      </w:r>
      <w:r w:rsidR="00500E80">
        <w:rPr>
          <w:rFonts w:ascii="Arial" w:hAnsi="Arial" w:cs="Arial"/>
          <w:bCs/>
        </w:rPr>
        <w:t>tapa</w:t>
      </w:r>
      <w:r w:rsidR="002B2C88">
        <w:rPr>
          <w:rFonts w:ascii="Arial" w:hAnsi="Arial" w:cs="Arial"/>
          <w:bCs/>
        </w:rPr>
        <w:t xml:space="preserve"> pokoje</w:t>
      </w:r>
      <w:r w:rsidR="00E66B3E">
        <w:rPr>
          <w:rFonts w:ascii="Arial" w:hAnsi="Arial" w:cs="Arial"/>
          <w:bCs/>
        </w:rPr>
        <w:t xml:space="preserve"> bude zahájen</w:t>
      </w:r>
      <w:r w:rsidR="00500E80">
        <w:rPr>
          <w:rFonts w:ascii="Arial" w:hAnsi="Arial" w:cs="Arial"/>
          <w:bCs/>
        </w:rPr>
        <w:t>a</w:t>
      </w:r>
      <w:r w:rsidR="00E66B3E">
        <w:rPr>
          <w:rFonts w:ascii="Arial" w:hAnsi="Arial" w:cs="Arial"/>
          <w:bCs/>
        </w:rPr>
        <w:t xml:space="preserve"> na výzvu objednatele</w:t>
      </w:r>
      <w:r w:rsidR="00500E80">
        <w:rPr>
          <w:rFonts w:ascii="Arial" w:hAnsi="Arial" w:cs="Arial"/>
          <w:bCs/>
        </w:rPr>
        <w:t xml:space="preserve"> nejpozději do 3 pracovních dnů od předání místa plnění (staveniště)</w:t>
      </w:r>
      <w:r w:rsidR="00E66B3E">
        <w:rPr>
          <w:rFonts w:ascii="Arial" w:hAnsi="Arial" w:cs="Arial"/>
          <w:bCs/>
        </w:rPr>
        <w:t>.</w:t>
      </w:r>
      <w:r w:rsidR="00222438">
        <w:rPr>
          <w:rFonts w:ascii="Arial" w:hAnsi="Arial" w:cs="Arial"/>
          <w:bCs/>
        </w:rPr>
        <w:t xml:space="preserve"> </w:t>
      </w:r>
    </w:p>
    <w:p w14:paraId="177DF673" w14:textId="4394CCEF" w:rsidR="0097334B" w:rsidRDefault="00222438" w:rsidP="003C00F9">
      <w:pPr>
        <w:pStyle w:val="Odstavecseseznamem"/>
        <w:ind w:left="786" w:firstLine="0"/>
        <w:rPr>
          <w:rFonts w:ascii="Arial" w:hAnsi="Arial" w:cs="Arial"/>
          <w:bCs/>
        </w:rPr>
      </w:pPr>
      <w:r>
        <w:rPr>
          <w:rFonts w:ascii="Arial" w:hAnsi="Arial" w:cs="Arial"/>
          <w:bCs/>
        </w:rPr>
        <w:t xml:space="preserve">Dokončení každé </w:t>
      </w:r>
      <w:r w:rsidR="002B2C88">
        <w:rPr>
          <w:rFonts w:ascii="Arial" w:hAnsi="Arial" w:cs="Arial"/>
          <w:bCs/>
        </w:rPr>
        <w:t>E</w:t>
      </w:r>
      <w:r>
        <w:rPr>
          <w:rFonts w:ascii="Arial" w:hAnsi="Arial" w:cs="Arial"/>
          <w:bCs/>
        </w:rPr>
        <w:t>tapy</w:t>
      </w:r>
      <w:r w:rsidR="002B2C88">
        <w:rPr>
          <w:rFonts w:ascii="Arial" w:hAnsi="Arial" w:cs="Arial"/>
          <w:bCs/>
        </w:rPr>
        <w:t xml:space="preserve"> pokoje je </w:t>
      </w:r>
      <w:r w:rsidR="00832A94">
        <w:rPr>
          <w:rFonts w:ascii="Arial" w:hAnsi="Arial" w:cs="Arial"/>
          <w:bCs/>
        </w:rPr>
        <w:t>d</w:t>
      </w:r>
      <w:r>
        <w:rPr>
          <w:rFonts w:ascii="Arial" w:hAnsi="Arial" w:cs="Arial"/>
          <w:bCs/>
        </w:rPr>
        <w:t xml:space="preserve">o </w:t>
      </w:r>
      <w:r w:rsidR="00832A94">
        <w:rPr>
          <w:rFonts w:ascii="Arial" w:hAnsi="Arial" w:cs="Arial"/>
          <w:bCs/>
        </w:rPr>
        <w:t>25</w:t>
      </w:r>
      <w:r>
        <w:rPr>
          <w:rFonts w:ascii="Arial" w:hAnsi="Arial" w:cs="Arial"/>
          <w:bCs/>
        </w:rPr>
        <w:t xml:space="preserve"> kalendářních dní od zahájení prací</w:t>
      </w:r>
      <w:r w:rsidR="00832A94">
        <w:rPr>
          <w:rFonts w:ascii="Arial" w:hAnsi="Arial" w:cs="Arial"/>
          <w:bCs/>
        </w:rPr>
        <w:t>.</w:t>
      </w:r>
    </w:p>
    <w:p w14:paraId="08716D5D" w14:textId="3BDE0FE3" w:rsidR="00832A94" w:rsidRPr="003C00F9" w:rsidRDefault="002B2C88" w:rsidP="002B2C88">
      <w:pPr>
        <w:pStyle w:val="Odstavecseseznamem"/>
        <w:numPr>
          <w:ilvl w:val="0"/>
          <w:numId w:val="17"/>
        </w:numPr>
        <w:rPr>
          <w:rFonts w:ascii="Arial" w:hAnsi="Arial" w:cs="Arial"/>
          <w:bCs/>
        </w:rPr>
      </w:pPr>
      <w:r w:rsidRPr="003C00F9">
        <w:rPr>
          <w:rFonts w:ascii="Arial" w:hAnsi="Arial" w:cs="Arial"/>
          <w:b/>
        </w:rPr>
        <w:t>Etapa dveře</w:t>
      </w:r>
      <w:r w:rsidR="003C00F9">
        <w:rPr>
          <w:rFonts w:ascii="Arial" w:hAnsi="Arial" w:cs="Arial"/>
          <w:bCs/>
        </w:rPr>
        <w:t xml:space="preserve"> – každá Etapa dveře</w:t>
      </w:r>
      <w:r>
        <w:rPr>
          <w:rFonts w:ascii="Arial" w:hAnsi="Arial" w:cs="Arial"/>
          <w:bCs/>
        </w:rPr>
        <w:t xml:space="preserve"> </w:t>
      </w:r>
      <w:r w:rsidR="00832A94">
        <w:rPr>
          <w:rFonts w:ascii="Arial" w:hAnsi="Arial" w:cs="Arial"/>
          <w:bCs/>
        </w:rPr>
        <w:t>bude zahájen</w:t>
      </w:r>
      <w:r>
        <w:rPr>
          <w:rFonts w:ascii="Arial" w:hAnsi="Arial" w:cs="Arial"/>
          <w:bCs/>
        </w:rPr>
        <w:t xml:space="preserve">a </w:t>
      </w:r>
      <w:r w:rsidR="00832A94">
        <w:rPr>
          <w:rFonts w:ascii="Arial" w:hAnsi="Arial" w:cs="Arial"/>
          <w:bCs/>
        </w:rPr>
        <w:t>na výzvu</w:t>
      </w:r>
      <w:r>
        <w:rPr>
          <w:rFonts w:ascii="Arial" w:hAnsi="Arial" w:cs="Arial"/>
          <w:bCs/>
        </w:rPr>
        <w:t xml:space="preserve"> Objednatele</w:t>
      </w:r>
      <w:r w:rsidR="00832A94">
        <w:rPr>
          <w:rFonts w:ascii="Arial" w:hAnsi="Arial" w:cs="Arial"/>
          <w:bCs/>
        </w:rPr>
        <w:t xml:space="preserve">. Dokončení každé </w:t>
      </w:r>
      <w:r>
        <w:rPr>
          <w:rFonts w:ascii="Arial" w:hAnsi="Arial" w:cs="Arial"/>
          <w:bCs/>
        </w:rPr>
        <w:t>E</w:t>
      </w:r>
      <w:r w:rsidR="00832A94">
        <w:rPr>
          <w:rFonts w:ascii="Arial" w:hAnsi="Arial" w:cs="Arial"/>
          <w:bCs/>
        </w:rPr>
        <w:t>tapy</w:t>
      </w:r>
      <w:r>
        <w:rPr>
          <w:rFonts w:ascii="Arial" w:hAnsi="Arial" w:cs="Arial"/>
          <w:bCs/>
        </w:rPr>
        <w:t xml:space="preserve"> dveře je </w:t>
      </w:r>
      <w:r w:rsidR="00832A94" w:rsidRPr="003C00F9">
        <w:rPr>
          <w:rFonts w:ascii="Arial" w:hAnsi="Arial" w:cs="Arial"/>
          <w:bCs/>
        </w:rPr>
        <w:t>do 5 kalendářních dn</w:t>
      </w:r>
      <w:r>
        <w:rPr>
          <w:rFonts w:ascii="Arial" w:hAnsi="Arial" w:cs="Arial"/>
          <w:bCs/>
        </w:rPr>
        <w:t>ů</w:t>
      </w:r>
      <w:r w:rsidR="00832A94" w:rsidRPr="003C00F9">
        <w:rPr>
          <w:rFonts w:ascii="Arial" w:hAnsi="Arial" w:cs="Arial"/>
          <w:bCs/>
        </w:rPr>
        <w:t xml:space="preserve"> od zahájení prací.</w:t>
      </w:r>
    </w:p>
    <w:p w14:paraId="7D8FD5C8" w14:textId="57A50AD6" w:rsidR="0097334B" w:rsidRDefault="00B42E9A" w:rsidP="00646766">
      <w:pPr>
        <w:spacing w:after="0" w:line="277" w:lineRule="auto"/>
        <w:ind w:left="426" w:firstLine="0"/>
        <w:rPr>
          <w:rFonts w:ascii="Arial" w:hAnsi="Arial" w:cs="Arial"/>
          <w:u w:val="single"/>
        </w:rPr>
      </w:pPr>
      <w:r>
        <w:rPr>
          <w:rFonts w:ascii="Arial" w:hAnsi="Arial" w:cs="Arial"/>
          <w:u w:val="single"/>
        </w:rPr>
        <w:t>3</w:t>
      </w:r>
      <w:r w:rsidR="00A72D8B">
        <w:rPr>
          <w:rFonts w:ascii="Arial" w:hAnsi="Arial" w:cs="Arial"/>
          <w:u w:val="single"/>
        </w:rPr>
        <w:t>.</w:t>
      </w:r>
      <w:r>
        <w:rPr>
          <w:rFonts w:ascii="Arial" w:hAnsi="Arial" w:cs="Arial"/>
          <w:u w:val="single"/>
        </w:rPr>
        <w:t xml:space="preserve"> </w:t>
      </w:r>
      <w:r w:rsidR="0097334B" w:rsidRPr="0097334B">
        <w:rPr>
          <w:rFonts w:ascii="Arial" w:hAnsi="Arial" w:cs="Arial"/>
          <w:u w:val="single"/>
        </w:rPr>
        <w:t>Dokončení</w:t>
      </w:r>
      <w:r w:rsidR="00646766">
        <w:rPr>
          <w:rFonts w:ascii="Arial" w:hAnsi="Arial" w:cs="Arial"/>
          <w:u w:val="single"/>
        </w:rPr>
        <w:t xml:space="preserve"> celého Díla</w:t>
      </w:r>
      <w:r w:rsidR="0097334B" w:rsidRPr="0097334B">
        <w:rPr>
          <w:rFonts w:ascii="Arial" w:hAnsi="Arial" w:cs="Arial"/>
          <w:u w:val="single"/>
        </w:rPr>
        <w:t xml:space="preserve">: </w:t>
      </w:r>
    </w:p>
    <w:p w14:paraId="51106EEC" w14:textId="0066AB6C" w:rsidR="00EB2E54" w:rsidRPr="00F432EE" w:rsidRDefault="00646766" w:rsidP="00C61944">
      <w:pPr>
        <w:spacing w:after="178" w:line="277" w:lineRule="auto"/>
        <w:ind w:left="426" w:firstLine="0"/>
        <w:rPr>
          <w:rFonts w:ascii="Arial" w:hAnsi="Arial" w:cs="Arial"/>
        </w:rPr>
      </w:pPr>
      <w:r>
        <w:rPr>
          <w:rFonts w:ascii="Arial" w:hAnsi="Arial" w:cs="Arial"/>
        </w:rPr>
        <w:t>Smluvní strany se dohodly, že c</w:t>
      </w:r>
      <w:r w:rsidR="002B2C88">
        <w:rPr>
          <w:rFonts w:ascii="Arial" w:hAnsi="Arial" w:cs="Arial"/>
        </w:rPr>
        <w:t xml:space="preserve">elé dílo bude dokončeno nejpozději </w:t>
      </w:r>
      <w:r w:rsidR="00F432EE">
        <w:rPr>
          <w:rFonts w:ascii="Arial" w:hAnsi="Arial" w:cs="Arial"/>
        </w:rPr>
        <w:t xml:space="preserve">do </w:t>
      </w:r>
      <w:r w:rsidR="00E66B3E">
        <w:rPr>
          <w:rFonts w:ascii="Arial" w:hAnsi="Arial" w:cs="Arial"/>
        </w:rPr>
        <w:t>12</w:t>
      </w:r>
      <w:r w:rsidR="00F432EE">
        <w:rPr>
          <w:rFonts w:ascii="Arial" w:hAnsi="Arial" w:cs="Arial"/>
        </w:rPr>
        <w:t xml:space="preserve"> měsíců od</w:t>
      </w:r>
      <w:r w:rsidR="00A72D8B">
        <w:rPr>
          <w:rFonts w:ascii="Arial" w:hAnsi="Arial" w:cs="Arial"/>
        </w:rPr>
        <w:t xml:space="preserve"> </w:t>
      </w:r>
      <w:r w:rsidR="002B2C88">
        <w:rPr>
          <w:rFonts w:ascii="Arial" w:hAnsi="Arial" w:cs="Arial"/>
        </w:rPr>
        <w:t>zahájení díla dle ustanovení člán</w:t>
      </w:r>
      <w:r w:rsidR="00B42E9A">
        <w:rPr>
          <w:rFonts w:ascii="Arial" w:hAnsi="Arial" w:cs="Arial"/>
        </w:rPr>
        <w:t>k</w:t>
      </w:r>
      <w:r w:rsidR="002B2C88">
        <w:rPr>
          <w:rFonts w:ascii="Arial" w:hAnsi="Arial" w:cs="Arial"/>
        </w:rPr>
        <w:t>u III. odst. 1 této smlouvy.</w:t>
      </w:r>
      <w:r>
        <w:rPr>
          <w:rFonts w:ascii="Arial" w:hAnsi="Arial" w:cs="Arial"/>
        </w:rPr>
        <w:t xml:space="preserve"> Obě smluvní strany rozumí tomu a souhlasí s tím, že dokončení celého díla</w:t>
      </w:r>
      <w:r w:rsidR="00F432EE">
        <w:rPr>
          <w:rFonts w:ascii="Arial" w:hAnsi="Arial" w:cs="Arial"/>
        </w:rPr>
        <w:t xml:space="preserve"> </w:t>
      </w:r>
      <w:r>
        <w:rPr>
          <w:rFonts w:ascii="Arial" w:hAnsi="Arial" w:cs="Arial"/>
        </w:rPr>
        <w:t xml:space="preserve">může představovat i </w:t>
      </w:r>
      <w:r w:rsidR="00A72D8B">
        <w:rPr>
          <w:rFonts w:ascii="Arial" w:hAnsi="Arial" w:cs="Arial"/>
        </w:rPr>
        <w:t xml:space="preserve">dokončení </w:t>
      </w:r>
      <w:r w:rsidR="003C00F9">
        <w:rPr>
          <w:rFonts w:ascii="Arial" w:hAnsi="Arial" w:cs="Arial"/>
        </w:rPr>
        <w:t xml:space="preserve">pouze </w:t>
      </w:r>
      <w:r>
        <w:rPr>
          <w:rFonts w:ascii="Arial" w:hAnsi="Arial" w:cs="Arial"/>
        </w:rPr>
        <w:t>část</w:t>
      </w:r>
      <w:r w:rsidR="00A72D8B">
        <w:rPr>
          <w:rFonts w:ascii="Arial" w:hAnsi="Arial" w:cs="Arial"/>
        </w:rPr>
        <w:t>i</w:t>
      </w:r>
      <w:r>
        <w:rPr>
          <w:rFonts w:ascii="Arial" w:hAnsi="Arial" w:cs="Arial"/>
        </w:rPr>
        <w:t xml:space="preserve"> Díla, zahrnující odsouhlasené objednávky jednotlivých Etap Díla. </w:t>
      </w:r>
      <w:r w:rsidR="00B42E9A">
        <w:rPr>
          <w:rFonts w:ascii="Arial" w:hAnsi="Arial" w:cs="Arial"/>
        </w:rPr>
        <w:t xml:space="preserve">Objednatel není tedy povinen objednat u Zhotovitele všechny části Díla. </w:t>
      </w:r>
      <w:r>
        <w:rPr>
          <w:rFonts w:ascii="Arial" w:hAnsi="Arial" w:cs="Arial"/>
        </w:rPr>
        <w:t xml:space="preserve"> </w:t>
      </w:r>
      <w:r w:rsidR="00F432EE">
        <w:rPr>
          <w:rFonts w:ascii="Arial" w:hAnsi="Arial" w:cs="Arial"/>
        </w:rPr>
        <w:t>Celé Dílo</w:t>
      </w:r>
      <w:r w:rsidR="003C00F9">
        <w:rPr>
          <w:rFonts w:ascii="Arial" w:hAnsi="Arial" w:cs="Arial"/>
        </w:rPr>
        <w:t>, respektive každá jednotlivá Etapa</w:t>
      </w:r>
      <w:r w:rsidR="00F432EE">
        <w:rPr>
          <w:rFonts w:ascii="Arial" w:hAnsi="Arial" w:cs="Arial"/>
        </w:rPr>
        <w:t xml:space="preserve"> bude</w:t>
      </w:r>
      <w:r w:rsidR="006A4DB3">
        <w:rPr>
          <w:rFonts w:ascii="Arial" w:hAnsi="Arial" w:cs="Arial"/>
        </w:rPr>
        <w:t xml:space="preserve"> vždy</w:t>
      </w:r>
      <w:r w:rsidR="00F432EE">
        <w:rPr>
          <w:rFonts w:ascii="Arial" w:hAnsi="Arial" w:cs="Arial"/>
        </w:rPr>
        <w:t xml:space="preserve"> předán</w:t>
      </w:r>
      <w:r w:rsidR="003C00F9">
        <w:rPr>
          <w:rFonts w:ascii="Arial" w:hAnsi="Arial" w:cs="Arial"/>
        </w:rPr>
        <w:t>a</w:t>
      </w:r>
      <w:r w:rsidR="00F432EE">
        <w:rPr>
          <w:rFonts w:ascii="Arial" w:hAnsi="Arial" w:cs="Arial"/>
        </w:rPr>
        <w:t xml:space="preserve"> bez vad a nedodělků.</w:t>
      </w:r>
      <w:r w:rsidR="00222438">
        <w:rPr>
          <w:rFonts w:ascii="Arial" w:hAnsi="Arial" w:cs="Arial"/>
        </w:rPr>
        <w:t xml:space="preserve"> </w:t>
      </w:r>
    </w:p>
    <w:p w14:paraId="168D2CAA" w14:textId="77777777" w:rsidR="00F873E2" w:rsidRPr="00750872" w:rsidRDefault="0046530E" w:rsidP="00F873E2">
      <w:pPr>
        <w:ind w:left="0" w:firstLine="0"/>
        <w:jc w:val="center"/>
        <w:rPr>
          <w:rFonts w:ascii="Arial" w:hAnsi="Arial" w:cs="Arial"/>
          <w:b/>
        </w:rPr>
      </w:pPr>
      <w:r>
        <w:rPr>
          <w:rFonts w:ascii="Arial" w:hAnsi="Arial" w:cs="Arial"/>
          <w:b/>
        </w:rPr>
        <w:t>IV</w:t>
      </w:r>
      <w:r w:rsidR="00F873E2" w:rsidRPr="00750872">
        <w:rPr>
          <w:rFonts w:ascii="Arial" w:hAnsi="Arial" w:cs="Arial"/>
          <w:b/>
        </w:rPr>
        <w:t>.</w:t>
      </w:r>
      <w:r w:rsidR="00F873E2" w:rsidRPr="00750872">
        <w:rPr>
          <w:rFonts w:ascii="Arial" w:hAnsi="Arial" w:cs="Arial"/>
          <w:b/>
        </w:rPr>
        <w:br/>
        <w:t>Cena díla</w:t>
      </w:r>
    </w:p>
    <w:p w14:paraId="40F72E2E" w14:textId="41B0CD45" w:rsidR="00F873E2" w:rsidRPr="00750872" w:rsidRDefault="00F873E2" w:rsidP="006319F1">
      <w:pPr>
        <w:pStyle w:val="Odstavecseseznamem"/>
        <w:numPr>
          <w:ilvl w:val="0"/>
          <w:numId w:val="1"/>
        </w:numPr>
        <w:ind w:left="426" w:hanging="426"/>
        <w:contextualSpacing w:val="0"/>
        <w:rPr>
          <w:rFonts w:ascii="Arial" w:hAnsi="Arial" w:cs="Arial"/>
        </w:rPr>
      </w:pPr>
      <w:r w:rsidRPr="00750872">
        <w:rPr>
          <w:rFonts w:ascii="Arial" w:hAnsi="Arial" w:cs="Arial"/>
        </w:rPr>
        <w:t>Celková cena Díla je tvořena cenou stanovenou na základě nabídky Zhotovitele</w:t>
      </w:r>
      <w:r>
        <w:rPr>
          <w:rFonts w:ascii="Arial" w:hAnsi="Arial" w:cs="Arial"/>
        </w:rPr>
        <w:t xml:space="preserve"> v Příloze č. 1 Položkový rozpočet, který je nedílnou součástí této smlouvy</w:t>
      </w:r>
      <w:r w:rsidRPr="00750872">
        <w:rPr>
          <w:rFonts w:ascii="Arial" w:hAnsi="Arial" w:cs="Arial"/>
        </w:rPr>
        <w:t>.</w:t>
      </w:r>
    </w:p>
    <w:p w14:paraId="65B36BEE" w14:textId="77777777" w:rsidR="00F873E2" w:rsidRPr="00750872" w:rsidRDefault="00F873E2" w:rsidP="006319F1">
      <w:pPr>
        <w:pStyle w:val="Odstavecseseznamem"/>
        <w:numPr>
          <w:ilvl w:val="0"/>
          <w:numId w:val="1"/>
        </w:numPr>
        <w:ind w:left="426" w:hanging="426"/>
        <w:contextualSpacing w:val="0"/>
        <w:rPr>
          <w:rFonts w:ascii="Arial" w:hAnsi="Arial" w:cs="Arial"/>
        </w:rPr>
      </w:pPr>
      <w:r w:rsidRPr="00750872">
        <w:rPr>
          <w:rFonts w:ascii="Arial" w:hAnsi="Arial" w:cs="Arial"/>
        </w:rPr>
        <w:t>Celková cena Díla obsahuje veškeré náklady nutné pro veškeré činnosti spojené s provedením Díla, jeho předáním a převzetím, a je sjednána v rozsahu nabídky Zhotovitele.</w:t>
      </w:r>
    </w:p>
    <w:p w14:paraId="2F4085C5" w14:textId="77777777" w:rsidR="00F873E2" w:rsidRDefault="00F873E2" w:rsidP="006319F1">
      <w:pPr>
        <w:pStyle w:val="Odstavecseseznamem"/>
        <w:numPr>
          <w:ilvl w:val="0"/>
          <w:numId w:val="1"/>
        </w:numPr>
        <w:ind w:left="426" w:hanging="426"/>
        <w:contextualSpacing w:val="0"/>
        <w:rPr>
          <w:rFonts w:ascii="Arial" w:hAnsi="Arial" w:cs="Arial"/>
        </w:rPr>
      </w:pPr>
      <w:r w:rsidRPr="00750872">
        <w:rPr>
          <w:rFonts w:ascii="Arial" w:hAnsi="Arial" w:cs="Arial"/>
        </w:rPr>
        <w:t xml:space="preserve">Celková cena Díla je oběma smluvními stranami sjednána v souladu s § 2 zákona č. 526/1990 Sb., o cenách, ve znění pozdějších předpisů, a je oběma smluvními stranami dohodnuta ve výši: </w:t>
      </w:r>
    </w:p>
    <w:p w14:paraId="59589727" w14:textId="77777777" w:rsidR="00F873E2" w:rsidRDefault="00F873E2" w:rsidP="00F873E2">
      <w:pPr>
        <w:rPr>
          <w:rFonts w:ascii="Arial" w:hAnsi="Arial" w:cs="Arial"/>
        </w:rPr>
      </w:pPr>
      <w:r>
        <w:rPr>
          <w:rFonts w:ascii="Arial" w:hAnsi="Arial" w:cs="Arial"/>
        </w:rPr>
        <w:tab/>
        <w:t>Cena celkem je:</w:t>
      </w:r>
    </w:p>
    <w:p w14:paraId="36ABA309" w14:textId="36B8E551" w:rsidR="00F873E2" w:rsidRPr="005B6440" w:rsidRDefault="00F873E2" w:rsidP="00F873E2">
      <w:pPr>
        <w:rPr>
          <w:rFonts w:ascii="Arial" w:hAnsi="Arial" w:cs="Arial"/>
        </w:rPr>
      </w:pPr>
      <w:r>
        <w:rPr>
          <w:rFonts w:ascii="Arial" w:hAnsi="Arial" w:cs="Arial"/>
        </w:rPr>
        <w:tab/>
      </w:r>
      <w:r>
        <w:rPr>
          <w:rFonts w:ascii="Arial" w:hAnsi="Arial" w:cs="Arial"/>
        </w:rPr>
        <w:tab/>
      </w:r>
      <w:r>
        <w:rPr>
          <w:rFonts w:ascii="Arial" w:hAnsi="Arial" w:cs="Arial"/>
        </w:rPr>
        <w:tab/>
      </w:r>
      <w:r w:rsidR="005B6440">
        <w:rPr>
          <w:rFonts w:ascii="Arial" w:hAnsi="Arial" w:cs="Arial"/>
        </w:rPr>
        <w:tab/>
      </w:r>
      <w:r w:rsidR="00816234">
        <w:rPr>
          <w:rFonts w:ascii="Arial" w:hAnsi="Arial" w:cs="Arial"/>
        </w:rPr>
        <w:t>9</w:t>
      </w:r>
      <w:r w:rsidR="001950B1">
        <w:rPr>
          <w:rFonts w:ascii="Arial" w:hAnsi="Arial" w:cs="Arial"/>
        </w:rPr>
        <w:t> 498 696</w:t>
      </w:r>
      <w:r w:rsidR="00816234">
        <w:rPr>
          <w:rFonts w:ascii="Arial" w:hAnsi="Arial" w:cs="Arial"/>
        </w:rPr>
        <w:t>,-</w:t>
      </w:r>
      <w:r w:rsidRPr="005B6440">
        <w:rPr>
          <w:rFonts w:ascii="Arial" w:hAnsi="Arial" w:cs="Arial"/>
        </w:rPr>
        <w:t>Kč bez DPH</w:t>
      </w:r>
    </w:p>
    <w:p w14:paraId="719A7160" w14:textId="0A603F0F" w:rsidR="00F873E2" w:rsidRPr="005B6440" w:rsidRDefault="00F873E2" w:rsidP="00F873E2">
      <w:pPr>
        <w:rPr>
          <w:rFonts w:ascii="Arial" w:hAnsi="Arial" w:cs="Arial"/>
        </w:rPr>
      </w:pPr>
      <w:r w:rsidRPr="005B6440">
        <w:rPr>
          <w:rFonts w:ascii="Arial" w:hAnsi="Arial" w:cs="Arial"/>
        </w:rPr>
        <w:tab/>
      </w:r>
      <w:r w:rsidRPr="005B6440">
        <w:rPr>
          <w:rFonts w:ascii="Arial" w:hAnsi="Arial" w:cs="Arial"/>
        </w:rPr>
        <w:tab/>
      </w:r>
      <w:r w:rsidRPr="005B6440">
        <w:rPr>
          <w:rFonts w:ascii="Arial" w:hAnsi="Arial" w:cs="Arial"/>
        </w:rPr>
        <w:tab/>
      </w:r>
      <w:r w:rsidRPr="005B6440">
        <w:rPr>
          <w:rFonts w:ascii="Arial" w:hAnsi="Arial" w:cs="Arial"/>
        </w:rPr>
        <w:tab/>
      </w:r>
      <w:r w:rsidR="005B6440" w:rsidRPr="005B6440">
        <w:rPr>
          <w:rFonts w:ascii="Arial" w:hAnsi="Arial" w:cs="Arial"/>
        </w:rPr>
        <w:t xml:space="preserve">   </w:t>
      </w:r>
      <w:r w:rsidR="001950B1">
        <w:rPr>
          <w:rFonts w:ascii="Arial" w:hAnsi="Arial" w:cs="Arial"/>
        </w:rPr>
        <w:t>1 994 726,16</w:t>
      </w:r>
      <w:r w:rsidRPr="005B6440">
        <w:rPr>
          <w:rFonts w:ascii="Arial" w:hAnsi="Arial" w:cs="Arial"/>
        </w:rPr>
        <w:t xml:space="preserve"> Kč DPH</w:t>
      </w:r>
    </w:p>
    <w:p w14:paraId="4CFC594C" w14:textId="1752F40C" w:rsidR="00F873E2" w:rsidRDefault="00F873E2" w:rsidP="00F873E2">
      <w:pPr>
        <w:rPr>
          <w:rFonts w:ascii="Arial" w:hAnsi="Arial" w:cs="Arial"/>
        </w:rPr>
      </w:pPr>
      <w:r w:rsidRPr="005B6440">
        <w:rPr>
          <w:rFonts w:ascii="Arial" w:hAnsi="Arial" w:cs="Arial"/>
        </w:rPr>
        <w:tab/>
      </w:r>
      <w:r w:rsidRPr="005B6440">
        <w:rPr>
          <w:rFonts w:ascii="Arial" w:hAnsi="Arial" w:cs="Arial"/>
        </w:rPr>
        <w:tab/>
      </w:r>
      <w:r w:rsidRPr="005B6440">
        <w:rPr>
          <w:rFonts w:ascii="Arial" w:hAnsi="Arial" w:cs="Arial"/>
        </w:rPr>
        <w:tab/>
      </w:r>
      <w:r w:rsidRPr="005B6440">
        <w:rPr>
          <w:rFonts w:ascii="Arial" w:hAnsi="Arial" w:cs="Arial"/>
        </w:rPr>
        <w:tab/>
      </w:r>
      <w:r w:rsidR="001950B1">
        <w:rPr>
          <w:rFonts w:ascii="Arial" w:hAnsi="Arial" w:cs="Arial"/>
        </w:rPr>
        <w:t>11 493 422,16</w:t>
      </w:r>
      <w:r w:rsidR="00E30E76">
        <w:rPr>
          <w:rFonts w:ascii="Arial" w:hAnsi="Arial" w:cs="Arial"/>
        </w:rPr>
        <w:t xml:space="preserve"> </w:t>
      </w:r>
      <w:r w:rsidRPr="005B6440">
        <w:rPr>
          <w:rFonts w:ascii="Arial" w:hAnsi="Arial" w:cs="Arial"/>
        </w:rPr>
        <w:t>Kč včetně D</w:t>
      </w:r>
      <w:r>
        <w:rPr>
          <w:rFonts w:ascii="Arial" w:hAnsi="Arial" w:cs="Arial"/>
        </w:rPr>
        <w:t>PH</w:t>
      </w:r>
    </w:p>
    <w:p w14:paraId="355B6A9E" w14:textId="6269C645" w:rsidR="00646766" w:rsidRDefault="00646766" w:rsidP="003C00F9">
      <w:pPr>
        <w:pStyle w:val="Odstavecseseznamem"/>
        <w:numPr>
          <w:ilvl w:val="0"/>
          <w:numId w:val="1"/>
        </w:numPr>
        <w:rPr>
          <w:rFonts w:ascii="Arial" w:hAnsi="Arial" w:cs="Arial"/>
        </w:rPr>
      </w:pPr>
      <w:r>
        <w:rPr>
          <w:rFonts w:ascii="Arial" w:hAnsi="Arial" w:cs="Arial"/>
        </w:rPr>
        <w:t>Cena jednotlivých Etap díla je dohodnuta v jednotlivých objednávkách a nesmí v součtu překročit celkovou cenu Díla.</w:t>
      </w:r>
    </w:p>
    <w:p w14:paraId="5CA49ED9" w14:textId="77777777" w:rsidR="00344DC1" w:rsidRPr="003C00F9" w:rsidRDefault="00344DC1" w:rsidP="00344DC1">
      <w:pPr>
        <w:pStyle w:val="Odstavecseseznamem"/>
        <w:ind w:left="360" w:firstLine="0"/>
        <w:rPr>
          <w:rFonts w:ascii="Arial" w:hAnsi="Arial" w:cs="Arial"/>
        </w:rPr>
      </w:pPr>
    </w:p>
    <w:p w14:paraId="361871B0" w14:textId="77777777" w:rsidR="00F873E2" w:rsidRPr="00750872" w:rsidRDefault="00F873E2" w:rsidP="006319F1">
      <w:pPr>
        <w:pStyle w:val="Odstavecseseznamem"/>
        <w:numPr>
          <w:ilvl w:val="0"/>
          <w:numId w:val="1"/>
        </w:numPr>
        <w:ind w:left="425" w:hanging="425"/>
        <w:contextualSpacing w:val="0"/>
        <w:rPr>
          <w:rFonts w:ascii="Arial" w:hAnsi="Arial" w:cs="Arial"/>
        </w:rPr>
      </w:pPr>
      <w:r w:rsidRPr="00750872">
        <w:rPr>
          <w:rFonts w:ascii="Arial" w:hAnsi="Arial" w:cs="Arial"/>
        </w:rPr>
        <w:t>V případě, že v průběhu provádění Díla vyvstane potřeba dodatečných prací, které nebyly obsaženy v položkov</w:t>
      </w:r>
      <w:r>
        <w:rPr>
          <w:rFonts w:ascii="Arial" w:hAnsi="Arial" w:cs="Arial"/>
        </w:rPr>
        <w:t>ém</w:t>
      </w:r>
      <w:r w:rsidRPr="00750872">
        <w:rPr>
          <w:rFonts w:ascii="Arial" w:hAnsi="Arial" w:cs="Arial"/>
        </w:rPr>
        <w:t xml:space="preserve"> rozpočtu</w:t>
      </w:r>
      <w:r>
        <w:rPr>
          <w:rFonts w:ascii="Arial" w:hAnsi="Arial" w:cs="Arial"/>
        </w:rPr>
        <w:t xml:space="preserve">, </w:t>
      </w:r>
      <w:r w:rsidRPr="00750872">
        <w:rPr>
          <w:rFonts w:ascii="Arial" w:hAnsi="Arial" w:cs="Arial"/>
        </w:rPr>
        <w:t>a jejich potřeba vznikla v důsledku okolností, které Objednatel jednající s náležitou péčí nemohl předvídat, a tyto dodatečné práce jsou nezbytné pro provedení původních stavebních</w:t>
      </w:r>
      <w:r>
        <w:rPr>
          <w:rFonts w:ascii="Arial" w:hAnsi="Arial" w:cs="Arial"/>
        </w:rPr>
        <w:t xml:space="preserve"> </w:t>
      </w:r>
      <w:r w:rsidRPr="00750872">
        <w:rPr>
          <w:rFonts w:ascii="Arial" w:hAnsi="Arial" w:cs="Arial"/>
        </w:rPr>
        <w:t>prací, je třeba, aby před případnou realizací/zahájením těchto dodatečných prací byl uzavřen mezi smluvními stranami písemný dodatek, a teprve po jeho podpisu oběma smluvními stranami vzniká Zhotoviteli povinnost tyto dodatečné práce realizovat a současně právo na jejich úhradu.</w:t>
      </w:r>
    </w:p>
    <w:p w14:paraId="6738766D" w14:textId="0423CB28" w:rsidR="00F12DF6" w:rsidRPr="00C61944" w:rsidRDefault="00F873E2" w:rsidP="00C61944">
      <w:pPr>
        <w:pStyle w:val="Odstavecseseznamem"/>
        <w:numPr>
          <w:ilvl w:val="0"/>
          <w:numId w:val="1"/>
        </w:numPr>
        <w:ind w:left="425" w:hanging="425"/>
        <w:contextualSpacing w:val="0"/>
        <w:rPr>
          <w:rFonts w:ascii="Arial" w:hAnsi="Arial" w:cs="Arial"/>
        </w:rPr>
      </w:pPr>
      <w:r w:rsidRPr="00750872">
        <w:rPr>
          <w:rFonts w:ascii="Arial" w:hAnsi="Arial" w:cs="Arial"/>
        </w:rPr>
        <w:lastRenderedPageBreak/>
        <w:t xml:space="preserve">Cena za dodatečné práce bude stanovena následujícím postupem: věcný soupis nezbytných prací vzájemně odsouhlasený osobami oprávněnými, bude Zhotovitelem doplněn o výkaz výměr, jednotkové a celkové ceny a předložen Objednateli ke konečnému odsouhlasení. Jednotkové ceny prací musí korespondovat s cenovou </w:t>
      </w:r>
      <w:r w:rsidR="00F12DF6" w:rsidRPr="00750872">
        <w:rPr>
          <w:rFonts w:ascii="Arial" w:hAnsi="Arial" w:cs="Arial"/>
        </w:rPr>
        <w:t>nabídkou – položkovým</w:t>
      </w:r>
      <w:r w:rsidRPr="00750872">
        <w:rPr>
          <w:rFonts w:ascii="Arial" w:hAnsi="Arial" w:cs="Arial"/>
        </w:rPr>
        <w:t xml:space="preserve"> rozpočtem (Příloha č. 1 této </w:t>
      </w:r>
      <w:r>
        <w:rPr>
          <w:rFonts w:ascii="Arial" w:hAnsi="Arial" w:cs="Arial"/>
        </w:rPr>
        <w:t>s</w:t>
      </w:r>
      <w:r w:rsidRPr="00750872">
        <w:rPr>
          <w:rFonts w:ascii="Arial" w:hAnsi="Arial" w:cs="Arial"/>
        </w:rPr>
        <w:t>mlouvy).</w:t>
      </w:r>
    </w:p>
    <w:p w14:paraId="5427CB55" w14:textId="5B4E55A5" w:rsidR="00F873E2" w:rsidRDefault="00F873E2" w:rsidP="00F873E2">
      <w:pPr>
        <w:pStyle w:val="Odstavecseseznamem"/>
        <w:ind w:left="0" w:firstLine="0"/>
        <w:jc w:val="center"/>
        <w:rPr>
          <w:rFonts w:ascii="Arial" w:hAnsi="Arial" w:cs="Arial"/>
          <w:b/>
        </w:rPr>
      </w:pPr>
      <w:r w:rsidRPr="008F34CD">
        <w:rPr>
          <w:rFonts w:ascii="Arial" w:hAnsi="Arial" w:cs="Arial"/>
          <w:b/>
        </w:rPr>
        <w:t>V.</w:t>
      </w:r>
      <w:r w:rsidRPr="008F34CD">
        <w:rPr>
          <w:rFonts w:ascii="Arial" w:hAnsi="Arial" w:cs="Arial"/>
          <w:b/>
        </w:rPr>
        <w:br/>
        <w:t>Platební podmínky</w:t>
      </w:r>
    </w:p>
    <w:p w14:paraId="15B04E27" w14:textId="77777777" w:rsidR="00F873E2" w:rsidRPr="008F34CD" w:rsidRDefault="00F873E2" w:rsidP="00F873E2">
      <w:pPr>
        <w:pStyle w:val="Odstavecseseznamem"/>
        <w:ind w:left="0" w:firstLine="0"/>
        <w:jc w:val="center"/>
        <w:rPr>
          <w:rFonts w:ascii="Arial" w:hAnsi="Arial" w:cs="Arial"/>
          <w:b/>
        </w:rPr>
      </w:pPr>
    </w:p>
    <w:p w14:paraId="27B2F294" w14:textId="0A8DAE03" w:rsidR="00F873E2" w:rsidRPr="00750872" w:rsidRDefault="00F873E2" w:rsidP="006319F1">
      <w:pPr>
        <w:pStyle w:val="Odstavecseseznamem"/>
        <w:numPr>
          <w:ilvl w:val="0"/>
          <w:numId w:val="2"/>
        </w:numPr>
        <w:ind w:left="425" w:hanging="425"/>
        <w:contextualSpacing w:val="0"/>
        <w:rPr>
          <w:rFonts w:ascii="Arial" w:hAnsi="Arial" w:cs="Arial"/>
        </w:rPr>
      </w:pPr>
      <w:r w:rsidRPr="00750872">
        <w:rPr>
          <w:rFonts w:ascii="Arial" w:hAnsi="Arial" w:cs="Arial"/>
        </w:rPr>
        <w:t>Objednatel neposkyt</w:t>
      </w:r>
      <w:r w:rsidR="003C00F9">
        <w:rPr>
          <w:rFonts w:ascii="Arial" w:hAnsi="Arial" w:cs="Arial"/>
        </w:rPr>
        <w:t>ne</w:t>
      </w:r>
      <w:r w:rsidR="004D4292">
        <w:rPr>
          <w:rFonts w:ascii="Arial" w:hAnsi="Arial" w:cs="Arial"/>
        </w:rPr>
        <w:t xml:space="preserve"> </w:t>
      </w:r>
      <w:r w:rsidRPr="00750872">
        <w:rPr>
          <w:rFonts w:ascii="Arial" w:hAnsi="Arial" w:cs="Arial"/>
        </w:rPr>
        <w:t>zhotoviteli zálohy.</w:t>
      </w:r>
    </w:p>
    <w:p w14:paraId="1710EB63" w14:textId="28ABB927" w:rsidR="00F873E2" w:rsidRPr="006E0F44" w:rsidRDefault="006C358E" w:rsidP="006319F1">
      <w:pPr>
        <w:pStyle w:val="Odstavecseseznamem"/>
        <w:numPr>
          <w:ilvl w:val="0"/>
          <w:numId w:val="2"/>
        </w:numPr>
        <w:ind w:left="425" w:hanging="425"/>
        <w:contextualSpacing w:val="0"/>
        <w:rPr>
          <w:rFonts w:ascii="Arial" w:hAnsi="Arial" w:cs="Arial"/>
          <w:strike/>
        </w:rPr>
      </w:pPr>
      <w:r>
        <w:rPr>
          <w:rFonts w:ascii="Arial" w:hAnsi="Arial" w:cs="Arial"/>
        </w:rPr>
        <w:t>Na každ</w:t>
      </w:r>
      <w:r w:rsidR="004D4292">
        <w:rPr>
          <w:rFonts w:ascii="Arial" w:hAnsi="Arial" w:cs="Arial"/>
        </w:rPr>
        <w:t xml:space="preserve">ou </w:t>
      </w:r>
      <w:r w:rsidR="00D32D7E">
        <w:rPr>
          <w:rFonts w:ascii="Arial" w:hAnsi="Arial" w:cs="Arial"/>
        </w:rPr>
        <w:t>E</w:t>
      </w:r>
      <w:r w:rsidR="004D4292">
        <w:rPr>
          <w:rFonts w:ascii="Arial" w:hAnsi="Arial" w:cs="Arial"/>
        </w:rPr>
        <w:t xml:space="preserve">tapu (Etapa pokoje nebo Etapa dveře) </w:t>
      </w:r>
      <w:r>
        <w:rPr>
          <w:rFonts w:ascii="Arial" w:hAnsi="Arial" w:cs="Arial"/>
        </w:rPr>
        <w:t xml:space="preserve">bude vystavena objednávka. </w:t>
      </w:r>
      <w:r w:rsidR="00F873E2" w:rsidRPr="006E0F44">
        <w:rPr>
          <w:rFonts w:ascii="Arial" w:hAnsi="Arial" w:cs="Arial"/>
        </w:rPr>
        <w:t xml:space="preserve">Dílo bude hrazeno </w:t>
      </w:r>
      <w:r w:rsidR="00CC5E6B" w:rsidRPr="006E0F44">
        <w:rPr>
          <w:rFonts w:ascii="Arial" w:hAnsi="Arial" w:cs="Arial"/>
        </w:rPr>
        <w:t>po dokončení</w:t>
      </w:r>
      <w:r w:rsidR="00E66B3E">
        <w:rPr>
          <w:rFonts w:ascii="Arial" w:hAnsi="Arial" w:cs="Arial"/>
        </w:rPr>
        <w:t xml:space="preserve"> </w:t>
      </w:r>
      <w:r w:rsidR="00D32D7E">
        <w:rPr>
          <w:rFonts w:ascii="Arial" w:hAnsi="Arial" w:cs="Arial"/>
        </w:rPr>
        <w:t>E</w:t>
      </w:r>
      <w:r w:rsidR="004D4292">
        <w:rPr>
          <w:rFonts w:ascii="Arial" w:hAnsi="Arial" w:cs="Arial"/>
        </w:rPr>
        <w:t>tapy</w:t>
      </w:r>
      <w:r>
        <w:rPr>
          <w:rFonts w:ascii="Arial" w:hAnsi="Arial" w:cs="Arial"/>
        </w:rPr>
        <w:t xml:space="preserve"> </w:t>
      </w:r>
      <w:r w:rsidRPr="006E0F44">
        <w:rPr>
          <w:rFonts w:ascii="Arial" w:hAnsi="Arial" w:cs="Arial"/>
        </w:rPr>
        <w:t>na</w:t>
      </w:r>
      <w:r w:rsidR="00F873E2" w:rsidRPr="006E0F44">
        <w:rPr>
          <w:rFonts w:ascii="Arial" w:hAnsi="Arial" w:cs="Arial"/>
        </w:rPr>
        <w:t xml:space="preserve"> základě daňových dokladů (dále faktur), vystavených Zhotovitelem. </w:t>
      </w:r>
      <w:r>
        <w:rPr>
          <w:rFonts w:ascii="Arial" w:hAnsi="Arial" w:cs="Arial"/>
        </w:rPr>
        <w:t xml:space="preserve">Každá </w:t>
      </w:r>
      <w:r w:rsidR="00CC5E6B" w:rsidRPr="006E0F44">
        <w:rPr>
          <w:rFonts w:ascii="Arial" w:hAnsi="Arial" w:cs="Arial"/>
        </w:rPr>
        <w:t>fakturace proběhne po předání a převz</w:t>
      </w:r>
      <w:r w:rsidR="00477DB2">
        <w:rPr>
          <w:rFonts w:ascii="Arial" w:hAnsi="Arial" w:cs="Arial"/>
        </w:rPr>
        <w:t>e</w:t>
      </w:r>
      <w:r w:rsidR="00CC5E6B" w:rsidRPr="006E0F44">
        <w:rPr>
          <w:rFonts w:ascii="Arial" w:hAnsi="Arial" w:cs="Arial"/>
        </w:rPr>
        <w:t xml:space="preserve">tí </w:t>
      </w:r>
      <w:r>
        <w:rPr>
          <w:rFonts w:ascii="Arial" w:hAnsi="Arial" w:cs="Arial"/>
        </w:rPr>
        <w:t>jedné</w:t>
      </w:r>
      <w:r w:rsidR="003C0D16" w:rsidRPr="006E0F44">
        <w:rPr>
          <w:rFonts w:ascii="Arial" w:hAnsi="Arial" w:cs="Arial"/>
        </w:rPr>
        <w:t xml:space="preserve"> </w:t>
      </w:r>
      <w:r w:rsidR="003C00F9">
        <w:rPr>
          <w:rFonts w:ascii="Arial" w:hAnsi="Arial" w:cs="Arial"/>
        </w:rPr>
        <w:t>E</w:t>
      </w:r>
      <w:r w:rsidR="00CC5E6B" w:rsidRPr="006E0F44">
        <w:rPr>
          <w:rFonts w:ascii="Arial" w:hAnsi="Arial" w:cs="Arial"/>
        </w:rPr>
        <w:t xml:space="preserve">tapy díla, </w:t>
      </w:r>
      <w:r w:rsidR="00F873E2" w:rsidRPr="006E0F44">
        <w:rPr>
          <w:rFonts w:ascii="Arial" w:hAnsi="Arial" w:cs="Arial"/>
        </w:rPr>
        <w:t>po předání a převzetí díla bez vad a nedodělků.</w:t>
      </w:r>
    </w:p>
    <w:p w14:paraId="7F2303B6" w14:textId="4B63E68A" w:rsidR="00F873E2" w:rsidRPr="00DA5AC3" w:rsidRDefault="00F873E2" w:rsidP="006319F1">
      <w:pPr>
        <w:pStyle w:val="Odstavecseseznamem"/>
        <w:numPr>
          <w:ilvl w:val="0"/>
          <w:numId w:val="2"/>
        </w:numPr>
        <w:ind w:left="425" w:hanging="425"/>
        <w:contextualSpacing w:val="0"/>
        <w:rPr>
          <w:rFonts w:ascii="Arial" w:hAnsi="Arial" w:cs="Arial"/>
          <w:strike/>
        </w:rPr>
      </w:pPr>
      <w:r w:rsidRPr="00B478F0">
        <w:rPr>
          <w:rFonts w:ascii="Arial" w:hAnsi="Arial" w:cs="Arial"/>
        </w:rPr>
        <w:t>Zhotovitel není oprávněn vystavit fakturu dříve, než dojde k protokolárnímu předání a převzetí</w:t>
      </w:r>
      <w:r w:rsidR="00CC5E6B">
        <w:rPr>
          <w:rFonts w:ascii="Arial" w:hAnsi="Arial" w:cs="Arial"/>
        </w:rPr>
        <w:t xml:space="preserve"> </w:t>
      </w:r>
      <w:r w:rsidR="004D4292">
        <w:rPr>
          <w:rFonts w:ascii="Arial" w:hAnsi="Arial" w:cs="Arial"/>
        </w:rPr>
        <w:t xml:space="preserve">každé jednotlivé Etapy </w:t>
      </w:r>
      <w:r w:rsidR="00CC5E6B">
        <w:rPr>
          <w:rFonts w:ascii="Arial" w:hAnsi="Arial" w:cs="Arial"/>
        </w:rPr>
        <w:t>bez výhrad</w:t>
      </w:r>
      <w:r w:rsidRPr="00B478F0">
        <w:rPr>
          <w:rFonts w:ascii="Arial" w:hAnsi="Arial" w:cs="Arial"/>
        </w:rPr>
        <w:t>, tj. i bez drobných vad a nedodělků, odsouhlasenému oběma smluvními stranami</w:t>
      </w:r>
      <w:r>
        <w:rPr>
          <w:rFonts w:ascii="Arial" w:hAnsi="Arial" w:cs="Arial"/>
        </w:rPr>
        <w:t xml:space="preserve">. </w:t>
      </w:r>
    </w:p>
    <w:p w14:paraId="7D5259A5" w14:textId="77777777" w:rsidR="004E086C" w:rsidRDefault="00F873E2" w:rsidP="006319F1">
      <w:pPr>
        <w:pStyle w:val="Odstavecseseznamem"/>
        <w:numPr>
          <w:ilvl w:val="0"/>
          <w:numId w:val="2"/>
        </w:numPr>
        <w:ind w:left="426" w:hanging="426"/>
        <w:contextualSpacing w:val="0"/>
        <w:rPr>
          <w:rFonts w:ascii="Arial" w:hAnsi="Arial" w:cs="Arial"/>
        </w:rPr>
      </w:pPr>
      <w:r w:rsidRPr="004E086C">
        <w:rPr>
          <w:rFonts w:ascii="Arial" w:hAnsi="Arial" w:cs="Arial"/>
        </w:rPr>
        <w:t>Splatnost faktury je stanovena 30</w:t>
      </w:r>
      <w:r w:rsidR="00A1395C" w:rsidRPr="004E086C">
        <w:rPr>
          <w:rFonts w:ascii="Arial" w:hAnsi="Arial" w:cs="Arial"/>
        </w:rPr>
        <w:t xml:space="preserve"> </w:t>
      </w:r>
      <w:r w:rsidRPr="004E086C">
        <w:rPr>
          <w:rFonts w:ascii="Arial" w:hAnsi="Arial" w:cs="Arial"/>
        </w:rPr>
        <w:t xml:space="preserve">kalendářních dnů ode dne jejího obdržení. Součástí každé faktury musí být protokol o převzetí jednotlivé části Díla podepsaný oprávněným zástupcem Objednatele, kterým se potvrzuje, že Dílo je bez vad včetně vad drobných ojediněle se vyskytujících. </w:t>
      </w:r>
      <w:r w:rsidR="004E086C">
        <w:rPr>
          <w:rFonts w:ascii="Arial" w:hAnsi="Arial" w:cs="Arial"/>
        </w:rPr>
        <w:t xml:space="preserve">                  </w:t>
      </w:r>
    </w:p>
    <w:p w14:paraId="5B460AF2" w14:textId="77777777" w:rsidR="00F873E2" w:rsidRPr="004E086C" w:rsidRDefault="00F873E2" w:rsidP="004E086C">
      <w:pPr>
        <w:pStyle w:val="Odstavecseseznamem"/>
        <w:ind w:left="426" w:firstLine="0"/>
        <w:contextualSpacing w:val="0"/>
        <w:rPr>
          <w:rFonts w:ascii="Arial" w:hAnsi="Arial" w:cs="Arial"/>
        </w:rPr>
      </w:pPr>
      <w:r w:rsidRPr="004E086C">
        <w:rPr>
          <w:rFonts w:ascii="Arial" w:hAnsi="Arial" w:cs="Arial"/>
        </w:rPr>
        <w:t xml:space="preserve">Faktura Zhotovitele musí formou a obsahem odpovídat zákonu č. 563/1991 Sb., o účetnictví a zákonu č. 235/2004 Sb., o dani z přidané hodnoty (zejména § 29), oba v platném a účinném znění, Nebude-li faktura obsahovat stanovené náležitosti nebo bude-li vystavena na cenu odlišnou od ceny odsouhlasené Objednatelem, je Objednatel oprávněn fakturu vrátit k přepracování. V tomto případě neplatí původní lhůta splatnosti, ale lhůta splatnosti </w:t>
      </w:r>
      <w:proofErr w:type="gramStart"/>
      <w:r w:rsidRPr="004E086C">
        <w:rPr>
          <w:rFonts w:ascii="Arial" w:hAnsi="Arial" w:cs="Arial"/>
        </w:rPr>
        <w:t>běží</w:t>
      </w:r>
      <w:proofErr w:type="gramEnd"/>
      <w:r w:rsidRPr="004E086C">
        <w:rPr>
          <w:rFonts w:ascii="Arial" w:hAnsi="Arial" w:cs="Arial"/>
        </w:rPr>
        <w:t xml:space="preserve"> znovu ode dne doručení nově vystavené faktury.</w:t>
      </w:r>
    </w:p>
    <w:p w14:paraId="291ED76F" w14:textId="77777777" w:rsidR="00F873E2" w:rsidRDefault="00F873E2" w:rsidP="006319F1">
      <w:pPr>
        <w:pStyle w:val="Odstavecseseznamem"/>
        <w:numPr>
          <w:ilvl w:val="0"/>
          <w:numId w:val="2"/>
        </w:numPr>
        <w:ind w:left="426" w:hanging="426"/>
        <w:rPr>
          <w:rFonts w:ascii="Arial" w:hAnsi="Arial" w:cs="Arial"/>
        </w:rPr>
      </w:pPr>
      <w:r w:rsidRPr="00750872">
        <w:rPr>
          <w:rFonts w:ascii="Arial" w:hAnsi="Arial" w:cs="Arial"/>
        </w:rPr>
        <w:t>Peněžitý závazek je splněn dnem odepsání z účtu objednatele.</w:t>
      </w:r>
    </w:p>
    <w:p w14:paraId="26E0218E" w14:textId="77777777" w:rsidR="00863723" w:rsidRPr="00F21E76" w:rsidRDefault="00863723" w:rsidP="00863723">
      <w:pPr>
        <w:pStyle w:val="Odstavecseseznamem"/>
        <w:ind w:left="426" w:firstLine="0"/>
        <w:rPr>
          <w:rFonts w:ascii="Arial" w:hAnsi="Arial" w:cs="Arial"/>
        </w:rPr>
      </w:pPr>
    </w:p>
    <w:p w14:paraId="1F3B77EC" w14:textId="4FE2BD26" w:rsidR="00F873E2" w:rsidRPr="00D31250" w:rsidRDefault="0046530E" w:rsidP="00F873E2">
      <w:pPr>
        <w:ind w:left="0" w:firstLine="0"/>
        <w:jc w:val="center"/>
        <w:rPr>
          <w:rFonts w:ascii="Arial" w:hAnsi="Arial" w:cs="Arial"/>
          <w:b/>
        </w:rPr>
      </w:pPr>
      <w:r>
        <w:rPr>
          <w:rFonts w:ascii="Arial" w:hAnsi="Arial" w:cs="Arial"/>
          <w:b/>
        </w:rPr>
        <w:t>V</w:t>
      </w:r>
      <w:r w:rsidR="00ED3EB4">
        <w:rPr>
          <w:rFonts w:ascii="Arial" w:hAnsi="Arial" w:cs="Arial"/>
          <w:b/>
        </w:rPr>
        <w:t>I</w:t>
      </w:r>
      <w:r>
        <w:rPr>
          <w:rFonts w:ascii="Arial" w:hAnsi="Arial" w:cs="Arial"/>
          <w:b/>
        </w:rPr>
        <w:t>.</w:t>
      </w:r>
      <w:r>
        <w:rPr>
          <w:rFonts w:ascii="Arial" w:hAnsi="Arial" w:cs="Arial"/>
          <w:b/>
        </w:rPr>
        <w:br/>
      </w:r>
      <w:r w:rsidRPr="00D31250">
        <w:rPr>
          <w:rFonts w:ascii="Arial" w:hAnsi="Arial" w:cs="Arial"/>
          <w:b/>
        </w:rPr>
        <w:t>M</w:t>
      </w:r>
      <w:r w:rsidR="00E05AA5">
        <w:rPr>
          <w:rFonts w:ascii="Arial" w:hAnsi="Arial" w:cs="Arial"/>
          <w:b/>
        </w:rPr>
        <w:t xml:space="preserve">ísto </w:t>
      </w:r>
      <w:r w:rsidR="00F12DF6">
        <w:rPr>
          <w:rFonts w:ascii="Arial" w:hAnsi="Arial" w:cs="Arial"/>
          <w:b/>
        </w:rPr>
        <w:t>plnění – staveniště</w:t>
      </w:r>
    </w:p>
    <w:p w14:paraId="53DBC271" w14:textId="12D73D60" w:rsidR="00017B34" w:rsidRDefault="00406908" w:rsidP="00C61944">
      <w:pPr>
        <w:pStyle w:val="Odstavecseseznamem"/>
        <w:numPr>
          <w:ilvl w:val="0"/>
          <w:numId w:val="15"/>
        </w:numPr>
        <w:spacing w:line="276" w:lineRule="auto"/>
        <w:ind w:left="426" w:hanging="426"/>
        <w:rPr>
          <w:rFonts w:ascii="Arial" w:hAnsi="Arial" w:cs="Arial"/>
        </w:rPr>
      </w:pPr>
      <w:r w:rsidRPr="002B189D">
        <w:rPr>
          <w:rFonts w:ascii="Arial" w:hAnsi="Arial" w:cs="Arial"/>
        </w:rPr>
        <w:t>Místem plnění</w:t>
      </w:r>
      <w:r w:rsidR="00407A3D" w:rsidRPr="002B189D">
        <w:rPr>
          <w:rFonts w:ascii="Arial" w:hAnsi="Arial" w:cs="Arial"/>
        </w:rPr>
        <w:t xml:space="preserve"> (stav</w:t>
      </w:r>
      <w:r w:rsidR="00E05AA5" w:rsidRPr="002B189D">
        <w:rPr>
          <w:rFonts w:ascii="Arial" w:hAnsi="Arial" w:cs="Arial"/>
        </w:rPr>
        <w:t>eniště)</w:t>
      </w:r>
      <w:r w:rsidR="00D31250" w:rsidRPr="002B189D">
        <w:rPr>
          <w:rFonts w:ascii="Arial" w:hAnsi="Arial" w:cs="Arial"/>
        </w:rPr>
        <w:t xml:space="preserve"> je </w:t>
      </w:r>
      <w:r w:rsidR="00895299">
        <w:rPr>
          <w:rFonts w:ascii="Arial" w:hAnsi="Arial" w:cs="Arial"/>
        </w:rPr>
        <w:t xml:space="preserve">budova čp. 1914 </w:t>
      </w:r>
      <w:proofErr w:type="spellStart"/>
      <w:r w:rsidR="00895299">
        <w:rPr>
          <w:rFonts w:ascii="Arial" w:hAnsi="Arial" w:cs="Arial"/>
        </w:rPr>
        <w:t>k.ú</w:t>
      </w:r>
      <w:proofErr w:type="spellEnd"/>
      <w:r w:rsidR="00895299">
        <w:rPr>
          <w:rFonts w:ascii="Arial" w:hAnsi="Arial" w:cs="Arial"/>
        </w:rPr>
        <w:t xml:space="preserve">. Břevnov </w:t>
      </w:r>
      <w:r w:rsidR="00D31250" w:rsidRPr="002B189D">
        <w:rPr>
          <w:rFonts w:ascii="Arial" w:hAnsi="Arial" w:cs="Arial"/>
        </w:rPr>
        <w:t>blok</w:t>
      </w:r>
      <w:r w:rsidRPr="002B189D">
        <w:rPr>
          <w:rFonts w:ascii="Arial" w:hAnsi="Arial" w:cs="Arial"/>
        </w:rPr>
        <w:t xml:space="preserve"> </w:t>
      </w:r>
      <w:r w:rsidR="00F12DF6">
        <w:rPr>
          <w:rFonts w:ascii="Arial" w:hAnsi="Arial" w:cs="Arial"/>
        </w:rPr>
        <w:t>4</w:t>
      </w:r>
      <w:r w:rsidRPr="002B189D">
        <w:rPr>
          <w:rFonts w:ascii="Arial" w:hAnsi="Arial" w:cs="Arial"/>
        </w:rPr>
        <w:t>, kolej</w:t>
      </w:r>
      <w:r w:rsidR="00895299">
        <w:rPr>
          <w:rFonts w:ascii="Arial" w:hAnsi="Arial" w:cs="Arial"/>
        </w:rPr>
        <w:t>í</w:t>
      </w:r>
      <w:r w:rsidR="00F12DF6">
        <w:rPr>
          <w:rFonts w:ascii="Arial" w:hAnsi="Arial" w:cs="Arial"/>
        </w:rPr>
        <w:t xml:space="preserve"> Strahov</w:t>
      </w:r>
      <w:r w:rsidRPr="002B189D">
        <w:rPr>
          <w:rFonts w:ascii="Arial" w:hAnsi="Arial" w:cs="Arial"/>
        </w:rPr>
        <w:t xml:space="preserve">, </w:t>
      </w:r>
      <w:r w:rsidR="004D4292">
        <w:rPr>
          <w:rFonts w:ascii="Arial" w:hAnsi="Arial" w:cs="Arial"/>
        </w:rPr>
        <w:t xml:space="preserve">adresa </w:t>
      </w:r>
      <w:r w:rsidR="00F12DF6">
        <w:rPr>
          <w:rFonts w:ascii="Arial" w:hAnsi="Arial" w:cs="Arial"/>
        </w:rPr>
        <w:t>Chaloupeckého</w:t>
      </w:r>
      <w:r w:rsidR="00863723">
        <w:rPr>
          <w:rFonts w:ascii="Arial" w:hAnsi="Arial" w:cs="Arial"/>
        </w:rPr>
        <w:t xml:space="preserve"> 1914/9</w:t>
      </w:r>
      <w:r w:rsidRPr="002B189D">
        <w:rPr>
          <w:rFonts w:ascii="Arial" w:hAnsi="Arial" w:cs="Arial"/>
        </w:rPr>
        <w:t xml:space="preserve">, </w:t>
      </w:r>
      <w:r w:rsidR="004D4292">
        <w:rPr>
          <w:rFonts w:ascii="Arial" w:hAnsi="Arial" w:cs="Arial"/>
        </w:rPr>
        <w:t xml:space="preserve">160 17 </w:t>
      </w:r>
      <w:r w:rsidRPr="002B189D">
        <w:rPr>
          <w:rFonts w:ascii="Arial" w:hAnsi="Arial" w:cs="Arial"/>
        </w:rPr>
        <w:t xml:space="preserve">Praha </w:t>
      </w:r>
      <w:r w:rsidR="00863723">
        <w:rPr>
          <w:rFonts w:ascii="Arial" w:hAnsi="Arial" w:cs="Arial"/>
        </w:rPr>
        <w:t>6</w:t>
      </w:r>
      <w:r w:rsidRPr="002B189D">
        <w:rPr>
          <w:rFonts w:ascii="Arial" w:hAnsi="Arial" w:cs="Arial"/>
        </w:rPr>
        <w:t xml:space="preserve"> – </w:t>
      </w:r>
      <w:r w:rsidR="00863723">
        <w:rPr>
          <w:rFonts w:ascii="Arial" w:hAnsi="Arial" w:cs="Arial"/>
        </w:rPr>
        <w:t>Břevnov</w:t>
      </w:r>
      <w:r w:rsidR="00B42E9A">
        <w:rPr>
          <w:rFonts w:ascii="Arial" w:hAnsi="Arial" w:cs="Arial"/>
        </w:rPr>
        <w:t xml:space="preserve"> (dále jen Budova koleje)</w:t>
      </w:r>
      <w:r w:rsidR="00344DC1">
        <w:rPr>
          <w:rFonts w:ascii="Arial" w:hAnsi="Arial" w:cs="Arial"/>
        </w:rPr>
        <w:t>.</w:t>
      </w:r>
    </w:p>
    <w:p w14:paraId="2DA223DD" w14:textId="77777777" w:rsidR="00C61944" w:rsidRPr="00C61944" w:rsidRDefault="00C61944" w:rsidP="00C61944">
      <w:pPr>
        <w:pStyle w:val="Odstavecseseznamem"/>
        <w:spacing w:line="276" w:lineRule="auto"/>
        <w:ind w:left="426" w:firstLine="0"/>
        <w:rPr>
          <w:rFonts w:ascii="Arial" w:hAnsi="Arial" w:cs="Arial"/>
        </w:rPr>
      </w:pPr>
    </w:p>
    <w:p w14:paraId="30BF5ADE" w14:textId="77777777" w:rsidR="00D31250" w:rsidRDefault="00D31250" w:rsidP="006319F1">
      <w:pPr>
        <w:pStyle w:val="Odstavecseseznamem"/>
        <w:numPr>
          <w:ilvl w:val="0"/>
          <w:numId w:val="15"/>
        </w:numPr>
        <w:spacing w:after="0" w:line="276" w:lineRule="auto"/>
        <w:ind w:left="426" w:hanging="426"/>
        <w:contextualSpacing w:val="0"/>
        <w:rPr>
          <w:rFonts w:ascii="Arial" w:eastAsia="TimesNewRomanPSMT" w:hAnsi="Arial" w:cs="Arial"/>
        </w:rPr>
      </w:pPr>
      <w:r w:rsidRPr="002B189D">
        <w:rPr>
          <w:rFonts w:ascii="Arial" w:eastAsia="TimesNewRomanPSMT" w:hAnsi="Arial" w:cs="Arial"/>
        </w:rPr>
        <w:t xml:space="preserve">Zhotovitel je povinen v případě provádění jakýchkoliv prací zasahujících do provozu v místech plnění respektovat činnosti ostatních smluvních partnerů objednatele poskytujících zde smluvní plnění, činnosti </w:t>
      </w:r>
      <w:r w:rsidR="00E05AA5" w:rsidRPr="002B189D">
        <w:rPr>
          <w:rFonts w:ascii="Arial" w:eastAsia="TimesNewRomanPSMT" w:hAnsi="Arial" w:cs="Arial"/>
        </w:rPr>
        <w:t xml:space="preserve">objednatele samotného, </w:t>
      </w:r>
      <w:r w:rsidRPr="002B189D">
        <w:rPr>
          <w:rFonts w:ascii="Arial" w:eastAsia="TimesNewRomanPSMT" w:hAnsi="Arial" w:cs="Arial"/>
        </w:rPr>
        <w:t>jeho klientů a zákazníků a je povinen své činnosti s těmito osobami v maximální možné míře koordinovat.</w:t>
      </w:r>
    </w:p>
    <w:p w14:paraId="380DCD1E" w14:textId="77777777" w:rsidR="00017B34" w:rsidRPr="00344DC1" w:rsidRDefault="00017B34" w:rsidP="00344DC1">
      <w:pPr>
        <w:spacing w:after="0" w:line="276" w:lineRule="auto"/>
        <w:ind w:left="0" w:firstLine="0"/>
        <w:rPr>
          <w:rFonts w:ascii="Arial" w:eastAsia="TimesNewRomanPSMT" w:hAnsi="Arial" w:cs="Arial"/>
        </w:rPr>
      </w:pPr>
    </w:p>
    <w:p w14:paraId="0482C2E8" w14:textId="1D3B23C7" w:rsidR="00407A3D" w:rsidRPr="00863723" w:rsidRDefault="00D31250" w:rsidP="006319F1">
      <w:pPr>
        <w:pStyle w:val="Odstavecseseznamem"/>
        <w:numPr>
          <w:ilvl w:val="0"/>
          <w:numId w:val="15"/>
        </w:numPr>
        <w:spacing w:line="276" w:lineRule="auto"/>
        <w:ind w:left="426" w:hanging="426"/>
        <w:rPr>
          <w:rFonts w:ascii="Arial" w:hAnsi="Arial" w:cs="Arial"/>
        </w:rPr>
      </w:pPr>
      <w:r w:rsidRPr="002B189D">
        <w:rPr>
          <w:rFonts w:ascii="Arial" w:hAnsi="Arial" w:cs="Arial"/>
        </w:rPr>
        <w:t xml:space="preserve">Staveništěm se pro účely této smlouvy rozumí </w:t>
      </w:r>
      <w:r w:rsidR="00B42E9A">
        <w:rPr>
          <w:rFonts w:ascii="Arial" w:hAnsi="Arial" w:cs="Arial"/>
        </w:rPr>
        <w:t>B</w:t>
      </w:r>
      <w:r w:rsidR="00895299">
        <w:rPr>
          <w:rFonts w:ascii="Arial" w:hAnsi="Arial" w:cs="Arial"/>
        </w:rPr>
        <w:t>udov</w:t>
      </w:r>
      <w:r w:rsidR="00B42E9A">
        <w:rPr>
          <w:rFonts w:ascii="Arial" w:hAnsi="Arial" w:cs="Arial"/>
        </w:rPr>
        <w:t>a</w:t>
      </w:r>
      <w:r w:rsidR="00895299">
        <w:rPr>
          <w:rFonts w:ascii="Arial" w:hAnsi="Arial" w:cs="Arial"/>
        </w:rPr>
        <w:t xml:space="preserve"> koleje</w:t>
      </w:r>
      <w:r w:rsidR="00B42E9A">
        <w:rPr>
          <w:rFonts w:ascii="Arial" w:hAnsi="Arial" w:cs="Arial"/>
        </w:rPr>
        <w:t>.</w:t>
      </w:r>
    </w:p>
    <w:p w14:paraId="277BEAF1" w14:textId="77777777" w:rsidR="00752525" w:rsidRPr="002B189D" w:rsidRDefault="00D31250" w:rsidP="002B189D">
      <w:pPr>
        <w:pStyle w:val="Odstavecseseznamem"/>
        <w:spacing w:before="120"/>
        <w:ind w:left="426" w:firstLine="0"/>
        <w:rPr>
          <w:rFonts w:ascii="Arial" w:hAnsi="Arial" w:cs="Arial"/>
        </w:rPr>
      </w:pPr>
      <w:r w:rsidRPr="002B189D">
        <w:rPr>
          <w:rFonts w:ascii="Arial" w:hAnsi="Arial" w:cs="Arial"/>
        </w:rPr>
        <w:t xml:space="preserve"> </w:t>
      </w:r>
    </w:p>
    <w:p w14:paraId="48682766" w14:textId="6F118759" w:rsidR="006328A8" w:rsidRPr="006328A8" w:rsidRDefault="00406908" w:rsidP="006328A8">
      <w:pPr>
        <w:pStyle w:val="Odstavecseseznamem"/>
        <w:numPr>
          <w:ilvl w:val="0"/>
          <w:numId w:val="15"/>
        </w:numPr>
        <w:ind w:left="426" w:hanging="426"/>
        <w:rPr>
          <w:rFonts w:ascii="Arial" w:hAnsi="Arial" w:cs="Arial"/>
        </w:rPr>
      </w:pPr>
      <w:r w:rsidRPr="002B189D">
        <w:rPr>
          <w:rFonts w:ascii="Arial" w:hAnsi="Arial" w:cs="Arial"/>
        </w:rPr>
        <w:t>Zhotovitel je povinen se před započetím díla seznámit s místem plnění</w:t>
      </w:r>
      <w:r w:rsidR="00E05AA5" w:rsidRPr="002B189D">
        <w:rPr>
          <w:rFonts w:ascii="Arial" w:hAnsi="Arial" w:cs="Arial"/>
        </w:rPr>
        <w:t xml:space="preserve"> (</w:t>
      </w:r>
      <w:r w:rsidR="00D31250" w:rsidRPr="002B189D">
        <w:rPr>
          <w:rFonts w:ascii="Arial" w:hAnsi="Arial" w:cs="Arial"/>
        </w:rPr>
        <w:t>staveništěm</w:t>
      </w:r>
      <w:r w:rsidR="00E05AA5" w:rsidRPr="002B189D">
        <w:rPr>
          <w:rFonts w:ascii="Arial" w:hAnsi="Arial" w:cs="Arial"/>
        </w:rPr>
        <w:t>)</w:t>
      </w:r>
      <w:r w:rsidR="00D31250" w:rsidRPr="002B189D">
        <w:rPr>
          <w:rFonts w:ascii="Arial" w:hAnsi="Arial" w:cs="Arial"/>
        </w:rPr>
        <w:t xml:space="preserve"> </w:t>
      </w:r>
      <w:r w:rsidRPr="002B189D">
        <w:rPr>
          <w:rFonts w:ascii="Arial" w:hAnsi="Arial" w:cs="Arial"/>
        </w:rPr>
        <w:t>a to prostřednictvím osoby oprávněné jednat za objednatele ve věcech realizace smlouvy.</w:t>
      </w:r>
    </w:p>
    <w:p w14:paraId="1F3E01F1" w14:textId="77777777" w:rsidR="00F873E2" w:rsidRPr="002B189D" w:rsidRDefault="00F873E2" w:rsidP="006319F1">
      <w:pPr>
        <w:pStyle w:val="Odstavecseseznamem"/>
        <w:numPr>
          <w:ilvl w:val="0"/>
          <w:numId w:val="15"/>
        </w:numPr>
        <w:spacing w:after="0" w:line="276" w:lineRule="auto"/>
        <w:ind w:left="426" w:hanging="426"/>
        <w:contextualSpacing w:val="0"/>
        <w:jc w:val="left"/>
        <w:rPr>
          <w:rFonts w:ascii="Arial" w:eastAsia="TimesNewRomanPSMT" w:hAnsi="Arial" w:cs="Arial"/>
        </w:rPr>
      </w:pPr>
      <w:r w:rsidRPr="002B189D">
        <w:rPr>
          <w:rFonts w:ascii="Arial" w:eastAsia="TimesNewRomanPSMT" w:hAnsi="Arial" w:cs="Arial"/>
        </w:rPr>
        <w:lastRenderedPageBreak/>
        <w:t>Zhotovi</w:t>
      </w:r>
      <w:r w:rsidR="00D31250" w:rsidRPr="002B189D">
        <w:rPr>
          <w:rFonts w:ascii="Arial" w:eastAsia="TimesNewRomanPSMT" w:hAnsi="Arial" w:cs="Arial"/>
        </w:rPr>
        <w:t>tel bude používat místo</w:t>
      </w:r>
      <w:r w:rsidR="00A1395C" w:rsidRPr="002B189D">
        <w:rPr>
          <w:rFonts w:ascii="Arial" w:eastAsia="TimesNewRomanPSMT" w:hAnsi="Arial" w:cs="Arial"/>
        </w:rPr>
        <w:t xml:space="preserve"> plnění</w:t>
      </w:r>
      <w:r w:rsidR="00D31250" w:rsidRPr="002B189D">
        <w:rPr>
          <w:rFonts w:ascii="Arial" w:eastAsia="TimesNewRomanPSMT" w:hAnsi="Arial" w:cs="Arial"/>
        </w:rPr>
        <w:t xml:space="preserve"> </w:t>
      </w:r>
      <w:r w:rsidR="00E05AA5" w:rsidRPr="002B189D">
        <w:rPr>
          <w:rFonts w:ascii="Arial" w:eastAsia="TimesNewRomanPSMT" w:hAnsi="Arial" w:cs="Arial"/>
        </w:rPr>
        <w:t>(</w:t>
      </w:r>
      <w:r w:rsidR="00D31250" w:rsidRPr="002B189D">
        <w:rPr>
          <w:rFonts w:ascii="Arial" w:eastAsia="TimesNewRomanPSMT" w:hAnsi="Arial" w:cs="Arial"/>
        </w:rPr>
        <w:t>staveniště</w:t>
      </w:r>
      <w:r w:rsidR="00E05AA5" w:rsidRPr="002B189D">
        <w:rPr>
          <w:rFonts w:ascii="Arial" w:eastAsia="TimesNewRomanPSMT" w:hAnsi="Arial" w:cs="Arial"/>
        </w:rPr>
        <w:t>)</w:t>
      </w:r>
      <w:r w:rsidR="00A1395C" w:rsidRPr="002B189D">
        <w:rPr>
          <w:rFonts w:ascii="Arial" w:eastAsia="TimesNewRomanPSMT" w:hAnsi="Arial" w:cs="Arial"/>
        </w:rPr>
        <w:t xml:space="preserve"> </w:t>
      </w:r>
      <w:r w:rsidRPr="002B189D">
        <w:rPr>
          <w:rFonts w:ascii="Arial" w:eastAsia="TimesNewRomanPSMT" w:hAnsi="Arial" w:cs="Arial"/>
        </w:rPr>
        <w:t>pouze k účelům provádění díla podle této smlouvy. Porušení této povinnosti bude považováno za podstatné porušení povinností zhotovitele podle této smlouvy.</w:t>
      </w:r>
    </w:p>
    <w:p w14:paraId="28DD2D81" w14:textId="77777777" w:rsidR="00F873E2" w:rsidRPr="00D31250" w:rsidRDefault="00F873E2" w:rsidP="006319F1">
      <w:pPr>
        <w:pStyle w:val="Odstavecseseznamem"/>
        <w:numPr>
          <w:ilvl w:val="0"/>
          <w:numId w:val="15"/>
        </w:numPr>
        <w:spacing w:before="120"/>
        <w:ind w:left="425" w:hanging="425"/>
        <w:contextualSpacing w:val="0"/>
        <w:rPr>
          <w:rFonts w:ascii="Arial" w:hAnsi="Arial" w:cs="Arial"/>
        </w:rPr>
      </w:pPr>
      <w:r w:rsidRPr="002B189D">
        <w:rPr>
          <w:rFonts w:ascii="Arial" w:hAnsi="Arial" w:cs="Arial"/>
        </w:rPr>
        <w:t xml:space="preserve">Při předání staveniště budou Zhotoviteli předány přípojné body energií a médií </w:t>
      </w:r>
      <w:r w:rsidRPr="002B189D">
        <w:rPr>
          <w:rFonts w:ascii="Arial" w:hAnsi="Arial" w:cs="Arial"/>
        </w:rPr>
        <w:br/>
      </w:r>
      <w:r w:rsidRPr="00D31250">
        <w:rPr>
          <w:rFonts w:ascii="Arial" w:hAnsi="Arial" w:cs="Arial"/>
        </w:rPr>
        <w:t>(el. energie, voda) v rámci stávající budovy. Zhotovitel se zavazuje tato média hospodárně využívat.</w:t>
      </w:r>
    </w:p>
    <w:p w14:paraId="4827751F" w14:textId="77777777" w:rsidR="00F873E2" w:rsidRPr="00D31250" w:rsidRDefault="00F873E2" w:rsidP="006319F1">
      <w:pPr>
        <w:pStyle w:val="Odstavecseseznamem"/>
        <w:numPr>
          <w:ilvl w:val="0"/>
          <w:numId w:val="15"/>
        </w:numPr>
        <w:spacing w:before="120"/>
        <w:ind w:left="425" w:hanging="425"/>
        <w:contextualSpacing w:val="0"/>
        <w:rPr>
          <w:rFonts w:ascii="Arial" w:hAnsi="Arial" w:cs="Arial"/>
        </w:rPr>
      </w:pPr>
      <w:r w:rsidRPr="00D31250">
        <w:rPr>
          <w:rFonts w:ascii="Arial" w:hAnsi="Arial" w:cs="Arial"/>
        </w:rPr>
        <w:t>Zhotovitel vyhotoví o předání a převzetí</w:t>
      </w:r>
      <w:r w:rsidR="00D31250" w:rsidRPr="00D31250">
        <w:rPr>
          <w:rFonts w:ascii="Arial" w:hAnsi="Arial" w:cs="Arial"/>
        </w:rPr>
        <w:t xml:space="preserve"> </w:t>
      </w:r>
      <w:r w:rsidRPr="00D31250">
        <w:rPr>
          <w:rFonts w:ascii="Arial" w:hAnsi="Arial" w:cs="Arial"/>
        </w:rPr>
        <w:t>staveniště písemný zápis do Stavebního deníku.</w:t>
      </w:r>
    </w:p>
    <w:p w14:paraId="2CC4F623" w14:textId="66ABB1D5" w:rsidR="00F873E2" w:rsidRPr="00D31250" w:rsidRDefault="00F873E2" w:rsidP="006319F1">
      <w:pPr>
        <w:pStyle w:val="Odstavecseseznamem"/>
        <w:numPr>
          <w:ilvl w:val="0"/>
          <w:numId w:val="15"/>
        </w:numPr>
        <w:ind w:left="425" w:hanging="425"/>
        <w:contextualSpacing w:val="0"/>
        <w:rPr>
          <w:rFonts w:ascii="Arial" w:hAnsi="Arial" w:cs="Arial"/>
        </w:rPr>
      </w:pPr>
      <w:r w:rsidRPr="00D31250">
        <w:rPr>
          <w:rFonts w:ascii="Arial" w:hAnsi="Arial" w:cs="Arial"/>
        </w:rPr>
        <w:t xml:space="preserve">Zhotovitel je povinen na své náklady udržovat </w:t>
      </w:r>
      <w:r w:rsidR="00E05AA5">
        <w:rPr>
          <w:rFonts w:ascii="Arial" w:hAnsi="Arial" w:cs="Arial"/>
        </w:rPr>
        <w:t>na převzatém staveništi pořádek</w:t>
      </w:r>
      <w:r w:rsidR="00AE7276" w:rsidRPr="00D31250">
        <w:rPr>
          <w:rFonts w:ascii="Arial" w:hAnsi="Arial" w:cs="Arial"/>
        </w:rPr>
        <w:t xml:space="preserve"> </w:t>
      </w:r>
      <w:r w:rsidRPr="00D31250">
        <w:rPr>
          <w:rFonts w:ascii="Arial" w:hAnsi="Arial" w:cs="Arial"/>
        </w:rPr>
        <w:t xml:space="preserve">a čistotu a je povinen odstraňovat odpady a nečistoty vzniklé jeho </w:t>
      </w:r>
      <w:r w:rsidR="00863723" w:rsidRPr="00D31250">
        <w:rPr>
          <w:rFonts w:ascii="Arial" w:hAnsi="Arial" w:cs="Arial"/>
        </w:rPr>
        <w:t>činností,</w:t>
      </w:r>
      <w:r w:rsidRPr="00D31250">
        <w:rPr>
          <w:rFonts w:ascii="Arial" w:hAnsi="Arial" w:cs="Arial"/>
        </w:rPr>
        <w:t xml:space="preserve"> a to v souladu s platnou legislativou.</w:t>
      </w:r>
    </w:p>
    <w:p w14:paraId="1B236852" w14:textId="77777777" w:rsidR="00F873E2" w:rsidRPr="00D31250" w:rsidRDefault="00F873E2" w:rsidP="006319F1">
      <w:pPr>
        <w:pStyle w:val="Odstavecseseznamem"/>
        <w:numPr>
          <w:ilvl w:val="0"/>
          <w:numId w:val="15"/>
        </w:numPr>
        <w:rPr>
          <w:rFonts w:ascii="Arial" w:hAnsi="Arial" w:cs="Arial"/>
        </w:rPr>
      </w:pPr>
      <w:r w:rsidRPr="00D31250">
        <w:rPr>
          <w:rFonts w:ascii="Arial" w:hAnsi="Arial" w:cs="Arial"/>
        </w:rPr>
        <w:t>Provozní i výrobní zařízení staveniště zabezpečuje Zhotovitel. Náklady na vybudování, zprovoznění, údržbu, likvidaci odpadů a vyklizení zařízení staveniště jsou zahrnuty v celkové ceně Díla.</w:t>
      </w:r>
    </w:p>
    <w:p w14:paraId="3865CFD5" w14:textId="77777777" w:rsidR="00752525" w:rsidRPr="00F21E76" w:rsidRDefault="00752525" w:rsidP="003C0D16">
      <w:pPr>
        <w:pStyle w:val="Odstavecseseznamem"/>
        <w:ind w:left="360" w:firstLine="0"/>
        <w:rPr>
          <w:rFonts w:ascii="Arial" w:hAnsi="Arial" w:cs="Arial"/>
        </w:rPr>
      </w:pPr>
    </w:p>
    <w:p w14:paraId="6EFBFB5C" w14:textId="77777777" w:rsidR="00C61944" w:rsidRDefault="00F873E2">
      <w:pPr>
        <w:ind w:left="426" w:firstLine="0"/>
        <w:jc w:val="center"/>
        <w:rPr>
          <w:rFonts w:ascii="Arial" w:hAnsi="Arial" w:cs="Arial"/>
          <w:b/>
        </w:rPr>
      </w:pPr>
      <w:r>
        <w:rPr>
          <w:rFonts w:ascii="Arial" w:hAnsi="Arial" w:cs="Arial"/>
          <w:b/>
        </w:rPr>
        <w:t>V</w:t>
      </w:r>
      <w:r w:rsidR="00406908" w:rsidRPr="00406908">
        <w:rPr>
          <w:rFonts w:ascii="Arial" w:hAnsi="Arial" w:cs="Arial"/>
          <w:b/>
        </w:rPr>
        <w:t>I</w:t>
      </w:r>
      <w:r w:rsidR="00ED3EB4">
        <w:rPr>
          <w:rFonts w:ascii="Arial" w:hAnsi="Arial" w:cs="Arial"/>
          <w:b/>
        </w:rPr>
        <w:t>I</w:t>
      </w:r>
      <w:r w:rsidR="00406908" w:rsidRPr="00406908">
        <w:rPr>
          <w:rFonts w:ascii="Arial" w:hAnsi="Arial" w:cs="Arial"/>
          <w:b/>
        </w:rPr>
        <w:t xml:space="preserve">. </w:t>
      </w:r>
    </w:p>
    <w:p w14:paraId="34E2E124" w14:textId="4046962C" w:rsidR="007460E6" w:rsidRDefault="00406908">
      <w:pPr>
        <w:ind w:left="426" w:firstLine="0"/>
        <w:jc w:val="center"/>
        <w:rPr>
          <w:rFonts w:ascii="Arial" w:hAnsi="Arial" w:cs="Arial"/>
          <w:b/>
        </w:rPr>
      </w:pPr>
      <w:r w:rsidRPr="00406908">
        <w:rPr>
          <w:rFonts w:ascii="Arial" w:hAnsi="Arial" w:cs="Arial"/>
          <w:b/>
        </w:rPr>
        <w:t>Ustanovení k provedení díla</w:t>
      </w:r>
    </w:p>
    <w:p w14:paraId="7EE3F5D8" w14:textId="77777777" w:rsidR="007460E6" w:rsidRDefault="002515DB" w:rsidP="006319F1">
      <w:pPr>
        <w:pStyle w:val="SUZ1ODSTAVCE"/>
        <w:numPr>
          <w:ilvl w:val="0"/>
          <w:numId w:val="13"/>
        </w:numPr>
        <w:ind w:left="426" w:hanging="426"/>
      </w:pPr>
      <w:r w:rsidRPr="00D77A4E">
        <w:t>Zhotovitel výslovně prohlašuje, že se seznámil se zadávací dokumentací veřejné zakázky, a to zejména v rozsahu nezbytném pro plnění předmětu této smlouvy, přičemž mu nejsou známy žádné nejasnosti či pochybnosti, které by znemožňovaly řádné plnění jeho závazků dle této smlouvy. Zhotovitel se zavazuje, že bude plnění na základě této smlouvy poskytovat v souladu se zadávacími podmínkami veřejné zaká</w:t>
      </w:r>
      <w:r>
        <w:t>zky a v souladu se svou nabídkou.</w:t>
      </w:r>
    </w:p>
    <w:p w14:paraId="0A5B6286" w14:textId="0CCB09F0" w:rsidR="007460E6" w:rsidRDefault="00DD271F" w:rsidP="006319F1">
      <w:pPr>
        <w:pStyle w:val="Odstavecseseznamem"/>
        <w:numPr>
          <w:ilvl w:val="0"/>
          <w:numId w:val="13"/>
        </w:numPr>
        <w:ind w:left="426" w:hanging="426"/>
        <w:contextualSpacing w:val="0"/>
        <w:rPr>
          <w:rFonts w:ascii="Arial" w:hAnsi="Arial" w:cs="Arial"/>
        </w:rPr>
      </w:pPr>
      <w:r w:rsidRPr="00750872">
        <w:rPr>
          <w:rFonts w:ascii="Arial" w:hAnsi="Arial" w:cs="Arial"/>
        </w:rPr>
        <w:t xml:space="preserve">Zhotovitel potvrzuje, že se v plném rozsahu seznámil s rozsahem a povahou </w:t>
      </w:r>
      <w:r w:rsidR="00B36C95">
        <w:rPr>
          <w:rFonts w:ascii="Arial" w:hAnsi="Arial" w:cs="Arial"/>
        </w:rPr>
        <w:t xml:space="preserve">stavebních prací </w:t>
      </w:r>
      <w:r w:rsidR="00B42E9A">
        <w:rPr>
          <w:rFonts w:ascii="Arial" w:hAnsi="Arial" w:cs="Arial"/>
        </w:rPr>
        <w:t xml:space="preserve">prováděných </w:t>
      </w:r>
      <w:r w:rsidR="00B36C95">
        <w:rPr>
          <w:rFonts w:ascii="Arial" w:hAnsi="Arial" w:cs="Arial"/>
        </w:rPr>
        <w:t xml:space="preserve">po </w:t>
      </w:r>
      <w:r w:rsidR="00B42E9A">
        <w:rPr>
          <w:rFonts w:ascii="Arial" w:hAnsi="Arial" w:cs="Arial"/>
        </w:rPr>
        <w:t>E</w:t>
      </w:r>
      <w:r w:rsidR="00B36C95">
        <w:rPr>
          <w:rFonts w:ascii="Arial" w:hAnsi="Arial" w:cs="Arial"/>
        </w:rPr>
        <w:t>tapách</w:t>
      </w:r>
      <w:r w:rsidRPr="00750872">
        <w:rPr>
          <w:rFonts w:ascii="Arial" w:hAnsi="Arial" w:cs="Arial"/>
        </w:rPr>
        <w:t xml:space="preserve"> a že jsou mu známy veškeré technické, kvalitativní a jiné podmínky nezbytné k realizaci </w:t>
      </w:r>
      <w:r w:rsidR="00B36C95">
        <w:rPr>
          <w:rFonts w:ascii="Arial" w:hAnsi="Arial" w:cs="Arial"/>
        </w:rPr>
        <w:t xml:space="preserve">stavebních prací </w:t>
      </w:r>
      <w:r w:rsidRPr="00750872">
        <w:rPr>
          <w:rFonts w:ascii="Arial" w:hAnsi="Arial" w:cs="Arial"/>
        </w:rPr>
        <w:t xml:space="preserve">a naplnění účelu smlouvy, a že disponuje takovými kapacitami, oprávněními a odbornými znalostmi, které jsou k provedení </w:t>
      </w:r>
      <w:r w:rsidR="00B36C95">
        <w:rPr>
          <w:rFonts w:ascii="Arial" w:hAnsi="Arial" w:cs="Arial"/>
        </w:rPr>
        <w:t>stavebních prací</w:t>
      </w:r>
      <w:r w:rsidRPr="00750872">
        <w:rPr>
          <w:rFonts w:ascii="Arial" w:hAnsi="Arial" w:cs="Arial"/>
        </w:rPr>
        <w:t xml:space="preserve"> nezbytné, jedná se tak o Zhotovitele ve smyslu § 5 odst. 1 občanského zákoníku. </w:t>
      </w:r>
    </w:p>
    <w:p w14:paraId="6EDF5650" w14:textId="77777777" w:rsidR="007460E6" w:rsidRDefault="002515DB" w:rsidP="006319F1">
      <w:pPr>
        <w:pStyle w:val="SUZ1ODSTAVCE"/>
        <w:numPr>
          <w:ilvl w:val="0"/>
          <w:numId w:val="13"/>
        </w:numPr>
        <w:ind w:left="426"/>
      </w:pPr>
      <w:r w:rsidRPr="00D77A4E">
        <w:t>Zhotovitel prohlašuje, že jím poskytované plnění odpovídá všem požadavkům vyplývajícím z platných právních předpisů, které se na plnění vztahují. Zhotovitel se zavazuje plnit své závazky plynoucí z této smlouvy v souladu s platnými právními předpisy, svou nabídkou a s veškerými zadávacími podmínkami veřejné zakázky.</w:t>
      </w:r>
    </w:p>
    <w:p w14:paraId="08FF3EA4" w14:textId="77777777" w:rsidR="007460E6" w:rsidRDefault="002515DB" w:rsidP="006319F1">
      <w:pPr>
        <w:pStyle w:val="SUZ1ODSTAVCE"/>
        <w:numPr>
          <w:ilvl w:val="0"/>
          <w:numId w:val="13"/>
        </w:numPr>
        <w:ind w:left="426"/>
        <w:rPr>
          <w:sz w:val="20"/>
          <w:szCs w:val="20"/>
        </w:rPr>
      </w:pPr>
      <w:r w:rsidRPr="00D77A4E">
        <w:t xml:space="preserve">Smluvní strany se dohodly, že jejich právní vztahy založené touto smlouvou se řídí právním řádem České republiky, zejména občanským zákoníkem a zákonem č. 134/2016 Sb., o zadávání veřejných zakázek (dále jen „ZZVZ“), jakož i některými dalšími zvláštními </w:t>
      </w:r>
      <w:r w:rsidRPr="00744A0C">
        <w:t>právními přepisy upravujícími závazné podmínky ve vztahu k předmětu plnění této smlouvy.</w:t>
      </w:r>
    </w:p>
    <w:p w14:paraId="4312CB8E" w14:textId="7EE6B7D2" w:rsidR="007460E6" w:rsidRDefault="00013516" w:rsidP="006319F1">
      <w:pPr>
        <w:pStyle w:val="SUZ1ODSTAVCE"/>
        <w:numPr>
          <w:ilvl w:val="0"/>
          <w:numId w:val="13"/>
        </w:numPr>
        <w:ind w:left="426" w:hanging="284"/>
        <w:rPr>
          <w:i/>
        </w:rPr>
      </w:pPr>
      <w:r w:rsidRPr="002D7CE5">
        <w:t xml:space="preserve">Zhotovitel </w:t>
      </w:r>
      <w:r>
        <w:t>se zavazuje provést</w:t>
      </w:r>
      <w:r w:rsidR="00B36C95">
        <w:t xml:space="preserve"> stavební práce</w:t>
      </w:r>
      <w:r w:rsidRPr="006D6A06">
        <w:t xml:space="preserve"> ve prospěch objednatele řádně</w:t>
      </w:r>
      <w:r w:rsidRPr="002D7CE5">
        <w:t>, včas, v</w:t>
      </w:r>
      <w:r>
        <w:t>e sjednaném</w:t>
      </w:r>
      <w:r w:rsidRPr="002D7CE5">
        <w:t> rozsahu a</w:t>
      </w:r>
      <w:r>
        <w:t xml:space="preserve"> kvalitě a za dodržení</w:t>
      </w:r>
      <w:r w:rsidRPr="002D7CE5">
        <w:t xml:space="preserve"> podmínek specifikovaných touto smlouvou a jejími přílohami.</w:t>
      </w:r>
    </w:p>
    <w:p w14:paraId="4317E658" w14:textId="7426E9BF" w:rsidR="006B21A9" w:rsidRPr="006B21A9" w:rsidRDefault="00406908" w:rsidP="006319F1">
      <w:pPr>
        <w:numPr>
          <w:ilvl w:val="0"/>
          <w:numId w:val="13"/>
        </w:numPr>
        <w:spacing w:after="120" w:line="276" w:lineRule="auto"/>
        <w:rPr>
          <w:rFonts w:ascii="Arial" w:hAnsi="Arial" w:cs="Arial"/>
          <w:i/>
        </w:rPr>
      </w:pPr>
      <w:r w:rsidRPr="00406908">
        <w:rPr>
          <w:rFonts w:ascii="Arial" w:hAnsi="Arial" w:cs="Arial"/>
        </w:rPr>
        <w:t xml:space="preserve">Zhotovitel při provádění </w:t>
      </w:r>
      <w:r w:rsidR="00B36C95">
        <w:rPr>
          <w:rFonts w:ascii="Arial" w:hAnsi="Arial" w:cs="Arial"/>
        </w:rPr>
        <w:t>stavebních prací</w:t>
      </w:r>
      <w:r w:rsidRPr="00406908">
        <w:rPr>
          <w:rFonts w:ascii="Arial" w:hAnsi="Arial" w:cs="Arial"/>
        </w:rPr>
        <w:t xml:space="preserve"> podle této smlouvy komunikuje a koordinuje svoji činnost s objednatelem prostřednictvím osoby objednatele oprávněné za něj jednat ve věcech realizace smlouvy, nebo s objednatelem určeným zástupcem/zástupci</w:t>
      </w:r>
      <w:r w:rsidRPr="00406908">
        <w:rPr>
          <w:rFonts w:ascii="Arial" w:hAnsi="Arial" w:cs="Arial"/>
          <w:i/>
        </w:rPr>
        <w:t>.</w:t>
      </w:r>
    </w:p>
    <w:p w14:paraId="06EC9D0E" w14:textId="6B70DAF6" w:rsidR="006B21A9" w:rsidRPr="006B21A9" w:rsidRDefault="00406908" w:rsidP="006319F1">
      <w:pPr>
        <w:numPr>
          <w:ilvl w:val="0"/>
          <w:numId w:val="13"/>
        </w:numPr>
        <w:spacing w:after="120" w:line="276" w:lineRule="auto"/>
        <w:rPr>
          <w:rFonts w:ascii="Arial" w:hAnsi="Arial" w:cs="Arial"/>
        </w:rPr>
      </w:pPr>
      <w:r w:rsidRPr="00406908">
        <w:rPr>
          <w:rFonts w:ascii="Arial" w:hAnsi="Arial" w:cs="Arial"/>
        </w:rPr>
        <w:lastRenderedPageBreak/>
        <w:t xml:space="preserve">Veškeré materiály a výrobky použité při </w:t>
      </w:r>
      <w:r w:rsidR="00B36C95">
        <w:rPr>
          <w:rFonts w:ascii="Arial" w:hAnsi="Arial" w:cs="Arial"/>
        </w:rPr>
        <w:t>realizaci stavebních prací</w:t>
      </w:r>
      <w:r w:rsidRPr="00406908">
        <w:rPr>
          <w:rFonts w:ascii="Arial" w:hAnsi="Arial" w:cs="Arial"/>
        </w:rPr>
        <w:t xml:space="preserve"> musí odpovídat technickým normám a právním předpisům účinným v ČR. Zhotovitel je povinen zdržet se při </w:t>
      </w:r>
      <w:r w:rsidR="00B36C95">
        <w:rPr>
          <w:rFonts w:ascii="Arial" w:hAnsi="Arial" w:cs="Arial"/>
        </w:rPr>
        <w:t>provádění stavebních prací</w:t>
      </w:r>
      <w:r w:rsidRPr="00406908">
        <w:rPr>
          <w:rFonts w:ascii="Arial" w:hAnsi="Arial" w:cs="Arial"/>
        </w:rPr>
        <w:t xml:space="preserve"> podle této smlouvy použití materiálů, výrobků nebo technologií o kterých je na základě právních předpisů a norem známo, že jsou zdraví škodlivé, nebo poškozují životní prostředí.</w:t>
      </w:r>
    </w:p>
    <w:p w14:paraId="3E51E8D2" w14:textId="77777777" w:rsidR="006B21A9" w:rsidRPr="006B21A9" w:rsidRDefault="00406908" w:rsidP="006319F1">
      <w:pPr>
        <w:numPr>
          <w:ilvl w:val="0"/>
          <w:numId w:val="13"/>
        </w:numPr>
        <w:spacing w:after="120" w:line="276" w:lineRule="auto"/>
        <w:rPr>
          <w:rFonts w:ascii="Arial" w:hAnsi="Arial" w:cs="Arial"/>
        </w:rPr>
      </w:pPr>
      <w:r w:rsidRPr="00406908">
        <w:rPr>
          <w:rFonts w:ascii="Arial" w:hAnsi="Arial" w:cs="Arial"/>
        </w:rPr>
        <w:t>Smluvní strany souhlasně prohlašují, že si budou vzájemně poskytovat potřebnou součinnost s cílem bezproblémového provedení díla v souladu s podmínkami uvedenými v této smlouvě a jejím účelem.</w:t>
      </w:r>
    </w:p>
    <w:p w14:paraId="675D85BF" w14:textId="77777777" w:rsidR="006B21A9" w:rsidRPr="006B21A9" w:rsidRDefault="00406908" w:rsidP="006319F1">
      <w:pPr>
        <w:pStyle w:val="SUZ1ODSTAVCE"/>
        <w:numPr>
          <w:ilvl w:val="0"/>
          <w:numId w:val="13"/>
        </w:numPr>
      </w:pPr>
      <w:r w:rsidRPr="00406908">
        <w:t>Zhotovitel je povinen dodržovat na pracovišti pořádek, průběžně odstraňovat na své náklady odpady (likvidace dle platné legislativy)</w:t>
      </w:r>
      <w:r w:rsidR="00AE7276">
        <w:t xml:space="preserve"> </w:t>
      </w:r>
      <w:r w:rsidRPr="00406908">
        <w:t>vzniklé v souvislosti s jeho činností a provádět průběžný úklid</w:t>
      </w:r>
      <w:r w:rsidR="003A6806">
        <w:t xml:space="preserve"> </w:t>
      </w:r>
      <w:r w:rsidRPr="00406908">
        <w:t xml:space="preserve">pracovišť. Závěrečný úklid k předání místa plnění </w:t>
      </w:r>
      <w:r w:rsidR="00AE7276">
        <w:t xml:space="preserve">a staveniště </w:t>
      </w:r>
      <w:r w:rsidRPr="00406908">
        <w:t>provede zhotovitel do „čistého stavu“ (po předání možno ihned užívat).</w:t>
      </w:r>
    </w:p>
    <w:p w14:paraId="09E0D8D7" w14:textId="77777777" w:rsidR="006B21A9" w:rsidRDefault="00406908" w:rsidP="006319F1">
      <w:pPr>
        <w:pStyle w:val="SUZ1ODSTAVCE"/>
        <w:numPr>
          <w:ilvl w:val="0"/>
          <w:numId w:val="13"/>
        </w:numPr>
      </w:pPr>
      <w:r w:rsidRPr="00406908">
        <w:t>Zhotovitel je povinen neprodleně informovat objednatele o všech skutečnostech, které mohou mít vliv na provádění díla řádně a včas.</w:t>
      </w:r>
    </w:p>
    <w:p w14:paraId="11EB6B87" w14:textId="77777777" w:rsidR="00B34979" w:rsidRDefault="00B34979" w:rsidP="006319F1">
      <w:pPr>
        <w:pStyle w:val="Odstavecseseznamem"/>
        <w:numPr>
          <w:ilvl w:val="0"/>
          <w:numId w:val="13"/>
        </w:numPr>
        <w:rPr>
          <w:rFonts w:ascii="Arial" w:hAnsi="Arial" w:cs="Arial"/>
        </w:rPr>
      </w:pPr>
      <w:r w:rsidRPr="00B34979">
        <w:rPr>
          <w:rFonts w:ascii="Arial" w:hAnsi="Arial" w:cs="Arial"/>
        </w:rPr>
        <w:t>Zhotovitel je oprávněn převést svoje práva a povinnosti z této smlouvy vyplývající na jinou osobu pouze s předchozím písemným souhlasem Objednatele.</w:t>
      </w:r>
    </w:p>
    <w:p w14:paraId="0F88CF18" w14:textId="77777777" w:rsidR="00B34979" w:rsidRPr="00B34979" w:rsidRDefault="00B34979" w:rsidP="00B34979">
      <w:pPr>
        <w:pStyle w:val="Odstavecseseznamem"/>
        <w:ind w:left="502" w:firstLine="0"/>
        <w:rPr>
          <w:rFonts w:ascii="Arial" w:hAnsi="Arial" w:cs="Arial"/>
        </w:rPr>
      </w:pPr>
    </w:p>
    <w:p w14:paraId="0E7D9647" w14:textId="493DE027" w:rsidR="006B21A9" w:rsidRPr="003877CC" w:rsidRDefault="00406908" w:rsidP="006319F1">
      <w:pPr>
        <w:pStyle w:val="Odstavecseseznamem"/>
        <w:numPr>
          <w:ilvl w:val="0"/>
          <w:numId w:val="13"/>
        </w:numPr>
        <w:rPr>
          <w:rFonts w:ascii="Arial" w:hAnsi="Arial" w:cs="Arial"/>
        </w:rPr>
      </w:pPr>
      <w:r w:rsidRPr="00406908">
        <w:rPr>
          <w:rFonts w:ascii="Arial" w:hAnsi="Arial" w:cs="Arial"/>
        </w:rPr>
        <w:t xml:space="preserve">Při realizaci smlouvy vystupuje zhotovitel jako samostatný právní subjekt vůči orgánům státní správy a odpovídá za dodržování všech obecně závazných právních předpisů v oblasti požární ochrany (zákon č. 133/1985 Sb., o požární ochraně v platném znění a vyhláška č. 246/2001 Sb., o požární prevenci v platném znění), bezpečnosti práce a ochrany </w:t>
      </w:r>
      <w:r w:rsidR="00863723" w:rsidRPr="00406908">
        <w:rPr>
          <w:rFonts w:ascii="Arial" w:hAnsi="Arial" w:cs="Arial"/>
        </w:rPr>
        <w:t>majetku,</w:t>
      </w:r>
      <w:r w:rsidRPr="00406908">
        <w:t xml:space="preserve"> </w:t>
      </w:r>
      <w:r w:rsidRPr="003877CC">
        <w:rPr>
          <w:rFonts w:ascii="Arial" w:hAnsi="Arial" w:cs="Arial"/>
        </w:rPr>
        <w:t>a to zejména vzhledem</w:t>
      </w:r>
      <w:r w:rsidR="006B21A9" w:rsidRPr="003877CC">
        <w:rPr>
          <w:rFonts w:ascii="Arial" w:hAnsi="Arial" w:cs="Arial"/>
        </w:rPr>
        <w:t xml:space="preserve"> k charakteru prováděných prací a místu plnění</w:t>
      </w:r>
    </w:p>
    <w:p w14:paraId="02FACB02" w14:textId="77777777" w:rsidR="006B21A9" w:rsidRPr="00BE130F" w:rsidRDefault="006B21A9" w:rsidP="006319F1">
      <w:pPr>
        <w:pStyle w:val="SUZ1ODSTAVCE"/>
        <w:numPr>
          <w:ilvl w:val="0"/>
          <w:numId w:val="13"/>
        </w:numPr>
      </w:pPr>
      <w:r w:rsidRPr="00BE130F">
        <w:t xml:space="preserve">Zhotovitel je oprávněn zajistit plnění svých závazků podle této smlouvy prostřednictvím poddodavatelů, kteří splňují všechna odborná kritéria pro řádné provedení činností dle smlouvy. </w:t>
      </w:r>
    </w:p>
    <w:p w14:paraId="6A4ABB74" w14:textId="77777777" w:rsidR="006B21A9" w:rsidRPr="00BE130F" w:rsidRDefault="006B21A9" w:rsidP="006319F1">
      <w:pPr>
        <w:pStyle w:val="SUZ1ODSTAVCE"/>
        <w:numPr>
          <w:ilvl w:val="0"/>
          <w:numId w:val="13"/>
        </w:numPr>
      </w:pPr>
      <w:r w:rsidRPr="00BE130F">
        <w:t>Zhotovitel se zavazuje zajistit, že poddodavatelé budou jimi prováděnou činnost vykonávat v souladu se všemi podmínkami této smlouvy. Tím není dotčena výlučná odpovědnost zhotovitele za poskytování řádného plnění podle této smlouvy. Zhotovitel tedy odpovídá objednateli za řádné plnění části této smlouvy, které svěřil poddodavatelům, ve stejném rozsahu, jako by jej poskytoval sám.</w:t>
      </w:r>
    </w:p>
    <w:p w14:paraId="50064608" w14:textId="6F4B2390" w:rsidR="007460E6" w:rsidRDefault="006B21A9" w:rsidP="00E066A5">
      <w:pPr>
        <w:pStyle w:val="Odstavecseseznamem"/>
        <w:numPr>
          <w:ilvl w:val="0"/>
          <w:numId w:val="13"/>
        </w:numPr>
        <w:spacing w:before="120"/>
        <w:rPr>
          <w:rFonts w:ascii="Arial" w:hAnsi="Arial" w:cs="Arial"/>
        </w:rPr>
      </w:pPr>
      <w:r w:rsidRPr="00E066A5">
        <w:rPr>
          <w:rFonts w:ascii="Arial" w:eastAsia="TimesNewRomanPSMT" w:hAnsi="Arial" w:cs="Arial"/>
        </w:rPr>
        <w:t xml:space="preserve">Zhotovitel odpovídá za škody vzniklé v souvislosti s jeho </w:t>
      </w:r>
      <w:r w:rsidR="00863723" w:rsidRPr="00E066A5">
        <w:rPr>
          <w:rFonts w:ascii="Arial" w:eastAsia="TimesNewRomanPSMT" w:hAnsi="Arial" w:cs="Arial"/>
        </w:rPr>
        <w:t>činností,</w:t>
      </w:r>
      <w:r w:rsidRPr="00E066A5">
        <w:rPr>
          <w:rFonts w:ascii="Arial" w:eastAsia="TimesNewRomanPSMT" w:hAnsi="Arial" w:cs="Arial"/>
        </w:rPr>
        <w:t xml:space="preserve"> a to od okamžiku zahájení prací o až do předání </w:t>
      </w:r>
      <w:r w:rsidR="00B36C95" w:rsidRPr="00E066A5">
        <w:rPr>
          <w:rFonts w:ascii="Arial" w:eastAsia="TimesNewRomanPSMT" w:hAnsi="Arial" w:cs="Arial"/>
        </w:rPr>
        <w:t>stavebních prací</w:t>
      </w:r>
      <w:r w:rsidRPr="00E066A5">
        <w:rPr>
          <w:rFonts w:ascii="Arial" w:eastAsia="TimesNewRomanPSMT" w:hAnsi="Arial" w:cs="Arial"/>
        </w:rPr>
        <w:t xml:space="preserve"> bez výhrad dle této smlouvy. Takto vzniklé škody je povinen zhotovitel </w:t>
      </w:r>
      <w:r w:rsidR="00863723" w:rsidRPr="00E066A5">
        <w:rPr>
          <w:rFonts w:ascii="Arial" w:eastAsia="TimesNewRomanPSMT" w:hAnsi="Arial" w:cs="Arial"/>
        </w:rPr>
        <w:t>objednateli,</w:t>
      </w:r>
      <w:r w:rsidRPr="00E066A5">
        <w:rPr>
          <w:rFonts w:ascii="Arial" w:eastAsia="TimesNewRomanPSMT" w:hAnsi="Arial" w:cs="Arial"/>
        </w:rPr>
        <w:t xml:space="preserve"> popř. třetí osobě uhradit.</w:t>
      </w:r>
      <w:r w:rsidR="008C262E" w:rsidRPr="00E066A5">
        <w:rPr>
          <w:rFonts w:ascii="Arial" w:eastAsia="TimesNewRomanPSMT" w:hAnsi="Arial" w:cs="Arial"/>
        </w:rPr>
        <w:t xml:space="preserve"> </w:t>
      </w:r>
      <w:r w:rsidRPr="00E066A5">
        <w:rPr>
          <w:rFonts w:ascii="Arial" w:hAnsi="Arial" w:cs="Arial"/>
        </w:rPr>
        <w:t>Zhotovitel je povinen v průběhu provádění prací či v případě jejich pozastavení vždy realizovat taková opatření, která zabrání případnému zranění osob či poškození majetku objednatele, nebo třetí osoby</w:t>
      </w:r>
      <w:r w:rsidR="00A1395C" w:rsidRPr="00E066A5">
        <w:rPr>
          <w:rFonts w:ascii="Arial" w:hAnsi="Arial" w:cs="Arial"/>
        </w:rPr>
        <w:t>. Zhotovitel je povinen na své náklady průběžně zabezpečovat odstranění případného znečistění</w:t>
      </w:r>
      <w:r w:rsidR="00D31250" w:rsidRPr="00E066A5">
        <w:rPr>
          <w:rFonts w:ascii="Arial" w:hAnsi="Arial" w:cs="Arial"/>
        </w:rPr>
        <w:t xml:space="preserve"> místa plnění a přilehlých komunikací vzniklého v souvislosti s prováděním </w:t>
      </w:r>
      <w:r w:rsidR="00B36C95" w:rsidRPr="00E066A5">
        <w:rPr>
          <w:rFonts w:ascii="Arial" w:hAnsi="Arial" w:cs="Arial"/>
        </w:rPr>
        <w:t>stavebních prací</w:t>
      </w:r>
      <w:r w:rsidR="00A1395C" w:rsidRPr="00E066A5">
        <w:rPr>
          <w:rFonts w:ascii="Arial" w:hAnsi="Arial" w:cs="Arial"/>
        </w:rPr>
        <w:t>.</w:t>
      </w:r>
    </w:p>
    <w:p w14:paraId="3CAC9F75" w14:textId="77777777" w:rsidR="006F0439" w:rsidRPr="00E066A5" w:rsidRDefault="006F0439" w:rsidP="006F0439">
      <w:pPr>
        <w:pStyle w:val="Odstavecseseznamem"/>
        <w:spacing w:before="120"/>
        <w:ind w:left="502" w:firstLine="0"/>
        <w:rPr>
          <w:rFonts w:ascii="Arial" w:hAnsi="Arial" w:cs="Arial"/>
        </w:rPr>
      </w:pPr>
    </w:p>
    <w:p w14:paraId="1BB9792D" w14:textId="35C9286F" w:rsidR="007460E6" w:rsidRDefault="00406908" w:rsidP="006319F1">
      <w:pPr>
        <w:pStyle w:val="Odstavecseseznamem"/>
        <w:numPr>
          <w:ilvl w:val="0"/>
          <w:numId w:val="13"/>
        </w:numPr>
        <w:spacing w:line="276" w:lineRule="auto"/>
        <w:rPr>
          <w:rFonts w:ascii="Arial" w:hAnsi="Arial" w:cs="Arial"/>
        </w:rPr>
      </w:pPr>
      <w:r w:rsidRPr="00406908">
        <w:rPr>
          <w:rFonts w:ascii="Arial" w:hAnsi="Arial" w:cs="Arial"/>
        </w:rPr>
        <w:t>Zhotovitel je povinen vést ode dne převzetí místa plnění a staveniště o pracích, které provádí Stavební deník, do kterého je povinen zapisovat všechny skutečnosti rozhodné pro plnění smlouvy. Zejména je povinen zapisovat údaje</w:t>
      </w:r>
      <w:r w:rsidR="002B189D">
        <w:rPr>
          <w:rFonts w:ascii="Arial" w:hAnsi="Arial" w:cs="Arial"/>
        </w:rPr>
        <w:t xml:space="preserve"> </w:t>
      </w:r>
      <w:r w:rsidR="00883FE9">
        <w:rPr>
          <w:rFonts w:ascii="Arial" w:hAnsi="Arial" w:cs="Arial"/>
        </w:rPr>
        <w:t xml:space="preserve">o postupu </w:t>
      </w:r>
      <w:r w:rsidRPr="00406908">
        <w:rPr>
          <w:rFonts w:ascii="Arial" w:hAnsi="Arial" w:cs="Arial"/>
        </w:rPr>
        <w:t xml:space="preserve">prací, jejich jakosti, zdůvodnění odchylek prováděných prací od Projektové dokumentace apod. Povinnost vést stavební deník </w:t>
      </w:r>
      <w:proofErr w:type="gramStart"/>
      <w:r w:rsidRPr="00406908">
        <w:rPr>
          <w:rFonts w:ascii="Arial" w:hAnsi="Arial" w:cs="Arial"/>
        </w:rPr>
        <w:t>končí</w:t>
      </w:r>
      <w:proofErr w:type="gramEnd"/>
      <w:r w:rsidRPr="00406908">
        <w:rPr>
          <w:rFonts w:ascii="Arial" w:hAnsi="Arial" w:cs="Arial"/>
        </w:rPr>
        <w:t xml:space="preserve"> dnem převzetí </w:t>
      </w:r>
      <w:r w:rsidR="00B36C95">
        <w:rPr>
          <w:rFonts w:ascii="Arial" w:hAnsi="Arial" w:cs="Arial"/>
        </w:rPr>
        <w:t>stavebních prací</w:t>
      </w:r>
      <w:r w:rsidRPr="00406908">
        <w:rPr>
          <w:rFonts w:ascii="Arial" w:hAnsi="Arial" w:cs="Arial"/>
        </w:rPr>
        <w:t xml:space="preserve"> objednatelem</w:t>
      </w:r>
      <w:r w:rsidR="006F0439">
        <w:rPr>
          <w:rFonts w:ascii="Arial" w:hAnsi="Arial" w:cs="Arial"/>
        </w:rPr>
        <w:t xml:space="preserve"> </w:t>
      </w:r>
      <w:r w:rsidRPr="00406908">
        <w:rPr>
          <w:rFonts w:ascii="Arial" w:hAnsi="Arial" w:cs="Arial"/>
        </w:rPr>
        <w:t xml:space="preserve">(tj. dnem oboustranného podpisu závěrečného protokolu o převzetí </w:t>
      </w:r>
      <w:r w:rsidR="008F7FE1">
        <w:rPr>
          <w:rFonts w:ascii="Arial" w:hAnsi="Arial" w:cs="Arial"/>
        </w:rPr>
        <w:t>prací</w:t>
      </w:r>
      <w:r w:rsidRPr="00406908">
        <w:rPr>
          <w:rFonts w:ascii="Arial" w:hAnsi="Arial" w:cs="Arial"/>
        </w:rPr>
        <w:t xml:space="preserve">, potvrzujícího, že </w:t>
      </w:r>
      <w:r w:rsidR="008F7FE1">
        <w:rPr>
          <w:rFonts w:ascii="Arial" w:hAnsi="Arial" w:cs="Arial"/>
        </w:rPr>
        <w:t>jsou</w:t>
      </w:r>
      <w:r w:rsidRPr="00406908">
        <w:rPr>
          <w:rFonts w:ascii="Arial" w:hAnsi="Arial" w:cs="Arial"/>
        </w:rPr>
        <w:t xml:space="preserve"> bez vad </w:t>
      </w:r>
      <w:r w:rsidR="003877CC">
        <w:rPr>
          <w:rFonts w:ascii="Arial" w:hAnsi="Arial" w:cs="Arial"/>
        </w:rPr>
        <w:t>či nedodělků)</w:t>
      </w:r>
      <w:r w:rsidR="00017B34">
        <w:rPr>
          <w:rFonts w:ascii="Arial" w:hAnsi="Arial" w:cs="Arial"/>
        </w:rPr>
        <w:t>.</w:t>
      </w:r>
      <w:r w:rsidRPr="00406908">
        <w:rPr>
          <w:rFonts w:ascii="Arial" w:hAnsi="Arial" w:cs="Arial"/>
        </w:rPr>
        <w:t xml:space="preserve"> </w:t>
      </w:r>
    </w:p>
    <w:p w14:paraId="356A65C6" w14:textId="77777777" w:rsidR="00883FE9" w:rsidRDefault="00883FE9" w:rsidP="00883FE9">
      <w:pPr>
        <w:pStyle w:val="Odstavecseseznamem"/>
        <w:spacing w:line="240" w:lineRule="auto"/>
        <w:ind w:left="502" w:firstLine="0"/>
        <w:rPr>
          <w:rFonts w:ascii="Arial" w:hAnsi="Arial" w:cs="Arial"/>
        </w:rPr>
      </w:pPr>
    </w:p>
    <w:p w14:paraId="4DCF4022" w14:textId="27C1F207" w:rsidR="006B21A9" w:rsidRPr="00750872" w:rsidRDefault="006B21A9" w:rsidP="006319F1">
      <w:pPr>
        <w:pStyle w:val="Odstavecseseznamem"/>
        <w:numPr>
          <w:ilvl w:val="0"/>
          <w:numId w:val="13"/>
        </w:numPr>
        <w:contextualSpacing w:val="0"/>
        <w:rPr>
          <w:rFonts w:ascii="Arial" w:hAnsi="Arial" w:cs="Arial"/>
        </w:rPr>
      </w:pPr>
      <w:r w:rsidRPr="00750872">
        <w:rPr>
          <w:rFonts w:ascii="Arial" w:hAnsi="Arial" w:cs="Arial"/>
        </w:rPr>
        <w:t>Zápisy do Stavebního deníku provádí Zhotovitel formou denních záznamů. Veškeré okolnosti rozhodné pro plnění musí být učiněny Zhotovitelem v ten den, kdy nastaly.</w:t>
      </w:r>
    </w:p>
    <w:p w14:paraId="22DC4513" w14:textId="506442B0" w:rsidR="006B21A9" w:rsidRDefault="006B21A9" w:rsidP="006319F1">
      <w:pPr>
        <w:pStyle w:val="Odstavecseseznamem"/>
        <w:numPr>
          <w:ilvl w:val="0"/>
          <w:numId w:val="13"/>
        </w:numPr>
        <w:contextualSpacing w:val="0"/>
        <w:rPr>
          <w:rFonts w:ascii="Arial" w:hAnsi="Arial" w:cs="Arial"/>
        </w:rPr>
      </w:pPr>
      <w:r w:rsidRPr="00750872">
        <w:rPr>
          <w:rFonts w:ascii="Arial" w:hAnsi="Arial" w:cs="Arial"/>
        </w:rPr>
        <w:t xml:space="preserve">Zápisy do Stavebního deníku jsou </w:t>
      </w:r>
      <w:r w:rsidR="00883FE9">
        <w:rPr>
          <w:rFonts w:ascii="Arial" w:hAnsi="Arial" w:cs="Arial"/>
        </w:rPr>
        <w:t>prováděny v originále a v kopii.</w:t>
      </w:r>
      <w:r w:rsidRPr="00750872">
        <w:rPr>
          <w:rFonts w:ascii="Arial" w:hAnsi="Arial" w:cs="Arial"/>
        </w:rPr>
        <w:t xml:space="preserve"> Originály zápisů je Zhotovitel povinen předat Objed</w:t>
      </w:r>
      <w:r w:rsidR="00883FE9">
        <w:rPr>
          <w:rFonts w:ascii="Arial" w:hAnsi="Arial" w:cs="Arial"/>
        </w:rPr>
        <w:t xml:space="preserve">nateli po převzetí </w:t>
      </w:r>
      <w:r w:rsidR="008F7FE1">
        <w:rPr>
          <w:rFonts w:ascii="Arial" w:hAnsi="Arial" w:cs="Arial"/>
        </w:rPr>
        <w:t>prací</w:t>
      </w:r>
      <w:r w:rsidR="00883FE9">
        <w:rPr>
          <w:rFonts w:ascii="Arial" w:hAnsi="Arial" w:cs="Arial"/>
        </w:rPr>
        <w:t>. K</w:t>
      </w:r>
      <w:r w:rsidRPr="00750872">
        <w:rPr>
          <w:rFonts w:ascii="Arial" w:hAnsi="Arial" w:cs="Arial"/>
        </w:rPr>
        <w:t xml:space="preserve">opii </w:t>
      </w:r>
      <w:r w:rsidR="00883FE9">
        <w:rPr>
          <w:rFonts w:ascii="Arial" w:hAnsi="Arial" w:cs="Arial"/>
        </w:rPr>
        <w:t>si ponechá</w:t>
      </w:r>
      <w:r w:rsidRPr="00750872">
        <w:rPr>
          <w:rFonts w:ascii="Arial" w:hAnsi="Arial" w:cs="Arial"/>
        </w:rPr>
        <w:t xml:space="preserve"> Zhotovitel.</w:t>
      </w:r>
    </w:p>
    <w:p w14:paraId="7752B2E1" w14:textId="315F4204" w:rsidR="00883FE9" w:rsidRPr="00883FE9" w:rsidRDefault="00883FE9" w:rsidP="006319F1">
      <w:pPr>
        <w:pStyle w:val="Odstavecseseznamem"/>
        <w:numPr>
          <w:ilvl w:val="0"/>
          <w:numId w:val="13"/>
        </w:numPr>
        <w:contextualSpacing w:val="0"/>
        <w:rPr>
          <w:rFonts w:ascii="Arial" w:hAnsi="Arial" w:cs="Arial"/>
        </w:rPr>
      </w:pPr>
      <w:r w:rsidRPr="00750872">
        <w:rPr>
          <w:rFonts w:ascii="Arial" w:hAnsi="Arial" w:cs="Arial"/>
        </w:rPr>
        <w:t xml:space="preserve">Objednatel, jím pověřený zástupce nebo technický dozor </w:t>
      </w:r>
      <w:r>
        <w:rPr>
          <w:rFonts w:ascii="Arial" w:hAnsi="Arial" w:cs="Arial"/>
        </w:rPr>
        <w:t xml:space="preserve">Objednatele </w:t>
      </w:r>
      <w:r w:rsidRPr="00750872">
        <w:rPr>
          <w:rFonts w:ascii="Arial" w:hAnsi="Arial" w:cs="Arial"/>
        </w:rPr>
        <w:t>je oprávněn vyjadřovat se k zápisům ve Stavebním deníku, uči</w:t>
      </w:r>
      <w:r>
        <w:rPr>
          <w:rFonts w:ascii="Arial" w:hAnsi="Arial" w:cs="Arial"/>
        </w:rPr>
        <w:t>něných Zhotovitelem a provádět další zápisy.</w:t>
      </w:r>
    </w:p>
    <w:p w14:paraId="3AA55ECB" w14:textId="77777777" w:rsidR="007460E6" w:rsidRPr="00883FE9" w:rsidRDefault="006B21A9" w:rsidP="006319F1">
      <w:pPr>
        <w:pStyle w:val="Odstavecseseznamem"/>
        <w:numPr>
          <w:ilvl w:val="0"/>
          <w:numId w:val="13"/>
        </w:numPr>
        <w:contextualSpacing w:val="0"/>
        <w:rPr>
          <w:rFonts w:ascii="Arial" w:hAnsi="Arial" w:cs="Arial"/>
        </w:rPr>
      </w:pPr>
      <w:r w:rsidRPr="00883FE9">
        <w:rPr>
          <w:rFonts w:ascii="Arial" w:hAnsi="Arial" w:cs="Arial"/>
        </w:rPr>
        <w:t xml:space="preserve">Nesouhlasí-li Zhotovitel se zápisem, který učinil Objednatel nebo jím pověřený zástupce, případně technický dozor stanovený Objednatelem do Stavebního deníku, musí k tomuto zápisu připojit svoje stanovisko nejpozději do tří pracovních dnů, jinak se má za to, že se zápisem souhlasí. </w:t>
      </w:r>
    </w:p>
    <w:p w14:paraId="753271BA" w14:textId="77777777" w:rsidR="007460E6" w:rsidRDefault="00406908" w:rsidP="006319F1">
      <w:pPr>
        <w:pStyle w:val="Odstavecseseznamem"/>
        <w:numPr>
          <w:ilvl w:val="0"/>
          <w:numId w:val="13"/>
        </w:numPr>
        <w:rPr>
          <w:rFonts w:ascii="Arial" w:hAnsi="Arial" w:cs="Arial"/>
        </w:rPr>
      </w:pPr>
      <w:r w:rsidRPr="00883FE9">
        <w:rPr>
          <w:rFonts w:ascii="Arial" w:hAnsi="Arial" w:cs="Arial"/>
        </w:rPr>
        <w:t>Stavební d</w:t>
      </w:r>
      <w:r w:rsidR="00ED3EB4">
        <w:rPr>
          <w:rFonts w:ascii="Arial" w:hAnsi="Arial" w:cs="Arial"/>
        </w:rPr>
        <w:t xml:space="preserve">eník musí být přístupný v pracovní dny </w:t>
      </w:r>
      <w:r w:rsidR="00883FE9">
        <w:rPr>
          <w:rFonts w:ascii="Arial" w:hAnsi="Arial" w:cs="Arial"/>
        </w:rPr>
        <w:t xml:space="preserve">od </w:t>
      </w:r>
      <w:r w:rsidR="00ED3EB4">
        <w:rPr>
          <w:rFonts w:ascii="Arial" w:hAnsi="Arial" w:cs="Arial"/>
        </w:rPr>
        <w:t>7</w:t>
      </w:r>
      <w:r w:rsidR="00883FE9">
        <w:rPr>
          <w:rFonts w:ascii="Arial" w:hAnsi="Arial" w:cs="Arial"/>
        </w:rPr>
        <w:t>:00 do 17:0</w:t>
      </w:r>
      <w:r w:rsidRPr="00883FE9">
        <w:rPr>
          <w:rFonts w:ascii="Arial" w:hAnsi="Arial" w:cs="Arial"/>
        </w:rPr>
        <w:t>0 oprávněným osobám Objednatele, přípa</w:t>
      </w:r>
      <w:r w:rsidR="00ED3EB4">
        <w:rPr>
          <w:rFonts w:ascii="Arial" w:hAnsi="Arial" w:cs="Arial"/>
        </w:rPr>
        <w:t>dně jiným osobám oprávněným k provádění zápisů do Stavebního deníku a k jeho kontrole.</w:t>
      </w:r>
    </w:p>
    <w:p w14:paraId="2B41E090" w14:textId="77777777" w:rsidR="00EF7041" w:rsidRDefault="00EF7041" w:rsidP="00EF7041">
      <w:pPr>
        <w:pStyle w:val="Odstavecseseznamem"/>
        <w:ind w:left="502" w:firstLine="0"/>
        <w:rPr>
          <w:rFonts w:ascii="Arial" w:hAnsi="Arial" w:cs="Arial"/>
        </w:rPr>
      </w:pPr>
    </w:p>
    <w:p w14:paraId="5D7B53B4" w14:textId="77777777" w:rsidR="00C61944" w:rsidRDefault="003A6806" w:rsidP="00883FE9">
      <w:pPr>
        <w:pStyle w:val="SUZ1ODSTAVCE"/>
        <w:numPr>
          <w:ilvl w:val="0"/>
          <w:numId w:val="0"/>
        </w:numPr>
        <w:jc w:val="center"/>
        <w:rPr>
          <w:b/>
        </w:rPr>
      </w:pPr>
      <w:r w:rsidRPr="00883FE9">
        <w:rPr>
          <w:b/>
        </w:rPr>
        <w:t>VII</w:t>
      </w:r>
      <w:r w:rsidR="00ED3EB4">
        <w:rPr>
          <w:b/>
        </w:rPr>
        <w:t>I</w:t>
      </w:r>
      <w:r w:rsidR="00883FE9">
        <w:rPr>
          <w:b/>
        </w:rPr>
        <w:t xml:space="preserve">. </w:t>
      </w:r>
    </w:p>
    <w:p w14:paraId="1950AEAF" w14:textId="53E6EF68" w:rsidR="003A6806" w:rsidRPr="00883FE9" w:rsidRDefault="003A6806" w:rsidP="00883FE9">
      <w:pPr>
        <w:pStyle w:val="SUZ1ODSTAVCE"/>
        <w:numPr>
          <w:ilvl w:val="0"/>
          <w:numId w:val="0"/>
        </w:numPr>
        <w:jc w:val="center"/>
        <w:rPr>
          <w:b/>
        </w:rPr>
      </w:pPr>
      <w:r w:rsidRPr="00883FE9">
        <w:rPr>
          <w:b/>
        </w:rPr>
        <w:t>Předání d</w:t>
      </w:r>
      <w:r w:rsidR="00316159" w:rsidRPr="00883FE9">
        <w:rPr>
          <w:b/>
        </w:rPr>
        <w:t>íla</w:t>
      </w:r>
      <w:r w:rsidRPr="00883FE9">
        <w:rPr>
          <w:b/>
        </w:rPr>
        <w:t xml:space="preserve"> a převzetí díla</w:t>
      </w:r>
    </w:p>
    <w:p w14:paraId="474A3628" w14:textId="1F031B7E" w:rsidR="007460E6" w:rsidRDefault="00406908" w:rsidP="006319F1">
      <w:pPr>
        <w:numPr>
          <w:ilvl w:val="0"/>
          <w:numId w:val="4"/>
        </w:numPr>
        <w:autoSpaceDE w:val="0"/>
        <w:autoSpaceDN w:val="0"/>
        <w:adjustRightInd w:val="0"/>
        <w:spacing w:after="120" w:line="276" w:lineRule="auto"/>
        <w:ind w:left="426" w:hanging="426"/>
        <w:rPr>
          <w:rFonts w:ascii="Arial" w:hAnsi="Arial" w:cs="Arial"/>
          <w:b/>
          <w:color w:val="00B050"/>
        </w:rPr>
      </w:pPr>
      <w:r w:rsidRPr="00406908">
        <w:rPr>
          <w:rFonts w:ascii="Arial" w:eastAsia="TimesNewRomanPSMT" w:hAnsi="Arial" w:cs="Arial"/>
        </w:rPr>
        <w:t xml:space="preserve">Zhotovitel je povinen </w:t>
      </w:r>
      <w:r w:rsidR="00DA2C21">
        <w:rPr>
          <w:rFonts w:ascii="Arial" w:eastAsia="TimesNewRomanPSMT" w:hAnsi="Arial" w:cs="Arial"/>
        </w:rPr>
        <w:t xml:space="preserve">Dílo </w:t>
      </w:r>
      <w:r w:rsidR="008F7FE1">
        <w:rPr>
          <w:rFonts w:ascii="Arial" w:eastAsia="TimesNewRomanPSMT" w:hAnsi="Arial" w:cs="Arial"/>
        </w:rPr>
        <w:t xml:space="preserve">po </w:t>
      </w:r>
      <w:r w:rsidR="00E066A5">
        <w:rPr>
          <w:rFonts w:ascii="Arial" w:eastAsia="TimesNewRomanPSMT" w:hAnsi="Arial" w:cs="Arial"/>
        </w:rPr>
        <w:t>E</w:t>
      </w:r>
      <w:r w:rsidR="008F7FE1">
        <w:rPr>
          <w:rFonts w:ascii="Arial" w:eastAsia="TimesNewRomanPSMT" w:hAnsi="Arial" w:cs="Arial"/>
        </w:rPr>
        <w:t xml:space="preserve">tapách </w:t>
      </w:r>
      <w:r w:rsidRPr="00406908">
        <w:rPr>
          <w:rFonts w:ascii="Arial" w:eastAsia="TimesNewRomanPSMT" w:hAnsi="Arial" w:cs="Arial"/>
        </w:rPr>
        <w:t>provést</w:t>
      </w:r>
      <w:r w:rsidR="00DA2C21">
        <w:rPr>
          <w:rFonts w:ascii="Arial" w:eastAsia="TimesNewRomanPSMT" w:hAnsi="Arial" w:cs="Arial"/>
        </w:rPr>
        <w:t xml:space="preserve"> </w:t>
      </w:r>
      <w:r w:rsidRPr="00406908">
        <w:rPr>
          <w:rFonts w:ascii="Arial" w:eastAsia="TimesNewRomanPSMT" w:hAnsi="Arial" w:cs="Arial"/>
        </w:rPr>
        <w:t>a dokončit bez výhrad (tj. předat objednateli bez vad a nedodělků) nejpozději do termínu uvedeného v</w:t>
      </w:r>
      <w:r w:rsidR="00E066A5">
        <w:rPr>
          <w:rFonts w:ascii="Arial" w:eastAsia="TimesNewRomanPSMT" w:hAnsi="Arial" w:cs="Arial"/>
        </w:rPr>
        <w:t xml:space="preserve"> této </w:t>
      </w:r>
      <w:r w:rsidR="00DA2C21">
        <w:rPr>
          <w:rFonts w:ascii="Arial" w:eastAsia="TimesNewRomanPSMT" w:hAnsi="Arial" w:cs="Arial"/>
        </w:rPr>
        <w:t>smlouvě</w:t>
      </w:r>
      <w:r w:rsidR="006328A8">
        <w:rPr>
          <w:rFonts w:ascii="Arial" w:eastAsia="TimesNewRomanPSMT" w:hAnsi="Arial" w:cs="Arial"/>
        </w:rPr>
        <w:t xml:space="preserve"> (článek III, odst. 2 Smlouvy).</w:t>
      </w:r>
    </w:p>
    <w:p w14:paraId="050C7A6C" w14:textId="70D035E2" w:rsidR="00DA2C21" w:rsidRPr="001D09FF" w:rsidRDefault="00DA2C21" w:rsidP="006319F1">
      <w:pPr>
        <w:pStyle w:val="Odstavecseseznamem"/>
        <w:numPr>
          <w:ilvl w:val="0"/>
          <w:numId w:val="4"/>
        </w:numPr>
        <w:ind w:left="426" w:hanging="426"/>
        <w:contextualSpacing w:val="0"/>
        <w:rPr>
          <w:rFonts w:ascii="Arial" w:hAnsi="Arial" w:cs="Arial"/>
        </w:rPr>
      </w:pPr>
      <w:r w:rsidRPr="001D09FF">
        <w:rPr>
          <w:rFonts w:ascii="Arial" w:hAnsi="Arial" w:cs="Arial"/>
        </w:rPr>
        <w:t xml:space="preserve">Zhotovitel je povinen oznámit Objednateli </w:t>
      </w:r>
      <w:r>
        <w:rPr>
          <w:rFonts w:ascii="Arial" w:hAnsi="Arial" w:cs="Arial"/>
        </w:rPr>
        <w:t>te</w:t>
      </w:r>
      <w:r w:rsidR="00982CEB">
        <w:rPr>
          <w:rFonts w:ascii="Arial" w:hAnsi="Arial" w:cs="Arial"/>
        </w:rPr>
        <w:t>rmín ukončení</w:t>
      </w:r>
      <w:r w:rsidR="00E066A5">
        <w:rPr>
          <w:rFonts w:ascii="Arial" w:hAnsi="Arial" w:cs="Arial"/>
        </w:rPr>
        <w:t xml:space="preserve"> každé</w:t>
      </w:r>
      <w:r w:rsidR="00982CEB">
        <w:rPr>
          <w:rFonts w:ascii="Arial" w:hAnsi="Arial" w:cs="Arial"/>
        </w:rPr>
        <w:t xml:space="preserve"> </w:t>
      </w:r>
      <w:r w:rsidR="008F7FE1">
        <w:rPr>
          <w:rFonts w:ascii="Arial" w:hAnsi="Arial" w:cs="Arial"/>
        </w:rPr>
        <w:t xml:space="preserve">jednotlivé </w:t>
      </w:r>
      <w:r w:rsidR="00E066A5">
        <w:rPr>
          <w:rFonts w:ascii="Arial" w:hAnsi="Arial" w:cs="Arial"/>
        </w:rPr>
        <w:t>E</w:t>
      </w:r>
      <w:r w:rsidR="008F7FE1">
        <w:rPr>
          <w:rFonts w:ascii="Arial" w:hAnsi="Arial" w:cs="Arial"/>
        </w:rPr>
        <w:t>tapy</w:t>
      </w:r>
      <w:r w:rsidR="00982CEB">
        <w:rPr>
          <w:rFonts w:ascii="Arial" w:hAnsi="Arial" w:cs="Arial"/>
        </w:rPr>
        <w:t xml:space="preserve"> a to nejméně </w:t>
      </w:r>
      <w:r w:rsidR="00406908" w:rsidRPr="00406908">
        <w:rPr>
          <w:rFonts w:ascii="Arial" w:hAnsi="Arial" w:cs="Arial"/>
        </w:rPr>
        <w:t>3 pracovní dny</w:t>
      </w:r>
      <w:r>
        <w:rPr>
          <w:rFonts w:ascii="Arial" w:hAnsi="Arial" w:cs="Arial"/>
        </w:rPr>
        <w:t xml:space="preserve"> před je</w:t>
      </w:r>
      <w:r w:rsidR="008F7FE1">
        <w:rPr>
          <w:rFonts w:ascii="Arial" w:hAnsi="Arial" w:cs="Arial"/>
        </w:rPr>
        <w:t>jím</w:t>
      </w:r>
      <w:r>
        <w:rPr>
          <w:rFonts w:ascii="Arial" w:hAnsi="Arial" w:cs="Arial"/>
        </w:rPr>
        <w:t xml:space="preserve"> ukončením a s Objednatelem dohodnout termín předání. </w:t>
      </w:r>
      <w:r w:rsidRPr="001D09FF">
        <w:rPr>
          <w:rFonts w:ascii="Arial" w:hAnsi="Arial" w:cs="Arial"/>
        </w:rPr>
        <w:t>Zhotovitel je povinen připravit a doložit u přejímacího řízení</w:t>
      </w:r>
      <w:r w:rsidR="00E066A5">
        <w:rPr>
          <w:rFonts w:ascii="Arial" w:hAnsi="Arial" w:cs="Arial"/>
        </w:rPr>
        <w:t xml:space="preserve"> </w:t>
      </w:r>
      <w:r w:rsidR="00477DB2">
        <w:rPr>
          <w:rFonts w:ascii="Arial" w:hAnsi="Arial" w:cs="Arial"/>
        </w:rPr>
        <w:t>všechny doklady</w:t>
      </w:r>
      <w:r w:rsidR="00ED3EB4">
        <w:rPr>
          <w:rFonts w:ascii="Arial" w:hAnsi="Arial" w:cs="Arial"/>
        </w:rPr>
        <w:t xml:space="preserve"> </w:t>
      </w:r>
      <w:r w:rsidR="00E066A5">
        <w:rPr>
          <w:rFonts w:ascii="Arial" w:hAnsi="Arial" w:cs="Arial"/>
        </w:rPr>
        <w:t xml:space="preserve">vztahující se k provedení každé jednotlivé Etapy Díla, </w:t>
      </w:r>
      <w:r w:rsidR="00ED3EB4">
        <w:rPr>
          <w:rFonts w:ascii="Arial" w:hAnsi="Arial" w:cs="Arial"/>
        </w:rPr>
        <w:t>a to zejména</w:t>
      </w:r>
      <w:r w:rsidRPr="001D09FF">
        <w:rPr>
          <w:rFonts w:ascii="Arial" w:hAnsi="Arial" w:cs="Arial"/>
        </w:rPr>
        <w:t>:</w:t>
      </w:r>
    </w:p>
    <w:p w14:paraId="4AC12533" w14:textId="77777777" w:rsidR="00DA2C21" w:rsidRPr="00750872" w:rsidRDefault="00DA2C21" w:rsidP="006319F1">
      <w:pPr>
        <w:pStyle w:val="Odstavecseseznamem"/>
        <w:numPr>
          <w:ilvl w:val="1"/>
          <w:numId w:val="4"/>
        </w:numPr>
        <w:rPr>
          <w:rFonts w:ascii="Arial" w:hAnsi="Arial" w:cs="Arial"/>
        </w:rPr>
      </w:pPr>
      <w:r>
        <w:rPr>
          <w:rFonts w:ascii="Arial" w:hAnsi="Arial" w:cs="Arial"/>
        </w:rPr>
        <w:t>potvrzení o likvidaci odpadu</w:t>
      </w:r>
    </w:p>
    <w:p w14:paraId="6EBCF68F" w14:textId="77777777" w:rsidR="00DA2C21" w:rsidRPr="00750872" w:rsidRDefault="00DA2C21" w:rsidP="006319F1">
      <w:pPr>
        <w:pStyle w:val="Odstavecseseznamem"/>
        <w:numPr>
          <w:ilvl w:val="1"/>
          <w:numId w:val="4"/>
        </w:numPr>
        <w:rPr>
          <w:rFonts w:ascii="Arial" w:hAnsi="Arial" w:cs="Arial"/>
        </w:rPr>
      </w:pPr>
      <w:r>
        <w:rPr>
          <w:rFonts w:ascii="Arial" w:hAnsi="Arial" w:cs="Arial"/>
        </w:rPr>
        <w:t>stavební deník – originál</w:t>
      </w:r>
    </w:p>
    <w:p w14:paraId="624BAE67" w14:textId="77777777" w:rsidR="007460E6" w:rsidRDefault="00DA2C21" w:rsidP="006319F1">
      <w:pPr>
        <w:pStyle w:val="Odstavecseseznamem"/>
        <w:numPr>
          <w:ilvl w:val="1"/>
          <w:numId w:val="4"/>
        </w:numPr>
        <w:rPr>
          <w:rFonts w:ascii="Arial" w:hAnsi="Arial" w:cs="Arial"/>
        </w:rPr>
      </w:pPr>
      <w:r>
        <w:rPr>
          <w:rFonts w:ascii="Arial" w:hAnsi="Arial" w:cs="Arial"/>
        </w:rPr>
        <w:t xml:space="preserve">protokoly o provedení předepsaných zkoušek a revizí dle platných norem a právních předpisů </w:t>
      </w:r>
      <w:r w:rsidR="00ED3EB4">
        <w:rPr>
          <w:rFonts w:ascii="Arial" w:hAnsi="Arial" w:cs="Arial"/>
        </w:rPr>
        <w:t xml:space="preserve">nezbytných </w:t>
      </w:r>
      <w:r>
        <w:rPr>
          <w:rFonts w:ascii="Arial" w:hAnsi="Arial" w:cs="Arial"/>
        </w:rPr>
        <w:t>k</w:t>
      </w:r>
      <w:r w:rsidR="00ED3EB4">
        <w:rPr>
          <w:rFonts w:ascii="Arial" w:hAnsi="Arial" w:cs="Arial"/>
        </w:rPr>
        <w:t> provozu Díla</w:t>
      </w:r>
    </w:p>
    <w:p w14:paraId="0C6E9956" w14:textId="77777777" w:rsidR="006A5DE6" w:rsidRPr="00F21E76" w:rsidRDefault="006A5DE6" w:rsidP="006319F1">
      <w:pPr>
        <w:pStyle w:val="Odstavecseseznamem"/>
        <w:numPr>
          <w:ilvl w:val="1"/>
          <w:numId w:val="4"/>
        </w:numPr>
        <w:rPr>
          <w:rFonts w:ascii="Arial" w:hAnsi="Arial" w:cs="Arial"/>
        </w:rPr>
      </w:pPr>
      <w:r>
        <w:rPr>
          <w:rFonts w:ascii="Arial" w:hAnsi="Arial" w:cs="Arial"/>
        </w:rPr>
        <w:t>prohlášení o shodě</w:t>
      </w:r>
    </w:p>
    <w:p w14:paraId="09FD2BA6" w14:textId="40022FA7" w:rsidR="007460E6" w:rsidRDefault="00DA2C21" w:rsidP="006319F1">
      <w:pPr>
        <w:pStyle w:val="SUZ1ODSTAVCE"/>
        <w:numPr>
          <w:ilvl w:val="0"/>
          <w:numId w:val="4"/>
        </w:numPr>
      </w:pPr>
      <w:r w:rsidRPr="007A730C">
        <w:t xml:space="preserve">Zhotovitel je povinen vyhotovit po ukončení </w:t>
      </w:r>
      <w:r w:rsidR="008F7FE1">
        <w:t xml:space="preserve">celkové </w:t>
      </w:r>
      <w:r w:rsidRPr="007A730C">
        <w:t xml:space="preserve">realizace </w:t>
      </w:r>
      <w:r>
        <w:t xml:space="preserve">Díla </w:t>
      </w:r>
      <w:r w:rsidR="008F7FE1">
        <w:t xml:space="preserve">po </w:t>
      </w:r>
      <w:r w:rsidR="00E066A5">
        <w:t>E</w:t>
      </w:r>
      <w:r w:rsidR="008F7FE1">
        <w:t xml:space="preserve">tapách </w:t>
      </w:r>
      <w:r>
        <w:t>předávací protokol</w:t>
      </w:r>
      <w:r w:rsidRPr="007A730C">
        <w:t xml:space="preserve"> </w:t>
      </w:r>
      <w:r w:rsidR="00144B6C">
        <w:t xml:space="preserve">s </w:t>
      </w:r>
      <w:r w:rsidRPr="007A730C">
        <w:t>uvedeným rozsahe</w:t>
      </w:r>
      <w:r w:rsidRPr="006E5F5C">
        <w:t>m</w:t>
      </w:r>
      <w:r>
        <w:t xml:space="preserve"> </w:t>
      </w:r>
      <w:r w:rsidRPr="007A730C">
        <w:t>provedených prací</w:t>
      </w:r>
      <w:r w:rsidRPr="007A730C">
        <w:rPr>
          <w:b/>
          <w:color w:val="00B050"/>
        </w:rPr>
        <w:t>.</w:t>
      </w:r>
      <w:r>
        <w:rPr>
          <w:b/>
          <w:color w:val="00B050"/>
        </w:rPr>
        <w:t xml:space="preserve"> </w:t>
      </w:r>
      <w:r w:rsidRPr="007A730C">
        <w:t>Předávací protokol musí být odsouhlasen</w:t>
      </w:r>
      <w:r>
        <w:t xml:space="preserve"> oprávněnou/určenou </w:t>
      </w:r>
      <w:r w:rsidRPr="00E93806">
        <w:t>osobou</w:t>
      </w:r>
      <w:r>
        <w:t xml:space="preserve"> objednatele nebo jeho zástupcem </w:t>
      </w:r>
      <w:r w:rsidRPr="00E93806">
        <w:t xml:space="preserve">a </w:t>
      </w:r>
      <w:r>
        <w:t>bude přílohou faktu</w:t>
      </w:r>
      <w:r w:rsidRPr="00E93806">
        <w:t xml:space="preserve">ry – daňového dokladu. </w:t>
      </w:r>
      <w:r>
        <w:t xml:space="preserve">Podpisem předávacího protokolu bez výhrad je realizace díla ukončena a určena k fakturaci. Předávací protokol bude vystaven ve dvou vyhotoveních, kdy každá ze smluvních stran </w:t>
      </w:r>
      <w:proofErr w:type="gramStart"/>
      <w:r>
        <w:t>obdrží</w:t>
      </w:r>
      <w:proofErr w:type="gramEnd"/>
      <w:r>
        <w:t xml:space="preserve"> jedno vyhotovení.</w:t>
      </w:r>
    </w:p>
    <w:p w14:paraId="508023A5" w14:textId="77777777" w:rsidR="007460E6" w:rsidRDefault="00406908" w:rsidP="006319F1">
      <w:pPr>
        <w:numPr>
          <w:ilvl w:val="0"/>
          <w:numId w:val="4"/>
        </w:numPr>
        <w:tabs>
          <w:tab w:val="num" w:pos="360"/>
        </w:tabs>
        <w:spacing w:after="120" w:line="276" w:lineRule="auto"/>
        <w:rPr>
          <w:rFonts w:ascii="Arial" w:hAnsi="Arial" w:cs="Arial"/>
        </w:rPr>
      </w:pPr>
      <w:r w:rsidRPr="00406908">
        <w:rPr>
          <w:rFonts w:ascii="Arial" w:hAnsi="Arial" w:cs="Arial"/>
        </w:rPr>
        <w:t>Po provedené prohlídce</w:t>
      </w:r>
      <w:r w:rsidR="00A1395C">
        <w:rPr>
          <w:rFonts w:ascii="Arial" w:hAnsi="Arial" w:cs="Arial"/>
        </w:rPr>
        <w:t xml:space="preserve"> Díla</w:t>
      </w:r>
      <w:r w:rsidRPr="00406908">
        <w:rPr>
          <w:rFonts w:ascii="Arial" w:hAnsi="Arial" w:cs="Arial"/>
        </w:rPr>
        <w:t xml:space="preserve">, které se zúčastní oprávněné osoby za objednatele </w:t>
      </w:r>
      <w:r w:rsidR="00A1395C">
        <w:rPr>
          <w:rFonts w:ascii="Arial" w:hAnsi="Arial" w:cs="Arial"/>
        </w:rPr>
        <w:t xml:space="preserve">   </w:t>
      </w:r>
      <w:r w:rsidRPr="00406908">
        <w:rPr>
          <w:rFonts w:ascii="Arial" w:hAnsi="Arial" w:cs="Arial"/>
        </w:rPr>
        <w:t>a zhotovitele</w:t>
      </w:r>
      <w:r w:rsidR="00DA2C21">
        <w:rPr>
          <w:rFonts w:ascii="Arial" w:hAnsi="Arial" w:cs="Arial"/>
        </w:rPr>
        <w:t xml:space="preserve"> </w:t>
      </w:r>
      <w:r w:rsidRPr="00406908">
        <w:rPr>
          <w:rFonts w:ascii="Arial" w:hAnsi="Arial" w:cs="Arial"/>
        </w:rPr>
        <w:t xml:space="preserve">bude </w:t>
      </w:r>
      <w:r w:rsidR="00DA2C21">
        <w:rPr>
          <w:rFonts w:ascii="Arial" w:hAnsi="Arial" w:cs="Arial"/>
        </w:rPr>
        <w:t>D</w:t>
      </w:r>
      <w:r w:rsidRPr="00406908">
        <w:rPr>
          <w:rFonts w:ascii="Arial" w:hAnsi="Arial" w:cs="Arial"/>
        </w:rPr>
        <w:t>ílo převzato objednatelem:</w:t>
      </w:r>
    </w:p>
    <w:p w14:paraId="5EE44E73" w14:textId="0755CAD9" w:rsidR="00DA2C21" w:rsidRPr="00DA2C21" w:rsidRDefault="00A1395C" w:rsidP="006319F1">
      <w:pPr>
        <w:numPr>
          <w:ilvl w:val="0"/>
          <w:numId w:val="14"/>
        </w:numPr>
        <w:spacing w:after="120" w:line="276" w:lineRule="auto"/>
        <w:rPr>
          <w:rFonts w:ascii="Arial" w:hAnsi="Arial" w:cs="Arial"/>
        </w:rPr>
      </w:pPr>
      <w:r>
        <w:rPr>
          <w:rFonts w:ascii="Arial" w:hAnsi="Arial" w:cs="Arial"/>
        </w:rPr>
        <w:t>b</w:t>
      </w:r>
      <w:r w:rsidR="00406908" w:rsidRPr="00406908">
        <w:rPr>
          <w:rFonts w:ascii="Arial" w:hAnsi="Arial" w:cs="Arial"/>
        </w:rPr>
        <w:t>ez</w:t>
      </w:r>
      <w:r>
        <w:rPr>
          <w:rFonts w:ascii="Arial" w:hAnsi="Arial" w:cs="Arial"/>
        </w:rPr>
        <w:t xml:space="preserve"> </w:t>
      </w:r>
      <w:r w:rsidR="00863723" w:rsidRPr="00406908">
        <w:rPr>
          <w:rFonts w:ascii="Arial" w:hAnsi="Arial" w:cs="Arial"/>
        </w:rPr>
        <w:t>výhrad – převzetím</w:t>
      </w:r>
      <w:r w:rsidR="00406908" w:rsidRPr="00406908">
        <w:rPr>
          <w:rFonts w:ascii="Arial" w:hAnsi="Arial" w:cs="Arial"/>
        </w:rPr>
        <w:t xml:space="preserve"> bez výhrad se rozumí převzetí </w:t>
      </w:r>
      <w:r w:rsidR="00E066A5">
        <w:rPr>
          <w:rFonts w:ascii="Arial" w:hAnsi="Arial" w:cs="Arial"/>
        </w:rPr>
        <w:t>D</w:t>
      </w:r>
      <w:r w:rsidR="00406908" w:rsidRPr="00406908">
        <w:rPr>
          <w:rFonts w:ascii="Arial" w:hAnsi="Arial" w:cs="Arial"/>
        </w:rPr>
        <w:t>íla bez vad a nedodělků</w:t>
      </w:r>
    </w:p>
    <w:p w14:paraId="77A285FD" w14:textId="66C63122" w:rsidR="008C262E" w:rsidRPr="003877CC" w:rsidRDefault="00406908" w:rsidP="006319F1">
      <w:pPr>
        <w:numPr>
          <w:ilvl w:val="0"/>
          <w:numId w:val="14"/>
        </w:numPr>
        <w:spacing w:after="120" w:line="276" w:lineRule="auto"/>
        <w:rPr>
          <w:rFonts w:ascii="Arial" w:hAnsi="Arial" w:cs="Arial"/>
        </w:rPr>
      </w:pPr>
      <w:r w:rsidRPr="00406908">
        <w:rPr>
          <w:rFonts w:ascii="Arial" w:hAnsi="Arial" w:cs="Arial"/>
        </w:rPr>
        <w:t>s </w:t>
      </w:r>
      <w:r w:rsidR="00863723" w:rsidRPr="00406908">
        <w:rPr>
          <w:rFonts w:ascii="Arial" w:hAnsi="Arial" w:cs="Arial"/>
        </w:rPr>
        <w:t xml:space="preserve">výhradou – </w:t>
      </w:r>
      <w:r w:rsidR="00E066A5">
        <w:rPr>
          <w:rFonts w:ascii="Arial" w:hAnsi="Arial" w:cs="Arial"/>
        </w:rPr>
        <w:t>D</w:t>
      </w:r>
      <w:r w:rsidR="00863723" w:rsidRPr="00406908">
        <w:rPr>
          <w:rFonts w:ascii="Arial" w:hAnsi="Arial" w:cs="Arial"/>
        </w:rPr>
        <w:t>ílo</w:t>
      </w:r>
      <w:r w:rsidRPr="00406908">
        <w:rPr>
          <w:rFonts w:ascii="Arial" w:hAnsi="Arial" w:cs="Arial"/>
        </w:rPr>
        <w:t xml:space="preserve"> vykazuje vady a nedodělky </w:t>
      </w:r>
      <w:r w:rsidR="00863723" w:rsidRPr="00406908">
        <w:rPr>
          <w:rFonts w:ascii="Arial" w:hAnsi="Arial" w:cs="Arial"/>
        </w:rPr>
        <w:t xml:space="preserve">tzn. </w:t>
      </w:r>
      <w:r w:rsidR="00E066A5">
        <w:rPr>
          <w:rFonts w:ascii="Arial" w:hAnsi="Arial" w:cs="Arial"/>
        </w:rPr>
        <w:t>D</w:t>
      </w:r>
      <w:r w:rsidR="00863723" w:rsidRPr="00406908">
        <w:rPr>
          <w:rFonts w:ascii="Arial" w:hAnsi="Arial" w:cs="Arial"/>
        </w:rPr>
        <w:t>ílo</w:t>
      </w:r>
      <w:r w:rsidRPr="00406908">
        <w:rPr>
          <w:rFonts w:ascii="Arial" w:hAnsi="Arial" w:cs="Arial"/>
        </w:rPr>
        <w:t xml:space="preserve"> není převzato, soupis vad a nedodělků bude zaznamenán do předávacího protokolu s tím, že lhůtu pro jejich odstranění stanoví objednatel po dohodě se zhotovitelem a bude </w:t>
      </w:r>
      <w:r w:rsidRPr="00406908">
        <w:rPr>
          <w:rFonts w:ascii="Arial" w:hAnsi="Arial" w:cs="Arial"/>
        </w:rPr>
        <w:lastRenderedPageBreak/>
        <w:t>zapsána do protokolu s podpisem zástupců smluvních stran.</w:t>
      </w:r>
      <w:r w:rsidR="00CB790D">
        <w:rPr>
          <w:rFonts w:ascii="Arial" w:hAnsi="Arial" w:cs="Arial"/>
        </w:rPr>
        <w:t xml:space="preserve"> Termín pro odstranění vad a nedodělků je však nejdéle 10 kalendářních dní</w:t>
      </w:r>
      <w:r w:rsidR="00EA68FE">
        <w:rPr>
          <w:rFonts w:ascii="Arial" w:hAnsi="Arial" w:cs="Arial"/>
        </w:rPr>
        <w:t xml:space="preserve"> </w:t>
      </w:r>
      <w:r w:rsidR="00CB790D">
        <w:rPr>
          <w:rFonts w:ascii="Arial" w:hAnsi="Arial" w:cs="Arial"/>
        </w:rPr>
        <w:t xml:space="preserve">od jejich </w:t>
      </w:r>
      <w:r w:rsidR="00EA68FE">
        <w:rPr>
          <w:rFonts w:ascii="Arial" w:hAnsi="Arial" w:cs="Arial"/>
        </w:rPr>
        <w:t>zápisu.</w:t>
      </w:r>
      <w:r w:rsidRPr="00406908">
        <w:rPr>
          <w:rFonts w:ascii="Arial" w:hAnsi="Arial" w:cs="Arial"/>
        </w:rPr>
        <w:t xml:space="preserve"> Po odstranění vad a nedodělků bude protokol doplněn o vyjádření</w:t>
      </w:r>
      <w:r w:rsidR="006A5DE6">
        <w:rPr>
          <w:rFonts w:ascii="Arial" w:hAnsi="Arial" w:cs="Arial"/>
        </w:rPr>
        <w:t xml:space="preserve"> </w:t>
      </w:r>
      <w:r w:rsidRPr="00406908">
        <w:rPr>
          <w:rFonts w:ascii="Arial" w:hAnsi="Arial" w:cs="Arial"/>
        </w:rPr>
        <w:t>„bez výhrad“ s datem převzetí a podepsán zástupci stran.</w:t>
      </w:r>
    </w:p>
    <w:p w14:paraId="30FB308D" w14:textId="77777777" w:rsidR="007460E6" w:rsidRDefault="00406908" w:rsidP="006319F1">
      <w:pPr>
        <w:pStyle w:val="Odstavecseseznamem"/>
        <w:numPr>
          <w:ilvl w:val="0"/>
          <w:numId w:val="4"/>
        </w:numPr>
        <w:spacing w:after="0" w:line="276" w:lineRule="auto"/>
        <w:rPr>
          <w:rFonts w:eastAsia="TimesNewRomanPSMT"/>
        </w:rPr>
      </w:pPr>
      <w:r w:rsidRPr="00406908">
        <w:rPr>
          <w:rFonts w:ascii="Arial" w:eastAsia="TimesNewRomanPSMT" w:hAnsi="Arial" w:cs="Arial"/>
        </w:rPr>
        <w:t xml:space="preserve">Zhotovitel je </w:t>
      </w:r>
      <w:r w:rsidR="003877CC">
        <w:rPr>
          <w:rFonts w:ascii="Arial" w:eastAsia="TimesNewRomanPSMT" w:hAnsi="Arial" w:cs="Arial"/>
        </w:rPr>
        <w:t>povinen nejpozději při předání celého D</w:t>
      </w:r>
      <w:r w:rsidRPr="00406908">
        <w:rPr>
          <w:rFonts w:ascii="Arial" w:eastAsia="TimesNewRomanPSMT" w:hAnsi="Arial" w:cs="Arial"/>
        </w:rPr>
        <w:t>íla – bez výhrad, vrátit</w:t>
      </w:r>
      <w:r w:rsidR="00A1395C">
        <w:rPr>
          <w:rFonts w:ascii="Arial" w:eastAsia="TimesNewRomanPSMT" w:hAnsi="Arial" w:cs="Arial"/>
        </w:rPr>
        <w:t xml:space="preserve"> </w:t>
      </w:r>
      <w:r w:rsidRPr="00406908">
        <w:rPr>
          <w:rFonts w:ascii="Arial" w:eastAsia="TimesNewRomanPSMT" w:hAnsi="Arial" w:cs="Arial"/>
        </w:rPr>
        <w:t>objednateli míst</w:t>
      </w:r>
      <w:r w:rsidR="00A1395C">
        <w:rPr>
          <w:rFonts w:ascii="Arial" w:eastAsia="TimesNewRomanPSMT" w:hAnsi="Arial" w:cs="Arial"/>
        </w:rPr>
        <w:t>o</w:t>
      </w:r>
      <w:r w:rsidRPr="00406908">
        <w:rPr>
          <w:rFonts w:ascii="Arial" w:eastAsia="TimesNewRomanPSMT" w:hAnsi="Arial" w:cs="Arial"/>
        </w:rPr>
        <w:t xml:space="preserve"> plnění</w:t>
      </w:r>
      <w:r w:rsidR="00A1395C">
        <w:rPr>
          <w:rFonts w:ascii="Arial" w:eastAsia="TimesNewRomanPSMT" w:hAnsi="Arial" w:cs="Arial"/>
        </w:rPr>
        <w:t xml:space="preserve"> a staveniště </w:t>
      </w:r>
      <w:r w:rsidRPr="00406908">
        <w:rPr>
          <w:rFonts w:ascii="Arial" w:eastAsia="TimesNewRomanPSMT" w:hAnsi="Arial" w:cs="Arial"/>
        </w:rPr>
        <w:t>v bezvadném stavu, uklizené,</w:t>
      </w:r>
      <w:r w:rsidR="00A1395C">
        <w:rPr>
          <w:rFonts w:ascii="Arial" w:eastAsia="TimesNewRomanPSMT" w:hAnsi="Arial" w:cs="Arial"/>
        </w:rPr>
        <w:t xml:space="preserve"> </w:t>
      </w:r>
      <w:r w:rsidRPr="00406908">
        <w:rPr>
          <w:rFonts w:ascii="Arial" w:eastAsia="TimesNewRomanPSMT" w:hAnsi="Arial" w:cs="Arial"/>
        </w:rPr>
        <w:t>způsobilé</w:t>
      </w:r>
      <w:r w:rsidR="00A1395C">
        <w:rPr>
          <w:rFonts w:ascii="Arial" w:eastAsia="TimesNewRomanPSMT" w:hAnsi="Arial" w:cs="Arial"/>
        </w:rPr>
        <w:t xml:space="preserve"> </w:t>
      </w:r>
      <w:r w:rsidRPr="00406908">
        <w:rPr>
          <w:rFonts w:ascii="Arial" w:eastAsia="TimesNewRomanPSMT" w:hAnsi="Arial" w:cs="Arial"/>
        </w:rPr>
        <w:t>k obvyklému užívání,</w:t>
      </w:r>
      <w:r w:rsidR="00144B6C">
        <w:rPr>
          <w:rFonts w:ascii="Arial" w:eastAsia="TimesNewRomanPSMT" w:hAnsi="Arial" w:cs="Arial"/>
        </w:rPr>
        <w:t xml:space="preserve"> </w:t>
      </w:r>
      <w:r w:rsidRPr="00406908">
        <w:rPr>
          <w:rFonts w:ascii="Arial" w:eastAsia="TimesNewRomanPSMT" w:hAnsi="Arial" w:cs="Arial"/>
        </w:rPr>
        <w:t>odstranit z nich veškerý svůj majetek, nářadí, materiál, odpad vzniklý v souvislosti s prováděním prací a opustit je. Stejně tak je povinen zhotovitel postupovat i při ukončení smlouvy.</w:t>
      </w:r>
    </w:p>
    <w:p w14:paraId="2F824B98" w14:textId="77777777" w:rsidR="007460E6" w:rsidRDefault="007460E6">
      <w:pPr>
        <w:pStyle w:val="Odstavecseseznamem"/>
        <w:spacing w:after="0" w:line="276" w:lineRule="auto"/>
        <w:ind w:left="360" w:firstLine="0"/>
        <w:jc w:val="left"/>
        <w:rPr>
          <w:rFonts w:eastAsia="TimesNewRomanPSMT"/>
        </w:rPr>
      </w:pPr>
    </w:p>
    <w:p w14:paraId="349ACCCD" w14:textId="77777777" w:rsidR="00A1395C" w:rsidRPr="00750872" w:rsidRDefault="00ED3EB4" w:rsidP="00A1395C">
      <w:pPr>
        <w:ind w:left="0" w:firstLine="0"/>
        <w:jc w:val="center"/>
        <w:rPr>
          <w:rFonts w:ascii="Arial" w:hAnsi="Arial" w:cs="Arial"/>
          <w:b/>
        </w:rPr>
      </w:pPr>
      <w:r>
        <w:rPr>
          <w:rFonts w:ascii="Arial" w:hAnsi="Arial" w:cs="Arial"/>
          <w:b/>
        </w:rPr>
        <w:t>IX</w:t>
      </w:r>
      <w:r w:rsidR="00A1395C" w:rsidRPr="00750872">
        <w:rPr>
          <w:rFonts w:ascii="Arial" w:hAnsi="Arial" w:cs="Arial"/>
          <w:b/>
        </w:rPr>
        <w:t>.</w:t>
      </w:r>
      <w:r w:rsidR="00A1395C" w:rsidRPr="00750872">
        <w:rPr>
          <w:rFonts w:ascii="Arial" w:hAnsi="Arial" w:cs="Arial"/>
          <w:b/>
        </w:rPr>
        <w:br/>
        <w:t>Ujednání o povinnosti mlčenlivosti a záruka</w:t>
      </w:r>
    </w:p>
    <w:p w14:paraId="31AFB25C" w14:textId="644947BD" w:rsidR="00A1395C" w:rsidRPr="00750872" w:rsidRDefault="00A1395C" w:rsidP="006319F1">
      <w:pPr>
        <w:pStyle w:val="Odstavecseseznamem"/>
        <w:numPr>
          <w:ilvl w:val="0"/>
          <w:numId w:val="5"/>
        </w:numPr>
        <w:ind w:left="426" w:hanging="426"/>
        <w:contextualSpacing w:val="0"/>
        <w:rPr>
          <w:rFonts w:ascii="Arial" w:hAnsi="Arial" w:cs="Arial"/>
        </w:rPr>
      </w:pPr>
      <w:r w:rsidRPr="00750872">
        <w:rPr>
          <w:rFonts w:ascii="Arial" w:hAnsi="Arial" w:cs="Arial"/>
        </w:rPr>
        <w:t xml:space="preserve">Zhotovitel se zavazuje během plnění této </w:t>
      </w:r>
      <w:r w:rsidR="006328A8">
        <w:rPr>
          <w:rFonts w:ascii="Arial" w:hAnsi="Arial" w:cs="Arial"/>
        </w:rPr>
        <w:t xml:space="preserve">Rámcové </w:t>
      </w:r>
      <w:r w:rsidRPr="00750872">
        <w:rPr>
          <w:rFonts w:ascii="Arial" w:hAnsi="Arial" w:cs="Arial"/>
        </w:rPr>
        <w:t xml:space="preserve">smlouvy o </w:t>
      </w:r>
      <w:r w:rsidR="006328A8">
        <w:rPr>
          <w:rFonts w:ascii="Arial" w:hAnsi="Arial" w:cs="Arial"/>
        </w:rPr>
        <w:t>d</w:t>
      </w:r>
      <w:r w:rsidRPr="00750872">
        <w:rPr>
          <w:rFonts w:ascii="Arial" w:hAnsi="Arial" w:cs="Arial"/>
        </w:rPr>
        <w:t xml:space="preserve">ílo (zhotovování předmětu Díla) i po ukončení </w:t>
      </w:r>
      <w:r>
        <w:rPr>
          <w:rFonts w:ascii="Arial" w:hAnsi="Arial" w:cs="Arial"/>
        </w:rPr>
        <w:t xml:space="preserve">této </w:t>
      </w:r>
      <w:r w:rsidR="006328A8">
        <w:rPr>
          <w:rFonts w:ascii="Arial" w:hAnsi="Arial" w:cs="Arial"/>
        </w:rPr>
        <w:t xml:space="preserve">Rámcové </w:t>
      </w:r>
      <w:r w:rsidR="00C213CA">
        <w:rPr>
          <w:rFonts w:ascii="Arial" w:hAnsi="Arial" w:cs="Arial"/>
        </w:rPr>
        <w:t xml:space="preserve">smlouvy o </w:t>
      </w:r>
      <w:r w:rsidR="006328A8">
        <w:rPr>
          <w:rFonts w:ascii="Arial" w:hAnsi="Arial" w:cs="Arial"/>
        </w:rPr>
        <w:t>d</w:t>
      </w:r>
      <w:r w:rsidR="00C213CA">
        <w:rPr>
          <w:rFonts w:ascii="Arial" w:hAnsi="Arial" w:cs="Arial"/>
        </w:rPr>
        <w:t>ílo (tj. po</w:t>
      </w:r>
      <w:r w:rsidRPr="00750872">
        <w:rPr>
          <w:rFonts w:ascii="Arial" w:hAnsi="Arial" w:cs="Arial"/>
        </w:rPr>
        <w:t xml:space="preserve"> převzetí Díla) zachovávat mlčenlivost o všech skutečnostech, o kterých se dozví od Objednatele v souvislosti s plněním </w:t>
      </w:r>
      <w:r>
        <w:rPr>
          <w:rFonts w:ascii="Arial" w:hAnsi="Arial" w:cs="Arial"/>
        </w:rPr>
        <w:t xml:space="preserve">této </w:t>
      </w:r>
      <w:r w:rsidR="006328A8">
        <w:rPr>
          <w:rFonts w:ascii="Arial" w:hAnsi="Arial" w:cs="Arial"/>
        </w:rPr>
        <w:t xml:space="preserve">Rámcové </w:t>
      </w:r>
      <w:r w:rsidRPr="00750872">
        <w:rPr>
          <w:rFonts w:ascii="Arial" w:hAnsi="Arial" w:cs="Arial"/>
        </w:rPr>
        <w:t xml:space="preserve">smlouvy o </w:t>
      </w:r>
      <w:r w:rsidR="006328A8">
        <w:rPr>
          <w:rFonts w:ascii="Arial" w:hAnsi="Arial" w:cs="Arial"/>
        </w:rPr>
        <w:t>d</w:t>
      </w:r>
      <w:r w:rsidRPr="00750872">
        <w:rPr>
          <w:rFonts w:ascii="Arial" w:hAnsi="Arial" w:cs="Arial"/>
        </w:rPr>
        <w:t>ílo (se zhotovením Díla).</w:t>
      </w:r>
    </w:p>
    <w:p w14:paraId="3C5A3DC0" w14:textId="77777777" w:rsidR="00A1395C" w:rsidRPr="006E0F44" w:rsidRDefault="00A1395C" w:rsidP="006319F1">
      <w:pPr>
        <w:pStyle w:val="Odstavecseseznamem"/>
        <w:numPr>
          <w:ilvl w:val="0"/>
          <w:numId w:val="5"/>
        </w:numPr>
        <w:ind w:left="426" w:hanging="426"/>
        <w:contextualSpacing w:val="0"/>
        <w:rPr>
          <w:rFonts w:ascii="Arial" w:hAnsi="Arial" w:cs="Arial"/>
        </w:rPr>
      </w:pPr>
      <w:r w:rsidRPr="00B31011">
        <w:rPr>
          <w:rFonts w:ascii="Arial" w:hAnsi="Arial" w:cs="Arial"/>
        </w:rPr>
        <w:t>Zhotovitel poskytuje záruku na celé Dílo v </w:t>
      </w:r>
      <w:r w:rsidRPr="006E0F44">
        <w:rPr>
          <w:rFonts w:ascii="Arial" w:hAnsi="Arial" w:cs="Arial"/>
        </w:rPr>
        <w:t xml:space="preserve">délce </w:t>
      </w:r>
      <w:r w:rsidRPr="006E0F44">
        <w:rPr>
          <w:rFonts w:ascii="Arial" w:hAnsi="Arial" w:cs="Arial"/>
          <w:b/>
        </w:rPr>
        <w:t>60 měsíců</w:t>
      </w:r>
      <w:r w:rsidRPr="006E0F44">
        <w:rPr>
          <w:rFonts w:ascii="Arial" w:hAnsi="Arial" w:cs="Arial"/>
        </w:rPr>
        <w:t xml:space="preserve"> od převzetí Díla. </w:t>
      </w:r>
    </w:p>
    <w:p w14:paraId="6CFFCFC8" w14:textId="13A34E68" w:rsidR="003877CC" w:rsidRPr="003877CC" w:rsidRDefault="004C5AAF" w:rsidP="006319F1">
      <w:pPr>
        <w:pStyle w:val="SUZ1ODSTAVCE"/>
        <w:numPr>
          <w:ilvl w:val="0"/>
          <w:numId w:val="5"/>
        </w:numPr>
      </w:pPr>
      <w:r>
        <w:t>Po celou dobu záruky</w:t>
      </w:r>
      <w:r w:rsidR="003877CC" w:rsidRPr="00780396">
        <w:t xml:space="preserve"> je objednatel oprávněn požadovat bezplatné odstranění všech vad, které se na díle vyskytnou a zhotovitel je povinen takové vady bezplatně </w:t>
      </w:r>
      <w:r w:rsidR="00863723" w:rsidRPr="00780396">
        <w:t>odstranit,</w:t>
      </w:r>
      <w:r w:rsidR="003877CC">
        <w:t xml:space="preserve"> a to včetně vad administrativních.</w:t>
      </w:r>
    </w:p>
    <w:p w14:paraId="2CD30E1D" w14:textId="77777777" w:rsidR="007460E6" w:rsidRDefault="00406908" w:rsidP="006319F1">
      <w:pPr>
        <w:numPr>
          <w:ilvl w:val="0"/>
          <w:numId w:val="5"/>
        </w:numPr>
        <w:autoSpaceDE w:val="0"/>
        <w:autoSpaceDN w:val="0"/>
        <w:adjustRightInd w:val="0"/>
        <w:spacing w:after="120" w:line="276" w:lineRule="auto"/>
        <w:ind w:left="426" w:hanging="426"/>
        <w:rPr>
          <w:rFonts w:ascii="Arial" w:eastAsia="TimesNewRomanPSMT" w:hAnsi="Arial" w:cs="Arial"/>
        </w:rPr>
      </w:pPr>
      <w:r w:rsidRPr="00406908">
        <w:rPr>
          <w:rFonts w:ascii="Arial" w:eastAsia="TimesNewRomanPSMT" w:hAnsi="Arial" w:cs="Arial"/>
        </w:rPr>
        <w:t>Smluvní strany se dohodly, že objednatel je oprávněn oznamovat vady jednotlivých děl písemně</w:t>
      </w:r>
      <w:r w:rsidR="008C262E">
        <w:rPr>
          <w:rFonts w:ascii="Arial" w:eastAsia="TimesNewRomanPSMT" w:hAnsi="Arial" w:cs="Arial"/>
        </w:rPr>
        <w:t xml:space="preserve"> </w:t>
      </w:r>
      <w:r w:rsidRPr="00406908">
        <w:rPr>
          <w:rFonts w:ascii="Arial" w:eastAsia="TimesNewRomanPSMT" w:hAnsi="Arial" w:cs="Arial"/>
        </w:rPr>
        <w:t>elektronickou poštou.</w:t>
      </w:r>
      <w:r w:rsidR="008C262E">
        <w:rPr>
          <w:rFonts w:ascii="Arial" w:eastAsia="TimesNewRomanPSMT" w:hAnsi="Arial" w:cs="Arial"/>
        </w:rPr>
        <w:t xml:space="preserve"> </w:t>
      </w:r>
      <w:r w:rsidRPr="00406908">
        <w:rPr>
          <w:rFonts w:ascii="Arial" w:eastAsia="TimesNewRomanPSMT" w:hAnsi="Arial" w:cs="Arial"/>
        </w:rPr>
        <w:t>Oznámení vad je možné vůči zhotoviteli učinit rovněž telefonicky, SMS zprávou či písemně s využitím datové schránky, nebo písemně na adresu sídla zhotovitele.</w:t>
      </w:r>
    </w:p>
    <w:p w14:paraId="37D13C16" w14:textId="77777777" w:rsidR="007460E6" w:rsidRDefault="00A1395C" w:rsidP="006319F1">
      <w:pPr>
        <w:pStyle w:val="Odstavecseseznamem"/>
        <w:numPr>
          <w:ilvl w:val="0"/>
          <w:numId w:val="5"/>
        </w:numPr>
        <w:ind w:left="426" w:hanging="426"/>
        <w:contextualSpacing w:val="0"/>
        <w:rPr>
          <w:rFonts w:ascii="Arial" w:hAnsi="Arial" w:cs="Arial"/>
        </w:rPr>
      </w:pPr>
      <w:r w:rsidRPr="00750872">
        <w:rPr>
          <w:rFonts w:ascii="Arial" w:hAnsi="Arial" w:cs="Arial"/>
        </w:rPr>
        <w:t xml:space="preserve">V reklamaci musí být vady popsány a uvedeno, jak se projevují. Dále v reklamaci Objednatel uvede, jakým způsobem požaduje sjednat nápravu. </w:t>
      </w:r>
    </w:p>
    <w:p w14:paraId="70FAF1C1" w14:textId="77777777" w:rsidR="004B3A96" w:rsidRDefault="00406908" w:rsidP="006319F1">
      <w:pPr>
        <w:pStyle w:val="Odstavecseseznamem"/>
        <w:numPr>
          <w:ilvl w:val="0"/>
          <w:numId w:val="5"/>
        </w:numPr>
        <w:ind w:left="426" w:hanging="426"/>
        <w:contextualSpacing w:val="0"/>
        <w:rPr>
          <w:rFonts w:ascii="Arial" w:hAnsi="Arial" w:cs="Arial"/>
        </w:rPr>
      </w:pPr>
      <w:r w:rsidRPr="00406908">
        <w:rPr>
          <w:rFonts w:ascii="Arial" w:eastAsia="TimesNewRomanPSMT" w:hAnsi="Arial" w:cs="Arial"/>
        </w:rPr>
        <w:t>Zhotovitel je povinen odstranit vady díla ve lhůtě stanovené po dohodě s</w:t>
      </w:r>
      <w:r w:rsidR="008C262E">
        <w:rPr>
          <w:rFonts w:ascii="Arial" w:eastAsia="TimesNewRomanPSMT" w:hAnsi="Arial" w:cs="Arial"/>
        </w:rPr>
        <w:t> </w:t>
      </w:r>
      <w:r w:rsidRPr="00406908">
        <w:rPr>
          <w:rFonts w:ascii="Arial" w:eastAsia="TimesNewRomanPSMT" w:hAnsi="Arial" w:cs="Arial"/>
        </w:rPr>
        <w:t>objednatelem</w:t>
      </w:r>
      <w:r w:rsidR="008C262E">
        <w:rPr>
          <w:rFonts w:ascii="Arial" w:eastAsia="TimesNewRomanPSMT" w:hAnsi="Arial" w:cs="Arial"/>
        </w:rPr>
        <w:t>, nejpozději však do 15</w:t>
      </w:r>
      <w:r w:rsidR="00982CEB">
        <w:rPr>
          <w:rFonts w:ascii="Arial" w:eastAsia="TimesNewRomanPSMT" w:hAnsi="Arial" w:cs="Arial"/>
        </w:rPr>
        <w:t xml:space="preserve"> </w:t>
      </w:r>
      <w:r w:rsidR="008C262E">
        <w:rPr>
          <w:rFonts w:ascii="Arial" w:eastAsia="TimesNewRomanPSMT" w:hAnsi="Arial" w:cs="Arial"/>
        </w:rPr>
        <w:t>-</w:t>
      </w:r>
      <w:r w:rsidR="00982CEB">
        <w:rPr>
          <w:rFonts w:ascii="Arial" w:eastAsia="TimesNewRomanPSMT" w:hAnsi="Arial" w:cs="Arial"/>
        </w:rPr>
        <w:t xml:space="preserve"> </w:t>
      </w:r>
      <w:r w:rsidR="008C262E">
        <w:rPr>
          <w:rFonts w:ascii="Arial" w:eastAsia="TimesNewRomanPSMT" w:hAnsi="Arial" w:cs="Arial"/>
        </w:rPr>
        <w:t>ti kalendářních dní ode dne uplatnění reklamace</w:t>
      </w:r>
      <w:r w:rsidRPr="00406908">
        <w:rPr>
          <w:rFonts w:ascii="Arial" w:eastAsia="TimesNewRomanPSMT" w:hAnsi="Arial" w:cs="Arial"/>
        </w:rPr>
        <w:t>.</w:t>
      </w:r>
      <w:r w:rsidR="008C262E">
        <w:rPr>
          <w:rFonts w:ascii="Arial" w:eastAsia="TimesNewRomanPSMT" w:hAnsi="Arial" w:cs="Arial"/>
        </w:rPr>
        <w:t xml:space="preserve"> </w:t>
      </w:r>
      <w:r w:rsidR="008C262E" w:rsidRPr="00750872">
        <w:rPr>
          <w:rFonts w:ascii="Arial" w:hAnsi="Arial" w:cs="Arial"/>
        </w:rPr>
        <w:t>V případě havárie je povinen Zhotovitel odstranit vadu nejpozději do 24 hodin ode dne uplatnění reklamace Objednatelem.</w:t>
      </w:r>
      <w:r w:rsidR="008C262E">
        <w:rPr>
          <w:rFonts w:ascii="Arial" w:hAnsi="Arial" w:cs="Arial"/>
        </w:rPr>
        <w:t xml:space="preserve"> </w:t>
      </w:r>
      <w:r w:rsidR="008C262E" w:rsidRPr="00750872">
        <w:rPr>
          <w:rFonts w:ascii="Arial" w:hAnsi="Arial" w:cs="Arial"/>
        </w:rPr>
        <w:t>Provedenou opravu vady je Zhotovitel povinen písemně předat Objednateli formou předávacího protokolu. Vada je odstraněna pode</w:t>
      </w:r>
      <w:r w:rsidR="008C262E">
        <w:rPr>
          <w:rFonts w:ascii="Arial" w:hAnsi="Arial" w:cs="Arial"/>
        </w:rPr>
        <w:t xml:space="preserve">psáním předávacího </w:t>
      </w:r>
      <w:r w:rsidR="008C262E" w:rsidRPr="00750872">
        <w:rPr>
          <w:rFonts w:ascii="Arial" w:hAnsi="Arial" w:cs="Arial"/>
        </w:rPr>
        <w:t>protokolu</w:t>
      </w:r>
      <w:r w:rsidR="004C5AAF">
        <w:rPr>
          <w:rFonts w:ascii="Arial" w:hAnsi="Arial" w:cs="Arial"/>
        </w:rPr>
        <w:t xml:space="preserve"> Objednatelem</w:t>
      </w:r>
      <w:r w:rsidR="008C262E" w:rsidRPr="00750872">
        <w:rPr>
          <w:rFonts w:ascii="Arial" w:hAnsi="Arial" w:cs="Arial"/>
        </w:rPr>
        <w:t>.</w:t>
      </w:r>
      <w:r w:rsidR="008C262E">
        <w:rPr>
          <w:rFonts w:ascii="Arial" w:hAnsi="Arial" w:cs="Arial"/>
        </w:rPr>
        <w:t xml:space="preserve"> </w:t>
      </w:r>
    </w:p>
    <w:p w14:paraId="66196A2E" w14:textId="77777777" w:rsidR="004B3A96" w:rsidRDefault="008C262E" w:rsidP="006319F1">
      <w:pPr>
        <w:pStyle w:val="Odstavecseseznamem"/>
        <w:numPr>
          <w:ilvl w:val="0"/>
          <w:numId w:val="5"/>
        </w:numPr>
        <w:ind w:left="426" w:hanging="426"/>
        <w:contextualSpacing w:val="0"/>
        <w:rPr>
          <w:rFonts w:ascii="Arial" w:hAnsi="Arial" w:cs="Arial"/>
        </w:rPr>
      </w:pPr>
      <w:r w:rsidRPr="00750872">
        <w:rPr>
          <w:rFonts w:ascii="Arial" w:hAnsi="Arial" w:cs="Arial"/>
        </w:rPr>
        <w:t>Zhotovitel neodpovídá za vady vzn</w:t>
      </w:r>
      <w:r w:rsidR="004C5AAF">
        <w:rPr>
          <w:rFonts w:ascii="Arial" w:hAnsi="Arial" w:cs="Arial"/>
        </w:rPr>
        <w:t>iklé v důsledku nedodržování</w:t>
      </w:r>
      <w:r w:rsidRPr="00750872">
        <w:rPr>
          <w:rFonts w:ascii="Arial" w:hAnsi="Arial" w:cs="Arial"/>
        </w:rPr>
        <w:t xml:space="preserve"> obvyklých způsobů užívání a za závady vzniklé v důsledku běžného opotřebení. Záruka za jakost díla zaniká rovněž v případě, že Objednatel provedl změny nebo úpravy </w:t>
      </w:r>
      <w:r w:rsidR="00144B6C">
        <w:rPr>
          <w:rFonts w:ascii="Arial" w:hAnsi="Arial" w:cs="Arial"/>
        </w:rPr>
        <w:t xml:space="preserve">na Díle </w:t>
      </w:r>
      <w:r w:rsidRPr="00750872">
        <w:rPr>
          <w:rFonts w:ascii="Arial" w:hAnsi="Arial" w:cs="Arial"/>
        </w:rPr>
        <w:t xml:space="preserve">bez vědomí a souhlasu Zhotovitele. </w:t>
      </w:r>
    </w:p>
    <w:p w14:paraId="1F8B44C7" w14:textId="42A62EF0" w:rsidR="006328A8" w:rsidRDefault="004C5AAF" w:rsidP="00C61944">
      <w:pPr>
        <w:pStyle w:val="SUZ1ODSTAVCE"/>
        <w:numPr>
          <w:ilvl w:val="0"/>
          <w:numId w:val="0"/>
        </w:numPr>
        <w:ind w:left="360"/>
      </w:pPr>
      <w:r w:rsidRPr="00170768">
        <w:t xml:space="preserve">Neodstraní-li zhotovitel vadu díla reklamovanou v průběhu záruční doby v dohodnutém termínu, je objednatel oprávněn pověřit odstraněním vady jinou osobu. Zhotovitel v takovém případě uhradí objednateli veškeré náklady vynaložené v souvislosti </w:t>
      </w:r>
      <w:r w:rsidRPr="00DF5AAD">
        <w:t>s odstraněním vady.</w:t>
      </w:r>
    </w:p>
    <w:p w14:paraId="42228DC9" w14:textId="77777777" w:rsidR="00C61944" w:rsidRDefault="00ED3EB4" w:rsidP="006A2828">
      <w:pPr>
        <w:ind w:left="0" w:firstLine="0"/>
        <w:jc w:val="center"/>
        <w:rPr>
          <w:rFonts w:ascii="Arial" w:hAnsi="Arial" w:cs="Arial"/>
          <w:b/>
        </w:rPr>
      </w:pPr>
      <w:r>
        <w:rPr>
          <w:rFonts w:ascii="Arial" w:hAnsi="Arial" w:cs="Arial"/>
          <w:b/>
        </w:rPr>
        <w:t>X</w:t>
      </w:r>
      <w:r w:rsidR="00DD271F" w:rsidRPr="00750872">
        <w:rPr>
          <w:rFonts w:ascii="Arial" w:hAnsi="Arial" w:cs="Arial"/>
          <w:b/>
        </w:rPr>
        <w:t>.</w:t>
      </w:r>
      <w:r w:rsidR="00316159">
        <w:rPr>
          <w:rFonts w:ascii="Arial" w:hAnsi="Arial" w:cs="Arial"/>
          <w:b/>
        </w:rPr>
        <w:t xml:space="preserve"> </w:t>
      </w:r>
    </w:p>
    <w:p w14:paraId="6347EC6D" w14:textId="5F4701F2" w:rsidR="00DD271F" w:rsidRPr="00750872" w:rsidRDefault="00316159" w:rsidP="006A2828">
      <w:pPr>
        <w:ind w:left="0" w:firstLine="0"/>
        <w:jc w:val="center"/>
        <w:rPr>
          <w:rFonts w:ascii="Arial" w:hAnsi="Arial" w:cs="Arial"/>
          <w:b/>
        </w:rPr>
      </w:pPr>
      <w:r>
        <w:rPr>
          <w:rFonts w:ascii="Arial" w:hAnsi="Arial" w:cs="Arial"/>
          <w:b/>
        </w:rPr>
        <w:t>Sankční ujednání</w:t>
      </w:r>
    </w:p>
    <w:p w14:paraId="5946031D" w14:textId="65A8C6E6" w:rsidR="007460E6" w:rsidRDefault="004B3A96" w:rsidP="006319F1">
      <w:pPr>
        <w:pStyle w:val="Odstavecseseznamem"/>
        <w:numPr>
          <w:ilvl w:val="0"/>
          <w:numId w:val="3"/>
        </w:numPr>
        <w:spacing w:after="120" w:line="276" w:lineRule="auto"/>
        <w:ind w:left="426" w:hanging="426"/>
        <w:contextualSpacing w:val="0"/>
        <w:rPr>
          <w:rFonts w:ascii="Arial" w:hAnsi="Arial" w:cs="Arial"/>
          <w:u w:val="single"/>
        </w:rPr>
      </w:pPr>
      <w:r w:rsidRPr="00BD03B3">
        <w:rPr>
          <w:rFonts w:ascii="Arial" w:hAnsi="Arial" w:cs="Arial"/>
        </w:rPr>
        <w:t>Za prodlení zhotovitele s</w:t>
      </w:r>
      <w:r w:rsidR="00144B6C">
        <w:rPr>
          <w:rFonts w:ascii="Arial" w:hAnsi="Arial" w:cs="Arial"/>
        </w:rPr>
        <w:t xml:space="preserve">e </w:t>
      </w:r>
      <w:r>
        <w:rPr>
          <w:rFonts w:ascii="Arial" w:hAnsi="Arial" w:cs="Arial"/>
        </w:rPr>
        <w:t>zahájením</w:t>
      </w:r>
      <w:r w:rsidR="00AE7276">
        <w:rPr>
          <w:rFonts w:ascii="Arial" w:hAnsi="Arial" w:cs="Arial"/>
        </w:rPr>
        <w:t xml:space="preserve"> </w:t>
      </w:r>
      <w:r>
        <w:rPr>
          <w:rFonts w:ascii="Arial" w:hAnsi="Arial" w:cs="Arial"/>
        </w:rPr>
        <w:t>a</w:t>
      </w:r>
      <w:r w:rsidRPr="00BD03B3">
        <w:rPr>
          <w:rFonts w:ascii="Arial" w:hAnsi="Arial" w:cs="Arial"/>
        </w:rPr>
        <w:t> předáním díla</w:t>
      </w:r>
      <w:r w:rsidR="003877CC">
        <w:rPr>
          <w:rFonts w:ascii="Arial" w:hAnsi="Arial" w:cs="Arial"/>
        </w:rPr>
        <w:t xml:space="preserve">, </w:t>
      </w:r>
      <w:r>
        <w:rPr>
          <w:rFonts w:ascii="Arial" w:hAnsi="Arial" w:cs="Arial"/>
        </w:rPr>
        <w:t xml:space="preserve">předáním místa plnění </w:t>
      </w:r>
      <w:r w:rsidR="00982CEB">
        <w:rPr>
          <w:rFonts w:ascii="Arial" w:hAnsi="Arial" w:cs="Arial"/>
        </w:rPr>
        <w:t>(</w:t>
      </w:r>
      <w:r w:rsidR="00AE7276">
        <w:rPr>
          <w:rFonts w:ascii="Arial" w:hAnsi="Arial" w:cs="Arial"/>
        </w:rPr>
        <w:t>staveniště</w:t>
      </w:r>
      <w:r w:rsidR="00982CEB">
        <w:rPr>
          <w:rFonts w:ascii="Arial" w:hAnsi="Arial" w:cs="Arial"/>
        </w:rPr>
        <w:t>)</w:t>
      </w:r>
      <w:r w:rsidR="00AE7276">
        <w:rPr>
          <w:rFonts w:ascii="Arial" w:hAnsi="Arial" w:cs="Arial"/>
        </w:rPr>
        <w:t xml:space="preserve"> </w:t>
      </w:r>
      <w:r>
        <w:rPr>
          <w:rFonts w:ascii="Arial" w:hAnsi="Arial" w:cs="Arial"/>
        </w:rPr>
        <w:t>objednateli, odstraněním vad a nedodělků díla ve lhůtách dle</w:t>
      </w:r>
      <w:r w:rsidRPr="00BD03B3">
        <w:rPr>
          <w:rFonts w:ascii="Arial" w:hAnsi="Arial" w:cs="Arial"/>
        </w:rPr>
        <w:t xml:space="preserve"> této smlouvy je </w:t>
      </w:r>
      <w:r>
        <w:rPr>
          <w:rFonts w:ascii="Arial" w:hAnsi="Arial" w:cs="Arial"/>
        </w:rPr>
        <w:t xml:space="preserve">objednatel oprávněn a </w:t>
      </w:r>
      <w:r w:rsidRPr="00BD03B3">
        <w:rPr>
          <w:rFonts w:ascii="Arial" w:hAnsi="Arial" w:cs="Arial"/>
        </w:rPr>
        <w:t xml:space="preserve">zhotovitel povinen zaplatit objednateli smluvní </w:t>
      </w:r>
      <w:r w:rsidRPr="00BD03B3">
        <w:rPr>
          <w:rFonts w:ascii="Arial" w:hAnsi="Arial" w:cs="Arial"/>
        </w:rPr>
        <w:lastRenderedPageBreak/>
        <w:t xml:space="preserve">pokutu ve výši </w:t>
      </w:r>
      <w:r w:rsidR="00863723" w:rsidRPr="00416765">
        <w:rPr>
          <w:rFonts w:ascii="Arial" w:hAnsi="Arial" w:cs="Arial"/>
        </w:rPr>
        <w:t>2</w:t>
      </w:r>
      <w:r w:rsidR="006328A8">
        <w:rPr>
          <w:rFonts w:ascii="Arial" w:hAnsi="Arial" w:cs="Arial"/>
        </w:rPr>
        <w:t xml:space="preserve"> </w:t>
      </w:r>
      <w:r w:rsidR="00863723" w:rsidRPr="00416765">
        <w:rPr>
          <w:rFonts w:ascii="Arial" w:hAnsi="Arial" w:cs="Arial"/>
        </w:rPr>
        <w:t>000, -</w:t>
      </w:r>
      <w:r w:rsidRPr="00416765">
        <w:rPr>
          <w:rFonts w:ascii="Arial" w:hAnsi="Arial" w:cs="Arial"/>
        </w:rPr>
        <w:t xml:space="preserve"> Kč</w:t>
      </w:r>
      <w:r w:rsidRPr="00BD03B3">
        <w:rPr>
          <w:rFonts w:ascii="Arial" w:hAnsi="Arial" w:cs="Arial"/>
        </w:rPr>
        <w:t xml:space="preserve"> za každý, byť započatý den prodlení</w:t>
      </w:r>
      <w:r>
        <w:rPr>
          <w:rFonts w:ascii="Arial" w:hAnsi="Arial" w:cs="Arial"/>
        </w:rPr>
        <w:t xml:space="preserve"> a za každý jednotlivý případ porušení smluvní povinnosti.</w:t>
      </w:r>
    </w:p>
    <w:p w14:paraId="6DF2507D" w14:textId="77777777" w:rsidR="007460E6" w:rsidRDefault="004B3A96" w:rsidP="006319F1">
      <w:pPr>
        <w:pStyle w:val="Zkladntextodsazen21"/>
        <w:numPr>
          <w:ilvl w:val="0"/>
          <w:numId w:val="3"/>
        </w:numPr>
        <w:spacing w:after="120" w:line="276" w:lineRule="auto"/>
        <w:ind w:left="426" w:hanging="426"/>
      </w:pPr>
      <w:r w:rsidRPr="00E93806">
        <w:rPr>
          <w:rFonts w:eastAsia="Arial"/>
        </w:rPr>
        <w:t>Za porušení povinnosti uvedené v čl. X</w:t>
      </w:r>
      <w:r w:rsidR="00ED3EB4">
        <w:rPr>
          <w:rFonts w:eastAsia="Arial"/>
        </w:rPr>
        <w:t>II</w:t>
      </w:r>
      <w:r w:rsidRPr="00E93806">
        <w:rPr>
          <w:rFonts w:eastAsia="Arial"/>
        </w:rPr>
        <w:t xml:space="preserve"> </w:t>
      </w:r>
      <w:r>
        <w:rPr>
          <w:rFonts w:eastAsia="Arial"/>
        </w:rPr>
        <w:t xml:space="preserve">je </w:t>
      </w:r>
      <w:r>
        <w:t xml:space="preserve">objednatel oprávněn a </w:t>
      </w:r>
      <w:r>
        <w:rPr>
          <w:rFonts w:eastAsia="Arial"/>
        </w:rPr>
        <w:t>z</w:t>
      </w:r>
      <w:r w:rsidRPr="00E93806">
        <w:rPr>
          <w:rFonts w:eastAsia="Arial"/>
        </w:rPr>
        <w:t xml:space="preserve">hotovitel povinen uhradit </w:t>
      </w:r>
      <w:r>
        <w:rPr>
          <w:rFonts w:eastAsia="Arial"/>
        </w:rPr>
        <w:t>o</w:t>
      </w:r>
      <w:r w:rsidRPr="00E93806">
        <w:rPr>
          <w:rFonts w:eastAsia="Arial"/>
        </w:rPr>
        <w:t xml:space="preserve">bjednateli smluvní pokutu ve výši </w:t>
      </w:r>
      <w:r>
        <w:rPr>
          <w:rFonts w:eastAsia="Arial"/>
        </w:rPr>
        <w:t>50</w:t>
      </w:r>
      <w:r w:rsidRPr="00E93806">
        <w:rPr>
          <w:rFonts w:eastAsia="Arial"/>
        </w:rPr>
        <w:t> 000,- Kč</w:t>
      </w:r>
      <w:r>
        <w:rPr>
          <w:rFonts w:eastAsia="Arial"/>
        </w:rPr>
        <w:t xml:space="preserve"> za každý započatý měsíc, kdy nemá zhotovitel uzavřeno požadované pojištění.</w:t>
      </w:r>
    </w:p>
    <w:p w14:paraId="0406CD44" w14:textId="21B904ED" w:rsidR="007460E6" w:rsidRDefault="004B3A96" w:rsidP="006319F1">
      <w:pPr>
        <w:pStyle w:val="Odstavecseseznamem"/>
        <w:numPr>
          <w:ilvl w:val="0"/>
          <w:numId w:val="3"/>
        </w:numPr>
        <w:spacing w:after="120" w:line="276" w:lineRule="auto"/>
        <w:ind w:left="426" w:hanging="426"/>
        <w:contextualSpacing w:val="0"/>
        <w:rPr>
          <w:u w:val="single"/>
        </w:rPr>
      </w:pPr>
      <w:r w:rsidRPr="007A730C">
        <w:rPr>
          <w:rFonts w:ascii="Arial" w:eastAsia="Arial" w:hAnsi="Arial" w:cs="Arial"/>
        </w:rPr>
        <w:t>V případě porušení jiné smluvní povinnosti je objednatel oprávněn požadovat po zaplacení a zhotovitel povinen uhradit obje</w:t>
      </w:r>
      <w:r w:rsidR="003877CC">
        <w:rPr>
          <w:rFonts w:ascii="Arial" w:eastAsia="Arial" w:hAnsi="Arial" w:cs="Arial"/>
        </w:rPr>
        <w:t xml:space="preserve">dnateli smluvní pokutu ve výši </w:t>
      </w:r>
      <w:r w:rsidR="00863723">
        <w:rPr>
          <w:rFonts w:ascii="Arial" w:eastAsia="Arial" w:hAnsi="Arial" w:cs="Arial"/>
        </w:rPr>
        <w:t>1.0</w:t>
      </w:r>
      <w:r w:rsidR="00863723" w:rsidRPr="007A730C">
        <w:rPr>
          <w:rFonts w:ascii="Arial" w:eastAsia="Arial" w:hAnsi="Arial" w:cs="Arial"/>
        </w:rPr>
        <w:t>00, -</w:t>
      </w:r>
      <w:r w:rsidRPr="007A730C">
        <w:rPr>
          <w:rFonts w:ascii="Arial" w:eastAsia="Arial" w:hAnsi="Arial" w:cs="Arial"/>
        </w:rPr>
        <w:t xml:space="preserve">Kč </w:t>
      </w:r>
      <w:r w:rsidRPr="007A730C">
        <w:rPr>
          <w:rFonts w:ascii="Arial" w:hAnsi="Arial" w:cs="Arial"/>
        </w:rPr>
        <w:t>za</w:t>
      </w:r>
      <w:r w:rsidRPr="00BD03B3">
        <w:rPr>
          <w:rFonts w:ascii="Arial" w:hAnsi="Arial" w:cs="Arial"/>
        </w:rPr>
        <w:t xml:space="preserve"> každý, byť započatý den prodlení</w:t>
      </w:r>
      <w:r>
        <w:rPr>
          <w:rFonts w:ascii="Arial" w:hAnsi="Arial" w:cs="Arial"/>
        </w:rPr>
        <w:t xml:space="preserve"> a za každý jednotlivý případ porušení smluvní povinnosti.</w:t>
      </w:r>
    </w:p>
    <w:p w14:paraId="13FD54F1" w14:textId="3CDA43CF" w:rsidR="007460E6" w:rsidRPr="003877CC" w:rsidRDefault="00AE7276" w:rsidP="006319F1">
      <w:pPr>
        <w:pStyle w:val="Odstavecseseznamem"/>
        <w:numPr>
          <w:ilvl w:val="0"/>
          <w:numId w:val="3"/>
        </w:numPr>
        <w:ind w:left="425" w:hanging="425"/>
        <w:contextualSpacing w:val="0"/>
        <w:rPr>
          <w:u w:val="single"/>
        </w:rPr>
      </w:pPr>
      <w:r w:rsidRPr="00750872">
        <w:rPr>
          <w:rFonts w:ascii="Arial" w:hAnsi="Arial" w:cs="Arial"/>
        </w:rPr>
        <w:t xml:space="preserve">V případě nedodržení kvalitativních parametrů prací, použitých materiálů nebo dodávek uvedených v položkovém rozpočtu (cenové nabídce) Zhotovitele, je Zhotovitel povinen zaplatit Objednateli smluvní pokutu ve výši </w:t>
      </w:r>
      <w:r>
        <w:rPr>
          <w:rFonts w:ascii="Arial" w:hAnsi="Arial" w:cs="Arial"/>
        </w:rPr>
        <w:t>3</w:t>
      </w:r>
      <w:r w:rsidR="006328A8">
        <w:rPr>
          <w:rFonts w:ascii="Arial" w:hAnsi="Arial" w:cs="Arial"/>
        </w:rPr>
        <w:t xml:space="preserve"> </w:t>
      </w:r>
      <w:r>
        <w:rPr>
          <w:rFonts w:ascii="Arial" w:hAnsi="Arial" w:cs="Arial"/>
        </w:rPr>
        <w:t>0</w:t>
      </w:r>
      <w:r w:rsidRPr="00750872">
        <w:rPr>
          <w:rFonts w:ascii="Arial" w:hAnsi="Arial" w:cs="Arial"/>
        </w:rPr>
        <w:t xml:space="preserve">00,- Kč za každý jednotlivý případ. Zaplacením smluvní pokuty není Zhotovitel zbaven povinnosti odstranit případné závady nebo použít materiál a dodat zboží v odpovídající kvalitě, případně </w:t>
      </w:r>
      <w:r w:rsidR="00863723" w:rsidRPr="00750872">
        <w:rPr>
          <w:rFonts w:ascii="Arial" w:hAnsi="Arial" w:cs="Arial"/>
        </w:rPr>
        <w:t>není,</w:t>
      </w:r>
      <w:r w:rsidRPr="00750872">
        <w:rPr>
          <w:rFonts w:ascii="Arial" w:hAnsi="Arial" w:cs="Arial"/>
        </w:rPr>
        <w:t xml:space="preserve"> jakkoliv dotčena odpovědnost náhrady škody.</w:t>
      </w:r>
    </w:p>
    <w:p w14:paraId="78B04D9B" w14:textId="686BA4D4" w:rsidR="003339F6" w:rsidRPr="00750872" w:rsidRDefault="00DD271F" w:rsidP="006319F1">
      <w:pPr>
        <w:pStyle w:val="Odstavecseseznamem"/>
        <w:numPr>
          <w:ilvl w:val="0"/>
          <w:numId w:val="3"/>
        </w:numPr>
        <w:ind w:left="425" w:hanging="425"/>
        <w:contextualSpacing w:val="0"/>
        <w:rPr>
          <w:rFonts w:ascii="Arial" w:hAnsi="Arial" w:cs="Arial"/>
        </w:rPr>
      </w:pPr>
      <w:r w:rsidRPr="00750872">
        <w:rPr>
          <w:rFonts w:ascii="Arial" w:hAnsi="Arial" w:cs="Arial"/>
        </w:rPr>
        <w:t xml:space="preserve">V případě, že Objednatel bude v prodlení se zaplacením faktury Zhotovitele, zaplatí zhotoviteli úrok z prodlení ve výši </w:t>
      </w:r>
      <w:r w:rsidR="00863723" w:rsidRPr="00750872">
        <w:rPr>
          <w:rFonts w:ascii="Arial" w:hAnsi="Arial" w:cs="Arial"/>
        </w:rPr>
        <w:t>0,01 %</w:t>
      </w:r>
      <w:r w:rsidRPr="00750872">
        <w:rPr>
          <w:rFonts w:ascii="Arial" w:hAnsi="Arial" w:cs="Arial"/>
        </w:rPr>
        <w:t xml:space="preserve"> z fakturované částky za každý i započatý den prodlení.</w:t>
      </w:r>
    </w:p>
    <w:p w14:paraId="1E9E2C05" w14:textId="77777777" w:rsidR="003339F6" w:rsidRPr="00750872" w:rsidRDefault="00DD271F" w:rsidP="006319F1">
      <w:pPr>
        <w:pStyle w:val="Odstavecseseznamem"/>
        <w:numPr>
          <w:ilvl w:val="0"/>
          <w:numId w:val="3"/>
        </w:numPr>
        <w:ind w:left="425" w:hanging="425"/>
        <w:contextualSpacing w:val="0"/>
        <w:rPr>
          <w:rFonts w:ascii="Arial" w:hAnsi="Arial" w:cs="Arial"/>
        </w:rPr>
      </w:pPr>
      <w:r w:rsidRPr="00750872">
        <w:rPr>
          <w:rFonts w:ascii="Arial" w:hAnsi="Arial" w:cs="Arial"/>
        </w:rPr>
        <w:t xml:space="preserve">Uplatněním smluvní pokuty podle předchozích i následujících bodů tohoto </w:t>
      </w:r>
      <w:r w:rsidR="001C40A5">
        <w:rPr>
          <w:rFonts w:ascii="Arial" w:hAnsi="Arial" w:cs="Arial"/>
        </w:rPr>
        <w:t>článku</w:t>
      </w:r>
      <w:r w:rsidRPr="00750872">
        <w:rPr>
          <w:rFonts w:ascii="Arial" w:hAnsi="Arial" w:cs="Arial"/>
        </w:rPr>
        <w:t xml:space="preserve"> není dotčen nárok Objednatele na náhradu škody v plné výši, způsobené mu porušením povinnosti Zhotovitele, na niž se smluvní pokuta vztahuje.</w:t>
      </w:r>
    </w:p>
    <w:p w14:paraId="350B8745" w14:textId="7C95D221" w:rsidR="003339F6" w:rsidRPr="00750872" w:rsidRDefault="00DD271F" w:rsidP="006319F1">
      <w:pPr>
        <w:pStyle w:val="Odstavecseseznamem"/>
        <w:numPr>
          <w:ilvl w:val="0"/>
          <w:numId w:val="3"/>
        </w:numPr>
        <w:ind w:left="425" w:hanging="425"/>
        <w:contextualSpacing w:val="0"/>
        <w:rPr>
          <w:rFonts w:ascii="Arial" w:hAnsi="Arial" w:cs="Arial"/>
        </w:rPr>
      </w:pPr>
      <w:r w:rsidRPr="00750872">
        <w:rPr>
          <w:rFonts w:ascii="Arial" w:hAnsi="Arial" w:cs="Arial"/>
        </w:rPr>
        <w:t xml:space="preserve">Smluvní pokuta je splatná do </w:t>
      </w:r>
      <w:r w:rsidR="00863723">
        <w:rPr>
          <w:rFonts w:ascii="Arial" w:hAnsi="Arial" w:cs="Arial"/>
        </w:rPr>
        <w:t>2</w:t>
      </w:r>
      <w:r w:rsidR="00863723" w:rsidRPr="00750872">
        <w:rPr>
          <w:rFonts w:ascii="Arial" w:hAnsi="Arial" w:cs="Arial"/>
        </w:rPr>
        <w:t>0</w:t>
      </w:r>
      <w:r w:rsidRPr="00750872">
        <w:rPr>
          <w:rFonts w:ascii="Arial" w:hAnsi="Arial" w:cs="Arial"/>
        </w:rPr>
        <w:t xml:space="preserve"> kalendářních dn</w:t>
      </w:r>
      <w:r w:rsidR="00144B6C">
        <w:rPr>
          <w:rFonts w:ascii="Arial" w:hAnsi="Arial" w:cs="Arial"/>
        </w:rPr>
        <w:t>í</w:t>
      </w:r>
      <w:r w:rsidRPr="00750872">
        <w:rPr>
          <w:rFonts w:ascii="Arial" w:hAnsi="Arial" w:cs="Arial"/>
        </w:rPr>
        <w:t xml:space="preserve"> </w:t>
      </w:r>
      <w:r w:rsidR="006C358E" w:rsidRPr="00750872">
        <w:rPr>
          <w:rFonts w:ascii="Arial" w:hAnsi="Arial" w:cs="Arial"/>
        </w:rPr>
        <w:t>po</w:t>
      </w:r>
      <w:r w:rsidR="006C358E">
        <w:rPr>
          <w:rFonts w:ascii="Arial" w:hAnsi="Arial" w:cs="Arial"/>
        </w:rPr>
        <w:t>té</w:t>
      </w:r>
      <w:r w:rsidRPr="00750872">
        <w:rPr>
          <w:rFonts w:ascii="Arial" w:hAnsi="Arial" w:cs="Arial"/>
        </w:rPr>
        <w:t>, co bude písemná výzva Objednatele v tomto směru Zhotoviteli doručena.</w:t>
      </w:r>
    </w:p>
    <w:p w14:paraId="16513889" w14:textId="77777777" w:rsidR="003339F6" w:rsidRPr="00750872" w:rsidRDefault="00DD271F" w:rsidP="006319F1">
      <w:pPr>
        <w:pStyle w:val="Odstavecseseznamem"/>
        <w:numPr>
          <w:ilvl w:val="0"/>
          <w:numId w:val="3"/>
        </w:numPr>
        <w:ind w:left="425" w:hanging="425"/>
        <w:contextualSpacing w:val="0"/>
        <w:rPr>
          <w:rFonts w:ascii="Arial" w:hAnsi="Arial" w:cs="Arial"/>
        </w:rPr>
      </w:pPr>
      <w:r w:rsidRPr="00750872">
        <w:rPr>
          <w:rFonts w:ascii="Arial" w:hAnsi="Arial" w:cs="Arial"/>
        </w:rPr>
        <w:t>Objednatel stanovuje, že není dotčen nárok Objednatele na náhradu škody v plné výši, způsobené mu porušením povinnosti Zhotovitele vyplývající z jakéhokoli ustanovení smlouvy, i když se na ní smluvní pokuta nevztahuje.</w:t>
      </w:r>
    </w:p>
    <w:p w14:paraId="44F2AAC6" w14:textId="77777777" w:rsidR="003339F6" w:rsidRDefault="00DD271F" w:rsidP="006319F1">
      <w:pPr>
        <w:pStyle w:val="Odstavecseseznamem"/>
        <w:numPr>
          <w:ilvl w:val="0"/>
          <w:numId w:val="3"/>
        </w:numPr>
        <w:ind w:left="425" w:hanging="425"/>
        <w:contextualSpacing w:val="0"/>
        <w:rPr>
          <w:rFonts w:ascii="Arial" w:hAnsi="Arial" w:cs="Arial"/>
        </w:rPr>
      </w:pPr>
      <w:r w:rsidRPr="00750872">
        <w:rPr>
          <w:rFonts w:ascii="Arial" w:hAnsi="Arial" w:cs="Arial"/>
        </w:rPr>
        <w:t xml:space="preserve">Veškerá výše uvedená ustanovení </w:t>
      </w:r>
      <w:r w:rsidR="003877CC">
        <w:rPr>
          <w:rFonts w:ascii="Arial" w:hAnsi="Arial" w:cs="Arial"/>
        </w:rPr>
        <w:t xml:space="preserve">tohoto </w:t>
      </w:r>
      <w:r w:rsidR="001C40A5">
        <w:rPr>
          <w:rFonts w:ascii="Arial" w:hAnsi="Arial" w:cs="Arial"/>
        </w:rPr>
        <w:t>článku</w:t>
      </w:r>
      <w:r w:rsidRPr="00750872">
        <w:rPr>
          <w:rFonts w:ascii="Arial" w:hAnsi="Arial" w:cs="Arial"/>
        </w:rPr>
        <w:t xml:space="preserve"> </w:t>
      </w:r>
      <w:r w:rsidR="004B3A96">
        <w:rPr>
          <w:rFonts w:ascii="Arial" w:hAnsi="Arial" w:cs="Arial"/>
        </w:rPr>
        <w:t>X</w:t>
      </w:r>
      <w:r w:rsidRPr="00750872">
        <w:rPr>
          <w:rFonts w:ascii="Arial" w:hAnsi="Arial" w:cs="Arial"/>
        </w:rPr>
        <w:t>I</w:t>
      </w:r>
      <w:r w:rsidR="003877CC">
        <w:rPr>
          <w:rFonts w:ascii="Arial" w:hAnsi="Arial" w:cs="Arial"/>
        </w:rPr>
        <w:t>I</w:t>
      </w:r>
      <w:r w:rsidRPr="00750872">
        <w:rPr>
          <w:rFonts w:ascii="Arial" w:hAnsi="Arial" w:cs="Arial"/>
        </w:rPr>
        <w:t xml:space="preserve">. jsou aplikovatelná na Zhotovitele i v případě, že porušení povinností smluvního charakteru byla způsobena jednáním (činností) </w:t>
      </w:r>
      <w:r w:rsidR="00B07973" w:rsidRPr="00750872">
        <w:rPr>
          <w:rFonts w:ascii="Arial" w:hAnsi="Arial" w:cs="Arial"/>
        </w:rPr>
        <w:t>pod</w:t>
      </w:r>
      <w:r w:rsidRPr="00750872">
        <w:rPr>
          <w:rFonts w:ascii="Arial" w:hAnsi="Arial" w:cs="Arial"/>
        </w:rPr>
        <w:t>dodavatele.</w:t>
      </w:r>
    </w:p>
    <w:p w14:paraId="2C8E40F4" w14:textId="77777777" w:rsidR="00DD271F" w:rsidRPr="00750872" w:rsidRDefault="00ED3EB4" w:rsidP="006A2828">
      <w:pPr>
        <w:ind w:left="0" w:firstLine="0"/>
        <w:jc w:val="center"/>
        <w:rPr>
          <w:rFonts w:ascii="Arial" w:hAnsi="Arial" w:cs="Arial"/>
          <w:b/>
        </w:rPr>
      </w:pPr>
      <w:r>
        <w:rPr>
          <w:rFonts w:ascii="Arial" w:hAnsi="Arial" w:cs="Arial"/>
          <w:b/>
        </w:rPr>
        <w:t>XI</w:t>
      </w:r>
      <w:r w:rsidR="00DD271F" w:rsidRPr="00750872">
        <w:rPr>
          <w:rFonts w:ascii="Arial" w:hAnsi="Arial" w:cs="Arial"/>
          <w:b/>
        </w:rPr>
        <w:t>.</w:t>
      </w:r>
      <w:r w:rsidR="00F53E93" w:rsidRPr="00750872">
        <w:rPr>
          <w:rFonts w:ascii="Arial" w:hAnsi="Arial" w:cs="Arial"/>
          <w:b/>
        </w:rPr>
        <w:br/>
      </w:r>
      <w:r w:rsidR="00DD271F" w:rsidRPr="00750872">
        <w:rPr>
          <w:rFonts w:ascii="Arial" w:hAnsi="Arial" w:cs="Arial"/>
          <w:b/>
        </w:rPr>
        <w:t>Vlastnické právo a nebezpečí škody</w:t>
      </w:r>
    </w:p>
    <w:p w14:paraId="685E8E01" w14:textId="77777777" w:rsidR="00F53E93" w:rsidRPr="00750872" w:rsidRDefault="00DD271F" w:rsidP="006319F1">
      <w:pPr>
        <w:pStyle w:val="Odstavecseseznamem"/>
        <w:numPr>
          <w:ilvl w:val="0"/>
          <w:numId w:val="6"/>
        </w:numPr>
        <w:ind w:left="426" w:hanging="426"/>
        <w:contextualSpacing w:val="0"/>
        <w:rPr>
          <w:rFonts w:ascii="Arial" w:hAnsi="Arial" w:cs="Arial"/>
        </w:rPr>
      </w:pPr>
      <w:r w:rsidRPr="00750872">
        <w:rPr>
          <w:rFonts w:ascii="Arial" w:hAnsi="Arial" w:cs="Arial"/>
        </w:rPr>
        <w:t>Vlastníkem zhotovovaného Díla je od počátku Objednatel.</w:t>
      </w:r>
    </w:p>
    <w:p w14:paraId="0E7AB381" w14:textId="77777777" w:rsidR="00DD271F" w:rsidRDefault="00F53E93" w:rsidP="006319F1">
      <w:pPr>
        <w:pStyle w:val="Odstavecseseznamem"/>
        <w:numPr>
          <w:ilvl w:val="0"/>
          <w:numId w:val="6"/>
        </w:numPr>
        <w:ind w:left="426" w:hanging="426"/>
        <w:contextualSpacing w:val="0"/>
        <w:rPr>
          <w:rFonts w:ascii="Arial" w:hAnsi="Arial" w:cs="Arial"/>
        </w:rPr>
      </w:pPr>
      <w:r w:rsidRPr="00750872">
        <w:rPr>
          <w:rFonts w:ascii="Arial" w:hAnsi="Arial" w:cs="Arial"/>
        </w:rPr>
        <w:t>V</w:t>
      </w:r>
      <w:r w:rsidR="00DD271F" w:rsidRPr="00750872">
        <w:rPr>
          <w:rFonts w:ascii="Arial" w:hAnsi="Arial" w:cs="Arial"/>
        </w:rPr>
        <w:t>eškeré náklady vzniklé v souv</w:t>
      </w:r>
      <w:r w:rsidR="003877CC">
        <w:rPr>
          <w:rFonts w:ascii="Arial" w:hAnsi="Arial" w:cs="Arial"/>
        </w:rPr>
        <w:t>islosti s odstraněním škody na D</w:t>
      </w:r>
      <w:r w:rsidR="00DD271F" w:rsidRPr="00750872">
        <w:rPr>
          <w:rFonts w:ascii="Arial" w:hAnsi="Arial" w:cs="Arial"/>
        </w:rPr>
        <w:t>íle nese Zhotovitel a tyto náklady nemají vliv na sjednanou celkovou cenu díla.</w:t>
      </w:r>
    </w:p>
    <w:p w14:paraId="14450800" w14:textId="77777777" w:rsidR="002C5595" w:rsidRPr="00750872" w:rsidRDefault="00ED3EB4" w:rsidP="004E33F6">
      <w:pPr>
        <w:ind w:left="0" w:firstLine="0"/>
        <w:jc w:val="center"/>
        <w:rPr>
          <w:rFonts w:ascii="Arial" w:hAnsi="Arial" w:cs="Arial"/>
          <w:b/>
        </w:rPr>
      </w:pPr>
      <w:r>
        <w:rPr>
          <w:rFonts w:ascii="Arial" w:hAnsi="Arial" w:cs="Arial"/>
          <w:b/>
        </w:rPr>
        <w:t>X</w:t>
      </w:r>
      <w:r w:rsidR="00DD271F" w:rsidRPr="00750872">
        <w:rPr>
          <w:rFonts w:ascii="Arial" w:hAnsi="Arial" w:cs="Arial"/>
          <w:b/>
        </w:rPr>
        <w:t>II.</w:t>
      </w:r>
      <w:r w:rsidR="00F53E93" w:rsidRPr="00750872">
        <w:rPr>
          <w:rFonts w:ascii="Arial" w:hAnsi="Arial" w:cs="Arial"/>
          <w:b/>
        </w:rPr>
        <w:br/>
      </w:r>
      <w:r w:rsidR="00DD271F" w:rsidRPr="00750872">
        <w:rPr>
          <w:rFonts w:ascii="Arial" w:hAnsi="Arial" w:cs="Arial"/>
          <w:b/>
        </w:rPr>
        <w:t>Pojištění</w:t>
      </w:r>
    </w:p>
    <w:p w14:paraId="37509AF4" w14:textId="176F9ECC" w:rsidR="004B7940" w:rsidRDefault="004B3A96" w:rsidP="00F21E76">
      <w:pPr>
        <w:pStyle w:val="SUZ1ODSTAVCE"/>
        <w:numPr>
          <w:ilvl w:val="0"/>
          <w:numId w:val="0"/>
        </w:numPr>
        <w:tabs>
          <w:tab w:val="left" w:pos="0"/>
        </w:tabs>
        <w:ind w:left="426" w:hanging="360"/>
      </w:pPr>
      <w:r>
        <w:t xml:space="preserve">1.  </w:t>
      </w:r>
      <w:r w:rsidRPr="007A730C">
        <w:t>Zhotovitel se zavazuje mít po celou dobu účinnosti této smlouvy sjednánu platnou a účinnou pojistnou smlouvu, která bude pokrývat pojištění zhotovitele pro případ způsobení škody objednateli, nebo třetí osobě</w:t>
      </w:r>
      <w:r>
        <w:t xml:space="preserve"> </w:t>
      </w:r>
      <w:r w:rsidRPr="007A730C">
        <w:t xml:space="preserve">s limitem pojistného plnění ve výši minimálně </w:t>
      </w:r>
      <w:r w:rsidR="00863723">
        <w:t>10</w:t>
      </w:r>
      <w:r w:rsidR="006328A8">
        <w:t> </w:t>
      </w:r>
      <w:r w:rsidR="00863723" w:rsidRPr="007A730C">
        <w:t>000</w:t>
      </w:r>
      <w:r w:rsidR="006328A8">
        <w:t xml:space="preserve"> </w:t>
      </w:r>
      <w:r w:rsidR="00863723" w:rsidRPr="007A730C">
        <w:t>000</w:t>
      </w:r>
      <w:r w:rsidR="00863723">
        <w:t xml:space="preserve">, - </w:t>
      </w:r>
      <w:r w:rsidRPr="007A730C">
        <w:t xml:space="preserve">Kč (slovy: </w:t>
      </w:r>
      <w:r w:rsidR="00863723">
        <w:t>deset</w:t>
      </w:r>
      <w:r w:rsidRPr="007A730C">
        <w:t xml:space="preserve"> milion</w:t>
      </w:r>
      <w:r>
        <w:t>ů</w:t>
      </w:r>
      <w:r w:rsidRPr="007A730C">
        <w:t xml:space="preserve"> korun českých). Zhotovitel se zavazuje předložit objednateli kopii </w:t>
      </w:r>
      <w:r>
        <w:t xml:space="preserve">aktuální </w:t>
      </w:r>
      <w:r w:rsidRPr="007A730C">
        <w:t>pojistné smlouvy kdykoli na základě výzvy objednatele.</w:t>
      </w:r>
      <w:r w:rsidR="00E3414E">
        <w:t xml:space="preserve"> Kopie aktuální pojistné smlouvy bude přílohou č.</w:t>
      </w:r>
      <w:r w:rsidR="006328A8">
        <w:t xml:space="preserve"> </w:t>
      </w:r>
      <w:r w:rsidR="00E3414E">
        <w:t>3 této smlouvy.</w:t>
      </w:r>
    </w:p>
    <w:p w14:paraId="0F8AFCE0" w14:textId="77777777" w:rsidR="00C61944" w:rsidRDefault="00C61944" w:rsidP="00F21E76">
      <w:pPr>
        <w:pStyle w:val="SUZ1ODSTAVCE"/>
        <w:numPr>
          <w:ilvl w:val="0"/>
          <w:numId w:val="0"/>
        </w:numPr>
        <w:tabs>
          <w:tab w:val="left" w:pos="0"/>
        </w:tabs>
        <w:ind w:left="426" w:hanging="360"/>
      </w:pPr>
    </w:p>
    <w:p w14:paraId="2A5549E6" w14:textId="77777777" w:rsidR="00DD271F" w:rsidRPr="00750872" w:rsidRDefault="00DD271F" w:rsidP="004E33F6">
      <w:pPr>
        <w:ind w:left="0" w:firstLine="0"/>
        <w:jc w:val="center"/>
        <w:rPr>
          <w:rFonts w:ascii="Arial" w:hAnsi="Arial" w:cs="Arial"/>
          <w:b/>
        </w:rPr>
      </w:pPr>
      <w:r w:rsidRPr="00750872">
        <w:rPr>
          <w:rFonts w:ascii="Arial" w:hAnsi="Arial" w:cs="Arial"/>
          <w:b/>
        </w:rPr>
        <w:lastRenderedPageBreak/>
        <w:t>XI</w:t>
      </w:r>
      <w:r w:rsidR="00ED3EB4">
        <w:rPr>
          <w:rFonts w:ascii="Arial" w:hAnsi="Arial" w:cs="Arial"/>
          <w:b/>
        </w:rPr>
        <w:t>II</w:t>
      </w:r>
      <w:r w:rsidRPr="00750872">
        <w:rPr>
          <w:rFonts w:ascii="Arial" w:hAnsi="Arial" w:cs="Arial"/>
          <w:b/>
        </w:rPr>
        <w:t>.</w:t>
      </w:r>
      <w:r w:rsidR="004E33F6" w:rsidRPr="00750872">
        <w:rPr>
          <w:rFonts w:ascii="Arial" w:hAnsi="Arial" w:cs="Arial"/>
          <w:b/>
        </w:rPr>
        <w:br/>
      </w:r>
      <w:r w:rsidRPr="00750872">
        <w:rPr>
          <w:rFonts w:ascii="Arial" w:hAnsi="Arial" w:cs="Arial"/>
          <w:b/>
        </w:rPr>
        <w:t>Změna smlouvy a odstoupení od smlouvy</w:t>
      </w:r>
    </w:p>
    <w:p w14:paraId="2500CC6E" w14:textId="03BA9A25" w:rsidR="004E33F6" w:rsidRPr="00750872" w:rsidRDefault="00DD271F" w:rsidP="006319F1">
      <w:pPr>
        <w:pStyle w:val="Odstavecseseznamem"/>
        <w:numPr>
          <w:ilvl w:val="0"/>
          <w:numId w:val="7"/>
        </w:numPr>
        <w:ind w:left="426" w:hanging="426"/>
        <w:contextualSpacing w:val="0"/>
        <w:rPr>
          <w:rFonts w:ascii="Arial" w:hAnsi="Arial" w:cs="Arial"/>
        </w:rPr>
      </w:pPr>
      <w:r w:rsidRPr="00750872">
        <w:rPr>
          <w:rFonts w:ascii="Arial" w:hAnsi="Arial" w:cs="Arial"/>
        </w:rPr>
        <w:t xml:space="preserve">Nastanou-li u některé ze smluvních stran skutečnosti, bránící řádnému plnění této smlouvy, je povinna to ihned bez zbytečného odkladu oznámit druhé smluvní straně a vyvolat jednání zástupců oprávněných k podpisu smlouvy. Výše uvedeným ustanovením </w:t>
      </w:r>
      <w:r w:rsidR="00863723" w:rsidRPr="00750872">
        <w:rPr>
          <w:rFonts w:ascii="Arial" w:hAnsi="Arial" w:cs="Arial"/>
        </w:rPr>
        <w:t>nejsou,</w:t>
      </w:r>
      <w:r w:rsidRPr="00750872">
        <w:rPr>
          <w:rFonts w:ascii="Arial" w:hAnsi="Arial" w:cs="Arial"/>
        </w:rPr>
        <w:t xml:space="preserve"> jakkoliv dotčena práva druhé smluvní strany vyplývající z této smlouvy na náhradu škody, sankce či odstoupení od smlouvy.</w:t>
      </w:r>
    </w:p>
    <w:p w14:paraId="2AAF6391" w14:textId="77777777" w:rsidR="004E33F6" w:rsidRPr="00750872" w:rsidRDefault="00DD271F" w:rsidP="006319F1">
      <w:pPr>
        <w:pStyle w:val="Odstavecseseznamem"/>
        <w:numPr>
          <w:ilvl w:val="0"/>
          <w:numId w:val="7"/>
        </w:numPr>
        <w:ind w:left="426" w:hanging="426"/>
        <w:contextualSpacing w:val="0"/>
        <w:rPr>
          <w:rFonts w:ascii="Arial" w:hAnsi="Arial" w:cs="Arial"/>
        </w:rPr>
      </w:pPr>
      <w:r w:rsidRPr="00750872">
        <w:rPr>
          <w:rFonts w:ascii="Arial" w:hAnsi="Arial" w:cs="Arial"/>
        </w:rPr>
        <w:t>Chce-li některá ze smluvních stran od této smlouvy odstoupit na základě ujednání z této smlouvy vyplývajících, je povinna svoje odstoupení písemně doporučenou poštovní zásilkou oznámit druhé smluvní straně s uvedením termínu, ke kterému od smlouvy odstupuje. V odstoupení musí být dále uveden důvod, pro který strana od smlouvy odstupuje a přesná citace toho bodu smlouvy, který ji k takovému kroku opravňuje.</w:t>
      </w:r>
    </w:p>
    <w:p w14:paraId="258B6FB8" w14:textId="77777777" w:rsidR="00DD271F" w:rsidRPr="00B34979" w:rsidRDefault="00DD271F" w:rsidP="006319F1">
      <w:pPr>
        <w:pStyle w:val="Odstavecseseznamem"/>
        <w:numPr>
          <w:ilvl w:val="0"/>
          <w:numId w:val="7"/>
        </w:numPr>
        <w:ind w:left="426" w:hanging="426"/>
        <w:contextualSpacing w:val="0"/>
        <w:rPr>
          <w:rFonts w:ascii="Arial" w:hAnsi="Arial" w:cs="Arial"/>
        </w:rPr>
      </w:pPr>
      <w:r w:rsidRPr="00B34979">
        <w:rPr>
          <w:rFonts w:ascii="Arial" w:hAnsi="Arial" w:cs="Arial"/>
        </w:rPr>
        <w:t>Objednatel je oprávněn odstoupit od smlouvy:</w:t>
      </w:r>
    </w:p>
    <w:p w14:paraId="7149A89A" w14:textId="77777777" w:rsidR="00DD271F" w:rsidRPr="00B34979" w:rsidRDefault="00DD271F" w:rsidP="006319F1">
      <w:pPr>
        <w:pStyle w:val="Odstavecseseznamem"/>
        <w:numPr>
          <w:ilvl w:val="0"/>
          <w:numId w:val="8"/>
        </w:numPr>
        <w:ind w:left="993" w:hanging="567"/>
        <w:rPr>
          <w:rFonts w:ascii="Arial" w:hAnsi="Arial" w:cs="Arial"/>
        </w:rPr>
      </w:pPr>
      <w:r w:rsidRPr="00B34979">
        <w:rPr>
          <w:rFonts w:ascii="Arial" w:hAnsi="Arial" w:cs="Arial"/>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 Zhotovitel vstoupí do likvidace,</w:t>
      </w:r>
    </w:p>
    <w:p w14:paraId="31D61614" w14:textId="5376F393" w:rsidR="00A45204" w:rsidRPr="00B34979" w:rsidRDefault="00A45204" w:rsidP="006319F1">
      <w:pPr>
        <w:pStyle w:val="Odstavecseseznamem"/>
        <w:numPr>
          <w:ilvl w:val="0"/>
          <w:numId w:val="8"/>
        </w:numPr>
        <w:ind w:left="993" w:hanging="567"/>
        <w:rPr>
          <w:rFonts w:ascii="Arial" w:hAnsi="Arial" w:cs="Arial"/>
        </w:rPr>
      </w:pPr>
      <w:r w:rsidRPr="00B34979">
        <w:rPr>
          <w:rFonts w:ascii="Arial" w:hAnsi="Arial" w:cs="Arial"/>
        </w:rPr>
        <w:t>v případě, že zhotovitel nemá platnou pojistnou smlouvu dle bodu XII</w:t>
      </w:r>
    </w:p>
    <w:p w14:paraId="7D19DA19" w14:textId="5BA2E7CD" w:rsidR="004E33F6" w:rsidRPr="00B34979" w:rsidRDefault="00DD271F" w:rsidP="006319F1">
      <w:pPr>
        <w:pStyle w:val="Odstavecseseznamem"/>
        <w:numPr>
          <w:ilvl w:val="0"/>
          <w:numId w:val="8"/>
        </w:numPr>
        <w:ind w:left="993" w:hanging="567"/>
        <w:rPr>
          <w:rFonts w:ascii="Arial" w:hAnsi="Arial" w:cs="Arial"/>
        </w:rPr>
      </w:pPr>
      <w:r w:rsidRPr="00B34979">
        <w:rPr>
          <w:rFonts w:ascii="Arial" w:hAnsi="Arial" w:cs="Arial"/>
        </w:rPr>
        <w:t xml:space="preserve">v případě podstatného porušení této smlouvy Zhotovitelem, zejména v případě </w:t>
      </w:r>
      <w:r w:rsidR="00A45204" w:rsidRPr="00B34979">
        <w:rPr>
          <w:rFonts w:ascii="Arial" w:hAnsi="Arial" w:cs="Arial"/>
        </w:rPr>
        <w:t>zneužití místa plnění a staveniště k činnostem, které nemají spojitost s plněním Díla; záměrného poškozování majetku objednatele a třetích osob; po</w:t>
      </w:r>
      <w:r w:rsidR="00682481" w:rsidRPr="00B34979">
        <w:rPr>
          <w:rFonts w:ascii="Arial" w:hAnsi="Arial" w:cs="Arial"/>
        </w:rPr>
        <w:t>rušování zásad BOZP a PO Zhotovitelem; porušování dobrých mravů pracovníky Zhotovitele a jejich poddodavatelů;</w:t>
      </w:r>
      <w:r w:rsidR="00A24DA5">
        <w:rPr>
          <w:rFonts w:ascii="Arial" w:hAnsi="Arial" w:cs="Arial"/>
        </w:rPr>
        <w:t xml:space="preserve"> v případě provádění činnosti v nesouladu se závaznými podmínkami dle čl.</w:t>
      </w:r>
      <w:r w:rsidR="002B189D">
        <w:rPr>
          <w:rFonts w:ascii="Arial" w:hAnsi="Arial" w:cs="Arial"/>
        </w:rPr>
        <w:t xml:space="preserve"> </w:t>
      </w:r>
      <w:r w:rsidR="00863723">
        <w:rPr>
          <w:rFonts w:ascii="Arial" w:hAnsi="Arial" w:cs="Arial"/>
        </w:rPr>
        <w:t xml:space="preserve">II </w:t>
      </w:r>
      <w:r w:rsidR="00863723" w:rsidRPr="00B34979">
        <w:rPr>
          <w:rFonts w:ascii="Arial" w:hAnsi="Arial" w:cs="Arial"/>
        </w:rPr>
        <w:t>této</w:t>
      </w:r>
      <w:r w:rsidR="00A24DA5">
        <w:rPr>
          <w:rFonts w:ascii="Arial" w:hAnsi="Arial" w:cs="Arial"/>
        </w:rPr>
        <w:t xml:space="preserve"> smlouvy</w:t>
      </w:r>
      <w:r w:rsidR="006E0F44">
        <w:rPr>
          <w:rFonts w:ascii="Arial" w:hAnsi="Arial" w:cs="Arial"/>
        </w:rPr>
        <w:t>,</w:t>
      </w:r>
      <w:r w:rsidR="00A24DA5">
        <w:rPr>
          <w:rFonts w:ascii="Arial" w:hAnsi="Arial" w:cs="Arial"/>
        </w:rPr>
        <w:t xml:space="preserve"> </w:t>
      </w:r>
    </w:p>
    <w:p w14:paraId="63D0F34E" w14:textId="77777777" w:rsidR="00B34979" w:rsidRPr="006E0F44" w:rsidRDefault="00DD271F" w:rsidP="006319F1">
      <w:pPr>
        <w:pStyle w:val="Odstavecseseznamem"/>
        <w:numPr>
          <w:ilvl w:val="0"/>
          <w:numId w:val="8"/>
        </w:numPr>
        <w:ind w:left="993" w:hanging="567"/>
        <w:rPr>
          <w:rFonts w:ascii="Arial" w:hAnsi="Arial" w:cs="Arial"/>
        </w:rPr>
      </w:pPr>
      <w:r w:rsidRPr="006E0F44">
        <w:rPr>
          <w:rFonts w:ascii="Arial" w:hAnsi="Arial" w:cs="Arial"/>
        </w:rPr>
        <w:t>v případech stanovených občanským zákoníkem</w:t>
      </w:r>
    </w:p>
    <w:p w14:paraId="6212EBD9" w14:textId="77777777" w:rsidR="004E33F6" w:rsidRPr="00B34979" w:rsidRDefault="00682481" w:rsidP="00B34979">
      <w:pPr>
        <w:pStyle w:val="Odstavecseseznamem"/>
        <w:ind w:left="993" w:firstLine="0"/>
        <w:rPr>
          <w:rFonts w:ascii="Arial" w:hAnsi="Arial" w:cs="Arial"/>
        </w:rPr>
      </w:pPr>
      <w:r w:rsidRPr="00B34979">
        <w:rPr>
          <w:rFonts w:ascii="Arial" w:hAnsi="Arial" w:cs="Arial"/>
        </w:rPr>
        <w:t xml:space="preserve"> </w:t>
      </w:r>
    </w:p>
    <w:p w14:paraId="0AEECEFC" w14:textId="77777777" w:rsidR="00DD271F" w:rsidRPr="00B34979" w:rsidRDefault="00DD271F" w:rsidP="006319F1">
      <w:pPr>
        <w:pStyle w:val="Odstavecseseznamem"/>
        <w:numPr>
          <w:ilvl w:val="0"/>
          <w:numId w:val="7"/>
        </w:numPr>
        <w:ind w:left="426" w:hanging="426"/>
        <w:contextualSpacing w:val="0"/>
        <w:rPr>
          <w:rFonts w:ascii="Arial" w:hAnsi="Arial" w:cs="Arial"/>
        </w:rPr>
      </w:pPr>
      <w:r w:rsidRPr="00B34979">
        <w:rPr>
          <w:rFonts w:ascii="Arial" w:hAnsi="Arial" w:cs="Arial"/>
        </w:rPr>
        <w:t>Odstoupí-li některá ze smluvních stran od této smlouvy na základě ujednání z této smlouvy vyplývajících, pak povinnosti obou smluvních stran jsou následující:</w:t>
      </w:r>
    </w:p>
    <w:p w14:paraId="06874349" w14:textId="77777777" w:rsidR="00ED3EB4" w:rsidRPr="00B34979" w:rsidRDefault="00DD271F" w:rsidP="006319F1">
      <w:pPr>
        <w:pStyle w:val="Odstavecseseznamem"/>
        <w:numPr>
          <w:ilvl w:val="0"/>
          <w:numId w:val="9"/>
        </w:numPr>
        <w:ind w:left="993" w:hanging="567"/>
        <w:rPr>
          <w:rFonts w:ascii="Arial" w:hAnsi="Arial" w:cs="Arial"/>
        </w:rPr>
      </w:pPr>
      <w:r w:rsidRPr="00B34979">
        <w:rPr>
          <w:rFonts w:ascii="Arial" w:hAnsi="Arial" w:cs="Arial"/>
        </w:rPr>
        <w:t xml:space="preserve">Zhotovitel provede soupis všech provedených prací v požadované kvalitě a v rozsahu, které lze bez dalšího použít k pokračování následných prací s jiným Zhotovitelem </w:t>
      </w:r>
    </w:p>
    <w:p w14:paraId="0E2D01AB" w14:textId="77777777" w:rsidR="00DD271F" w:rsidRPr="00B34979" w:rsidRDefault="00DD271F" w:rsidP="006319F1">
      <w:pPr>
        <w:pStyle w:val="Odstavecseseznamem"/>
        <w:numPr>
          <w:ilvl w:val="0"/>
          <w:numId w:val="9"/>
        </w:numPr>
        <w:ind w:left="993" w:hanging="567"/>
        <w:rPr>
          <w:rFonts w:ascii="Arial" w:hAnsi="Arial" w:cs="Arial"/>
        </w:rPr>
      </w:pPr>
      <w:r w:rsidRPr="00B34979">
        <w:rPr>
          <w:rFonts w:ascii="Arial" w:hAnsi="Arial" w:cs="Arial"/>
        </w:rPr>
        <w:t>Zhotovitel provede finanční vyčíslení veškerých provedených prací majících pro Objednatele význam a zpracuje „dílčí konečnou fakturu“;</w:t>
      </w:r>
    </w:p>
    <w:p w14:paraId="6FA5AECC" w14:textId="77777777" w:rsidR="00DD271F" w:rsidRPr="00B34979" w:rsidRDefault="00DD271F" w:rsidP="006319F1">
      <w:pPr>
        <w:pStyle w:val="Odstavecseseznamem"/>
        <w:numPr>
          <w:ilvl w:val="0"/>
          <w:numId w:val="9"/>
        </w:numPr>
        <w:ind w:left="993" w:hanging="567"/>
        <w:rPr>
          <w:rFonts w:ascii="Arial" w:hAnsi="Arial" w:cs="Arial"/>
        </w:rPr>
      </w:pPr>
      <w:r w:rsidRPr="00B34979">
        <w:rPr>
          <w:rFonts w:ascii="Arial" w:hAnsi="Arial" w:cs="Arial"/>
        </w:rPr>
        <w:t>Zhotovitel vyzve Objednatele k „dílčímu předání díla“ a Objednatel je povinen do tří pracovních dnů od obdržení této výzvy zahájit „dílčí přejímací řízení“;</w:t>
      </w:r>
    </w:p>
    <w:p w14:paraId="422FB25C" w14:textId="77777777" w:rsidR="00DD271F" w:rsidRPr="00B34979" w:rsidRDefault="00DD271F" w:rsidP="006319F1">
      <w:pPr>
        <w:pStyle w:val="Odstavecseseznamem"/>
        <w:numPr>
          <w:ilvl w:val="0"/>
          <w:numId w:val="9"/>
        </w:numPr>
        <w:ind w:left="993" w:hanging="567"/>
        <w:rPr>
          <w:rFonts w:ascii="Arial" w:hAnsi="Arial" w:cs="Arial"/>
        </w:rPr>
      </w:pPr>
      <w:r w:rsidRPr="00B34979">
        <w:rPr>
          <w:rFonts w:ascii="Arial" w:hAnsi="Arial" w:cs="Arial"/>
        </w:rPr>
        <w:t>po dílčím předání provedených prací v požadované kvalitě sjednají obě smluvní strany písemnou dohodu řešící doposud sporné či nejasné aspekty jejich vzájemných vztahů v souvislosti s ukončením platnosti smlouvy;</w:t>
      </w:r>
    </w:p>
    <w:p w14:paraId="3ADA3CC7" w14:textId="77777777" w:rsidR="00DD271F" w:rsidRPr="00B34979" w:rsidRDefault="00DD271F" w:rsidP="006319F1">
      <w:pPr>
        <w:pStyle w:val="Odstavecseseznamem"/>
        <w:numPr>
          <w:ilvl w:val="0"/>
          <w:numId w:val="9"/>
        </w:numPr>
        <w:ind w:left="993" w:hanging="567"/>
        <w:rPr>
          <w:rFonts w:ascii="Arial" w:hAnsi="Arial" w:cs="Arial"/>
        </w:rPr>
      </w:pPr>
      <w:r w:rsidRPr="00B34979">
        <w:rPr>
          <w:rFonts w:ascii="Arial" w:hAnsi="Arial" w:cs="Arial"/>
        </w:rPr>
        <w:t>Zhotovitel odveze veškerý svůj nezabudovaný materiál, p</w:t>
      </w:r>
      <w:r w:rsidR="00B34979" w:rsidRPr="00B34979">
        <w:rPr>
          <w:rFonts w:ascii="Arial" w:hAnsi="Arial" w:cs="Arial"/>
        </w:rPr>
        <w:t xml:space="preserve">okud se strany nedohodnou jinak a předá místo plnění a staveniště dle </w:t>
      </w:r>
      <w:r w:rsidR="00A24DA5">
        <w:rPr>
          <w:rFonts w:ascii="Arial" w:hAnsi="Arial" w:cs="Arial"/>
        </w:rPr>
        <w:t xml:space="preserve">ustanovení </w:t>
      </w:r>
      <w:r w:rsidR="00B34979" w:rsidRPr="00B34979">
        <w:rPr>
          <w:rFonts w:ascii="Arial" w:hAnsi="Arial" w:cs="Arial"/>
        </w:rPr>
        <w:t>smlouvy Objednateli</w:t>
      </w:r>
    </w:p>
    <w:p w14:paraId="615A7176" w14:textId="77777777" w:rsidR="00A45204" w:rsidRDefault="00A45204" w:rsidP="006319F1">
      <w:pPr>
        <w:pStyle w:val="SUZ1ODSTAVCE"/>
        <w:numPr>
          <w:ilvl w:val="0"/>
          <w:numId w:val="7"/>
        </w:numPr>
      </w:pPr>
      <w:r w:rsidRPr="00C65A15">
        <w:t>Smluvní strany jsou povinny poskytnout si v případě předčasného ukončení této smlouvy veškerou potřebnou součinnost tak, aby žádné ze smluvních stran nevznikla škoda.</w:t>
      </w:r>
    </w:p>
    <w:p w14:paraId="65BFAD88" w14:textId="77777777" w:rsidR="00A45204" w:rsidRDefault="00A45204" w:rsidP="006319F1">
      <w:pPr>
        <w:pStyle w:val="SUZ1ODSTAVCE"/>
        <w:numPr>
          <w:ilvl w:val="0"/>
          <w:numId w:val="7"/>
        </w:numPr>
      </w:pPr>
      <w:r w:rsidRPr="00530D53">
        <w:t>Smlouvu lze ukončit vzájemnou písemnou dohodou smluvních stran.</w:t>
      </w:r>
    </w:p>
    <w:p w14:paraId="0571294E" w14:textId="7B142628" w:rsidR="00DD271F" w:rsidRPr="00750872" w:rsidRDefault="00DD271F" w:rsidP="004E33F6">
      <w:pPr>
        <w:ind w:left="0" w:firstLine="0"/>
        <w:jc w:val="center"/>
        <w:rPr>
          <w:rFonts w:ascii="Arial" w:hAnsi="Arial" w:cs="Arial"/>
          <w:b/>
        </w:rPr>
      </w:pPr>
      <w:r w:rsidRPr="00750872">
        <w:rPr>
          <w:rFonts w:ascii="Arial" w:hAnsi="Arial" w:cs="Arial"/>
          <w:b/>
        </w:rPr>
        <w:lastRenderedPageBreak/>
        <w:t>X</w:t>
      </w:r>
      <w:r w:rsidR="00ED3EB4">
        <w:rPr>
          <w:rFonts w:ascii="Arial" w:hAnsi="Arial" w:cs="Arial"/>
          <w:b/>
        </w:rPr>
        <w:t>I</w:t>
      </w:r>
      <w:r w:rsidRPr="00750872">
        <w:rPr>
          <w:rFonts w:ascii="Arial" w:hAnsi="Arial" w:cs="Arial"/>
          <w:b/>
        </w:rPr>
        <w:t>V.</w:t>
      </w:r>
      <w:r w:rsidR="004E33F6" w:rsidRPr="00750872">
        <w:rPr>
          <w:rFonts w:ascii="Arial" w:hAnsi="Arial" w:cs="Arial"/>
          <w:b/>
        </w:rPr>
        <w:br/>
      </w:r>
      <w:r w:rsidRPr="00750872">
        <w:rPr>
          <w:rFonts w:ascii="Arial" w:hAnsi="Arial" w:cs="Arial"/>
          <w:b/>
        </w:rPr>
        <w:t>Závěrečná ustanovení</w:t>
      </w:r>
    </w:p>
    <w:p w14:paraId="614A4237" w14:textId="77777777" w:rsidR="004E33F6" w:rsidRPr="004C5AAF" w:rsidRDefault="004C5AAF" w:rsidP="006319F1">
      <w:pPr>
        <w:pStyle w:val="SUZ1ODSTAVCE"/>
        <w:numPr>
          <w:ilvl w:val="0"/>
          <w:numId w:val="10"/>
        </w:numPr>
        <w:tabs>
          <w:tab w:val="left" w:pos="426"/>
        </w:tabs>
        <w:ind w:left="426" w:hanging="426"/>
      </w:pPr>
      <w:r w:rsidRPr="00285DF7">
        <w:t>Tato smlouva se řídí právním řádem České republiky, zejména příslušnými ustanoveními občanského zákoníku.</w:t>
      </w:r>
    </w:p>
    <w:p w14:paraId="78DB309D" w14:textId="77777777" w:rsidR="00682481" w:rsidRDefault="004C5AAF" w:rsidP="006319F1">
      <w:pPr>
        <w:pStyle w:val="Odstavecseseznamem"/>
        <w:numPr>
          <w:ilvl w:val="0"/>
          <w:numId w:val="10"/>
        </w:numPr>
        <w:ind w:left="426" w:hanging="426"/>
        <w:contextualSpacing w:val="0"/>
        <w:rPr>
          <w:rFonts w:ascii="Arial" w:hAnsi="Arial" w:cs="Arial"/>
        </w:rPr>
      </w:pPr>
      <w:r w:rsidRPr="004C5AAF">
        <w:rPr>
          <w:rFonts w:ascii="Arial" w:hAnsi="Arial" w:cs="Arial"/>
        </w:rPr>
        <w:t xml:space="preserve">Smluvní strany si sjednávají, že </w:t>
      </w:r>
      <w:r w:rsidR="00DD271F" w:rsidRPr="004C5AAF">
        <w:rPr>
          <w:rFonts w:ascii="Arial" w:hAnsi="Arial" w:cs="Arial"/>
        </w:rPr>
        <w:t xml:space="preserve">měnit nebo doplňovat text smlouvy je možné pouze formou písemných </w:t>
      </w:r>
      <w:r w:rsidR="00682481" w:rsidRPr="004C5AAF">
        <w:rPr>
          <w:rFonts w:ascii="Arial" w:hAnsi="Arial" w:cs="Arial"/>
        </w:rPr>
        <w:t xml:space="preserve">číslovaných </w:t>
      </w:r>
      <w:r w:rsidR="00DD271F" w:rsidRPr="004C5AAF">
        <w:rPr>
          <w:rFonts w:ascii="Arial" w:hAnsi="Arial" w:cs="Arial"/>
        </w:rPr>
        <w:t>dodatků podepsaných oběma smluvními stranami.</w:t>
      </w:r>
    </w:p>
    <w:p w14:paraId="0BE4E1D0" w14:textId="77777777" w:rsidR="00682481" w:rsidRPr="00ED7A85" w:rsidRDefault="00682481" w:rsidP="006319F1">
      <w:pPr>
        <w:pStyle w:val="SUZ1ODSTAVCE"/>
        <w:numPr>
          <w:ilvl w:val="0"/>
          <w:numId w:val="10"/>
        </w:numPr>
      </w:pPr>
      <w:r w:rsidRPr="00D776FA">
        <w:t xml:space="preserve">Neplatnost nebo neúčinnost některého ustanovení této smlouvy nezpůsobuje neplatnost celé smlouvy. V případě, že některá ustanovení této smlouvy budou neplatná nebo neúčinná, zavazují se smluvní strany nahradit taková neplatná nebo neúčinná ustanovení platnými a účinnými ustanoveními, která budou co do obsahu a </w:t>
      </w:r>
      <w:r w:rsidRPr="00ED7A85">
        <w:t>významu neplatným nebo neúčinným ustanovením co nejblíže.</w:t>
      </w:r>
    </w:p>
    <w:p w14:paraId="66B795E4" w14:textId="77777777" w:rsidR="00682481" w:rsidRPr="00682481" w:rsidRDefault="00682481" w:rsidP="006319F1">
      <w:pPr>
        <w:pStyle w:val="Odstavecseseznamem"/>
        <w:numPr>
          <w:ilvl w:val="0"/>
          <w:numId w:val="10"/>
        </w:numPr>
        <w:ind w:left="426" w:hanging="426"/>
        <w:contextualSpacing w:val="0"/>
        <w:rPr>
          <w:rFonts w:ascii="Arial" w:hAnsi="Arial" w:cs="Arial"/>
        </w:rPr>
      </w:pPr>
      <w:r w:rsidRPr="00682481">
        <w:rPr>
          <w:rFonts w:ascii="Arial" w:hAnsi="Arial" w:cs="Arial"/>
        </w:rPr>
        <w:t>Zhotovitel je povinen bez zbytečného odkladu písemně oznámit objednateli veškeré skutečnosti, které mohou mít vliv na povahu nebo na podmínky plnění této smlouvy, zejména je povinen oznámit objednateli změny svého majetkoprávního postavení jako je např. přeměna společnosti, vstup do likvidace, úpadek, prohlášení konkursu apod</w:t>
      </w:r>
      <w:r>
        <w:rPr>
          <w:rFonts w:ascii="Arial" w:hAnsi="Arial" w:cs="Arial"/>
        </w:rPr>
        <w:t>.</w:t>
      </w:r>
      <w:r w:rsidR="00DD271F" w:rsidRPr="00682481">
        <w:rPr>
          <w:rFonts w:ascii="Arial" w:hAnsi="Arial" w:cs="Arial"/>
        </w:rPr>
        <w:t xml:space="preserve"> </w:t>
      </w:r>
      <w:r>
        <w:rPr>
          <w:rFonts w:ascii="Arial" w:hAnsi="Arial" w:cs="Arial"/>
        </w:rPr>
        <w:t>Objednatel je oprávněn</w:t>
      </w:r>
      <w:r w:rsidRPr="00750872">
        <w:rPr>
          <w:rFonts w:ascii="Arial" w:hAnsi="Arial" w:cs="Arial"/>
        </w:rPr>
        <w:t xml:space="preserve"> v případě prohlášení konkurzu na majetek Zhotovitele od smlouvy odstoupit.</w:t>
      </w:r>
    </w:p>
    <w:p w14:paraId="2BFE47E9" w14:textId="7662A66A" w:rsidR="004C5AAF" w:rsidRDefault="00682481" w:rsidP="006319F1">
      <w:pPr>
        <w:pStyle w:val="SUZ1ODSTAVCE"/>
        <w:numPr>
          <w:ilvl w:val="0"/>
          <w:numId w:val="10"/>
        </w:numPr>
      </w:pPr>
      <w:r w:rsidRPr="001A1BDE">
        <w:t>Zhotovitel uděluje bezvýhradn</w:t>
      </w:r>
      <w:r w:rsidR="006328A8">
        <w:t xml:space="preserve">ý </w:t>
      </w:r>
      <w:r w:rsidRPr="001A1BDE">
        <w:t>souhlas s uveřejněním plného znění této smlouvy v souladu s příslušnými právními předpisy, zejména se ZZVZ se zákonem č. 340/2015 Sb., o zvláštních podmínkách účinnosti některých smluv, uveřejňování těchto smluv a o registru smluv (dále jen „zákon o registru smluv“) a se zákonem č. 106/1999 Sb., o svobodném přístupu k informacím, ve znění pozdějších předpisů.</w:t>
      </w:r>
    </w:p>
    <w:p w14:paraId="551987B1" w14:textId="77777777" w:rsidR="00682481" w:rsidRPr="001A1BDE" w:rsidRDefault="00682481" w:rsidP="006319F1">
      <w:pPr>
        <w:pStyle w:val="SUZ1ODSTAVCE"/>
        <w:numPr>
          <w:ilvl w:val="0"/>
          <w:numId w:val="10"/>
        </w:numPr>
      </w:pPr>
      <w:r w:rsidRPr="001A1BDE">
        <w:t>Zhotovitel souhlasí s tím, aby subjekty oprávněné podle zákona č. 320/2001 Sb., o finanční kontrole ve veřejné správě a o změně některých zákonů, ve znění pozdějších předpisů, provedly finanční kontrolu závazkového vztahu vyplývajícího z této smlouvy s tím, že se zhotovitel podrobí této kontrole a bude působit jako osoba povinná ve smyslu ust</w:t>
      </w:r>
      <w:r w:rsidR="002B189D">
        <w:t>anovení</w:t>
      </w:r>
      <w:r w:rsidRPr="001A1BDE">
        <w:t xml:space="preserve"> § 2 písm. e) uvedeného zákona.</w:t>
      </w:r>
    </w:p>
    <w:p w14:paraId="4F77672B" w14:textId="77777777" w:rsidR="00682481" w:rsidRPr="001A1BDE" w:rsidRDefault="00682481" w:rsidP="006319F1">
      <w:pPr>
        <w:pStyle w:val="SUZ1ODSTAVCE"/>
        <w:numPr>
          <w:ilvl w:val="0"/>
          <w:numId w:val="10"/>
        </w:numPr>
      </w:pPr>
      <w:r w:rsidRPr="001A1BDE">
        <w:t>Smluvní strany se dohodly, že uveřejnění této smlouvy v registru smluv podle zákona o registru smluv zajistí objednatel.</w:t>
      </w:r>
    </w:p>
    <w:p w14:paraId="32BDBC9B" w14:textId="77777777" w:rsidR="00682481" w:rsidRPr="00682481" w:rsidRDefault="00F21E76" w:rsidP="006319F1">
      <w:pPr>
        <w:pStyle w:val="SUZ1ODSTAVCE"/>
        <w:numPr>
          <w:ilvl w:val="0"/>
          <w:numId w:val="10"/>
        </w:numPr>
      </w:pPr>
      <w:r w:rsidRPr="001A1BDE">
        <w:t>Smluvní strany se dohodly, že smluvním jazykem je jazyk český a že v českém jazyce bude probíhat veškerá komunikace ve všech věcech týkajících se této smlouvy</w:t>
      </w:r>
    </w:p>
    <w:p w14:paraId="33F953EF" w14:textId="77777777" w:rsidR="00F21E76" w:rsidRPr="001A1BDE" w:rsidRDefault="00F21E76" w:rsidP="006319F1">
      <w:pPr>
        <w:pStyle w:val="SUZ1ODSTAVCE"/>
        <w:numPr>
          <w:ilvl w:val="0"/>
          <w:numId w:val="10"/>
        </w:numPr>
      </w:pPr>
      <w:r w:rsidRPr="001A1BDE">
        <w:t xml:space="preserve">Tato smlouva je vypracována ve 3 (slovy: třech) stejnopisech, z nichž 2 (slovy: dva) </w:t>
      </w:r>
      <w:proofErr w:type="gramStart"/>
      <w:r w:rsidRPr="001A1BDE">
        <w:t>obdrží</w:t>
      </w:r>
      <w:proofErr w:type="gramEnd"/>
      <w:r w:rsidRPr="001A1BDE">
        <w:t xml:space="preserve"> objednatel a 1 (slovy: jeden) zhotovitel.</w:t>
      </w:r>
    </w:p>
    <w:p w14:paraId="7F15D88E" w14:textId="77777777" w:rsidR="00F21E76" w:rsidRPr="003C7E23" w:rsidRDefault="00F21E76" w:rsidP="006319F1">
      <w:pPr>
        <w:pStyle w:val="SUZ1ODSTAVCE"/>
        <w:numPr>
          <w:ilvl w:val="0"/>
          <w:numId w:val="10"/>
        </w:numPr>
      </w:pPr>
      <w:r w:rsidRPr="001A1BDE">
        <w:t xml:space="preserve">Smluvní strany prohlašují, že si smlouvu přečetly a s jejím obsahem souhlasí, tato je vyjádřením jejich pravé </w:t>
      </w:r>
      <w:r w:rsidRPr="003C7E23">
        <w:t>a svobodné vůle a na důkaz toho připojují své vlastnoruční podpisy.</w:t>
      </w:r>
    </w:p>
    <w:p w14:paraId="0421AC89" w14:textId="77777777" w:rsidR="00982CEB" w:rsidRPr="00982CEB" w:rsidRDefault="00982CEB" w:rsidP="006319F1">
      <w:pPr>
        <w:pStyle w:val="Odstavecseseznamem"/>
        <w:numPr>
          <w:ilvl w:val="0"/>
          <w:numId w:val="10"/>
        </w:numPr>
        <w:ind w:left="426" w:hanging="426"/>
        <w:contextualSpacing w:val="0"/>
        <w:rPr>
          <w:rFonts w:ascii="Arial" w:hAnsi="Arial" w:cs="Arial"/>
        </w:rPr>
      </w:pPr>
      <w:r>
        <w:rPr>
          <w:rFonts w:ascii="Arial" w:hAnsi="Arial" w:cs="Arial"/>
        </w:rPr>
        <w:t>Zhotovitel</w:t>
      </w:r>
      <w:r w:rsidRPr="00FC50F0">
        <w:rPr>
          <w:rFonts w:ascii="Arial" w:hAnsi="Arial" w:cs="Arial"/>
        </w:rPr>
        <w:t xml:space="preserve"> souhlasí s uveřejněním celého obsahu této smlouvy a všech jejích dodatků, jakož i všech podkladů, údajů a informací, k jejichž uveřejnění vyplývá nebo v budoucnu vyplyne pro objednatele povinnost dle právních předpisů, zejména dle zákona č. 106/1999 Sb., o svobodném přístupu k informacím, ve znění </w:t>
      </w:r>
      <w:r>
        <w:rPr>
          <w:rFonts w:ascii="Arial" w:hAnsi="Arial" w:cs="Arial"/>
        </w:rPr>
        <w:t>pozdějších předpisů. Zhotovitel</w:t>
      </w:r>
      <w:r w:rsidRPr="00FC50F0">
        <w:rPr>
          <w:rFonts w:ascii="Arial" w:hAnsi="Arial" w:cs="Arial"/>
        </w:rPr>
        <w:t xml:space="preserve"> je dále srozuměn s tím, že objedn</w:t>
      </w:r>
      <w:r>
        <w:rPr>
          <w:rFonts w:ascii="Arial" w:hAnsi="Arial" w:cs="Arial"/>
        </w:rPr>
        <w:t>a</w:t>
      </w:r>
      <w:r w:rsidRPr="00FC50F0">
        <w:rPr>
          <w:rFonts w:ascii="Arial" w:hAnsi="Arial" w:cs="Arial"/>
        </w:rPr>
        <w:t>tel je povinen dle § 219 odst. 1 ZZVZ zveřejnit smlouvu na svém profilu, včetně všech jejích změn a dodatků. Dále je prodávající srozuměn s tím, že dle § 219 odst. 3 ZZVZ je objednatel povinen uveřejnit na profilu výši skutečně uhrazené ceny za pln</w:t>
      </w:r>
      <w:r>
        <w:rPr>
          <w:rFonts w:ascii="Arial" w:hAnsi="Arial" w:cs="Arial"/>
        </w:rPr>
        <w:t>ění veřejné zakázky. Zhotovitel</w:t>
      </w:r>
      <w:r w:rsidRPr="00FC50F0">
        <w:rPr>
          <w:rFonts w:ascii="Arial" w:hAnsi="Arial" w:cs="Arial"/>
        </w:rPr>
        <w:t xml:space="preserve"> je dále srozuměn s tím, že objednatel je současně povinen zveřejnit obraz </w:t>
      </w:r>
      <w:r w:rsidRPr="00FC50F0">
        <w:rPr>
          <w:rFonts w:ascii="Arial" w:hAnsi="Arial" w:cs="Arial"/>
        </w:rPr>
        <w:lastRenderedPageBreak/>
        <w:t>smlouvy a jejích případných změn (dodatků) a dalších dokumentů od této smlouvy odvozených vč. metadat požadovaných k uveřejnění dle zákona č. 340/2015 Sb., o registru smluv. Zveřejnění smlouvy a metadat zajistí objednatel</w:t>
      </w:r>
      <w:r>
        <w:rPr>
          <w:rFonts w:ascii="Arial" w:hAnsi="Arial" w:cs="Arial"/>
        </w:rPr>
        <w:t>.</w:t>
      </w:r>
    </w:p>
    <w:p w14:paraId="1AE4BB72" w14:textId="77777777" w:rsidR="00091679" w:rsidRPr="00091679" w:rsidRDefault="00DD271F" w:rsidP="006319F1">
      <w:pPr>
        <w:pStyle w:val="Odstavecseseznamem"/>
        <w:numPr>
          <w:ilvl w:val="0"/>
          <w:numId w:val="10"/>
        </w:numPr>
        <w:ind w:left="426" w:hanging="426"/>
        <w:rPr>
          <w:rFonts w:ascii="Arial" w:hAnsi="Arial" w:cs="Arial"/>
          <w:u w:val="single"/>
        </w:rPr>
      </w:pPr>
      <w:r w:rsidRPr="00091679">
        <w:rPr>
          <w:rFonts w:ascii="Arial" w:hAnsi="Arial" w:cs="Arial"/>
        </w:rPr>
        <w:t>Nedílnou součástí smlouvy j</w:t>
      </w:r>
      <w:r w:rsidR="00BF324F">
        <w:rPr>
          <w:rFonts w:ascii="Arial" w:hAnsi="Arial" w:cs="Arial"/>
        </w:rPr>
        <w:t>e</w:t>
      </w:r>
      <w:r w:rsidRPr="00091679">
        <w:rPr>
          <w:rFonts w:ascii="Arial" w:hAnsi="Arial" w:cs="Arial"/>
        </w:rPr>
        <w:t xml:space="preserve"> t</w:t>
      </w:r>
      <w:r w:rsidR="00BF324F">
        <w:rPr>
          <w:rFonts w:ascii="Arial" w:hAnsi="Arial" w:cs="Arial"/>
        </w:rPr>
        <w:t>a</w:t>
      </w:r>
      <w:r w:rsidRPr="00091679">
        <w:rPr>
          <w:rFonts w:ascii="Arial" w:hAnsi="Arial" w:cs="Arial"/>
        </w:rPr>
        <w:t>to příloh</w:t>
      </w:r>
      <w:r w:rsidR="00BF324F">
        <w:rPr>
          <w:rFonts w:ascii="Arial" w:hAnsi="Arial" w:cs="Arial"/>
        </w:rPr>
        <w:t>a</w:t>
      </w:r>
      <w:r w:rsidRPr="00091679">
        <w:rPr>
          <w:rFonts w:ascii="Arial" w:hAnsi="Arial" w:cs="Arial"/>
        </w:rPr>
        <w:t>:</w:t>
      </w:r>
    </w:p>
    <w:p w14:paraId="53F7B651" w14:textId="77777777" w:rsidR="008F34CD" w:rsidRDefault="00091679" w:rsidP="00811268">
      <w:pPr>
        <w:ind w:left="0" w:firstLine="425"/>
        <w:contextualSpacing/>
        <w:jc w:val="left"/>
        <w:rPr>
          <w:rFonts w:ascii="Arial" w:hAnsi="Arial" w:cs="Arial"/>
        </w:rPr>
      </w:pPr>
      <w:r>
        <w:rPr>
          <w:rFonts w:ascii="Arial" w:hAnsi="Arial" w:cs="Arial"/>
        </w:rPr>
        <w:t xml:space="preserve">Příloha č. 1 – </w:t>
      </w:r>
      <w:r w:rsidR="00872979">
        <w:rPr>
          <w:rFonts w:ascii="Arial" w:hAnsi="Arial" w:cs="Arial"/>
        </w:rPr>
        <w:t>P</w:t>
      </w:r>
      <w:r w:rsidR="00DD271F" w:rsidRPr="00750872">
        <w:rPr>
          <w:rFonts w:ascii="Arial" w:hAnsi="Arial" w:cs="Arial"/>
        </w:rPr>
        <w:t>oložkový rozpočet</w:t>
      </w:r>
    </w:p>
    <w:p w14:paraId="611A1A37" w14:textId="45E5CC63" w:rsidR="00982CEB" w:rsidRDefault="00982CEB" w:rsidP="00811268">
      <w:pPr>
        <w:ind w:left="0" w:firstLine="425"/>
        <w:contextualSpacing/>
        <w:jc w:val="left"/>
        <w:rPr>
          <w:rFonts w:ascii="Arial" w:hAnsi="Arial" w:cs="Arial"/>
        </w:rPr>
      </w:pPr>
      <w:r w:rsidRPr="00477DB2">
        <w:rPr>
          <w:rFonts w:ascii="Arial" w:hAnsi="Arial" w:cs="Arial"/>
        </w:rPr>
        <w:t xml:space="preserve">Příloha č. 2 – </w:t>
      </w:r>
      <w:r w:rsidR="006C358E" w:rsidRPr="00477DB2">
        <w:rPr>
          <w:rFonts w:ascii="Arial" w:hAnsi="Arial" w:cs="Arial"/>
        </w:rPr>
        <w:t>Technická zpráva</w:t>
      </w:r>
    </w:p>
    <w:p w14:paraId="416C9330" w14:textId="77777777" w:rsidR="00E3414E" w:rsidRDefault="00E3414E" w:rsidP="00811268">
      <w:pPr>
        <w:ind w:left="0" w:firstLine="425"/>
        <w:contextualSpacing/>
        <w:jc w:val="left"/>
        <w:rPr>
          <w:rFonts w:ascii="Arial" w:hAnsi="Arial" w:cs="Arial"/>
        </w:rPr>
      </w:pPr>
      <w:r>
        <w:rPr>
          <w:rFonts w:ascii="Arial" w:hAnsi="Arial" w:cs="Arial"/>
        </w:rPr>
        <w:t>Příloha č. 3 – Pojistná smlouva</w:t>
      </w:r>
    </w:p>
    <w:p w14:paraId="7D575ECB" w14:textId="77777777" w:rsidR="00EF7041" w:rsidRDefault="00EF7041" w:rsidP="00811268">
      <w:pPr>
        <w:ind w:left="0" w:firstLine="425"/>
        <w:contextualSpacing/>
        <w:jc w:val="left"/>
        <w:rPr>
          <w:rFonts w:ascii="Arial" w:hAnsi="Arial" w:cs="Arial"/>
        </w:rPr>
      </w:pPr>
    </w:p>
    <w:p w14:paraId="45333A02" w14:textId="088E7B00" w:rsidR="00DD271F" w:rsidRPr="00750872" w:rsidRDefault="00DD271F" w:rsidP="001C0EF7">
      <w:pPr>
        <w:contextualSpacing/>
        <w:rPr>
          <w:rFonts w:ascii="Arial" w:hAnsi="Arial" w:cs="Arial"/>
        </w:rPr>
      </w:pPr>
      <w:r w:rsidRPr="00750872">
        <w:rPr>
          <w:rFonts w:ascii="Arial" w:hAnsi="Arial" w:cs="Arial"/>
        </w:rPr>
        <w:t xml:space="preserve">V Praze dne                       </w:t>
      </w:r>
      <w:r w:rsidR="002E20F6" w:rsidRPr="00750872">
        <w:rPr>
          <w:rFonts w:ascii="Arial" w:hAnsi="Arial" w:cs="Arial"/>
        </w:rPr>
        <w:t xml:space="preserve">                </w:t>
      </w:r>
      <w:r w:rsidR="00863723">
        <w:rPr>
          <w:rFonts w:ascii="Arial" w:hAnsi="Arial" w:cs="Arial"/>
        </w:rPr>
        <w:tab/>
      </w:r>
      <w:r w:rsidR="00863723">
        <w:rPr>
          <w:rFonts w:ascii="Arial" w:hAnsi="Arial" w:cs="Arial"/>
        </w:rPr>
        <w:tab/>
      </w:r>
      <w:r w:rsidR="002E20F6" w:rsidRPr="00750872">
        <w:rPr>
          <w:rFonts w:ascii="Arial" w:hAnsi="Arial" w:cs="Arial"/>
        </w:rPr>
        <w:t xml:space="preserve">V Praze </w:t>
      </w:r>
      <w:r w:rsidRPr="00750872">
        <w:rPr>
          <w:rFonts w:ascii="Arial" w:hAnsi="Arial" w:cs="Arial"/>
        </w:rPr>
        <w:t xml:space="preserve">dne </w:t>
      </w:r>
    </w:p>
    <w:p w14:paraId="594543A7" w14:textId="77777777" w:rsidR="00D05E8D" w:rsidRPr="00750872" w:rsidRDefault="00D05E8D" w:rsidP="001C0EF7">
      <w:pPr>
        <w:contextualSpacing/>
        <w:rPr>
          <w:rFonts w:ascii="Arial" w:hAnsi="Arial" w:cs="Arial"/>
        </w:rPr>
      </w:pPr>
    </w:p>
    <w:p w14:paraId="51415135" w14:textId="77777777" w:rsidR="00D05E8D" w:rsidRDefault="00D05E8D" w:rsidP="001C0EF7">
      <w:pPr>
        <w:contextualSpacing/>
        <w:rPr>
          <w:rFonts w:ascii="Arial" w:hAnsi="Arial" w:cs="Arial"/>
        </w:rPr>
      </w:pPr>
    </w:p>
    <w:p w14:paraId="60E3DFE6" w14:textId="77777777" w:rsidR="006328A8" w:rsidRDefault="006328A8" w:rsidP="001C0EF7">
      <w:pPr>
        <w:contextualSpacing/>
        <w:rPr>
          <w:rFonts w:ascii="Arial" w:hAnsi="Arial" w:cs="Arial"/>
        </w:rPr>
      </w:pPr>
    </w:p>
    <w:p w14:paraId="33607B86" w14:textId="77777777" w:rsidR="006328A8" w:rsidRDefault="006328A8" w:rsidP="001C0EF7">
      <w:pPr>
        <w:contextualSpacing/>
        <w:rPr>
          <w:rFonts w:ascii="Arial" w:hAnsi="Arial" w:cs="Arial"/>
        </w:rPr>
      </w:pPr>
    </w:p>
    <w:p w14:paraId="7C59FC70" w14:textId="77777777" w:rsidR="00DD271F" w:rsidRPr="00750872" w:rsidRDefault="00DD271F" w:rsidP="001C0EF7">
      <w:pPr>
        <w:contextualSpacing/>
        <w:rPr>
          <w:rFonts w:ascii="Arial" w:hAnsi="Arial" w:cs="Arial"/>
        </w:rPr>
      </w:pPr>
      <w:r w:rsidRPr="00750872">
        <w:rPr>
          <w:rFonts w:ascii="Arial" w:hAnsi="Arial" w:cs="Arial"/>
        </w:rPr>
        <w:t xml:space="preserve"> ………………………………                                      ……………………………….</w:t>
      </w:r>
    </w:p>
    <w:tbl>
      <w:tblPr>
        <w:tblStyle w:val="Mkatabulky"/>
        <w:tblpPr w:leftFromText="141" w:rightFromText="141"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4"/>
        <w:gridCol w:w="1943"/>
        <w:gridCol w:w="3487"/>
      </w:tblGrid>
      <w:tr w:rsidR="00060222" w:rsidRPr="00750872" w14:paraId="5DE8F2F5" w14:textId="77777777" w:rsidTr="00060222">
        <w:tc>
          <w:tcPr>
            <w:tcW w:w="3114" w:type="dxa"/>
          </w:tcPr>
          <w:p w14:paraId="233656B1" w14:textId="77777777" w:rsidR="00060222" w:rsidRPr="00750872" w:rsidRDefault="00060222" w:rsidP="006B6B9E">
            <w:pPr>
              <w:ind w:left="0" w:firstLine="0"/>
              <w:contextualSpacing/>
              <w:jc w:val="left"/>
              <w:rPr>
                <w:rFonts w:ascii="Arial" w:hAnsi="Arial" w:cs="Arial"/>
              </w:rPr>
            </w:pPr>
            <w:r w:rsidRPr="00750872">
              <w:rPr>
                <w:rFonts w:ascii="Arial" w:hAnsi="Arial" w:cs="Arial"/>
              </w:rPr>
              <w:t>Objednatel:</w:t>
            </w:r>
          </w:p>
        </w:tc>
        <w:tc>
          <w:tcPr>
            <w:tcW w:w="1984" w:type="dxa"/>
          </w:tcPr>
          <w:p w14:paraId="76A87D78" w14:textId="77777777" w:rsidR="00060222" w:rsidRPr="00750872" w:rsidRDefault="00060222" w:rsidP="00060222">
            <w:pPr>
              <w:ind w:left="0" w:firstLine="0"/>
              <w:contextualSpacing/>
              <w:rPr>
                <w:rFonts w:ascii="Arial" w:hAnsi="Arial" w:cs="Arial"/>
              </w:rPr>
            </w:pPr>
          </w:p>
        </w:tc>
        <w:tc>
          <w:tcPr>
            <w:tcW w:w="3539" w:type="dxa"/>
          </w:tcPr>
          <w:p w14:paraId="38E25523" w14:textId="09C1B966" w:rsidR="00060222" w:rsidRPr="005B6440" w:rsidRDefault="00060222" w:rsidP="00876B8A">
            <w:pPr>
              <w:ind w:left="0" w:firstLine="0"/>
              <w:contextualSpacing/>
              <w:rPr>
                <w:rFonts w:ascii="Arial" w:hAnsi="Arial" w:cs="Arial"/>
              </w:rPr>
            </w:pPr>
            <w:r w:rsidRPr="00876B8A">
              <w:rPr>
                <w:rFonts w:ascii="Arial" w:hAnsi="Arial" w:cs="Arial"/>
              </w:rPr>
              <w:t>Zhotovitel:</w:t>
            </w:r>
          </w:p>
        </w:tc>
      </w:tr>
      <w:tr w:rsidR="00060222" w:rsidRPr="00750872" w14:paraId="09662529" w14:textId="77777777" w:rsidTr="00060222">
        <w:tc>
          <w:tcPr>
            <w:tcW w:w="3114" w:type="dxa"/>
          </w:tcPr>
          <w:p w14:paraId="4CBD99A3" w14:textId="6C9344A9" w:rsidR="00060222" w:rsidRPr="00750872" w:rsidRDefault="00A32120" w:rsidP="006B6B9E">
            <w:pPr>
              <w:ind w:left="0" w:firstLine="0"/>
              <w:contextualSpacing/>
              <w:jc w:val="left"/>
              <w:rPr>
                <w:rFonts w:ascii="Arial" w:hAnsi="Arial" w:cs="Arial"/>
              </w:rPr>
            </w:pPr>
            <w:proofErr w:type="spellStart"/>
            <w:r>
              <w:rPr>
                <w:rFonts w:ascii="Arial" w:hAnsi="Arial" w:cs="Arial"/>
              </w:rPr>
              <w:t>xxxxxxxxxxx</w:t>
            </w:r>
            <w:proofErr w:type="spellEnd"/>
          </w:p>
        </w:tc>
        <w:tc>
          <w:tcPr>
            <w:tcW w:w="1984" w:type="dxa"/>
          </w:tcPr>
          <w:p w14:paraId="20BBECFD" w14:textId="77777777" w:rsidR="00060222" w:rsidRPr="00750872" w:rsidRDefault="00060222" w:rsidP="00060222">
            <w:pPr>
              <w:ind w:left="0" w:firstLine="0"/>
              <w:contextualSpacing/>
              <w:rPr>
                <w:rFonts w:ascii="Arial" w:hAnsi="Arial" w:cs="Arial"/>
              </w:rPr>
            </w:pPr>
          </w:p>
        </w:tc>
        <w:tc>
          <w:tcPr>
            <w:tcW w:w="3539" w:type="dxa"/>
          </w:tcPr>
          <w:p w14:paraId="647F7987" w14:textId="61569068" w:rsidR="00F60148" w:rsidRPr="00876B8A" w:rsidRDefault="00A32120" w:rsidP="00876B8A">
            <w:pPr>
              <w:ind w:left="0" w:firstLine="0"/>
              <w:contextualSpacing/>
              <w:rPr>
                <w:rFonts w:ascii="Arial" w:hAnsi="Arial" w:cs="Arial"/>
              </w:rPr>
            </w:pPr>
            <w:r>
              <w:rPr>
                <w:rFonts w:ascii="Arial" w:hAnsi="Arial" w:cs="Arial"/>
              </w:rPr>
              <w:t>xxxxxxxxxx</w:t>
            </w:r>
          </w:p>
        </w:tc>
      </w:tr>
      <w:tr w:rsidR="00060222" w:rsidRPr="00750872" w14:paraId="248E8886" w14:textId="77777777" w:rsidTr="00060222">
        <w:tc>
          <w:tcPr>
            <w:tcW w:w="3114" w:type="dxa"/>
          </w:tcPr>
          <w:p w14:paraId="2EAC45B3" w14:textId="77777777" w:rsidR="00060222" w:rsidRPr="00750872" w:rsidRDefault="005B6440" w:rsidP="006B6B9E">
            <w:pPr>
              <w:ind w:left="0" w:firstLine="0"/>
              <w:contextualSpacing/>
              <w:jc w:val="left"/>
              <w:rPr>
                <w:rFonts w:ascii="Arial" w:hAnsi="Arial" w:cs="Arial"/>
              </w:rPr>
            </w:pPr>
            <w:r>
              <w:rPr>
                <w:rFonts w:ascii="Arial" w:hAnsi="Arial" w:cs="Arial"/>
              </w:rPr>
              <w:t>ř</w:t>
            </w:r>
            <w:r w:rsidR="008401F6">
              <w:rPr>
                <w:rFonts w:ascii="Arial" w:hAnsi="Arial" w:cs="Arial"/>
              </w:rPr>
              <w:t>editel</w:t>
            </w:r>
            <w:r>
              <w:rPr>
                <w:rFonts w:ascii="Arial" w:hAnsi="Arial" w:cs="Arial"/>
              </w:rPr>
              <w:t>,</w:t>
            </w:r>
            <w:r w:rsidR="008401F6">
              <w:rPr>
                <w:rFonts w:ascii="Arial" w:hAnsi="Arial" w:cs="Arial"/>
              </w:rPr>
              <w:t xml:space="preserve"> SÚZ ČVUT v Praze</w:t>
            </w:r>
          </w:p>
        </w:tc>
        <w:tc>
          <w:tcPr>
            <w:tcW w:w="1984" w:type="dxa"/>
          </w:tcPr>
          <w:p w14:paraId="21FAB986" w14:textId="77777777" w:rsidR="00060222" w:rsidRPr="00750872" w:rsidRDefault="00060222" w:rsidP="00060222">
            <w:pPr>
              <w:ind w:left="0" w:firstLine="0"/>
              <w:contextualSpacing/>
              <w:rPr>
                <w:rFonts w:ascii="Arial" w:hAnsi="Arial" w:cs="Arial"/>
              </w:rPr>
            </w:pPr>
          </w:p>
        </w:tc>
        <w:tc>
          <w:tcPr>
            <w:tcW w:w="3539" w:type="dxa"/>
          </w:tcPr>
          <w:p w14:paraId="2AAC06D3" w14:textId="71352351" w:rsidR="00060222" w:rsidRPr="00750872" w:rsidRDefault="00F60148" w:rsidP="00F60148">
            <w:pPr>
              <w:ind w:left="0" w:firstLine="0"/>
              <w:contextualSpacing/>
              <w:rPr>
                <w:rFonts w:ascii="Arial" w:hAnsi="Arial" w:cs="Arial"/>
              </w:rPr>
            </w:pPr>
            <w:r>
              <w:rPr>
                <w:rFonts w:ascii="Arial" w:hAnsi="Arial" w:cs="Arial"/>
              </w:rPr>
              <w:t>jednatelka, SIMMAX s.r.o.</w:t>
            </w:r>
          </w:p>
        </w:tc>
      </w:tr>
    </w:tbl>
    <w:p w14:paraId="0B18352E" w14:textId="32A4A0EE" w:rsidR="004B1C5B" w:rsidRPr="00750872" w:rsidRDefault="00DD271F" w:rsidP="006B6B9E">
      <w:pPr>
        <w:ind w:left="0" w:firstLine="0"/>
        <w:contextualSpacing/>
        <w:rPr>
          <w:rFonts w:ascii="Arial" w:hAnsi="Arial" w:cs="Arial"/>
        </w:rPr>
      </w:pPr>
      <w:r w:rsidRPr="00750872">
        <w:rPr>
          <w:rFonts w:ascii="Arial" w:hAnsi="Arial" w:cs="Arial"/>
        </w:rPr>
        <w:tab/>
      </w:r>
      <w:r w:rsidRPr="00750872">
        <w:rPr>
          <w:rFonts w:ascii="Arial" w:hAnsi="Arial" w:cs="Arial"/>
        </w:rPr>
        <w:tab/>
      </w:r>
    </w:p>
    <w:sectPr w:rsidR="004B1C5B" w:rsidRPr="00750872" w:rsidSect="00F21E76">
      <w:footerReference w:type="default" r:id="rId9"/>
      <w:pgSz w:w="11906" w:h="16838"/>
      <w:pgMar w:top="851" w:right="1417"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F9AA" w14:textId="77777777" w:rsidR="00EE67CA" w:rsidRDefault="00EE67CA" w:rsidP="00DD271F">
      <w:pPr>
        <w:spacing w:after="0" w:line="240" w:lineRule="auto"/>
      </w:pPr>
      <w:r>
        <w:separator/>
      </w:r>
    </w:p>
  </w:endnote>
  <w:endnote w:type="continuationSeparator" w:id="0">
    <w:p w14:paraId="117690B3" w14:textId="77777777" w:rsidR="00EE67CA" w:rsidRDefault="00EE67CA" w:rsidP="00DD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167350"/>
      <w:docPartObj>
        <w:docPartGallery w:val="Page Numbers (Bottom of Page)"/>
        <w:docPartUnique/>
      </w:docPartObj>
    </w:sdtPr>
    <w:sdtEndPr/>
    <w:sdtContent>
      <w:sdt>
        <w:sdtPr>
          <w:id w:val="-416638122"/>
          <w:docPartObj>
            <w:docPartGallery w:val="Page Numbers (Top of Page)"/>
            <w:docPartUnique/>
          </w:docPartObj>
        </w:sdtPr>
        <w:sdtEndPr/>
        <w:sdtContent>
          <w:p w14:paraId="7ECC1C87" w14:textId="77777777" w:rsidR="00682481" w:rsidRDefault="00682481">
            <w:pPr>
              <w:pStyle w:val="Zpat"/>
              <w:jc w:val="right"/>
            </w:pPr>
            <w:r>
              <w:t xml:space="preserve">Stránka </w:t>
            </w:r>
            <w:r w:rsidR="00B37166">
              <w:rPr>
                <w:b/>
                <w:bCs/>
                <w:sz w:val="24"/>
                <w:szCs w:val="24"/>
              </w:rPr>
              <w:fldChar w:fldCharType="begin"/>
            </w:r>
            <w:r>
              <w:rPr>
                <w:b/>
                <w:bCs/>
              </w:rPr>
              <w:instrText>PAGE</w:instrText>
            </w:r>
            <w:r w:rsidR="00B37166">
              <w:rPr>
                <w:b/>
                <w:bCs/>
                <w:sz w:val="24"/>
                <w:szCs w:val="24"/>
              </w:rPr>
              <w:fldChar w:fldCharType="separate"/>
            </w:r>
            <w:r w:rsidR="003C06E2">
              <w:rPr>
                <w:b/>
                <w:bCs/>
                <w:noProof/>
              </w:rPr>
              <w:t>11</w:t>
            </w:r>
            <w:r w:rsidR="00B37166">
              <w:rPr>
                <w:b/>
                <w:bCs/>
                <w:sz w:val="24"/>
                <w:szCs w:val="24"/>
              </w:rPr>
              <w:fldChar w:fldCharType="end"/>
            </w:r>
            <w:r>
              <w:t xml:space="preserve"> z </w:t>
            </w:r>
            <w:r w:rsidR="00B37166">
              <w:rPr>
                <w:b/>
                <w:bCs/>
                <w:sz w:val="24"/>
                <w:szCs w:val="24"/>
              </w:rPr>
              <w:fldChar w:fldCharType="begin"/>
            </w:r>
            <w:r>
              <w:rPr>
                <w:b/>
                <w:bCs/>
              </w:rPr>
              <w:instrText>NUMPAGES</w:instrText>
            </w:r>
            <w:r w:rsidR="00B37166">
              <w:rPr>
                <w:b/>
                <w:bCs/>
                <w:sz w:val="24"/>
                <w:szCs w:val="24"/>
              </w:rPr>
              <w:fldChar w:fldCharType="separate"/>
            </w:r>
            <w:r w:rsidR="003C06E2">
              <w:rPr>
                <w:b/>
                <w:bCs/>
                <w:noProof/>
              </w:rPr>
              <w:t>11</w:t>
            </w:r>
            <w:r w:rsidR="00B37166">
              <w:rPr>
                <w:b/>
                <w:bCs/>
                <w:sz w:val="24"/>
                <w:szCs w:val="24"/>
              </w:rPr>
              <w:fldChar w:fldCharType="end"/>
            </w:r>
          </w:p>
        </w:sdtContent>
      </w:sdt>
    </w:sdtContent>
  </w:sdt>
  <w:p w14:paraId="776F5F26" w14:textId="1943BA86" w:rsidR="00682481" w:rsidRDefault="00682481">
    <w:pPr>
      <w:pStyle w:val="Zpat"/>
    </w:pPr>
    <w:r>
      <w:t>912</w:t>
    </w:r>
    <w:r w:rsidR="00E30E76">
      <w:t>3</w:t>
    </w:r>
    <w:r>
      <w:t>000</w:t>
    </w:r>
    <w:r w:rsidR="008E22A3">
      <w:t>144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A91A" w14:textId="77777777" w:rsidR="00EE67CA" w:rsidRDefault="00EE67CA" w:rsidP="00DD271F">
      <w:pPr>
        <w:spacing w:after="0" w:line="240" w:lineRule="auto"/>
      </w:pPr>
      <w:r>
        <w:separator/>
      </w:r>
    </w:p>
  </w:footnote>
  <w:footnote w:type="continuationSeparator" w:id="0">
    <w:p w14:paraId="4C9EF359" w14:textId="77777777" w:rsidR="00EE67CA" w:rsidRDefault="00EE67CA" w:rsidP="00DD2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ADF"/>
    <w:multiLevelType w:val="hybridMultilevel"/>
    <w:tmpl w:val="1414A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D07AF"/>
    <w:multiLevelType w:val="hybridMultilevel"/>
    <w:tmpl w:val="FC144754"/>
    <w:lvl w:ilvl="0" w:tplc="DF3C95A4">
      <w:start w:val="1"/>
      <w:numFmt w:val="decimal"/>
      <w:pStyle w:val="SUZ1ODSTAVCE"/>
      <w:lvlText w:val="%1."/>
      <w:lvlJc w:val="left"/>
      <w:pPr>
        <w:ind w:left="644" w:hanging="360"/>
      </w:pPr>
      <w:rPr>
        <w:b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07905BE5"/>
    <w:multiLevelType w:val="hybridMultilevel"/>
    <w:tmpl w:val="031A5DA0"/>
    <w:lvl w:ilvl="0" w:tplc="59A8091A">
      <w:start w:val="1"/>
      <w:numFmt w:val="decimal"/>
      <w:lvlText w:val="%1."/>
      <w:lvlJc w:val="left"/>
      <w:pPr>
        <w:ind w:left="502" w:hanging="360"/>
      </w:pPr>
      <w:rPr>
        <w:rFonts w:hint="default"/>
        <w:b w:val="0"/>
        <w:i w:val="0"/>
      </w:rPr>
    </w:lvl>
    <w:lvl w:ilvl="1" w:tplc="04050019">
      <w:start w:val="1"/>
      <w:numFmt w:val="lowerLetter"/>
      <w:lvlText w:val="%2."/>
      <w:lvlJc w:val="left"/>
      <w:pPr>
        <w:ind w:left="1792" w:hanging="360"/>
      </w:pPr>
    </w:lvl>
    <w:lvl w:ilvl="2" w:tplc="0405001B" w:tentative="1">
      <w:start w:val="1"/>
      <w:numFmt w:val="lowerRoman"/>
      <w:lvlText w:val="%3."/>
      <w:lvlJc w:val="right"/>
      <w:pPr>
        <w:ind w:left="2512" w:hanging="180"/>
      </w:pPr>
    </w:lvl>
    <w:lvl w:ilvl="3" w:tplc="0405000F" w:tentative="1">
      <w:start w:val="1"/>
      <w:numFmt w:val="decimal"/>
      <w:lvlText w:val="%4."/>
      <w:lvlJc w:val="left"/>
      <w:pPr>
        <w:ind w:left="3232" w:hanging="360"/>
      </w:pPr>
    </w:lvl>
    <w:lvl w:ilvl="4" w:tplc="04050019" w:tentative="1">
      <w:start w:val="1"/>
      <w:numFmt w:val="lowerLetter"/>
      <w:lvlText w:val="%5."/>
      <w:lvlJc w:val="left"/>
      <w:pPr>
        <w:ind w:left="3952" w:hanging="360"/>
      </w:pPr>
    </w:lvl>
    <w:lvl w:ilvl="5" w:tplc="0405001B" w:tentative="1">
      <w:start w:val="1"/>
      <w:numFmt w:val="lowerRoman"/>
      <w:lvlText w:val="%6."/>
      <w:lvlJc w:val="right"/>
      <w:pPr>
        <w:ind w:left="4672" w:hanging="180"/>
      </w:pPr>
    </w:lvl>
    <w:lvl w:ilvl="6" w:tplc="0405000F" w:tentative="1">
      <w:start w:val="1"/>
      <w:numFmt w:val="decimal"/>
      <w:lvlText w:val="%7."/>
      <w:lvlJc w:val="left"/>
      <w:pPr>
        <w:ind w:left="5392" w:hanging="360"/>
      </w:pPr>
    </w:lvl>
    <w:lvl w:ilvl="7" w:tplc="04050019" w:tentative="1">
      <w:start w:val="1"/>
      <w:numFmt w:val="lowerLetter"/>
      <w:lvlText w:val="%8."/>
      <w:lvlJc w:val="left"/>
      <w:pPr>
        <w:ind w:left="6112" w:hanging="360"/>
      </w:pPr>
    </w:lvl>
    <w:lvl w:ilvl="8" w:tplc="0405001B" w:tentative="1">
      <w:start w:val="1"/>
      <w:numFmt w:val="lowerRoman"/>
      <w:lvlText w:val="%9."/>
      <w:lvlJc w:val="right"/>
      <w:pPr>
        <w:ind w:left="6832" w:hanging="180"/>
      </w:pPr>
    </w:lvl>
  </w:abstractNum>
  <w:abstractNum w:abstractNumId="3" w15:restartNumberingAfterBreak="0">
    <w:nsid w:val="094A7A1D"/>
    <w:multiLevelType w:val="hybridMultilevel"/>
    <w:tmpl w:val="1414A9D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F2135F"/>
    <w:multiLevelType w:val="hybridMultilevel"/>
    <w:tmpl w:val="7DA00414"/>
    <w:lvl w:ilvl="0" w:tplc="3DE4CC5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6D80A98"/>
    <w:multiLevelType w:val="hybridMultilevel"/>
    <w:tmpl w:val="D2F0D96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350C08"/>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BBA5AAB"/>
    <w:multiLevelType w:val="hybridMultilevel"/>
    <w:tmpl w:val="352E9A7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63C5CF9"/>
    <w:multiLevelType w:val="hybridMultilevel"/>
    <w:tmpl w:val="ACAE02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8B1A49"/>
    <w:multiLevelType w:val="hybridMultilevel"/>
    <w:tmpl w:val="19E603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B7039"/>
    <w:multiLevelType w:val="hybridMultilevel"/>
    <w:tmpl w:val="31783256"/>
    <w:lvl w:ilvl="0" w:tplc="1062D90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5365B88"/>
    <w:multiLevelType w:val="hybridMultilevel"/>
    <w:tmpl w:val="3CEC8F2E"/>
    <w:lvl w:ilvl="0" w:tplc="45D437E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1C1596"/>
    <w:multiLevelType w:val="multilevel"/>
    <w:tmpl w:val="BE240464"/>
    <w:lvl w:ilvl="0">
      <w:start w:val="1"/>
      <w:numFmt w:val="decimal"/>
      <w:pStyle w:val="RLlneksmlouvy"/>
      <w:lvlText w:val="%1."/>
      <w:lvlJc w:val="left"/>
      <w:pPr>
        <w:tabs>
          <w:tab w:val="num" w:pos="9667"/>
        </w:tabs>
        <w:ind w:left="9667" w:hanging="737"/>
      </w:pPr>
      <w:rPr>
        <w:rFonts w:ascii="Calibri" w:eastAsia="Calibri" w:hAnsi="Calibri" w:cs="Calibri" w:hint="default"/>
        <w:b/>
        <w:i w:val="0"/>
        <w:caps/>
        <w:smallCaps w:val="0"/>
        <w:strike w:val="0"/>
        <w:dstrike w:val="0"/>
        <w:vanish w:val="0"/>
        <w:color w:val="000000"/>
        <w:sz w:val="22"/>
        <w:szCs w:val="22"/>
        <w:vertAlign w:val="baseline"/>
      </w:rPr>
    </w:lvl>
    <w:lvl w:ilvl="1">
      <w:start w:val="1"/>
      <w:numFmt w:val="decimal"/>
      <w:pStyle w:val="RLTextlnkuslovan"/>
      <w:lvlText w:val="%1.%2"/>
      <w:lvlJc w:val="left"/>
      <w:pPr>
        <w:tabs>
          <w:tab w:val="num" w:pos="1588"/>
        </w:tabs>
        <w:ind w:left="1588" w:hanging="737"/>
      </w:pPr>
      <w:rPr>
        <w:rFonts w:hint="default"/>
      </w:rPr>
    </w:lvl>
    <w:lvl w:ilvl="2">
      <w:start w:val="1"/>
      <w:numFmt w:val="decimal"/>
      <w:lvlText w:val="%1.%2.%3"/>
      <w:lvlJc w:val="left"/>
      <w:pPr>
        <w:tabs>
          <w:tab w:val="num" w:pos="2297"/>
        </w:tabs>
        <w:ind w:left="2297" w:hanging="737"/>
      </w:pPr>
      <w:rPr>
        <w:rFonts w:ascii="Arial" w:eastAsia="Arial" w:hAnsi="Arial" w:cs="Arial"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8D66F54"/>
    <w:multiLevelType w:val="hybridMultilevel"/>
    <w:tmpl w:val="36EEC3C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095AC3"/>
    <w:multiLevelType w:val="hybridMultilevel"/>
    <w:tmpl w:val="EE8C1AF4"/>
    <w:lvl w:ilvl="0" w:tplc="8632B06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DD1EBB"/>
    <w:multiLevelType w:val="hybridMultilevel"/>
    <w:tmpl w:val="BA0CD752"/>
    <w:lvl w:ilvl="0" w:tplc="0405000F">
      <w:start w:val="2"/>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53854EF7"/>
    <w:multiLevelType w:val="multilevel"/>
    <w:tmpl w:val="33162E80"/>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0">
    <w:nsid w:val="5D531651"/>
    <w:multiLevelType w:val="hybridMultilevel"/>
    <w:tmpl w:val="E11A4F4C"/>
    <w:lvl w:ilvl="0" w:tplc="95F8B7BE">
      <w:start w:val="1"/>
      <w:numFmt w:val="decimal"/>
      <w:lvlText w:val="%1."/>
      <w:lvlJc w:val="left"/>
      <w:pPr>
        <w:ind w:left="360" w:hanging="360"/>
      </w:pPr>
      <w:rPr>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C787C2B"/>
    <w:multiLevelType w:val="hybridMultilevel"/>
    <w:tmpl w:val="972E5F14"/>
    <w:lvl w:ilvl="0" w:tplc="DEE80850">
      <w:start w:val="1"/>
      <w:numFmt w:val="lowerLetter"/>
      <w:lvlText w:val="%1)"/>
      <w:lvlJc w:val="left"/>
      <w:pPr>
        <w:ind w:left="786" w:hanging="360"/>
      </w:pPr>
      <w:rPr>
        <w:rFonts w:ascii="Arial" w:eastAsiaTheme="minorHAnsi" w:hAnsi="Arial" w:cs="Arial"/>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7C437A08"/>
    <w:multiLevelType w:val="hybridMultilevel"/>
    <w:tmpl w:val="8C480DB0"/>
    <w:lvl w:ilvl="0" w:tplc="4E546372">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0" w15:restartNumberingAfterBreak="0">
    <w:nsid w:val="7F750810"/>
    <w:multiLevelType w:val="hybridMultilevel"/>
    <w:tmpl w:val="D9B6D1FA"/>
    <w:lvl w:ilvl="0" w:tplc="261A1390">
      <w:start w:val="4"/>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613363294">
    <w:abstractNumId w:val="13"/>
  </w:num>
  <w:num w:numId="2" w16cid:durableId="1953392737">
    <w:abstractNumId w:val="14"/>
  </w:num>
  <w:num w:numId="3" w16cid:durableId="368532199">
    <w:abstractNumId w:val="11"/>
  </w:num>
  <w:num w:numId="4" w16cid:durableId="845092604">
    <w:abstractNumId w:val="17"/>
  </w:num>
  <w:num w:numId="5" w16cid:durableId="782575594">
    <w:abstractNumId w:val="3"/>
  </w:num>
  <w:num w:numId="6" w16cid:durableId="1596285183">
    <w:abstractNumId w:val="0"/>
  </w:num>
  <w:num w:numId="7" w16cid:durableId="629868609">
    <w:abstractNumId w:val="8"/>
  </w:num>
  <w:num w:numId="8" w16cid:durableId="9070707">
    <w:abstractNumId w:val="6"/>
  </w:num>
  <w:num w:numId="9" w16cid:durableId="928201709">
    <w:abstractNumId w:val="7"/>
  </w:num>
  <w:num w:numId="10" w16cid:durableId="2120054497">
    <w:abstractNumId w:val="10"/>
  </w:num>
  <w:num w:numId="11" w16cid:durableId="1673332328">
    <w:abstractNumId w:val="12"/>
  </w:num>
  <w:num w:numId="12" w16cid:durableId="1995449942">
    <w:abstractNumId w:val="1"/>
  </w:num>
  <w:num w:numId="13" w16cid:durableId="367530745">
    <w:abstractNumId w:val="2"/>
  </w:num>
  <w:num w:numId="14" w16cid:durableId="2094351819">
    <w:abstractNumId w:val="16"/>
  </w:num>
  <w:num w:numId="15" w16cid:durableId="1360276112">
    <w:abstractNumId w:val="5"/>
  </w:num>
  <w:num w:numId="16" w16cid:durableId="815877030">
    <w:abstractNumId w:val="15"/>
  </w:num>
  <w:num w:numId="17" w16cid:durableId="1150975597">
    <w:abstractNumId w:val="18"/>
  </w:num>
  <w:num w:numId="18" w16cid:durableId="1339653445">
    <w:abstractNumId w:val="9"/>
  </w:num>
  <w:num w:numId="19" w16cid:durableId="517543197">
    <w:abstractNumId w:val="4"/>
  </w:num>
  <w:num w:numId="20" w16cid:durableId="552890179">
    <w:abstractNumId w:val="19"/>
  </w:num>
  <w:num w:numId="21" w16cid:durableId="65034309">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1F"/>
    <w:rsid w:val="0000155B"/>
    <w:rsid w:val="00001FED"/>
    <w:rsid w:val="00013516"/>
    <w:rsid w:val="00017B34"/>
    <w:rsid w:val="00030873"/>
    <w:rsid w:val="00060222"/>
    <w:rsid w:val="00065592"/>
    <w:rsid w:val="000665F2"/>
    <w:rsid w:val="00072733"/>
    <w:rsid w:val="000751EA"/>
    <w:rsid w:val="00075F73"/>
    <w:rsid w:val="00086321"/>
    <w:rsid w:val="00091679"/>
    <w:rsid w:val="000A1D46"/>
    <w:rsid w:val="000A1FDE"/>
    <w:rsid w:val="000A3B66"/>
    <w:rsid w:val="000B5C4A"/>
    <w:rsid w:val="000C5395"/>
    <w:rsid w:val="000D532F"/>
    <w:rsid w:val="000E5469"/>
    <w:rsid w:val="000F5723"/>
    <w:rsid w:val="00106AB6"/>
    <w:rsid w:val="00111ECA"/>
    <w:rsid w:val="00122984"/>
    <w:rsid w:val="00123946"/>
    <w:rsid w:val="00132193"/>
    <w:rsid w:val="00132FC7"/>
    <w:rsid w:val="00144B6C"/>
    <w:rsid w:val="001602F4"/>
    <w:rsid w:val="00161AC2"/>
    <w:rsid w:val="00163B40"/>
    <w:rsid w:val="00166217"/>
    <w:rsid w:val="00182B3C"/>
    <w:rsid w:val="001926FE"/>
    <w:rsid w:val="00194E0C"/>
    <w:rsid w:val="001950B1"/>
    <w:rsid w:val="001A1476"/>
    <w:rsid w:val="001A22F4"/>
    <w:rsid w:val="001A6CE8"/>
    <w:rsid w:val="001C0EF7"/>
    <w:rsid w:val="001C0F8F"/>
    <w:rsid w:val="001C40A5"/>
    <w:rsid w:val="001C64FC"/>
    <w:rsid w:val="001D09FF"/>
    <w:rsid w:val="001D0B3D"/>
    <w:rsid w:val="001D0C05"/>
    <w:rsid w:val="001E16DB"/>
    <w:rsid w:val="001F4513"/>
    <w:rsid w:val="00204463"/>
    <w:rsid w:val="00206F4D"/>
    <w:rsid w:val="002117AE"/>
    <w:rsid w:val="00213544"/>
    <w:rsid w:val="00215046"/>
    <w:rsid w:val="00222438"/>
    <w:rsid w:val="00236070"/>
    <w:rsid w:val="002372C4"/>
    <w:rsid w:val="00240213"/>
    <w:rsid w:val="00242492"/>
    <w:rsid w:val="00245DB2"/>
    <w:rsid w:val="002515DB"/>
    <w:rsid w:val="00273740"/>
    <w:rsid w:val="00281B1B"/>
    <w:rsid w:val="00285E3D"/>
    <w:rsid w:val="002B189D"/>
    <w:rsid w:val="002B2C88"/>
    <w:rsid w:val="002C22EF"/>
    <w:rsid w:val="002C2B2F"/>
    <w:rsid w:val="002C5595"/>
    <w:rsid w:val="002E20F6"/>
    <w:rsid w:val="002E44A9"/>
    <w:rsid w:val="003007CB"/>
    <w:rsid w:val="003041F0"/>
    <w:rsid w:val="00305B2F"/>
    <w:rsid w:val="00316159"/>
    <w:rsid w:val="00322E6A"/>
    <w:rsid w:val="00326E8B"/>
    <w:rsid w:val="00330190"/>
    <w:rsid w:val="003339F6"/>
    <w:rsid w:val="0033427F"/>
    <w:rsid w:val="00344022"/>
    <w:rsid w:val="00344DC1"/>
    <w:rsid w:val="00355941"/>
    <w:rsid w:val="003729BA"/>
    <w:rsid w:val="0037334E"/>
    <w:rsid w:val="003877CC"/>
    <w:rsid w:val="003902A9"/>
    <w:rsid w:val="003922E4"/>
    <w:rsid w:val="003A6806"/>
    <w:rsid w:val="003B41F7"/>
    <w:rsid w:val="003B5AFF"/>
    <w:rsid w:val="003B75CD"/>
    <w:rsid w:val="003C00F9"/>
    <w:rsid w:val="003C06E2"/>
    <w:rsid w:val="003C0D16"/>
    <w:rsid w:val="003E1038"/>
    <w:rsid w:val="003E764E"/>
    <w:rsid w:val="003F0414"/>
    <w:rsid w:val="003F3689"/>
    <w:rsid w:val="00406908"/>
    <w:rsid w:val="00407A3D"/>
    <w:rsid w:val="00413A00"/>
    <w:rsid w:val="00416765"/>
    <w:rsid w:val="00417F0D"/>
    <w:rsid w:val="004223A7"/>
    <w:rsid w:val="00441AA5"/>
    <w:rsid w:val="004440BC"/>
    <w:rsid w:val="00457F3A"/>
    <w:rsid w:val="0046530E"/>
    <w:rsid w:val="00477DB2"/>
    <w:rsid w:val="0048703D"/>
    <w:rsid w:val="00490E07"/>
    <w:rsid w:val="00494A5D"/>
    <w:rsid w:val="00495B5B"/>
    <w:rsid w:val="004B1C5B"/>
    <w:rsid w:val="004B3A96"/>
    <w:rsid w:val="004B7940"/>
    <w:rsid w:val="004C1BC3"/>
    <w:rsid w:val="004C451E"/>
    <w:rsid w:val="004C4CA1"/>
    <w:rsid w:val="004C5AAF"/>
    <w:rsid w:val="004D4292"/>
    <w:rsid w:val="004E086C"/>
    <w:rsid w:val="004E33F6"/>
    <w:rsid w:val="004F1F96"/>
    <w:rsid w:val="004F44AA"/>
    <w:rsid w:val="00500E80"/>
    <w:rsid w:val="00502931"/>
    <w:rsid w:val="005068C1"/>
    <w:rsid w:val="00510522"/>
    <w:rsid w:val="00510C41"/>
    <w:rsid w:val="00524F06"/>
    <w:rsid w:val="0053143C"/>
    <w:rsid w:val="00540E6F"/>
    <w:rsid w:val="00551DDC"/>
    <w:rsid w:val="005561A0"/>
    <w:rsid w:val="0057493C"/>
    <w:rsid w:val="00574B27"/>
    <w:rsid w:val="0058459C"/>
    <w:rsid w:val="005B141C"/>
    <w:rsid w:val="005B6440"/>
    <w:rsid w:val="005C59E6"/>
    <w:rsid w:val="005C7579"/>
    <w:rsid w:val="005F43B8"/>
    <w:rsid w:val="0060390A"/>
    <w:rsid w:val="00607871"/>
    <w:rsid w:val="00607E1A"/>
    <w:rsid w:val="00617DA6"/>
    <w:rsid w:val="00621AED"/>
    <w:rsid w:val="006319F1"/>
    <w:rsid w:val="006328A8"/>
    <w:rsid w:val="00635636"/>
    <w:rsid w:val="00645613"/>
    <w:rsid w:val="00646766"/>
    <w:rsid w:val="00651995"/>
    <w:rsid w:val="00653837"/>
    <w:rsid w:val="00657005"/>
    <w:rsid w:val="00682481"/>
    <w:rsid w:val="0069324B"/>
    <w:rsid w:val="006952E2"/>
    <w:rsid w:val="00696863"/>
    <w:rsid w:val="006A2828"/>
    <w:rsid w:val="006A4DB3"/>
    <w:rsid w:val="006A5DE6"/>
    <w:rsid w:val="006B21A9"/>
    <w:rsid w:val="006B2C6A"/>
    <w:rsid w:val="006B47C7"/>
    <w:rsid w:val="006B5AAF"/>
    <w:rsid w:val="006B6B9E"/>
    <w:rsid w:val="006C358E"/>
    <w:rsid w:val="006E0F44"/>
    <w:rsid w:val="006F0439"/>
    <w:rsid w:val="006F1631"/>
    <w:rsid w:val="006F31C3"/>
    <w:rsid w:val="007070D6"/>
    <w:rsid w:val="007159A7"/>
    <w:rsid w:val="0073094D"/>
    <w:rsid w:val="0074396E"/>
    <w:rsid w:val="007460E6"/>
    <w:rsid w:val="00747B5B"/>
    <w:rsid w:val="00750872"/>
    <w:rsid w:val="00752525"/>
    <w:rsid w:val="007552E5"/>
    <w:rsid w:val="00764AE4"/>
    <w:rsid w:val="00766CA7"/>
    <w:rsid w:val="00775348"/>
    <w:rsid w:val="00776645"/>
    <w:rsid w:val="0078501F"/>
    <w:rsid w:val="007B5475"/>
    <w:rsid w:val="007B762D"/>
    <w:rsid w:val="007E70DF"/>
    <w:rsid w:val="007F141B"/>
    <w:rsid w:val="007F7B5B"/>
    <w:rsid w:val="008019AE"/>
    <w:rsid w:val="00811268"/>
    <w:rsid w:val="00811F6A"/>
    <w:rsid w:val="008134D8"/>
    <w:rsid w:val="00816234"/>
    <w:rsid w:val="008231E8"/>
    <w:rsid w:val="00824E9F"/>
    <w:rsid w:val="008266ED"/>
    <w:rsid w:val="00832A94"/>
    <w:rsid w:val="008367C8"/>
    <w:rsid w:val="008401F6"/>
    <w:rsid w:val="008474DD"/>
    <w:rsid w:val="0085176D"/>
    <w:rsid w:val="008520D5"/>
    <w:rsid w:val="00856116"/>
    <w:rsid w:val="008571D1"/>
    <w:rsid w:val="00863723"/>
    <w:rsid w:val="00872979"/>
    <w:rsid w:val="00876B8A"/>
    <w:rsid w:val="00883FE9"/>
    <w:rsid w:val="00895299"/>
    <w:rsid w:val="00896436"/>
    <w:rsid w:val="008C262E"/>
    <w:rsid w:val="008C4B45"/>
    <w:rsid w:val="008D152F"/>
    <w:rsid w:val="008E0423"/>
    <w:rsid w:val="008E22A3"/>
    <w:rsid w:val="008F34CD"/>
    <w:rsid w:val="008F601A"/>
    <w:rsid w:val="008F7FE1"/>
    <w:rsid w:val="009154D8"/>
    <w:rsid w:val="009378B7"/>
    <w:rsid w:val="0094299A"/>
    <w:rsid w:val="00942F50"/>
    <w:rsid w:val="0094637B"/>
    <w:rsid w:val="00951BA8"/>
    <w:rsid w:val="0095216A"/>
    <w:rsid w:val="009524A1"/>
    <w:rsid w:val="00952AD6"/>
    <w:rsid w:val="00960346"/>
    <w:rsid w:val="0096521D"/>
    <w:rsid w:val="009707FE"/>
    <w:rsid w:val="0097334B"/>
    <w:rsid w:val="00982CEB"/>
    <w:rsid w:val="00987E60"/>
    <w:rsid w:val="009C141E"/>
    <w:rsid w:val="009C33D5"/>
    <w:rsid w:val="009D3DEC"/>
    <w:rsid w:val="009D652D"/>
    <w:rsid w:val="009E0E82"/>
    <w:rsid w:val="009E1CF0"/>
    <w:rsid w:val="009F0DA3"/>
    <w:rsid w:val="009F5871"/>
    <w:rsid w:val="009F6E37"/>
    <w:rsid w:val="00A07148"/>
    <w:rsid w:val="00A10E56"/>
    <w:rsid w:val="00A1395C"/>
    <w:rsid w:val="00A24DA5"/>
    <w:rsid w:val="00A32120"/>
    <w:rsid w:val="00A325B3"/>
    <w:rsid w:val="00A42F8E"/>
    <w:rsid w:val="00A45204"/>
    <w:rsid w:val="00A72D8B"/>
    <w:rsid w:val="00A80080"/>
    <w:rsid w:val="00A800E0"/>
    <w:rsid w:val="00A80EEA"/>
    <w:rsid w:val="00AB2E79"/>
    <w:rsid w:val="00AE34A4"/>
    <w:rsid w:val="00AE7276"/>
    <w:rsid w:val="00AF2C70"/>
    <w:rsid w:val="00B056C8"/>
    <w:rsid w:val="00B07973"/>
    <w:rsid w:val="00B11D9A"/>
    <w:rsid w:val="00B15EF8"/>
    <w:rsid w:val="00B20135"/>
    <w:rsid w:val="00B21B96"/>
    <w:rsid w:val="00B260C8"/>
    <w:rsid w:val="00B31011"/>
    <w:rsid w:val="00B34979"/>
    <w:rsid w:val="00B35E0F"/>
    <w:rsid w:val="00B36C95"/>
    <w:rsid w:val="00B37166"/>
    <w:rsid w:val="00B42E9A"/>
    <w:rsid w:val="00B44FB8"/>
    <w:rsid w:val="00B56AD9"/>
    <w:rsid w:val="00B64BA5"/>
    <w:rsid w:val="00B73000"/>
    <w:rsid w:val="00B73FEC"/>
    <w:rsid w:val="00B8383C"/>
    <w:rsid w:val="00B93F7E"/>
    <w:rsid w:val="00BA296C"/>
    <w:rsid w:val="00BB3DA0"/>
    <w:rsid w:val="00BB423D"/>
    <w:rsid w:val="00BB692E"/>
    <w:rsid w:val="00BD32E7"/>
    <w:rsid w:val="00BD6207"/>
    <w:rsid w:val="00BE4C1C"/>
    <w:rsid w:val="00BE5997"/>
    <w:rsid w:val="00BF1AC2"/>
    <w:rsid w:val="00BF2602"/>
    <w:rsid w:val="00BF324F"/>
    <w:rsid w:val="00BF49FD"/>
    <w:rsid w:val="00C058DF"/>
    <w:rsid w:val="00C141E1"/>
    <w:rsid w:val="00C14AFF"/>
    <w:rsid w:val="00C213CA"/>
    <w:rsid w:val="00C4470E"/>
    <w:rsid w:val="00C519EE"/>
    <w:rsid w:val="00C5579A"/>
    <w:rsid w:val="00C5691A"/>
    <w:rsid w:val="00C61944"/>
    <w:rsid w:val="00C643ED"/>
    <w:rsid w:val="00C65EC1"/>
    <w:rsid w:val="00C70D51"/>
    <w:rsid w:val="00C848A4"/>
    <w:rsid w:val="00CA1C36"/>
    <w:rsid w:val="00CB790D"/>
    <w:rsid w:val="00CC43DD"/>
    <w:rsid w:val="00CC5E6B"/>
    <w:rsid w:val="00CC7FCE"/>
    <w:rsid w:val="00CD0928"/>
    <w:rsid w:val="00CE5B51"/>
    <w:rsid w:val="00D05E8D"/>
    <w:rsid w:val="00D07112"/>
    <w:rsid w:val="00D10E6E"/>
    <w:rsid w:val="00D13EC5"/>
    <w:rsid w:val="00D16A8F"/>
    <w:rsid w:val="00D16B3E"/>
    <w:rsid w:val="00D22CFD"/>
    <w:rsid w:val="00D31250"/>
    <w:rsid w:val="00D32D7E"/>
    <w:rsid w:val="00D44EDB"/>
    <w:rsid w:val="00D45CA8"/>
    <w:rsid w:val="00D505E5"/>
    <w:rsid w:val="00D6518E"/>
    <w:rsid w:val="00D83E0A"/>
    <w:rsid w:val="00D86DC0"/>
    <w:rsid w:val="00DA2C21"/>
    <w:rsid w:val="00DA5AC3"/>
    <w:rsid w:val="00DB6D37"/>
    <w:rsid w:val="00DC1D4D"/>
    <w:rsid w:val="00DC5CD4"/>
    <w:rsid w:val="00DD18A8"/>
    <w:rsid w:val="00DD271F"/>
    <w:rsid w:val="00DD4238"/>
    <w:rsid w:val="00DE644A"/>
    <w:rsid w:val="00DF4BBE"/>
    <w:rsid w:val="00E04DF5"/>
    <w:rsid w:val="00E0582D"/>
    <w:rsid w:val="00E05AA5"/>
    <w:rsid w:val="00E066A5"/>
    <w:rsid w:val="00E1191C"/>
    <w:rsid w:val="00E30E76"/>
    <w:rsid w:val="00E3414E"/>
    <w:rsid w:val="00E528E1"/>
    <w:rsid w:val="00E642AC"/>
    <w:rsid w:val="00E66B3E"/>
    <w:rsid w:val="00E74907"/>
    <w:rsid w:val="00E91E4A"/>
    <w:rsid w:val="00E93AC2"/>
    <w:rsid w:val="00E95D2B"/>
    <w:rsid w:val="00E97B31"/>
    <w:rsid w:val="00EA031A"/>
    <w:rsid w:val="00EA68FE"/>
    <w:rsid w:val="00EB297F"/>
    <w:rsid w:val="00EB2E54"/>
    <w:rsid w:val="00EB3AD6"/>
    <w:rsid w:val="00EB5FFE"/>
    <w:rsid w:val="00EC4897"/>
    <w:rsid w:val="00EC574C"/>
    <w:rsid w:val="00EC69B6"/>
    <w:rsid w:val="00ED24B1"/>
    <w:rsid w:val="00ED3EB4"/>
    <w:rsid w:val="00EE442B"/>
    <w:rsid w:val="00EE67CA"/>
    <w:rsid w:val="00EE6895"/>
    <w:rsid w:val="00EF5F60"/>
    <w:rsid w:val="00EF7041"/>
    <w:rsid w:val="00EF7E56"/>
    <w:rsid w:val="00F02B75"/>
    <w:rsid w:val="00F11408"/>
    <w:rsid w:val="00F12DF6"/>
    <w:rsid w:val="00F160D7"/>
    <w:rsid w:val="00F21E53"/>
    <w:rsid w:val="00F21E76"/>
    <w:rsid w:val="00F22B8A"/>
    <w:rsid w:val="00F248B2"/>
    <w:rsid w:val="00F27E83"/>
    <w:rsid w:val="00F34A75"/>
    <w:rsid w:val="00F432EE"/>
    <w:rsid w:val="00F53E93"/>
    <w:rsid w:val="00F60148"/>
    <w:rsid w:val="00F632B4"/>
    <w:rsid w:val="00F838AB"/>
    <w:rsid w:val="00F873E2"/>
    <w:rsid w:val="00FA0653"/>
    <w:rsid w:val="00FB3E55"/>
    <w:rsid w:val="00FC2ABF"/>
    <w:rsid w:val="00FC3258"/>
    <w:rsid w:val="00FC6910"/>
    <w:rsid w:val="00FD1303"/>
    <w:rsid w:val="00FD54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9D060"/>
  <w15:docId w15:val="{E7FC0DB4-5647-4C3E-A128-4B31AC0D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4BA5"/>
  </w:style>
  <w:style w:type="paragraph" w:styleId="Nadpis1">
    <w:name w:val="heading 1"/>
    <w:basedOn w:val="Normln"/>
    <w:next w:val="Normln"/>
    <w:link w:val="Nadpis1Char"/>
    <w:uiPriority w:val="9"/>
    <w:qFormat/>
    <w:rsid w:val="008162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162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8162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8162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27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271F"/>
  </w:style>
  <w:style w:type="paragraph" w:styleId="Zpat">
    <w:name w:val="footer"/>
    <w:basedOn w:val="Normln"/>
    <w:link w:val="ZpatChar"/>
    <w:uiPriority w:val="99"/>
    <w:unhideWhenUsed/>
    <w:rsid w:val="00DD271F"/>
    <w:pPr>
      <w:tabs>
        <w:tab w:val="center" w:pos="4536"/>
        <w:tab w:val="right" w:pos="9072"/>
      </w:tabs>
      <w:spacing w:after="0" w:line="240" w:lineRule="auto"/>
    </w:pPr>
  </w:style>
  <w:style w:type="character" w:customStyle="1" w:styleId="ZpatChar">
    <w:name w:val="Zápatí Char"/>
    <w:basedOn w:val="Standardnpsmoodstavce"/>
    <w:link w:val="Zpat"/>
    <w:uiPriority w:val="99"/>
    <w:rsid w:val="00DD271F"/>
  </w:style>
  <w:style w:type="paragraph" w:styleId="Nzev">
    <w:name w:val="Title"/>
    <w:basedOn w:val="Normln"/>
    <w:next w:val="Normln"/>
    <w:link w:val="NzevChar"/>
    <w:uiPriority w:val="10"/>
    <w:qFormat/>
    <w:rsid w:val="00DD2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D271F"/>
    <w:rPr>
      <w:rFonts w:asciiTheme="majorHAnsi" w:eastAsiaTheme="majorEastAsia" w:hAnsiTheme="majorHAnsi" w:cstheme="majorBidi"/>
      <w:spacing w:val="-10"/>
      <w:kern w:val="28"/>
      <w:sz w:val="56"/>
      <w:szCs w:val="56"/>
    </w:rPr>
  </w:style>
  <w:style w:type="paragraph" w:styleId="Odstavecseseznamem">
    <w:name w:val="List Paragraph"/>
    <w:aliases w:val="Smlouva-Odst."/>
    <w:basedOn w:val="Normln"/>
    <w:link w:val="OdstavecseseznamemChar"/>
    <w:uiPriority w:val="34"/>
    <w:qFormat/>
    <w:rsid w:val="00DD271F"/>
    <w:pPr>
      <w:ind w:left="720"/>
      <w:contextualSpacing/>
    </w:pPr>
  </w:style>
  <w:style w:type="character" w:styleId="Hypertextovodkaz">
    <w:name w:val="Hyperlink"/>
    <w:basedOn w:val="Standardnpsmoodstavce"/>
    <w:uiPriority w:val="99"/>
    <w:unhideWhenUsed/>
    <w:rsid w:val="004E33F6"/>
    <w:rPr>
      <w:color w:val="0563C1" w:themeColor="hyperlink"/>
      <w:u w:val="single"/>
    </w:rPr>
  </w:style>
  <w:style w:type="paragraph" w:styleId="Textbubliny">
    <w:name w:val="Balloon Text"/>
    <w:basedOn w:val="Normln"/>
    <w:link w:val="TextbublinyChar"/>
    <w:uiPriority w:val="99"/>
    <w:semiHidden/>
    <w:unhideWhenUsed/>
    <w:rsid w:val="00194E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4E0C"/>
    <w:rPr>
      <w:rFonts w:ascii="Segoe UI" w:hAnsi="Segoe UI" w:cs="Segoe UI"/>
      <w:sz w:val="18"/>
      <w:szCs w:val="18"/>
    </w:rPr>
  </w:style>
  <w:style w:type="character" w:styleId="Odkaznakoment">
    <w:name w:val="annotation reference"/>
    <w:basedOn w:val="Standardnpsmoodstavce"/>
    <w:uiPriority w:val="99"/>
    <w:unhideWhenUsed/>
    <w:rsid w:val="00457F3A"/>
    <w:rPr>
      <w:sz w:val="16"/>
      <w:szCs w:val="16"/>
    </w:rPr>
  </w:style>
  <w:style w:type="paragraph" w:styleId="Textkomente">
    <w:name w:val="annotation text"/>
    <w:basedOn w:val="Normln"/>
    <w:link w:val="TextkomenteChar"/>
    <w:uiPriority w:val="99"/>
    <w:unhideWhenUsed/>
    <w:rsid w:val="00457F3A"/>
    <w:pPr>
      <w:spacing w:line="240" w:lineRule="auto"/>
    </w:pPr>
    <w:rPr>
      <w:sz w:val="20"/>
      <w:szCs w:val="20"/>
    </w:rPr>
  </w:style>
  <w:style w:type="character" w:customStyle="1" w:styleId="TextkomenteChar">
    <w:name w:val="Text komentáře Char"/>
    <w:basedOn w:val="Standardnpsmoodstavce"/>
    <w:link w:val="Textkomente"/>
    <w:uiPriority w:val="99"/>
    <w:rsid w:val="00457F3A"/>
    <w:rPr>
      <w:sz w:val="20"/>
      <w:szCs w:val="20"/>
    </w:rPr>
  </w:style>
  <w:style w:type="paragraph" w:styleId="Pedmtkomente">
    <w:name w:val="annotation subject"/>
    <w:basedOn w:val="Textkomente"/>
    <w:next w:val="Textkomente"/>
    <w:link w:val="PedmtkomenteChar"/>
    <w:uiPriority w:val="99"/>
    <w:semiHidden/>
    <w:unhideWhenUsed/>
    <w:rsid w:val="00457F3A"/>
    <w:rPr>
      <w:b/>
      <w:bCs/>
    </w:rPr>
  </w:style>
  <w:style w:type="character" w:customStyle="1" w:styleId="PedmtkomenteChar">
    <w:name w:val="Předmět komentáře Char"/>
    <w:basedOn w:val="TextkomenteChar"/>
    <w:link w:val="Pedmtkomente"/>
    <w:uiPriority w:val="99"/>
    <w:semiHidden/>
    <w:rsid w:val="00457F3A"/>
    <w:rPr>
      <w:b/>
      <w:bCs/>
      <w:sz w:val="20"/>
      <w:szCs w:val="20"/>
    </w:rPr>
  </w:style>
  <w:style w:type="table" w:styleId="Mkatabulky">
    <w:name w:val="Table Grid"/>
    <w:basedOn w:val="Normlntabulka"/>
    <w:uiPriority w:val="39"/>
    <w:rsid w:val="0006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7552E5"/>
    <w:pPr>
      <w:spacing w:after="0" w:line="240" w:lineRule="auto"/>
      <w:ind w:left="0" w:firstLine="0"/>
      <w:jc w:val="left"/>
    </w:pPr>
    <w:rPr>
      <w:rFonts w:ascii="Calibri" w:eastAsia="Calibri" w:hAnsi="Calibri" w:cs="Times New Roman"/>
    </w:rPr>
  </w:style>
  <w:style w:type="character" w:customStyle="1" w:styleId="BezmezerChar">
    <w:name w:val="Bez mezer Char"/>
    <w:link w:val="Bezmezer"/>
    <w:uiPriority w:val="1"/>
    <w:rsid w:val="007552E5"/>
    <w:rPr>
      <w:rFonts w:ascii="Calibri" w:eastAsia="Calibri" w:hAnsi="Calibri" w:cs="Times New Roman"/>
    </w:rPr>
  </w:style>
  <w:style w:type="paragraph" w:customStyle="1" w:styleId="RLTextlnkuslovan">
    <w:name w:val="RL Text článku číslovaný"/>
    <w:basedOn w:val="Normln"/>
    <w:qFormat/>
    <w:rsid w:val="008F34CD"/>
    <w:pPr>
      <w:numPr>
        <w:ilvl w:val="1"/>
        <w:numId w:val="11"/>
      </w:numPr>
      <w:tabs>
        <w:tab w:val="clear" w:pos="1588"/>
        <w:tab w:val="num" w:pos="1163"/>
      </w:tabs>
      <w:spacing w:after="120" w:line="280" w:lineRule="exact"/>
      <w:ind w:left="1163"/>
    </w:pPr>
    <w:rPr>
      <w:rFonts w:ascii="Calibri" w:eastAsia="Times New Roman" w:hAnsi="Calibri" w:cs="Times New Roman"/>
      <w:szCs w:val="24"/>
      <w:lang w:eastAsia="cs-CZ"/>
    </w:rPr>
  </w:style>
  <w:style w:type="paragraph" w:customStyle="1" w:styleId="RLlneksmlouvy">
    <w:name w:val="RL Článek smlouvy"/>
    <w:basedOn w:val="Normln"/>
    <w:qFormat/>
    <w:rsid w:val="008F34CD"/>
    <w:pPr>
      <w:keepNext/>
      <w:numPr>
        <w:numId w:val="11"/>
      </w:numPr>
      <w:tabs>
        <w:tab w:val="clear" w:pos="9667"/>
        <w:tab w:val="num" w:pos="737"/>
      </w:tabs>
      <w:suppressAutoHyphens/>
      <w:spacing w:before="360" w:after="120" w:line="280" w:lineRule="exact"/>
      <w:ind w:left="737"/>
      <w:outlineLvl w:val="0"/>
    </w:pPr>
    <w:rPr>
      <w:rFonts w:ascii="Calibri" w:eastAsia="Times New Roman" w:hAnsi="Calibri" w:cs="Times New Roman"/>
      <w:b/>
      <w:szCs w:val="24"/>
    </w:rPr>
  </w:style>
  <w:style w:type="paragraph" w:customStyle="1" w:styleId="SUZ1ODSTAVCE">
    <w:name w:val="SUZ_1_ODSTAVCE"/>
    <w:basedOn w:val="Normln"/>
    <w:link w:val="SUZ1ODSTAVCEChar"/>
    <w:qFormat/>
    <w:rsid w:val="002515DB"/>
    <w:pPr>
      <w:numPr>
        <w:numId w:val="12"/>
      </w:numPr>
      <w:spacing w:after="120" w:line="276" w:lineRule="auto"/>
    </w:pPr>
    <w:rPr>
      <w:rFonts w:ascii="Arial" w:eastAsia="Arial" w:hAnsi="Arial" w:cs="Arial"/>
    </w:rPr>
  </w:style>
  <w:style w:type="character" w:customStyle="1" w:styleId="SUZ1ODSTAVCEChar">
    <w:name w:val="SUZ_1_ODSTAVCE Char"/>
    <w:basedOn w:val="Standardnpsmoodstavce"/>
    <w:link w:val="SUZ1ODSTAVCE"/>
    <w:rsid w:val="002515DB"/>
    <w:rPr>
      <w:rFonts w:ascii="Arial" w:eastAsia="Arial" w:hAnsi="Arial" w:cs="Arial"/>
    </w:rPr>
  </w:style>
  <w:style w:type="character" w:customStyle="1" w:styleId="OdstavecseseznamemChar">
    <w:name w:val="Odstavec se seznamem Char"/>
    <w:aliases w:val="Smlouva-Odst. Char"/>
    <w:link w:val="Odstavecseseznamem"/>
    <w:uiPriority w:val="34"/>
    <w:rsid w:val="009F5871"/>
  </w:style>
  <w:style w:type="paragraph" w:customStyle="1" w:styleId="Zkladntextodsazen21">
    <w:name w:val="Základní text odsazený 21"/>
    <w:basedOn w:val="Normln"/>
    <w:rsid w:val="004B3A96"/>
    <w:pPr>
      <w:suppressAutoHyphens/>
      <w:spacing w:after="0" w:line="240" w:lineRule="auto"/>
      <w:ind w:left="0" w:firstLine="360"/>
    </w:pPr>
    <w:rPr>
      <w:rFonts w:ascii="Arial" w:eastAsia="Times New Roman" w:hAnsi="Arial" w:cs="Arial"/>
      <w:bCs/>
      <w:lang w:eastAsia="ar-SA"/>
    </w:rPr>
  </w:style>
  <w:style w:type="paragraph" w:customStyle="1" w:styleId="SUZZDText">
    <w:name w:val="SUZ_ZD_Text"/>
    <w:basedOn w:val="Normln"/>
    <w:link w:val="SUZZDTextChar"/>
    <w:qFormat/>
    <w:rsid w:val="00B11D9A"/>
    <w:pPr>
      <w:spacing w:before="120" w:after="120" w:line="276" w:lineRule="auto"/>
      <w:ind w:left="0" w:firstLine="0"/>
    </w:pPr>
    <w:rPr>
      <w:rFonts w:ascii="Arial" w:eastAsia="Times New Roman" w:hAnsi="Arial" w:cs="Times New Roman"/>
      <w:szCs w:val="24"/>
      <w:lang w:eastAsia="cs-CZ"/>
    </w:rPr>
  </w:style>
  <w:style w:type="character" w:customStyle="1" w:styleId="SUZZDTextChar">
    <w:name w:val="SUZ_ZD_Text Char"/>
    <w:basedOn w:val="Standardnpsmoodstavce"/>
    <w:link w:val="SUZZDText"/>
    <w:rsid w:val="00B11D9A"/>
    <w:rPr>
      <w:rFonts w:ascii="Arial" w:eastAsia="Times New Roman" w:hAnsi="Arial" w:cs="Times New Roman"/>
      <w:szCs w:val="24"/>
      <w:lang w:eastAsia="cs-CZ"/>
    </w:rPr>
  </w:style>
  <w:style w:type="paragraph" w:styleId="Revize">
    <w:name w:val="Revision"/>
    <w:hidden/>
    <w:uiPriority w:val="99"/>
    <w:semiHidden/>
    <w:rsid w:val="00222438"/>
    <w:pPr>
      <w:spacing w:after="0" w:line="240" w:lineRule="auto"/>
      <w:ind w:left="0" w:firstLine="0"/>
      <w:jc w:val="left"/>
    </w:pPr>
  </w:style>
  <w:style w:type="character" w:customStyle="1" w:styleId="Nadpis1Char">
    <w:name w:val="Nadpis 1 Char"/>
    <w:basedOn w:val="Standardnpsmoodstavce"/>
    <w:link w:val="Nadpis1"/>
    <w:uiPriority w:val="9"/>
    <w:rsid w:val="0081623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81623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81623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816234"/>
    <w:rPr>
      <w:rFonts w:asciiTheme="majorHAnsi" w:eastAsiaTheme="majorEastAsia" w:hAnsiTheme="majorHAnsi" w:cstheme="majorBidi"/>
      <w:i/>
      <w:iCs/>
      <w:color w:val="2E74B5" w:themeColor="accent1" w:themeShade="BF"/>
    </w:rPr>
  </w:style>
  <w:style w:type="paragraph" w:styleId="Seznam">
    <w:name w:val="List"/>
    <w:basedOn w:val="Normln"/>
    <w:uiPriority w:val="99"/>
    <w:unhideWhenUsed/>
    <w:rsid w:val="00816234"/>
    <w:pPr>
      <w:ind w:left="283" w:hanging="283"/>
      <w:contextualSpacing/>
    </w:pPr>
  </w:style>
  <w:style w:type="paragraph" w:styleId="Seznam2">
    <w:name w:val="List 2"/>
    <w:basedOn w:val="Normln"/>
    <w:uiPriority w:val="99"/>
    <w:unhideWhenUsed/>
    <w:rsid w:val="00816234"/>
    <w:pPr>
      <w:ind w:left="566" w:hanging="283"/>
      <w:contextualSpacing/>
    </w:pPr>
  </w:style>
  <w:style w:type="paragraph" w:styleId="Seznam3">
    <w:name w:val="List 3"/>
    <w:basedOn w:val="Normln"/>
    <w:uiPriority w:val="99"/>
    <w:unhideWhenUsed/>
    <w:rsid w:val="00816234"/>
    <w:pPr>
      <w:ind w:left="849" w:hanging="283"/>
      <w:contextualSpacing/>
    </w:pPr>
  </w:style>
  <w:style w:type="paragraph" w:styleId="Seznam4">
    <w:name w:val="List 4"/>
    <w:basedOn w:val="Normln"/>
    <w:uiPriority w:val="99"/>
    <w:unhideWhenUsed/>
    <w:rsid w:val="00816234"/>
    <w:pPr>
      <w:ind w:left="1132" w:hanging="283"/>
      <w:contextualSpacing/>
    </w:pPr>
  </w:style>
  <w:style w:type="paragraph" w:styleId="Pokraovnseznamu">
    <w:name w:val="List Continue"/>
    <w:basedOn w:val="Normln"/>
    <w:uiPriority w:val="99"/>
    <w:unhideWhenUsed/>
    <w:rsid w:val="00816234"/>
    <w:pPr>
      <w:spacing w:after="120"/>
      <w:ind w:left="283"/>
      <w:contextualSpacing/>
    </w:pPr>
  </w:style>
  <w:style w:type="paragraph" w:styleId="Zkladntext">
    <w:name w:val="Body Text"/>
    <w:basedOn w:val="Normln"/>
    <w:link w:val="ZkladntextChar"/>
    <w:uiPriority w:val="99"/>
    <w:unhideWhenUsed/>
    <w:rsid w:val="00816234"/>
    <w:pPr>
      <w:spacing w:after="120"/>
    </w:pPr>
  </w:style>
  <w:style w:type="character" w:customStyle="1" w:styleId="ZkladntextChar">
    <w:name w:val="Základní text Char"/>
    <w:basedOn w:val="Standardnpsmoodstavce"/>
    <w:link w:val="Zkladntext"/>
    <w:uiPriority w:val="99"/>
    <w:rsid w:val="00816234"/>
  </w:style>
  <w:style w:type="paragraph" w:styleId="Zkladntextodsazen">
    <w:name w:val="Body Text Indent"/>
    <w:basedOn w:val="Normln"/>
    <w:link w:val="ZkladntextodsazenChar"/>
    <w:uiPriority w:val="99"/>
    <w:semiHidden/>
    <w:unhideWhenUsed/>
    <w:rsid w:val="00816234"/>
    <w:pPr>
      <w:spacing w:after="120"/>
      <w:ind w:left="283"/>
    </w:pPr>
  </w:style>
  <w:style w:type="character" w:customStyle="1" w:styleId="ZkladntextodsazenChar">
    <w:name w:val="Základní text odsazený Char"/>
    <w:basedOn w:val="Standardnpsmoodstavce"/>
    <w:link w:val="Zkladntextodsazen"/>
    <w:uiPriority w:val="99"/>
    <w:semiHidden/>
    <w:rsid w:val="00816234"/>
  </w:style>
  <w:style w:type="paragraph" w:styleId="Zkladntext-prvnodsazen2">
    <w:name w:val="Body Text First Indent 2"/>
    <w:basedOn w:val="Zkladntextodsazen"/>
    <w:link w:val="Zkladntext-prvnodsazen2Char"/>
    <w:uiPriority w:val="99"/>
    <w:unhideWhenUsed/>
    <w:rsid w:val="00816234"/>
    <w:pPr>
      <w:spacing w:after="160"/>
      <w:ind w:left="360" w:firstLine="360"/>
    </w:pPr>
  </w:style>
  <w:style w:type="character" w:customStyle="1" w:styleId="Zkladntext-prvnodsazen2Char">
    <w:name w:val="Základní text - první odsazený 2 Char"/>
    <w:basedOn w:val="ZkladntextodsazenChar"/>
    <w:link w:val="Zkladntext-prvnodsazen2"/>
    <w:uiPriority w:val="99"/>
    <w:rsid w:val="00816234"/>
  </w:style>
  <w:style w:type="character" w:styleId="Nevyeenzmnka">
    <w:name w:val="Unresolved Mention"/>
    <w:basedOn w:val="Standardnpsmoodstavce"/>
    <w:uiPriority w:val="99"/>
    <w:semiHidden/>
    <w:unhideWhenUsed/>
    <w:rsid w:val="00F60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7685">
      <w:bodyDiv w:val="1"/>
      <w:marLeft w:val="0"/>
      <w:marRight w:val="0"/>
      <w:marTop w:val="0"/>
      <w:marBottom w:val="0"/>
      <w:divBdr>
        <w:top w:val="none" w:sz="0" w:space="0" w:color="auto"/>
        <w:left w:val="none" w:sz="0" w:space="0" w:color="auto"/>
        <w:bottom w:val="none" w:sz="0" w:space="0" w:color="auto"/>
        <w:right w:val="none" w:sz="0" w:space="0" w:color="auto"/>
      </w:divBdr>
    </w:div>
    <w:div w:id="375011989">
      <w:bodyDiv w:val="1"/>
      <w:marLeft w:val="0"/>
      <w:marRight w:val="0"/>
      <w:marTop w:val="0"/>
      <w:marBottom w:val="0"/>
      <w:divBdr>
        <w:top w:val="none" w:sz="0" w:space="0" w:color="auto"/>
        <w:left w:val="none" w:sz="0" w:space="0" w:color="auto"/>
        <w:bottom w:val="none" w:sz="0" w:space="0" w:color="auto"/>
        <w:right w:val="none" w:sz="0" w:space="0" w:color="auto"/>
      </w:divBdr>
    </w:div>
    <w:div w:id="825515819">
      <w:bodyDiv w:val="1"/>
      <w:marLeft w:val="0"/>
      <w:marRight w:val="0"/>
      <w:marTop w:val="0"/>
      <w:marBottom w:val="0"/>
      <w:divBdr>
        <w:top w:val="none" w:sz="0" w:space="0" w:color="auto"/>
        <w:left w:val="none" w:sz="0" w:space="0" w:color="auto"/>
        <w:bottom w:val="none" w:sz="0" w:space="0" w:color="auto"/>
        <w:right w:val="none" w:sz="0" w:space="0" w:color="auto"/>
      </w:divBdr>
    </w:div>
    <w:div w:id="897712624">
      <w:bodyDiv w:val="1"/>
      <w:marLeft w:val="0"/>
      <w:marRight w:val="0"/>
      <w:marTop w:val="0"/>
      <w:marBottom w:val="0"/>
      <w:divBdr>
        <w:top w:val="none" w:sz="0" w:space="0" w:color="auto"/>
        <w:left w:val="none" w:sz="0" w:space="0" w:color="auto"/>
        <w:bottom w:val="none" w:sz="0" w:space="0" w:color="auto"/>
        <w:right w:val="none" w:sz="0" w:space="0" w:color="auto"/>
      </w:divBdr>
    </w:div>
    <w:div w:id="13085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1B5AC-0A44-4286-8557-5DF92709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4402</Words>
  <Characters>25977</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 Vodička</dc:creator>
  <cp:lastModifiedBy>Pivrncova, Pavlina</cp:lastModifiedBy>
  <cp:revision>2</cp:revision>
  <cp:lastPrinted>2019-01-07T07:36:00Z</cp:lastPrinted>
  <dcterms:created xsi:type="dcterms:W3CDTF">2023-09-12T07:55:00Z</dcterms:created>
  <dcterms:modified xsi:type="dcterms:W3CDTF">2023-09-12T07:55:00Z</dcterms:modified>
</cp:coreProperties>
</file>