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E5481" w14:textId="77777777" w:rsidR="00290BDC" w:rsidRPr="003F1AC8" w:rsidRDefault="00290BDC" w:rsidP="00290BDC">
      <w:pPr>
        <w:spacing w:after="0"/>
        <w:jc w:val="center"/>
        <w:rPr>
          <w:b/>
          <w:sz w:val="36"/>
          <w:szCs w:val="36"/>
        </w:rPr>
      </w:pPr>
      <w:r w:rsidRPr="003F1AC8">
        <w:rPr>
          <w:b/>
          <w:sz w:val="36"/>
          <w:szCs w:val="36"/>
        </w:rPr>
        <w:t>OBJEDNÁVKA</w:t>
      </w:r>
    </w:p>
    <w:p w14:paraId="3F72F383" w14:textId="77777777" w:rsidR="00290BDC" w:rsidRDefault="00290BDC" w:rsidP="00290BDC">
      <w:pPr>
        <w:spacing w:after="0"/>
      </w:pPr>
    </w:p>
    <w:p w14:paraId="37F4B6E4" w14:textId="3052B7B0" w:rsidR="00290BDC" w:rsidRDefault="00290BDC" w:rsidP="00290BDC">
      <w:pPr>
        <w:spacing w:after="0"/>
      </w:pPr>
      <w:r w:rsidRPr="00380817">
        <w:rPr>
          <w:b/>
        </w:rPr>
        <w:t xml:space="preserve">Předmět dodávky: </w:t>
      </w:r>
      <w:r w:rsidR="00C353B1">
        <w:rPr>
          <w:b/>
        </w:rPr>
        <w:t>kancelářský nábytek</w:t>
      </w:r>
      <w:r w:rsidR="00380817">
        <w:tab/>
      </w:r>
      <w:r w:rsidR="00380817">
        <w:tab/>
        <w:t xml:space="preserve">Vyřizuje: </w:t>
      </w:r>
      <w:r w:rsidR="00380817">
        <w:tab/>
        <w:t>Mgr. Zuzana Šemberová</w:t>
      </w:r>
    </w:p>
    <w:p w14:paraId="45FE44F1" w14:textId="2DF4D99E" w:rsidR="00380817" w:rsidRDefault="00380817" w:rsidP="00290BD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Tel. 778 702 536</w:t>
      </w:r>
    </w:p>
    <w:p w14:paraId="42191B8D" w14:textId="77777777" w:rsidR="00290BDC" w:rsidRDefault="00290BDC" w:rsidP="00290BDC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90BDC" w14:paraId="215FBDAE" w14:textId="77777777" w:rsidTr="00BD2B36">
        <w:trPr>
          <w:trHeight w:val="334"/>
        </w:trPr>
        <w:tc>
          <w:tcPr>
            <w:tcW w:w="4530" w:type="dxa"/>
            <w:vAlign w:val="center"/>
          </w:tcPr>
          <w:p w14:paraId="5842B814" w14:textId="77777777" w:rsidR="00290BDC" w:rsidRDefault="00290BDC" w:rsidP="00BD2B36">
            <w:pPr>
              <w:jc w:val="center"/>
            </w:pPr>
            <w:r>
              <w:t>Dodavatel</w:t>
            </w:r>
          </w:p>
        </w:tc>
        <w:tc>
          <w:tcPr>
            <w:tcW w:w="4530" w:type="dxa"/>
            <w:vAlign w:val="center"/>
          </w:tcPr>
          <w:p w14:paraId="129CB887" w14:textId="77777777" w:rsidR="00290BDC" w:rsidRDefault="00290BDC" w:rsidP="00BD2B36">
            <w:pPr>
              <w:jc w:val="center"/>
            </w:pPr>
            <w:r>
              <w:t>Odběratel</w:t>
            </w:r>
          </w:p>
        </w:tc>
      </w:tr>
      <w:tr w:rsidR="00290BDC" w14:paraId="425BFDEF" w14:textId="77777777" w:rsidTr="00BD2B36">
        <w:trPr>
          <w:trHeight w:val="1614"/>
        </w:trPr>
        <w:tc>
          <w:tcPr>
            <w:tcW w:w="4530" w:type="dxa"/>
          </w:tcPr>
          <w:p w14:paraId="2147289A" w14:textId="77777777" w:rsidR="00C353B1" w:rsidRPr="00C353B1" w:rsidRDefault="00C353B1" w:rsidP="00C353B1">
            <w:pPr>
              <w:rPr>
                <w:b/>
              </w:rPr>
            </w:pPr>
            <w:r w:rsidRPr="00C353B1">
              <w:rPr>
                <w:b/>
              </w:rPr>
              <w:t>SMART PROGRESS s.r.o.</w:t>
            </w:r>
          </w:p>
          <w:p w14:paraId="41ED6C0B" w14:textId="77777777" w:rsidR="00C353B1" w:rsidRDefault="00C353B1" w:rsidP="00C353B1">
            <w:r>
              <w:t>Dr. Janského 397</w:t>
            </w:r>
          </w:p>
          <w:p w14:paraId="4C56C281" w14:textId="77777777" w:rsidR="00C353B1" w:rsidRDefault="00C353B1" w:rsidP="00C353B1">
            <w:r>
              <w:t>252 28 Černošice</w:t>
            </w:r>
          </w:p>
          <w:p w14:paraId="3770A6E8" w14:textId="77777777" w:rsidR="00C353B1" w:rsidRDefault="00C353B1" w:rsidP="00C353B1">
            <w:r>
              <w:t>IČO: 07017065</w:t>
            </w:r>
          </w:p>
          <w:p w14:paraId="5B59FD10" w14:textId="77BFD62A" w:rsidR="00290BDC" w:rsidRDefault="00C353B1" w:rsidP="00C353B1">
            <w:r>
              <w:t>DIČ: CZ07017065</w:t>
            </w:r>
          </w:p>
        </w:tc>
        <w:tc>
          <w:tcPr>
            <w:tcW w:w="4530" w:type="dxa"/>
          </w:tcPr>
          <w:p w14:paraId="264E3936" w14:textId="682310D9" w:rsidR="00290BDC" w:rsidRDefault="00290BDC" w:rsidP="00BD2B36">
            <w:r>
              <w:t>Karlínská obchodní akademie</w:t>
            </w:r>
          </w:p>
          <w:p w14:paraId="21F5A3C3" w14:textId="77777777" w:rsidR="00290BDC" w:rsidRDefault="00290BDC" w:rsidP="00BD2B36">
            <w:r>
              <w:t>Kollárova 271/5</w:t>
            </w:r>
          </w:p>
          <w:p w14:paraId="67982CD4" w14:textId="77777777" w:rsidR="00290BDC" w:rsidRDefault="00290BDC" w:rsidP="00BD2B36">
            <w:r>
              <w:t>186 00 Praha 8</w:t>
            </w:r>
          </w:p>
          <w:p w14:paraId="53FCBBAC" w14:textId="77777777" w:rsidR="00290BDC" w:rsidRDefault="00290BDC" w:rsidP="00BD2B36">
            <w:r>
              <w:t>IČ: 61388548</w:t>
            </w:r>
          </w:p>
          <w:p w14:paraId="21B89C96" w14:textId="77777777" w:rsidR="00290BDC" w:rsidRDefault="00290BDC" w:rsidP="00BD2B36">
            <w:r>
              <w:t xml:space="preserve">č. </w:t>
            </w:r>
            <w:proofErr w:type="spellStart"/>
            <w:r>
              <w:t>ú.</w:t>
            </w:r>
            <w:proofErr w:type="spellEnd"/>
            <w:r>
              <w:t xml:space="preserve"> 2003160009/6000 (PPF Banka)</w:t>
            </w:r>
          </w:p>
        </w:tc>
      </w:tr>
    </w:tbl>
    <w:p w14:paraId="5E2992B0" w14:textId="77777777" w:rsidR="00290BDC" w:rsidRDefault="00290BDC" w:rsidP="00290BDC">
      <w:pPr>
        <w:spacing w:after="0"/>
      </w:pPr>
    </w:p>
    <w:p w14:paraId="7BED541C" w14:textId="77777777" w:rsidR="00290BDC" w:rsidRDefault="00290BDC" w:rsidP="00290BDC">
      <w:pPr>
        <w:spacing w:after="0"/>
      </w:pPr>
      <w:r>
        <w:t>S ohledem na zákon č. 340/2015 Sb., o registru smluv, prosíme o potvrzení této objednávky včetně vyčíslení konečné ceny, a to formou vyplnění formuláře níže. Vyplněné prosíme odeslat zpět. Objednávka a její potvrzení budou zveřejněny v registru smluv. Děkujeme za pochopení.</w:t>
      </w:r>
    </w:p>
    <w:p w14:paraId="5AC09EC5" w14:textId="77777777" w:rsidR="00290BDC" w:rsidRDefault="00290BDC" w:rsidP="00290BDC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99BBF9" wp14:editId="5BCCF28F">
                <wp:simplePos x="0" y="0"/>
                <wp:positionH relativeFrom="column">
                  <wp:posOffset>3785870</wp:posOffset>
                </wp:positionH>
                <wp:positionV relativeFrom="paragraph">
                  <wp:posOffset>248920</wp:posOffset>
                </wp:positionV>
                <wp:extent cx="304800" cy="29527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199A2" w14:textId="77777777" w:rsidR="00290BDC" w:rsidRDefault="00290BDC" w:rsidP="00290B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9BBF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98.1pt;margin-top:19.6pt;width:24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">
                <v:textbox>
                  <w:txbxContent>
                    <w:p w14:paraId="329199A2" w14:textId="77777777" w:rsidR="00290BDC" w:rsidRDefault="00290BDC" w:rsidP="00290BD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822D24" wp14:editId="7D0AAC12">
                <wp:simplePos x="0" y="0"/>
                <wp:positionH relativeFrom="column">
                  <wp:posOffset>2738120</wp:posOffset>
                </wp:positionH>
                <wp:positionV relativeFrom="paragraph">
                  <wp:posOffset>258445</wp:posOffset>
                </wp:positionV>
                <wp:extent cx="285750" cy="28575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B83B5" w14:textId="263113A0" w:rsidR="00290BDC" w:rsidRDefault="00A6488D" w:rsidP="00290BDC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22D24" id="_x0000_s1027" type="#_x0000_t202" style="position:absolute;margin-left:215.6pt;margin-top:20.35pt;width:22.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">
                <v:textbox>
                  <w:txbxContent>
                    <w:p w14:paraId="52BB83B5" w14:textId="263113A0" w:rsidR="00290BDC" w:rsidRDefault="00A6488D" w:rsidP="00290BDC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97DB49" w14:textId="77777777" w:rsidR="00290BDC" w:rsidRDefault="00290BDC" w:rsidP="00290BDC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782142" wp14:editId="24A0980D">
                <wp:simplePos x="0" y="0"/>
                <wp:positionH relativeFrom="column">
                  <wp:posOffset>5281295</wp:posOffset>
                </wp:positionH>
                <wp:positionV relativeFrom="paragraph">
                  <wp:posOffset>64770</wp:posOffset>
                </wp:positionV>
                <wp:extent cx="281305" cy="285750"/>
                <wp:effectExtent l="0" t="0" r="23495" b="1905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130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30F3B" w14:textId="77777777" w:rsidR="00290BDC" w:rsidRDefault="00290BDC" w:rsidP="00290B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82142" id="_x0000_s1028" type="#_x0000_t202" style="position:absolute;margin-left:415.85pt;margin-top:5.1pt;width:22.15pt;height:22.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">
                <v:textbox>
                  <w:txbxContent>
                    <w:p w14:paraId="09030F3B" w14:textId="77777777" w:rsidR="00290BDC" w:rsidRDefault="00290BDC" w:rsidP="00290BDC"/>
                  </w:txbxContent>
                </v:textbox>
                <w10:wrap type="square"/>
              </v:shape>
            </w:pict>
          </mc:Fallback>
        </mc:AlternateContent>
      </w:r>
      <w:r>
        <w:t>Objednávka akceptována (označte X</w:t>
      </w:r>
      <w:proofErr w:type="gramStart"/>
      <w:r>
        <w:t xml:space="preserve">):   </w:t>
      </w:r>
      <w:proofErr w:type="gramEnd"/>
      <w:r>
        <w:t xml:space="preserve">   plně           částečně             neakceptována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1560"/>
        <w:gridCol w:w="1268"/>
      </w:tblGrid>
      <w:tr w:rsidR="00290BDC" w14:paraId="271EF85A" w14:textId="77777777" w:rsidTr="00290BDC">
        <w:trPr>
          <w:trHeight w:val="340"/>
        </w:trPr>
        <w:tc>
          <w:tcPr>
            <w:tcW w:w="6232" w:type="dxa"/>
            <w:vAlign w:val="center"/>
          </w:tcPr>
          <w:p w14:paraId="1EC452B1" w14:textId="77777777" w:rsidR="00290BDC" w:rsidRDefault="00290BDC" w:rsidP="00BD2B36">
            <w:pPr>
              <w:jc w:val="center"/>
            </w:pPr>
            <w:r>
              <w:t>Předmět dodávky</w:t>
            </w:r>
          </w:p>
        </w:tc>
        <w:tc>
          <w:tcPr>
            <w:tcW w:w="1560" w:type="dxa"/>
            <w:vAlign w:val="center"/>
          </w:tcPr>
          <w:p w14:paraId="6CA51B9A" w14:textId="3E8C04CB" w:rsidR="00290BDC" w:rsidRDefault="00290BDC" w:rsidP="00BD2B36">
            <w:pPr>
              <w:jc w:val="center"/>
            </w:pPr>
            <w:r>
              <w:t>Počet kusů cena</w:t>
            </w:r>
          </w:p>
        </w:tc>
        <w:tc>
          <w:tcPr>
            <w:tcW w:w="1268" w:type="dxa"/>
            <w:vAlign w:val="center"/>
          </w:tcPr>
          <w:p w14:paraId="1520D1D8" w14:textId="0C1D67D7" w:rsidR="00290BDC" w:rsidRDefault="00290BDC" w:rsidP="00BD2B36">
            <w:pPr>
              <w:jc w:val="center"/>
            </w:pPr>
            <w:r>
              <w:t>Cena</w:t>
            </w:r>
            <w:r w:rsidR="00342278">
              <w:t xml:space="preserve"> v Kč</w:t>
            </w:r>
            <w:r>
              <w:t xml:space="preserve"> </w:t>
            </w:r>
            <w:r w:rsidR="00342278">
              <w:t>bez</w:t>
            </w:r>
            <w:r>
              <w:t xml:space="preserve"> DPH</w:t>
            </w:r>
          </w:p>
        </w:tc>
      </w:tr>
      <w:tr w:rsidR="00C353B1" w14:paraId="492BC7CC" w14:textId="77777777" w:rsidTr="009936DA">
        <w:trPr>
          <w:trHeight w:val="340"/>
        </w:trPr>
        <w:tc>
          <w:tcPr>
            <w:tcW w:w="6232" w:type="dxa"/>
          </w:tcPr>
          <w:p w14:paraId="6A2A66F7" w14:textId="15279284" w:rsidR="00C353B1" w:rsidRPr="00C353B1" w:rsidRDefault="00C353B1" w:rsidP="00C353B1">
            <w:pPr>
              <w:rPr>
                <w:sz w:val="20"/>
                <w:szCs w:val="20"/>
              </w:rPr>
            </w:pPr>
            <w:r w:rsidRPr="00C353B1">
              <w:rPr>
                <w:sz w:val="20"/>
                <w:szCs w:val="20"/>
              </w:rPr>
              <w:t xml:space="preserve">Kancelářská nástavbová skříň horní, nástavbové v provedení nika, se skleněnými dvířky, zamykací, rozměr 800x445x1070 mm, dekor korpusu </w:t>
            </w:r>
            <w:proofErr w:type="spellStart"/>
            <w:r w:rsidRPr="00C353B1">
              <w:rPr>
                <w:sz w:val="20"/>
                <w:szCs w:val="20"/>
              </w:rPr>
              <w:t>Champagne</w:t>
            </w:r>
            <w:proofErr w:type="spellEnd"/>
            <w:r w:rsidRPr="00C353B1">
              <w:rPr>
                <w:sz w:val="20"/>
                <w:szCs w:val="20"/>
              </w:rPr>
              <w:t xml:space="preserve"> Hard </w:t>
            </w:r>
            <w:proofErr w:type="spellStart"/>
            <w:r w:rsidRPr="00C353B1">
              <w:rPr>
                <w:sz w:val="20"/>
                <w:szCs w:val="20"/>
              </w:rPr>
              <w:t>Maple</w:t>
            </w:r>
            <w:proofErr w:type="spellEnd"/>
          </w:p>
        </w:tc>
        <w:tc>
          <w:tcPr>
            <w:tcW w:w="1560" w:type="dxa"/>
            <w:vAlign w:val="center"/>
          </w:tcPr>
          <w:p w14:paraId="77BCFC80" w14:textId="7DCB361F" w:rsidR="00C353B1" w:rsidRPr="00290BDC" w:rsidRDefault="00C353B1" w:rsidP="00C35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42278">
              <w:rPr>
                <w:sz w:val="20"/>
                <w:szCs w:val="20"/>
              </w:rPr>
              <w:t>/8 592</w:t>
            </w:r>
          </w:p>
        </w:tc>
        <w:tc>
          <w:tcPr>
            <w:tcW w:w="1268" w:type="dxa"/>
            <w:vAlign w:val="center"/>
          </w:tcPr>
          <w:p w14:paraId="282FB47C" w14:textId="3D474A28" w:rsidR="00C353B1" w:rsidRPr="00290BDC" w:rsidRDefault="00342278" w:rsidP="00C353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17 184</w:t>
            </w:r>
          </w:p>
        </w:tc>
      </w:tr>
      <w:tr w:rsidR="00C353B1" w14:paraId="3FD84C69" w14:textId="77777777" w:rsidTr="009936DA">
        <w:trPr>
          <w:trHeight w:val="340"/>
        </w:trPr>
        <w:tc>
          <w:tcPr>
            <w:tcW w:w="6232" w:type="dxa"/>
          </w:tcPr>
          <w:p w14:paraId="2F9CB347" w14:textId="2A2C89ED" w:rsidR="00C353B1" w:rsidRPr="00C353B1" w:rsidRDefault="00C353B1" w:rsidP="00C353B1">
            <w:pPr>
              <w:rPr>
                <w:sz w:val="20"/>
                <w:szCs w:val="20"/>
              </w:rPr>
            </w:pPr>
            <w:r w:rsidRPr="00C353B1">
              <w:rPr>
                <w:sz w:val="20"/>
                <w:szCs w:val="20"/>
              </w:rPr>
              <w:t xml:space="preserve">Kancelářská skříň se dvířky, volně stojící, rozměr 800x445x2225 mm, se zámkem, počet polic 5, dekor korpusu </w:t>
            </w:r>
            <w:proofErr w:type="spellStart"/>
            <w:r w:rsidRPr="00C353B1">
              <w:rPr>
                <w:sz w:val="20"/>
                <w:szCs w:val="20"/>
              </w:rPr>
              <w:t>Champagne</w:t>
            </w:r>
            <w:proofErr w:type="spellEnd"/>
            <w:r w:rsidRPr="00C353B1">
              <w:rPr>
                <w:sz w:val="20"/>
                <w:szCs w:val="20"/>
              </w:rPr>
              <w:t xml:space="preserve"> Hard </w:t>
            </w:r>
            <w:proofErr w:type="spellStart"/>
            <w:r w:rsidRPr="00C353B1">
              <w:rPr>
                <w:sz w:val="20"/>
                <w:szCs w:val="20"/>
              </w:rPr>
              <w:t>Maple</w:t>
            </w:r>
            <w:proofErr w:type="spellEnd"/>
            <w:r w:rsidRPr="00C353B1">
              <w:rPr>
                <w:sz w:val="20"/>
                <w:szCs w:val="20"/>
              </w:rPr>
              <w:t xml:space="preserve">, dekor dveří Natural </w:t>
            </w:r>
            <w:proofErr w:type="spellStart"/>
            <w:r w:rsidRPr="00C353B1">
              <w:rPr>
                <w:sz w:val="20"/>
                <w:szCs w:val="20"/>
              </w:rPr>
              <w:t>Hickory</w:t>
            </w:r>
            <w:proofErr w:type="spellEnd"/>
          </w:p>
        </w:tc>
        <w:tc>
          <w:tcPr>
            <w:tcW w:w="1560" w:type="dxa"/>
            <w:vAlign w:val="center"/>
          </w:tcPr>
          <w:p w14:paraId="2996804A" w14:textId="77E844E2" w:rsidR="00C353B1" w:rsidRPr="00290BDC" w:rsidRDefault="00C353B1" w:rsidP="00C35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42278">
              <w:rPr>
                <w:sz w:val="20"/>
                <w:szCs w:val="20"/>
              </w:rPr>
              <w:t>/10 560</w:t>
            </w:r>
          </w:p>
        </w:tc>
        <w:tc>
          <w:tcPr>
            <w:tcW w:w="1268" w:type="dxa"/>
            <w:vAlign w:val="center"/>
          </w:tcPr>
          <w:p w14:paraId="0DC45407" w14:textId="72F4C468" w:rsidR="00C353B1" w:rsidRPr="00290BDC" w:rsidRDefault="00342278" w:rsidP="00C353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10 560</w:t>
            </w:r>
          </w:p>
        </w:tc>
      </w:tr>
      <w:tr w:rsidR="00C353B1" w14:paraId="24C0131C" w14:textId="77777777" w:rsidTr="009936DA">
        <w:trPr>
          <w:trHeight w:val="340"/>
        </w:trPr>
        <w:tc>
          <w:tcPr>
            <w:tcW w:w="6232" w:type="dxa"/>
          </w:tcPr>
          <w:p w14:paraId="67F83700" w14:textId="09B416E0" w:rsidR="00C353B1" w:rsidRPr="00C353B1" w:rsidRDefault="00C353B1" w:rsidP="00C353B1">
            <w:pPr>
              <w:rPr>
                <w:sz w:val="20"/>
                <w:szCs w:val="20"/>
              </w:rPr>
            </w:pPr>
            <w:r w:rsidRPr="00C353B1">
              <w:rPr>
                <w:sz w:val="20"/>
                <w:szCs w:val="20"/>
              </w:rPr>
              <w:t>Úzký kontejner o rozměru 332x575x600 mm bez úchytek 3 + 1 zásuvka (</w:t>
            </w:r>
            <w:proofErr w:type="spellStart"/>
            <w:r w:rsidRPr="00C353B1">
              <w:rPr>
                <w:sz w:val="20"/>
                <w:szCs w:val="20"/>
              </w:rPr>
              <w:t>tužkovník</w:t>
            </w:r>
            <w:proofErr w:type="spellEnd"/>
            <w:r w:rsidRPr="00C353B1">
              <w:rPr>
                <w:sz w:val="20"/>
                <w:szCs w:val="20"/>
              </w:rPr>
              <w:t xml:space="preserve">), kovové provedení vnitřku zásuvky, dekor korpusu </w:t>
            </w:r>
            <w:proofErr w:type="spellStart"/>
            <w:r w:rsidRPr="00C353B1">
              <w:rPr>
                <w:sz w:val="20"/>
                <w:szCs w:val="20"/>
              </w:rPr>
              <w:t>Champagne</w:t>
            </w:r>
            <w:proofErr w:type="spellEnd"/>
            <w:r w:rsidRPr="00C353B1">
              <w:rPr>
                <w:sz w:val="20"/>
                <w:szCs w:val="20"/>
              </w:rPr>
              <w:t xml:space="preserve"> Hard </w:t>
            </w:r>
            <w:proofErr w:type="spellStart"/>
            <w:r w:rsidRPr="00C353B1">
              <w:rPr>
                <w:sz w:val="20"/>
                <w:szCs w:val="20"/>
              </w:rPr>
              <w:t>Maple</w:t>
            </w:r>
            <w:proofErr w:type="spellEnd"/>
            <w:r w:rsidRPr="00C353B1">
              <w:rPr>
                <w:sz w:val="20"/>
                <w:szCs w:val="20"/>
              </w:rPr>
              <w:t xml:space="preserve">, dekor čel zásuvek Natural </w:t>
            </w:r>
            <w:proofErr w:type="spellStart"/>
            <w:r w:rsidRPr="00C353B1">
              <w:rPr>
                <w:sz w:val="20"/>
                <w:szCs w:val="20"/>
              </w:rPr>
              <w:t>Hickory</w:t>
            </w:r>
            <w:proofErr w:type="spellEnd"/>
          </w:p>
        </w:tc>
        <w:tc>
          <w:tcPr>
            <w:tcW w:w="1560" w:type="dxa"/>
            <w:vAlign w:val="center"/>
          </w:tcPr>
          <w:p w14:paraId="3862F98E" w14:textId="24A79B99" w:rsidR="00C353B1" w:rsidRPr="00290BDC" w:rsidRDefault="00C353B1" w:rsidP="00C35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42278">
              <w:rPr>
                <w:sz w:val="20"/>
                <w:szCs w:val="20"/>
              </w:rPr>
              <w:t>/7 944</w:t>
            </w:r>
          </w:p>
        </w:tc>
        <w:tc>
          <w:tcPr>
            <w:tcW w:w="1268" w:type="dxa"/>
            <w:vAlign w:val="center"/>
          </w:tcPr>
          <w:p w14:paraId="480C8E68" w14:textId="331FCEDB" w:rsidR="00C353B1" w:rsidRPr="00290BDC" w:rsidRDefault="00342278" w:rsidP="00C353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15 888</w:t>
            </w:r>
          </w:p>
        </w:tc>
      </w:tr>
      <w:tr w:rsidR="00290BDC" w14:paraId="77D62CCB" w14:textId="77777777" w:rsidTr="00290BDC">
        <w:trPr>
          <w:trHeight w:val="340"/>
        </w:trPr>
        <w:tc>
          <w:tcPr>
            <w:tcW w:w="6232" w:type="dxa"/>
            <w:vAlign w:val="center"/>
          </w:tcPr>
          <w:p w14:paraId="77A9DF27" w14:textId="49CCDF50" w:rsidR="00290BDC" w:rsidRPr="00290BDC" w:rsidRDefault="00C353B1" w:rsidP="00C35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Kancelářský stůl na podnoží A-typ, barva podnoží bílá, pevná deska rozměr 700 x 1200 mm, tloušťka 25 mm, dekor </w:t>
            </w:r>
            <w:proofErr w:type="spellStart"/>
            <w:r w:rsidRPr="00C353B1">
              <w:rPr>
                <w:sz w:val="20"/>
                <w:szCs w:val="20"/>
              </w:rPr>
              <w:t>Champagne</w:t>
            </w:r>
            <w:proofErr w:type="spellEnd"/>
            <w:r w:rsidRPr="00C353B1">
              <w:rPr>
                <w:sz w:val="20"/>
                <w:szCs w:val="20"/>
              </w:rPr>
              <w:t xml:space="preserve"> Hard </w:t>
            </w:r>
            <w:proofErr w:type="spellStart"/>
            <w:r w:rsidRPr="00C353B1">
              <w:rPr>
                <w:sz w:val="20"/>
                <w:szCs w:val="20"/>
              </w:rPr>
              <w:t>Maple</w:t>
            </w:r>
            <w:proofErr w:type="spellEnd"/>
            <w:r w:rsidRPr="00C353B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bez kabelového žlabu, 1 kabelová průchodka kulatá vlevo</w:t>
            </w:r>
          </w:p>
        </w:tc>
        <w:tc>
          <w:tcPr>
            <w:tcW w:w="1560" w:type="dxa"/>
            <w:vAlign w:val="center"/>
          </w:tcPr>
          <w:p w14:paraId="4AE2CE08" w14:textId="4D08FC0C" w:rsidR="00290BDC" w:rsidRPr="00290BDC" w:rsidRDefault="00C353B1" w:rsidP="00BD2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42278">
              <w:rPr>
                <w:sz w:val="20"/>
                <w:szCs w:val="20"/>
              </w:rPr>
              <w:t>/7 008</w:t>
            </w:r>
          </w:p>
        </w:tc>
        <w:tc>
          <w:tcPr>
            <w:tcW w:w="1268" w:type="dxa"/>
            <w:vAlign w:val="center"/>
          </w:tcPr>
          <w:p w14:paraId="7A06F446" w14:textId="664F71CF" w:rsidR="00290BDC" w:rsidRPr="00290BDC" w:rsidRDefault="00342278" w:rsidP="00BD2B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7 008</w:t>
            </w:r>
          </w:p>
        </w:tc>
      </w:tr>
      <w:tr w:rsidR="00290BDC" w14:paraId="1CD495C6" w14:textId="77777777" w:rsidTr="00290BDC">
        <w:trPr>
          <w:trHeight w:val="340"/>
        </w:trPr>
        <w:tc>
          <w:tcPr>
            <w:tcW w:w="6232" w:type="dxa"/>
            <w:vAlign w:val="center"/>
          </w:tcPr>
          <w:p w14:paraId="6E816240" w14:textId="519CA8D9" w:rsidR="00290BDC" w:rsidRPr="00290BDC" w:rsidRDefault="00C353B1" w:rsidP="00BD2B36">
            <w:pPr>
              <w:rPr>
                <w:sz w:val="20"/>
                <w:szCs w:val="20"/>
              </w:rPr>
            </w:pPr>
            <w:r w:rsidRPr="00C353B1">
              <w:rPr>
                <w:sz w:val="20"/>
                <w:szCs w:val="20"/>
              </w:rPr>
              <w:t xml:space="preserve">PC držák, </w:t>
            </w:r>
            <w:r>
              <w:rPr>
                <w:sz w:val="20"/>
                <w:szCs w:val="20"/>
              </w:rPr>
              <w:t>barva bílá</w:t>
            </w:r>
          </w:p>
        </w:tc>
        <w:tc>
          <w:tcPr>
            <w:tcW w:w="1560" w:type="dxa"/>
            <w:vAlign w:val="center"/>
          </w:tcPr>
          <w:p w14:paraId="74A330DA" w14:textId="6CBA2C6D" w:rsidR="00290BDC" w:rsidRPr="00290BDC" w:rsidRDefault="00C353B1" w:rsidP="00BD2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42278">
              <w:rPr>
                <w:sz w:val="20"/>
                <w:szCs w:val="20"/>
              </w:rPr>
              <w:t>/1 536</w:t>
            </w:r>
          </w:p>
        </w:tc>
        <w:tc>
          <w:tcPr>
            <w:tcW w:w="1268" w:type="dxa"/>
            <w:vAlign w:val="center"/>
          </w:tcPr>
          <w:p w14:paraId="339601EC" w14:textId="10CE12A1" w:rsidR="00290BDC" w:rsidRPr="00342278" w:rsidRDefault="00342278" w:rsidP="00BD2B36">
            <w:pPr>
              <w:jc w:val="right"/>
              <w:rPr>
                <w:sz w:val="20"/>
                <w:szCs w:val="20"/>
              </w:rPr>
            </w:pPr>
            <w:r w:rsidRPr="003422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42278">
              <w:rPr>
                <w:sz w:val="20"/>
                <w:szCs w:val="20"/>
              </w:rPr>
              <w:t>536</w:t>
            </w:r>
          </w:p>
        </w:tc>
      </w:tr>
      <w:tr w:rsidR="00C353B1" w14:paraId="01E3BD74" w14:textId="77777777" w:rsidTr="00290BDC">
        <w:trPr>
          <w:trHeight w:val="340"/>
        </w:trPr>
        <w:tc>
          <w:tcPr>
            <w:tcW w:w="6232" w:type="dxa"/>
            <w:vAlign w:val="center"/>
          </w:tcPr>
          <w:p w14:paraId="49ED456E" w14:textId="264820D6" w:rsidR="00C353B1" w:rsidRPr="00C353B1" w:rsidRDefault="00C353B1" w:rsidP="00BD2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Doprava a montáž</w:t>
            </w:r>
          </w:p>
        </w:tc>
        <w:tc>
          <w:tcPr>
            <w:tcW w:w="1560" w:type="dxa"/>
            <w:vAlign w:val="center"/>
          </w:tcPr>
          <w:p w14:paraId="2E8D5B6A" w14:textId="77777777" w:rsidR="00C353B1" w:rsidRDefault="00C353B1" w:rsidP="00BD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7FF8ABCC" w14:textId="4CAD6AB4" w:rsidR="00C353B1" w:rsidRPr="00342278" w:rsidRDefault="00342278" w:rsidP="00BD2B36">
            <w:pPr>
              <w:jc w:val="right"/>
              <w:rPr>
                <w:sz w:val="20"/>
                <w:szCs w:val="20"/>
              </w:rPr>
            </w:pPr>
            <w:r w:rsidRPr="0034227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342278">
              <w:rPr>
                <w:sz w:val="20"/>
                <w:szCs w:val="20"/>
              </w:rPr>
              <w:t>261</w:t>
            </w:r>
          </w:p>
        </w:tc>
      </w:tr>
      <w:tr w:rsidR="00C353B1" w14:paraId="1D792F9B" w14:textId="77777777" w:rsidTr="00290BDC">
        <w:trPr>
          <w:trHeight w:val="340"/>
        </w:trPr>
        <w:tc>
          <w:tcPr>
            <w:tcW w:w="6232" w:type="dxa"/>
            <w:vAlign w:val="center"/>
          </w:tcPr>
          <w:p w14:paraId="09FEB022" w14:textId="0252749D" w:rsidR="00C353B1" w:rsidRDefault="00C353B1" w:rsidP="00BD2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celkem</w:t>
            </w:r>
            <w:r w:rsidR="00342278">
              <w:rPr>
                <w:sz w:val="20"/>
                <w:szCs w:val="20"/>
              </w:rPr>
              <w:t xml:space="preserve"> bez DPH</w:t>
            </w:r>
          </w:p>
        </w:tc>
        <w:tc>
          <w:tcPr>
            <w:tcW w:w="1560" w:type="dxa"/>
            <w:vAlign w:val="center"/>
          </w:tcPr>
          <w:p w14:paraId="0AB7AFFE" w14:textId="77777777" w:rsidR="00C353B1" w:rsidRDefault="00C353B1" w:rsidP="00BD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43E75A1F" w14:textId="33E3486B" w:rsidR="00C353B1" w:rsidRPr="00342278" w:rsidRDefault="00342278" w:rsidP="00BD2B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58 437</w:t>
            </w:r>
          </w:p>
        </w:tc>
      </w:tr>
      <w:tr w:rsidR="00342278" w14:paraId="17F9AB0E" w14:textId="77777777" w:rsidTr="00290BDC">
        <w:trPr>
          <w:trHeight w:val="340"/>
        </w:trPr>
        <w:tc>
          <w:tcPr>
            <w:tcW w:w="6232" w:type="dxa"/>
            <w:vAlign w:val="center"/>
          </w:tcPr>
          <w:p w14:paraId="0EE08DA8" w14:textId="6FEB265F" w:rsidR="00342278" w:rsidRDefault="00342278" w:rsidP="00BD2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DPH ve výši </w:t>
            </w:r>
            <w:proofErr w:type="gramStart"/>
            <w:r>
              <w:rPr>
                <w:sz w:val="20"/>
                <w:szCs w:val="20"/>
              </w:rPr>
              <w:t>21%</w:t>
            </w:r>
            <w:proofErr w:type="gramEnd"/>
          </w:p>
        </w:tc>
        <w:tc>
          <w:tcPr>
            <w:tcW w:w="1560" w:type="dxa"/>
            <w:vAlign w:val="center"/>
          </w:tcPr>
          <w:p w14:paraId="57A714A3" w14:textId="77777777" w:rsidR="00342278" w:rsidRDefault="00342278" w:rsidP="00BD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3FCF8A4E" w14:textId="315E0039" w:rsidR="00342278" w:rsidRDefault="00342278" w:rsidP="00BD2B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12 272</w:t>
            </w:r>
          </w:p>
        </w:tc>
      </w:tr>
      <w:tr w:rsidR="00342278" w14:paraId="5E15ADD4" w14:textId="77777777" w:rsidTr="00290BDC">
        <w:trPr>
          <w:trHeight w:val="340"/>
        </w:trPr>
        <w:tc>
          <w:tcPr>
            <w:tcW w:w="6232" w:type="dxa"/>
            <w:vAlign w:val="center"/>
          </w:tcPr>
          <w:p w14:paraId="35FA8179" w14:textId="40BA006E" w:rsidR="00342278" w:rsidRPr="00342278" w:rsidRDefault="00342278" w:rsidP="00BD2B36">
            <w:pPr>
              <w:rPr>
                <w:b/>
                <w:sz w:val="20"/>
                <w:szCs w:val="20"/>
              </w:rPr>
            </w:pPr>
            <w:r w:rsidRPr="00342278">
              <w:rPr>
                <w:b/>
                <w:sz w:val="20"/>
                <w:szCs w:val="20"/>
              </w:rPr>
              <w:t>Cena celkem s DPH</w:t>
            </w:r>
          </w:p>
        </w:tc>
        <w:tc>
          <w:tcPr>
            <w:tcW w:w="1560" w:type="dxa"/>
            <w:vAlign w:val="center"/>
          </w:tcPr>
          <w:p w14:paraId="6645DDBD" w14:textId="77777777" w:rsidR="00342278" w:rsidRPr="00342278" w:rsidRDefault="00342278" w:rsidP="00BD2B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2158933F" w14:textId="380411F4" w:rsidR="00342278" w:rsidRPr="00342278" w:rsidRDefault="00342278" w:rsidP="00BD2B36">
            <w:pPr>
              <w:jc w:val="right"/>
              <w:rPr>
                <w:b/>
                <w:sz w:val="20"/>
                <w:szCs w:val="20"/>
              </w:rPr>
            </w:pPr>
            <w:r w:rsidRPr="00342278">
              <w:rPr>
                <w:b/>
                <w:sz w:val="20"/>
                <w:szCs w:val="20"/>
              </w:rPr>
              <w:t>70 70</w:t>
            </w:r>
            <w:r>
              <w:rPr>
                <w:b/>
                <w:sz w:val="20"/>
                <w:szCs w:val="20"/>
              </w:rPr>
              <w:t>9</w:t>
            </w:r>
          </w:p>
        </w:tc>
      </w:tr>
    </w:tbl>
    <w:p w14:paraId="22829B02" w14:textId="77777777" w:rsidR="00290BDC" w:rsidRDefault="00290BDC" w:rsidP="00290BDC">
      <w:pPr>
        <w:spacing w:after="0"/>
      </w:pPr>
    </w:p>
    <w:p w14:paraId="0781598C" w14:textId="3D827BDB" w:rsidR="00290BDC" w:rsidRDefault="00380817" w:rsidP="00290BDC">
      <w:pPr>
        <w:spacing w:after="0"/>
      </w:pPr>
      <w:r>
        <w:t xml:space="preserve">Dodání na adresu odběratele v termínu od </w:t>
      </w:r>
      <w:r w:rsidR="00C353B1">
        <w:t>1. 9. do 31. 10. 2023</w:t>
      </w:r>
    </w:p>
    <w:p w14:paraId="32A175AE" w14:textId="50F7230B" w:rsidR="00380817" w:rsidRDefault="00380817" w:rsidP="00290BDC">
      <w:pPr>
        <w:spacing w:after="0"/>
      </w:pPr>
      <w:r>
        <w:t>Platba na fakturu – viz fakturační údaje výše.</w:t>
      </w:r>
    </w:p>
    <w:p w14:paraId="34083D34" w14:textId="77777777" w:rsidR="002F1E46" w:rsidRDefault="002F1E46" w:rsidP="00290BDC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90BDC" w14:paraId="0915C7AC" w14:textId="77777777" w:rsidTr="00BD2B36">
        <w:trPr>
          <w:trHeight w:val="2400"/>
        </w:trPr>
        <w:tc>
          <w:tcPr>
            <w:tcW w:w="4530" w:type="dxa"/>
          </w:tcPr>
          <w:p w14:paraId="4E9D09B2" w14:textId="0C447A5E" w:rsidR="00290BDC" w:rsidRDefault="00290BDC" w:rsidP="00730DA9">
            <w:r>
              <w:lastRenderedPageBreak/>
              <w:t>Dodavatel (datum, podpis, razítko):</w:t>
            </w:r>
          </w:p>
        </w:tc>
        <w:tc>
          <w:tcPr>
            <w:tcW w:w="4530" w:type="dxa"/>
          </w:tcPr>
          <w:p w14:paraId="7989D577" w14:textId="77777777" w:rsidR="00290BDC" w:rsidRDefault="00290BDC" w:rsidP="00BD2B36">
            <w:r>
              <w:t>Odběratel (datum, podpis, razítko):</w:t>
            </w:r>
          </w:p>
          <w:p w14:paraId="1BA25757" w14:textId="77777777" w:rsidR="00380817" w:rsidRDefault="00380817" w:rsidP="00BD2B36"/>
          <w:p w14:paraId="3F843D1F" w14:textId="77777777" w:rsidR="00380817" w:rsidRDefault="00380817" w:rsidP="00BD2B36"/>
          <w:p w14:paraId="0DE8EAB0" w14:textId="77777777" w:rsidR="00380817" w:rsidRDefault="00380817" w:rsidP="00BD2B36"/>
          <w:p w14:paraId="3BD95425" w14:textId="77777777" w:rsidR="00380817" w:rsidRDefault="00380817" w:rsidP="00BD2B36"/>
          <w:p w14:paraId="4928F84B" w14:textId="77777777" w:rsidR="00380817" w:rsidRDefault="00380817" w:rsidP="00BD2B36"/>
          <w:p w14:paraId="3DE7B764" w14:textId="77777777" w:rsidR="00380817" w:rsidRDefault="00380817" w:rsidP="00BD2B36"/>
          <w:p w14:paraId="7E0E63C0" w14:textId="15CDEBE4" w:rsidR="00380817" w:rsidRDefault="007C2A91" w:rsidP="00380817">
            <w:r>
              <w:t>8. 8. 2023</w:t>
            </w:r>
            <w:r w:rsidR="00380817">
              <w:t xml:space="preserve">                        Zuzana Šemberová</w:t>
            </w:r>
          </w:p>
        </w:tc>
      </w:tr>
    </w:tbl>
    <w:p w14:paraId="4A54E8E3" w14:textId="6FA7B803" w:rsidR="00BF46DF" w:rsidRDefault="00BF46DF" w:rsidP="00290BDC">
      <w:pPr>
        <w:spacing w:after="0" w:line="240" w:lineRule="auto"/>
        <w:jc w:val="center"/>
      </w:pPr>
      <w:bookmarkStart w:id="0" w:name="_GoBack"/>
      <w:bookmarkEnd w:id="0"/>
    </w:p>
    <w:sectPr w:rsidR="00BF46DF" w:rsidSect="006368D8">
      <w:headerReference w:type="default" r:id="rId10"/>
      <w:footerReference w:type="default" r:id="rId11"/>
      <w:pgSz w:w="11906" w:h="16838" w:code="9"/>
      <w:pgMar w:top="1417" w:right="1417" w:bottom="1417" w:left="141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2C307" w14:textId="77777777" w:rsidR="00871F05" w:rsidRDefault="00871F05" w:rsidP="00326543">
      <w:r>
        <w:separator/>
      </w:r>
    </w:p>
  </w:endnote>
  <w:endnote w:type="continuationSeparator" w:id="0">
    <w:p w14:paraId="7FDBB639" w14:textId="77777777" w:rsidR="00871F05" w:rsidRDefault="00871F05" w:rsidP="0032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5A4E6" w14:textId="77777777" w:rsidR="008810A1" w:rsidRDefault="00573FBF" w:rsidP="00326543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5EA63C8" wp14:editId="0C02A0F6">
          <wp:simplePos x="0" y="0"/>
          <wp:positionH relativeFrom="page">
            <wp:posOffset>6224905</wp:posOffset>
          </wp:positionH>
          <wp:positionV relativeFrom="page">
            <wp:posOffset>9361170</wp:posOffset>
          </wp:positionV>
          <wp:extent cx="903600" cy="900000"/>
          <wp:effectExtent l="0" t="0" r="0" b="0"/>
          <wp:wrapSquare wrapText="bothSides"/>
          <wp:docPr id="139" name="Obrázek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" name="Obrázek 1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10A1">
      <w:t>Škola = Karlínská obchodní akademie</w:t>
    </w:r>
  </w:p>
  <w:p w14:paraId="12E3BAD6" w14:textId="77777777" w:rsidR="008810A1" w:rsidRDefault="008810A1" w:rsidP="00326543">
    <w:pPr>
      <w:pStyle w:val="Zpat"/>
    </w:pPr>
    <w:r>
      <w:t>Adresa = Kollárova 271/5, 186 00 Praha 8 – Karlín</w:t>
    </w:r>
  </w:p>
  <w:p w14:paraId="45836ED2" w14:textId="77777777" w:rsidR="008810A1" w:rsidRDefault="008810A1" w:rsidP="00326543">
    <w:pPr>
      <w:pStyle w:val="Zpat"/>
    </w:pPr>
    <w:r>
      <w:t>Kancelář = +420 222 333 311</w:t>
    </w:r>
  </w:p>
  <w:p w14:paraId="5E3F4847" w14:textId="77777777" w:rsidR="008810A1" w:rsidRDefault="008810A1" w:rsidP="00326543">
    <w:pPr>
      <w:pStyle w:val="Zpat"/>
    </w:pPr>
    <w:r>
      <w:t>Web = www.kollarovka.cz</w:t>
    </w:r>
  </w:p>
  <w:p w14:paraId="3CC4AB67" w14:textId="77777777" w:rsidR="008810A1" w:rsidRDefault="008810A1" w:rsidP="00326543">
    <w:pPr>
      <w:pStyle w:val="Zpat"/>
    </w:pPr>
    <w:r>
      <w:t>E-mail = kancelar@kollarovka.cz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CEB1B" w14:textId="77777777" w:rsidR="00871F05" w:rsidRDefault="00871F05" w:rsidP="00326543">
      <w:r>
        <w:separator/>
      </w:r>
    </w:p>
  </w:footnote>
  <w:footnote w:type="continuationSeparator" w:id="0">
    <w:p w14:paraId="76CCE8AC" w14:textId="77777777" w:rsidR="00871F05" w:rsidRDefault="00871F05" w:rsidP="0032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00DF2" w14:textId="77777777" w:rsidR="006368D8" w:rsidRDefault="006368D8" w:rsidP="006368D8">
    <w:pPr>
      <w:pStyle w:val="Zhlav"/>
      <w:ind w:left="-14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E52761" wp14:editId="0F247D5F">
          <wp:simplePos x="0" y="0"/>
          <wp:positionH relativeFrom="page">
            <wp:align>left</wp:align>
          </wp:positionH>
          <wp:positionV relativeFrom="page">
            <wp:posOffset>257175</wp:posOffset>
          </wp:positionV>
          <wp:extent cx="6334125" cy="971550"/>
          <wp:effectExtent l="0" t="0" r="0" b="0"/>
          <wp:wrapNone/>
          <wp:docPr id="137" name="Obrázek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412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33BFE6" w14:textId="77777777" w:rsidR="006368D8" w:rsidRDefault="006368D8" w:rsidP="00326543">
    <w:pPr>
      <w:pStyle w:val="Zhlav"/>
    </w:pPr>
  </w:p>
  <w:p w14:paraId="5F55C33A" w14:textId="77777777" w:rsidR="00D4607D" w:rsidRDefault="00D4607D" w:rsidP="00326543">
    <w:pPr>
      <w:pStyle w:val="Zhlav"/>
    </w:pPr>
  </w:p>
  <w:p w14:paraId="782F7EC1" w14:textId="77777777" w:rsidR="006368D8" w:rsidRDefault="006368D8" w:rsidP="00326543">
    <w:pPr>
      <w:pStyle w:val="Zhlav"/>
    </w:pPr>
  </w:p>
  <w:p w14:paraId="511EA786" w14:textId="77777777" w:rsidR="006368D8" w:rsidRDefault="006368D8" w:rsidP="00326543">
    <w:pPr>
      <w:pStyle w:val="Zhlav"/>
    </w:pPr>
  </w:p>
  <w:p w14:paraId="200DB1CC" w14:textId="77777777" w:rsidR="006368D8" w:rsidRDefault="006368D8" w:rsidP="00326543">
    <w:pPr>
      <w:pStyle w:val="Zhlav"/>
    </w:pPr>
  </w:p>
  <w:p w14:paraId="486AAB16" w14:textId="77777777" w:rsidR="006368D8" w:rsidRDefault="006368D8" w:rsidP="003265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412B8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C26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78DB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2EAD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5689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20E2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280C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DA9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2EF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98493C"/>
    <w:lvl w:ilvl="0">
      <w:start w:val="1"/>
      <w:numFmt w:val="bullet"/>
      <w:pStyle w:val="Seznamsodrkami"/>
      <w:lvlText w:val="=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0F0A1FE4"/>
    <w:multiLevelType w:val="hybridMultilevel"/>
    <w:tmpl w:val="BCE2C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A15B1"/>
    <w:multiLevelType w:val="hybridMultilevel"/>
    <w:tmpl w:val="F06ACE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05"/>
    <w:rsid w:val="000A27C2"/>
    <w:rsid w:val="000B3B3C"/>
    <w:rsid w:val="000B4F90"/>
    <w:rsid w:val="00120914"/>
    <w:rsid w:val="0012240E"/>
    <w:rsid w:val="001455CC"/>
    <w:rsid w:val="00150F70"/>
    <w:rsid w:val="001735CE"/>
    <w:rsid w:val="001F63F0"/>
    <w:rsid w:val="0021705C"/>
    <w:rsid w:val="00290BDC"/>
    <w:rsid w:val="002F1E46"/>
    <w:rsid w:val="00326543"/>
    <w:rsid w:val="00342278"/>
    <w:rsid w:val="00380817"/>
    <w:rsid w:val="004B2824"/>
    <w:rsid w:val="004E1470"/>
    <w:rsid w:val="00573FBF"/>
    <w:rsid w:val="00594D23"/>
    <w:rsid w:val="00607F62"/>
    <w:rsid w:val="006368D8"/>
    <w:rsid w:val="00657C78"/>
    <w:rsid w:val="0067068C"/>
    <w:rsid w:val="006E58E8"/>
    <w:rsid w:val="00717D4D"/>
    <w:rsid w:val="00730DA9"/>
    <w:rsid w:val="00777A32"/>
    <w:rsid w:val="007C2A91"/>
    <w:rsid w:val="00850A7B"/>
    <w:rsid w:val="00871F05"/>
    <w:rsid w:val="008810A1"/>
    <w:rsid w:val="00912881"/>
    <w:rsid w:val="009C0C5F"/>
    <w:rsid w:val="009E4B45"/>
    <w:rsid w:val="00A322C2"/>
    <w:rsid w:val="00A6488D"/>
    <w:rsid w:val="00AD6B1C"/>
    <w:rsid w:val="00B46C63"/>
    <w:rsid w:val="00B6485E"/>
    <w:rsid w:val="00B93222"/>
    <w:rsid w:val="00BD47CC"/>
    <w:rsid w:val="00BF46DF"/>
    <w:rsid w:val="00C01F0D"/>
    <w:rsid w:val="00C3106C"/>
    <w:rsid w:val="00C353B1"/>
    <w:rsid w:val="00C820D3"/>
    <w:rsid w:val="00CD3C72"/>
    <w:rsid w:val="00D10AF9"/>
    <w:rsid w:val="00D4607D"/>
    <w:rsid w:val="00DC4B4D"/>
    <w:rsid w:val="00DD25BF"/>
    <w:rsid w:val="00E03B69"/>
    <w:rsid w:val="00E95C18"/>
    <w:rsid w:val="00F00709"/>
    <w:rsid w:val="00F41995"/>
    <w:rsid w:val="00F53B84"/>
    <w:rsid w:val="00F7642A"/>
    <w:rsid w:val="00FA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BABDBE"/>
  <w15:chartTrackingRefBased/>
  <w15:docId w15:val="{94918E92-CD09-4454-9DE2-470D43E7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1F05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3106C"/>
    <w:pPr>
      <w:keepNext/>
      <w:keepLines/>
      <w:spacing w:before="280" w:after="280" w:line="252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C3106C"/>
    <w:pPr>
      <w:spacing w:after="0"/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D6B1C"/>
    <w:pPr>
      <w:spacing w:after="0" w:line="252" w:lineRule="auto"/>
      <w:outlineLvl w:val="2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607D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D4607D"/>
  </w:style>
  <w:style w:type="paragraph" w:styleId="Zpat">
    <w:name w:val="footer"/>
    <w:basedOn w:val="Normln"/>
    <w:link w:val="ZpatChar"/>
    <w:uiPriority w:val="99"/>
    <w:unhideWhenUsed/>
    <w:rsid w:val="008810A1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b/>
      <w:color w:val="E26C31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8810A1"/>
    <w:rPr>
      <w:rFonts w:ascii="Arial" w:hAnsi="Arial"/>
      <w:b/>
      <w:color w:val="E26C31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C3106C"/>
    <w:rPr>
      <w:rFonts w:ascii="Arial" w:eastAsiaTheme="majorEastAsia" w:hAnsi="Arial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3106C"/>
    <w:rPr>
      <w:rFonts w:ascii="Arial" w:eastAsiaTheme="majorEastAsia" w:hAnsi="Arial" w:cstheme="majorBidi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AD6B1C"/>
    <w:rPr>
      <w:rFonts w:ascii="Arial" w:hAnsi="Arial"/>
      <w:b/>
      <w:sz w:val="24"/>
    </w:rPr>
  </w:style>
  <w:style w:type="paragraph" w:styleId="Seznamsodrkami">
    <w:name w:val="List Bullet"/>
    <w:basedOn w:val="Normln"/>
    <w:uiPriority w:val="99"/>
    <w:unhideWhenUsed/>
    <w:qFormat/>
    <w:rsid w:val="00573FBF"/>
    <w:pPr>
      <w:numPr>
        <w:numId w:val="6"/>
      </w:numPr>
      <w:spacing w:after="280" w:line="252" w:lineRule="auto"/>
      <w:contextualSpacing/>
    </w:pPr>
    <w:rPr>
      <w:rFonts w:ascii="Arial" w:hAnsi="Arial"/>
      <w:sz w:val="24"/>
    </w:rPr>
  </w:style>
  <w:style w:type="character" w:styleId="Hypertextovodkaz">
    <w:name w:val="Hyperlink"/>
    <w:basedOn w:val="Standardnpsmoodstavce"/>
    <w:uiPriority w:val="99"/>
    <w:unhideWhenUsed/>
    <w:rsid w:val="00871F05"/>
    <w:rPr>
      <w:color w:val="0000FF"/>
      <w:u w:val="single"/>
    </w:rPr>
  </w:style>
  <w:style w:type="table" w:styleId="Mkatabulky">
    <w:name w:val="Table Grid"/>
    <w:basedOn w:val="Normlntabulka"/>
    <w:uiPriority w:val="39"/>
    <w:rsid w:val="001F6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1F63F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F63F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07F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3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-semberova.KOLLAROVKA\OneDrive%20-%20Karl&#237;nsk&#225;%20OA%20a%20VO&#352;E\Plocha\Pap&#237;r_hlavi&#269;kov&#253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ad633d-33b4-4978-b871-29afd5af52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972DF2E2F72F43BEB8BE453103F2B9" ma:contentTypeVersion="16" ma:contentTypeDescription="Vytvoří nový dokument" ma:contentTypeScope="" ma:versionID="0d412670a6b0daa81cf2d65c294d52d8">
  <xsd:schema xmlns:xsd="http://www.w3.org/2001/XMLSchema" xmlns:xs="http://www.w3.org/2001/XMLSchema" xmlns:p="http://schemas.microsoft.com/office/2006/metadata/properties" xmlns:ns3="c111d2dc-9684-43bc-a3af-8d89725a9608" xmlns:ns4="f7ad633d-33b4-4978-b871-29afd5af526e" targetNamespace="http://schemas.microsoft.com/office/2006/metadata/properties" ma:root="true" ma:fieldsID="fb3c4945618a72241bbde65291ec4cc2" ns3:_="" ns4:_="">
    <xsd:import namespace="c111d2dc-9684-43bc-a3af-8d89725a9608"/>
    <xsd:import namespace="f7ad633d-33b4-4978-b871-29afd5af52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1d2dc-9684-43bc-a3af-8d89725a96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d633d-33b4-4978-b871-29afd5af5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0607EA-26F4-477A-B508-4EE992B372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5CC7CB-CD49-490D-BA0B-BAF1A9DEBBDE}">
  <ds:schemaRefs>
    <ds:schemaRef ds:uri="http://schemas.microsoft.com/office/infopath/2007/PartnerControls"/>
    <ds:schemaRef ds:uri="http://purl.org/dc/terms/"/>
    <ds:schemaRef ds:uri="http://purl.org/dc/elements/1.1/"/>
    <ds:schemaRef ds:uri="c111d2dc-9684-43bc-a3af-8d89725a9608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f7ad633d-33b4-4978-b871-29afd5af526e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C57FDBA-5B44-4187-B10F-FD26E0ABA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1d2dc-9684-43bc-a3af-8d89725a9608"/>
    <ds:schemaRef ds:uri="f7ad633d-33b4-4978-b871-29afd5af5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Papír_hlavičkový</Template>
  <TotalTime>23</TotalTime>
  <Pages>2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Šemberová Mgr.</dc:creator>
  <cp:keywords/>
  <dc:description/>
  <cp:lastModifiedBy>Zuzana Šemberová Mgr.</cp:lastModifiedBy>
  <cp:revision>4</cp:revision>
  <cp:lastPrinted>2021-09-07T07:11:00Z</cp:lastPrinted>
  <dcterms:created xsi:type="dcterms:W3CDTF">2023-09-08T06:55:00Z</dcterms:created>
  <dcterms:modified xsi:type="dcterms:W3CDTF">2023-09-08T07:17:00Z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0x01010085972DF2E2F72F43BEB8BE453103F2B9</vt:lpwstr>
  </property>
</Properties>
</file>