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40CE3DB6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179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53"/>
        <w:gridCol w:w="4926"/>
      </w:tblGrid>
      <w:tr w:rsidR="00A20902" w:rsidRPr="00E077F4" w14:paraId="357BD277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0D10DD01" w:rsidR="00A20902" w:rsidRPr="00A20902" w:rsidRDefault="009159EC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57245B">
              <w:rPr>
                <w:rFonts w:ascii="Calibri" w:hAnsi="Calibri"/>
                <w:b/>
                <w:szCs w:val="24"/>
              </w:rPr>
              <w:t>29</w:t>
            </w:r>
            <w:r w:rsidR="00CB195D">
              <w:rPr>
                <w:rFonts w:ascii="Calibri" w:hAnsi="Calibri"/>
                <w:b/>
                <w:szCs w:val="24"/>
              </w:rPr>
              <w:t>/</w:t>
            </w:r>
            <w:r w:rsidR="003B125C">
              <w:rPr>
                <w:rFonts w:ascii="Calibri" w:hAnsi="Calibri"/>
                <w:b/>
                <w:szCs w:val="24"/>
              </w:rPr>
              <w:t>2</w:t>
            </w:r>
            <w:r w:rsidR="00C20AC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4F63" w14:textId="76E99AF8" w:rsidR="00481F99" w:rsidRDefault="00A20902" w:rsidP="00781D9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54DB992F" w14:textId="1DDA3BF8" w:rsidR="00B86EC1" w:rsidRDefault="0057245B" w:rsidP="00B86EC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TOXIN, s.r.o. </w:t>
            </w:r>
          </w:p>
          <w:p w14:paraId="35F46EBA" w14:textId="3858EF73" w:rsidR="00CE357A" w:rsidRPr="00B86EC1" w:rsidRDefault="0057245B" w:rsidP="0057245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Vídeňská 545/76</w:t>
            </w:r>
          </w:p>
          <w:p w14:paraId="00FAFAFD" w14:textId="0BAE91A1" w:rsidR="00B86EC1" w:rsidRPr="00B86EC1" w:rsidRDefault="0057245B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148 </w:t>
            </w:r>
            <w:proofErr w:type="gramStart"/>
            <w:r>
              <w:rPr>
                <w:rFonts w:ascii="Calibri" w:hAnsi="Calibri"/>
                <w:b/>
                <w:bCs/>
                <w:sz w:val="24"/>
                <w:szCs w:val="24"/>
              </w:rPr>
              <w:t>00</w:t>
            </w:r>
            <w:r w:rsidR="00B86EC1" w:rsidRPr="00B86EC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4A5EF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Praha</w:t>
            </w:r>
            <w:proofErr w:type="gram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4 - Kunratice</w:t>
            </w:r>
          </w:p>
          <w:p w14:paraId="737FEFB8" w14:textId="77777777" w:rsidR="00B86EC1" w:rsidRDefault="00B86EC1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2CB620F" w14:textId="56EAAE01" w:rsidR="000A468E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IČ: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7245B" w:rsidRPr="0057245B">
              <w:rPr>
                <w:sz w:val="24"/>
                <w:szCs w:val="24"/>
              </w:rPr>
              <w:t>02225166</w:t>
            </w:r>
            <w:r w:rsidR="0045572B" w:rsidRPr="0057245B">
              <w:rPr>
                <w:sz w:val="24"/>
                <w:szCs w:val="24"/>
              </w:rPr>
              <w:t xml:space="preserve"> </w:t>
            </w:r>
            <w:r w:rsidR="001D42A5" w:rsidRPr="0057245B">
              <w:rPr>
                <w:sz w:val="24"/>
                <w:szCs w:val="24"/>
              </w:rPr>
              <w:t xml:space="preserve">   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454903" w14:textId="1F7D8E5A" w:rsidR="00A20902" w:rsidRPr="00A65856" w:rsidRDefault="009F753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111C0A7" w14:textId="344C094F" w:rsidR="00A20902" w:rsidRPr="00EA72B3" w:rsidRDefault="0002189D" w:rsidP="008545D7">
            <w:pPr>
              <w:spacing w:after="0"/>
              <w:rPr>
                <w:rFonts w:ascii="Calibri" w:hAnsi="Calibri"/>
              </w:rPr>
            </w:pPr>
            <w:proofErr w:type="spellStart"/>
            <w:r w:rsidRPr="0002189D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XxxxxxxxxxxxxxxxxXxxxxxxxxXxxxxxxxxxXxxxxxxxxxxxxxxx</w:t>
            </w:r>
            <w:proofErr w:type="spellEnd"/>
          </w:p>
        </w:tc>
      </w:tr>
      <w:tr w:rsidR="00A20902" w:rsidRPr="00E077F4" w14:paraId="339CC43F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6A45FE63" w14:textId="4AD13CD4" w:rsidR="00A20902" w:rsidRPr="00A20902" w:rsidRDefault="00A20902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</w:t>
            </w:r>
            <w:r w:rsidR="0057245B">
              <w:rPr>
                <w:rFonts w:ascii="Calibri" w:hAnsi="Calibri"/>
                <w:b/>
                <w:szCs w:val="24"/>
              </w:rPr>
              <w:t>29</w:t>
            </w:r>
            <w:r w:rsidR="003B125C">
              <w:rPr>
                <w:rFonts w:ascii="Calibri" w:hAnsi="Calibri"/>
                <w:b/>
                <w:szCs w:val="24"/>
              </w:rPr>
              <w:t xml:space="preserve">. </w:t>
            </w:r>
            <w:r w:rsidR="0057245B">
              <w:rPr>
                <w:rFonts w:ascii="Calibri" w:hAnsi="Calibri"/>
                <w:b/>
                <w:szCs w:val="24"/>
              </w:rPr>
              <w:t>8</w:t>
            </w:r>
            <w:r w:rsidR="003B125C">
              <w:rPr>
                <w:rFonts w:ascii="Calibri" w:hAnsi="Calibri"/>
                <w:b/>
                <w:szCs w:val="24"/>
              </w:rPr>
              <w:t>. 202</w:t>
            </w:r>
            <w:r w:rsidR="00C20AC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86EC1">
        <w:trPr>
          <w:cantSplit/>
          <w:trHeight w:val="336"/>
        </w:trPr>
        <w:tc>
          <w:tcPr>
            <w:tcW w:w="4253" w:type="dxa"/>
          </w:tcPr>
          <w:p w14:paraId="2021675A" w14:textId="7CC2405D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</w:t>
            </w:r>
            <w:r w:rsidR="005612C5">
              <w:rPr>
                <w:rFonts w:ascii="Calibri" w:hAnsi="Calibri"/>
                <w:b/>
                <w:szCs w:val="24"/>
              </w:rPr>
              <w:t>le dohody</w:t>
            </w:r>
            <w:r w:rsidR="00CE357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86EC1">
        <w:trPr>
          <w:cantSplit/>
          <w:trHeight w:val="336"/>
        </w:trPr>
        <w:tc>
          <w:tcPr>
            <w:tcW w:w="4253" w:type="dxa"/>
          </w:tcPr>
          <w:p w14:paraId="65E31F6C" w14:textId="6D45A804" w:rsidR="00A20902" w:rsidRPr="00A20902" w:rsidRDefault="00CE357A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="00A20902"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 w:rsidR="00A20902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20902"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 xml:space="preserve">dle dohody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86EC1">
        <w:trPr>
          <w:cantSplit/>
          <w:trHeight w:val="799"/>
        </w:trPr>
        <w:tc>
          <w:tcPr>
            <w:tcW w:w="4253" w:type="dxa"/>
            <w:hideMark/>
          </w:tcPr>
          <w:p w14:paraId="7554713D" w14:textId="677745F2" w:rsidR="00A20902" w:rsidRPr="00A65856" w:rsidRDefault="0002189D" w:rsidP="0045572B">
            <w:pPr>
              <w:spacing w:after="270"/>
              <w:rPr>
                <w:rFonts w:ascii="Calibri" w:hAnsi="Calibri"/>
                <w:b/>
                <w:szCs w:val="24"/>
              </w:rPr>
            </w:pPr>
            <w:r w:rsidRPr="0002189D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XxxxxxxxxxxxxxxxxxXxxxxxXxxxxxxxxxXxxxxxxxxxxxxxxxxxxxxxxxxxxxxxxxxxx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44F78CE" w:rsidR="00CE0F4D" w:rsidRDefault="00A20902" w:rsidP="00CE0F4D">
      <w:pPr>
        <w:spacing w:after="0"/>
        <w:rPr>
          <w:rFonts w:ascii="Calibri" w:hAnsi="Calibri"/>
          <w:b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  <w:r w:rsidR="00EA72B3">
        <w:rPr>
          <w:rFonts w:ascii="Calibri" w:hAnsi="Calibri"/>
          <w:b/>
          <w:sz w:val="24"/>
          <w:szCs w:val="24"/>
        </w:rPr>
        <w:t xml:space="preserve"> </w:t>
      </w:r>
      <w:r w:rsidR="00B624C4">
        <w:rPr>
          <w:rFonts w:ascii="Calibri" w:hAnsi="Calibri"/>
          <w:b/>
          <w:sz w:val="24"/>
          <w:szCs w:val="24"/>
        </w:rPr>
        <w:t>Aplikace Toxin text</w:t>
      </w:r>
    </w:p>
    <w:p w14:paraId="6FD5B655" w14:textId="77777777" w:rsidR="001D42A5" w:rsidRDefault="001D42A5" w:rsidP="00CE0F4D">
      <w:pPr>
        <w:spacing w:after="0"/>
        <w:rPr>
          <w:rFonts w:ascii="Calibri" w:hAnsi="Calibri"/>
          <w:b/>
          <w:sz w:val="24"/>
          <w:szCs w:val="24"/>
        </w:rPr>
      </w:pPr>
    </w:p>
    <w:p w14:paraId="25C404D3" w14:textId="77777777" w:rsidR="001D42A5" w:rsidRPr="00A20902" w:rsidRDefault="001D42A5" w:rsidP="00CE0F4D">
      <w:pPr>
        <w:spacing w:after="0"/>
        <w:rPr>
          <w:rFonts w:ascii="Calibri" w:hAnsi="Calibri"/>
          <w:sz w:val="24"/>
          <w:szCs w:val="24"/>
        </w:rPr>
      </w:pPr>
    </w:p>
    <w:p w14:paraId="0FD528AE" w14:textId="1911F523" w:rsidR="00B624C4" w:rsidRDefault="00B624C4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Objednáváme u Vás kredity do aplikace </w:t>
      </w:r>
      <w:proofErr w:type="spellStart"/>
      <w:proofErr w:type="gramStart"/>
      <w:r>
        <w:rPr>
          <w:rFonts w:ascii="Calibri" w:hAnsi="Calibri"/>
          <w:sz w:val="24"/>
          <w:szCs w:val="24"/>
        </w:rPr>
        <w:t>ToxinText</w:t>
      </w:r>
      <w:proofErr w:type="spellEnd"/>
      <w:r>
        <w:rPr>
          <w:rFonts w:ascii="Calibri" w:hAnsi="Calibri"/>
          <w:sz w:val="24"/>
          <w:szCs w:val="24"/>
        </w:rPr>
        <w:t xml:space="preserve">  -</w:t>
      </w:r>
      <w:proofErr w:type="gramEnd"/>
      <w:r>
        <w:rPr>
          <w:rFonts w:ascii="Calibri" w:hAnsi="Calibri"/>
          <w:sz w:val="24"/>
          <w:szCs w:val="24"/>
        </w:rPr>
        <w:t xml:space="preserve"> převod zvukových souborů do textu v celkovém množství 2000 kreditů za cenu 4400 Kč bez DPH. </w:t>
      </w:r>
    </w:p>
    <w:p w14:paraId="4FD8D7D3" w14:textId="77777777" w:rsidR="004C652D" w:rsidRDefault="004C652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56B9697" w14:textId="79DB979E" w:rsidR="00BF2066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41F9E6F6" w:rsidR="0021748B" w:rsidRDefault="003B125C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Halajčuk, Ph.D.</w:t>
      </w:r>
    </w:p>
    <w:p w14:paraId="0330C268" w14:textId="75ED1280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69212322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74DCC55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57E2406B" w14:textId="3EA4B1D2" w:rsid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D4CDF58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B0404F4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D14AD65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</w:t>
      </w:r>
      <w:r w:rsidR="00EA72B3">
        <w:rPr>
          <w:rFonts w:ascii="Calibri" w:hAnsi="Calibri"/>
          <w:sz w:val="24"/>
          <w:szCs w:val="24"/>
        </w:rPr>
        <w:t>Razítko, podpis:</w:t>
      </w:r>
    </w:p>
    <w:p w14:paraId="44360AA2" w14:textId="77777777" w:rsidR="0002189D" w:rsidRPr="0002189D" w:rsidRDefault="0002189D" w:rsidP="0002189D">
      <w:pPr>
        <w:rPr>
          <w:rFonts w:ascii="Calibri" w:hAnsi="Calibri"/>
          <w:sz w:val="24"/>
          <w:szCs w:val="24"/>
        </w:rPr>
      </w:pPr>
    </w:p>
    <w:p w14:paraId="64115386" w14:textId="77777777" w:rsidR="0002189D" w:rsidRPr="0002189D" w:rsidRDefault="0002189D" w:rsidP="0002189D">
      <w:pPr>
        <w:rPr>
          <w:rFonts w:ascii="Calibri" w:hAnsi="Calibri"/>
          <w:sz w:val="24"/>
          <w:szCs w:val="24"/>
        </w:rPr>
      </w:pPr>
    </w:p>
    <w:p w14:paraId="2E42A9D9" w14:textId="77777777" w:rsidR="0002189D" w:rsidRPr="0002189D" w:rsidRDefault="0002189D" w:rsidP="0002189D">
      <w:pPr>
        <w:rPr>
          <w:rFonts w:ascii="Calibri" w:hAnsi="Calibri"/>
          <w:sz w:val="24"/>
          <w:szCs w:val="24"/>
        </w:rPr>
      </w:pPr>
    </w:p>
    <w:sectPr w:rsidR="0002189D" w:rsidRPr="0002189D" w:rsidSect="006C5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3BCD" w14:textId="77777777" w:rsidR="003B2447" w:rsidRDefault="003B2447" w:rsidP="005A7981">
      <w:pPr>
        <w:spacing w:after="0" w:line="240" w:lineRule="auto"/>
      </w:pPr>
      <w:r>
        <w:separator/>
      </w:r>
    </w:p>
  </w:endnote>
  <w:endnote w:type="continuationSeparator" w:id="0">
    <w:p w14:paraId="005A69FC" w14:textId="77777777" w:rsidR="003B2447" w:rsidRDefault="003B2447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4BFF53E5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a.s</w:t>
    </w:r>
    <w:r w:rsidR="0002189D" w:rsidRPr="0002189D">
      <w:rPr>
        <w:rFonts w:eastAsia="Times New Roman" w:cs="Times New Roman"/>
        <w:b/>
        <w:bCs/>
        <w:sz w:val="18"/>
        <w:szCs w:val="18"/>
        <w:highlight w:val="black"/>
        <w:lang w:val="en-US"/>
      </w:rPr>
      <w:t>x</w:t>
    </w:r>
    <w:r w:rsidR="0002189D" w:rsidRPr="0002189D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="0002189D" w:rsidRPr="0002189D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="0002189D" w:rsidRPr="000218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02189D" w:rsidRPr="0002189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02189D" w:rsidRPr="000218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02189D" w:rsidRPr="0002189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02189D" w:rsidRPr="000218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E765" w14:textId="77777777" w:rsidR="0002189D" w:rsidRDefault="00021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9DD5" w14:textId="77777777" w:rsidR="003B2447" w:rsidRDefault="003B2447" w:rsidP="005A7981">
      <w:pPr>
        <w:spacing w:after="0" w:line="240" w:lineRule="auto"/>
      </w:pPr>
      <w:r>
        <w:separator/>
      </w:r>
    </w:p>
  </w:footnote>
  <w:footnote w:type="continuationSeparator" w:id="0">
    <w:p w14:paraId="39F60A27" w14:textId="77777777" w:rsidR="003B2447" w:rsidRDefault="003B2447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4072BE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4072BE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4072BE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74498939">
    <w:abstractNumId w:val="1"/>
  </w:num>
  <w:num w:numId="2" w16cid:durableId="11051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189D"/>
    <w:rsid w:val="0002449F"/>
    <w:rsid w:val="000318ED"/>
    <w:rsid w:val="00042F58"/>
    <w:rsid w:val="00054815"/>
    <w:rsid w:val="0005507C"/>
    <w:rsid w:val="000678AD"/>
    <w:rsid w:val="00097D56"/>
    <w:rsid w:val="000A468E"/>
    <w:rsid w:val="000B4DC7"/>
    <w:rsid w:val="000E45C2"/>
    <w:rsid w:val="000E55DB"/>
    <w:rsid w:val="000E7D57"/>
    <w:rsid w:val="0012727D"/>
    <w:rsid w:val="001502B5"/>
    <w:rsid w:val="00162EF4"/>
    <w:rsid w:val="0016555E"/>
    <w:rsid w:val="00190638"/>
    <w:rsid w:val="00191374"/>
    <w:rsid w:val="001A1800"/>
    <w:rsid w:val="001A33D6"/>
    <w:rsid w:val="001C5722"/>
    <w:rsid w:val="001C6BFB"/>
    <w:rsid w:val="001C7DDD"/>
    <w:rsid w:val="001D42A5"/>
    <w:rsid w:val="001E73CC"/>
    <w:rsid w:val="001F2998"/>
    <w:rsid w:val="00201E24"/>
    <w:rsid w:val="0021748B"/>
    <w:rsid w:val="0023396B"/>
    <w:rsid w:val="00253564"/>
    <w:rsid w:val="00271BDE"/>
    <w:rsid w:val="00286E41"/>
    <w:rsid w:val="00296CD6"/>
    <w:rsid w:val="002A34EA"/>
    <w:rsid w:val="002A36AA"/>
    <w:rsid w:val="002C7884"/>
    <w:rsid w:val="002D4D45"/>
    <w:rsid w:val="003054F9"/>
    <w:rsid w:val="0031393D"/>
    <w:rsid w:val="003303D2"/>
    <w:rsid w:val="00357C21"/>
    <w:rsid w:val="003632A9"/>
    <w:rsid w:val="003655D5"/>
    <w:rsid w:val="00365C3B"/>
    <w:rsid w:val="0038623F"/>
    <w:rsid w:val="003B125C"/>
    <w:rsid w:val="003B2447"/>
    <w:rsid w:val="003C15A0"/>
    <w:rsid w:val="003C5919"/>
    <w:rsid w:val="003D1316"/>
    <w:rsid w:val="003E3223"/>
    <w:rsid w:val="003E63DB"/>
    <w:rsid w:val="003E7A65"/>
    <w:rsid w:val="00403E9E"/>
    <w:rsid w:val="004072BE"/>
    <w:rsid w:val="00436830"/>
    <w:rsid w:val="0045572B"/>
    <w:rsid w:val="00455EC3"/>
    <w:rsid w:val="00481F99"/>
    <w:rsid w:val="004A5EF8"/>
    <w:rsid w:val="004C652D"/>
    <w:rsid w:val="004C7FCE"/>
    <w:rsid w:val="004D77D8"/>
    <w:rsid w:val="004F11F0"/>
    <w:rsid w:val="00510730"/>
    <w:rsid w:val="005136A6"/>
    <w:rsid w:val="005612C5"/>
    <w:rsid w:val="00562644"/>
    <w:rsid w:val="005630DA"/>
    <w:rsid w:val="0057245B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C5E3E"/>
    <w:rsid w:val="006D3443"/>
    <w:rsid w:val="006E47C8"/>
    <w:rsid w:val="006E655B"/>
    <w:rsid w:val="00705D93"/>
    <w:rsid w:val="00774BE2"/>
    <w:rsid w:val="00776755"/>
    <w:rsid w:val="00781D9E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545D7"/>
    <w:rsid w:val="00875137"/>
    <w:rsid w:val="00883374"/>
    <w:rsid w:val="00892BFD"/>
    <w:rsid w:val="008A0E4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9F7536"/>
    <w:rsid w:val="00A03DB6"/>
    <w:rsid w:val="00A11218"/>
    <w:rsid w:val="00A12794"/>
    <w:rsid w:val="00A20902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218A6"/>
    <w:rsid w:val="00B44DAD"/>
    <w:rsid w:val="00B46078"/>
    <w:rsid w:val="00B624C4"/>
    <w:rsid w:val="00B86CFF"/>
    <w:rsid w:val="00B86EC1"/>
    <w:rsid w:val="00B93FD3"/>
    <w:rsid w:val="00BA7230"/>
    <w:rsid w:val="00BA7F05"/>
    <w:rsid w:val="00BB1D89"/>
    <w:rsid w:val="00BE7E30"/>
    <w:rsid w:val="00BF1221"/>
    <w:rsid w:val="00BF2066"/>
    <w:rsid w:val="00BF257F"/>
    <w:rsid w:val="00BF70E9"/>
    <w:rsid w:val="00C20ACB"/>
    <w:rsid w:val="00C756EE"/>
    <w:rsid w:val="00CB195D"/>
    <w:rsid w:val="00CE0F4D"/>
    <w:rsid w:val="00CE357A"/>
    <w:rsid w:val="00CE49E5"/>
    <w:rsid w:val="00CF10BD"/>
    <w:rsid w:val="00CF6926"/>
    <w:rsid w:val="00D40EBD"/>
    <w:rsid w:val="00D646F1"/>
    <w:rsid w:val="00D92545"/>
    <w:rsid w:val="00DB227D"/>
    <w:rsid w:val="00DB2416"/>
    <w:rsid w:val="00DD0C0E"/>
    <w:rsid w:val="00DE5459"/>
    <w:rsid w:val="00E26C65"/>
    <w:rsid w:val="00E31430"/>
    <w:rsid w:val="00E400C0"/>
    <w:rsid w:val="00E467C0"/>
    <w:rsid w:val="00E620A2"/>
    <w:rsid w:val="00E77960"/>
    <w:rsid w:val="00EA72B3"/>
    <w:rsid w:val="00EB1077"/>
    <w:rsid w:val="00ED089F"/>
    <w:rsid w:val="00EF75B9"/>
    <w:rsid w:val="00F06E3D"/>
    <w:rsid w:val="00F22AC1"/>
    <w:rsid w:val="00F25464"/>
    <w:rsid w:val="00F27014"/>
    <w:rsid w:val="00F35EE9"/>
    <w:rsid w:val="00F56FBE"/>
    <w:rsid w:val="00F90A3E"/>
    <w:rsid w:val="00F932B7"/>
    <w:rsid w:val="00F95C82"/>
    <w:rsid w:val="00F96816"/>
    <w:rsid w:val="00FB6F50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51E3949-E949-4CC3-BC6D-F218F8E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apple-tab-span">
    <w:name w:val="apple-tab-span"/>
    <w:basedOn w:val="Standardnpsmoodstavce"/>
    <w:rsid w:val="0045572B"/>
  </w:style>
  <w:style w:type="character" w:customStyle="1" w:styleId="apple-converted-space">
    <w:name w:val="apple-converted-space"/>
    <w:basedOn w:val="Standardnpsmoodstavce"/>
    <w:rsid w:val="0045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3A066-08B8-4929-8E0B-F9EAB46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Vítězslav Hamaďák</dc:creator>
  <cp:lastModifiedBy>Licence ZHKHK</cp:lastModifiedBy>
  <cp:revision>4</cp:revision>
  <cp:lastPrinted>2019-11-27T07:35:00Z</cp:lastPrinted>
  <dcterms:created xsi:type="dcterms:W3CDTF">2023-09-11T08:14:00Z</dcterms:created>
  <dcterms:modified xsi:type="dcterms:W3CDTF">2023-09-11T08:16:00Z</dcterms:modified>
</cp:coreProperties>
</file>