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1691" w14:textId="77777777" w:rsidR="00406665" w:rsidRDefault="00375F5F">
      <w:pPr>
        <w:spacing w:after="0" w:line="259" w:lineRule="auto"/>
        <w:ind w:left="7461" w:firstLine="0"/>
        <w:jc w:val="left"/>
      </w:pPr>
      <w:r>
        <w:rPr>
          <w:i/>
          <w:color w:val="393939"/>
          <w:sz w:val="45"/>
        </w:rPr>
        <w:t xml:space="preserve"> </w:t>
      </w:r>
      <w:r>
        <w:rPr>
          <w:b/>
          <w:color w:val="060606"/>
          <w:sz w:val="33"/>
        </w:rPr>
        <w:t xml:space="preserve"> </w:t>
      </w:r>
    </w:p>
    <w:p w14:paraId="556CB0DC" w14:textId="77D3C3E1" w:rsidR="00406665" w:rsidRDefault="00375F5F" w:rsidP="001F794A">
      <w:pPr>
        <w:spacing w:after="0" w:line="311" w:lineRule="auto"/>
        <w:ind w:left="1061" w:right="1497" w:hanging="146"/>
        <w:jc w:val="center"/>
      </w:pPr>
      <w:r>
        <w:rPr>
          <w:b/>
          <w:color w:val="060606"/>
          <w:sz w:val="33"/>
        </w:rPr>
        <w:t xml:space="preserve">Smlouva o poskytnutí oprávnění k užití licence aplikace Whistlee.online a smlouva o dalších </w:t>
      </w:r>
      <w:r w:rsidR="001F794A">
        <w:rPr>
          <w:b/>
          <w:color w:val="060606"/>
          <w:sz w:val="33"/>
        </w:rPr>
        <w:t xml:space="preserve">             </w:t>
      </w:r>
      <w:r>
        <w:rPr>
          <w:b/>
          <w:color w:val="060606"/>
          <w:sz w:val="33"/>
        </w:rPr>
        <w:t>souvisejících službách</w:t>
      </w:r>
    </w:p>
    <w:p w14:paraId="45C9CF3F" w14:textId="42CAFD79" w:rsidR="00406665" w:rsidRDefault="00406665" w:rsidP="001F794A">
      <w:pPr>
        <w:spacing w:after="5066" w:line="259" w:lineRule="auto"/>
        <w:ind w:left="0" w:firstLine="0"/>
      </w:pPr>
    </w:p>
    <w:tbl>
      <w:tblPr>
        <w:tblStyle w:val="TableGrid"/>
        <w:tblpPr w:vertAnchor="text" w:tblpX="360" w:tblpY="-5164"/>
        <w:tblOverlap w:val="never"/>
        <w:tblW w:w="7933" w:type="dxa"/>
        <w:tblInd w:w="0" w:type="dxa"/>
        <w:tblLook w:val="04A0" w:firstRow="1" w:lastRow="0" w:firstColumn="1" w:lastColumn="0" w:noHBand="0" w:noVBand="1"/>
      </w:tblPr>
      <w:tblGrid>
        <w:gridCol w:w="2802"/>
        <w:gridCol w:w="5131"/>
      </w:tblGrid>
      <w:tr w:rsidR="00406665" w14:paraId="28143F74" w14:textId="77777777" w:rsidTr="006872AE">
        <w:trPr>
          <w:trHeight w:val="1064"/>
        </w:trPr>
        <w:tc>
          <w:tcPr>
            <w:tcW w:w="2802" w:type="dxa"/>
          </w:tcPr>
          <w:p w14:paraId="6A20903B" w14:textId="77777777" w:rsidR="00406665" w:rsidRDefault="00375F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E4A1A4C" w14:textId="77777777" w:rsidR="00406665" w:rsidRDefault="00375F5F">
            <w:pPr>
              <w:spacing w:after="0" w:line="259" w:lineRule="auto"/>
              <w:ind w:left="0" w:firstLine="0"/>
              <w:jc w:val="left"/>
            </w:pPr>
            <w:r>
              <w:rPr>
                <w:color w:val="111111"/>
                <w:sz w:val="23"/>
              </w:rPr>
              <w:t xml:space="preserve"> </w:t>
            </w:r>
          </w:p>
          <w:p w14:paraId="7BDFC0E7" w14:textId="77777777" w:rsidR="00406665" w:rsidRDefault="00375F5F">
            <w:pPr>
              <w:spacing w:after="0" w:line="259" w:lineRule="auto"/>
              <w:ind w:left="0" w:firstLine="0"/>
              <w:jc w:val="left"/>
            </w:pPr>
            <w:r>
              <w:rPr>
                <w:color w:val="111111"/>
                <w:sz w:val="23"/>
              </w:rPr>
              <w:t xml:space="preserve">Smluvní strany: </w:t>
            </w:r>
          </w:p>
          <w:p w14:paraId="51F86251" w14:textId="77777777" w:rsidR="00406665" w:rsidRDefault="00375F5F">
            <w:pPr>
              <w:spacing w:after="0" w:line="259" w:lineRule="auto"/>
              <w:ind w:left="0" w:firstLine="0"/>
              <w:jc w:val="left"/>
            </w:pPr>
            <w:r>
              <w:rPr>
                <w:color w:val="111111"/>
                <w:sz w:val="23"/>
              </w:rPr>
              <w:t xml:space="preserve"> </w:t>
            </w:r>
          </w:p>
          <w:p w14:paraId="40E095C4" w14:textId="77777777" w:rsidR="00406665" w:rsidRDefault="00375F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1) </w:t>
            </w:r>
          </w:p>
        </w:tc>
        <w:tc>
          <w:tcPr>
            <w:tcW w:w="5131" w:type="dxa"/>
          </w:tcPr>
          <w:p w14:paraId="02DE5FF7" w14:textId="77777777" w:rsidR="00406665" w:rsidRDefault="00406665">
            <w:pPr>
              <w:spacing w:after="160" w:line="259" w:lineRule="auto"/>
              <w:ind w:left="0" w:firstLine="0"/>
              <w:jc w:val="left"/>
            </w:pPr>
          </w:p>
        </w:tc>
      </w:tr>
      <w:tr w:rsidR="00406665" w14:paraId="4C0B2D20" w14:textId="77777777" w:rsidTr="006872AE">
        <w:trPr>
          <w:trHeight w:val="338"/>
        </w:trPr>
        <w:tc>
          <w:tcPr>
            <w:tcW w:w="2802" w:type="dxa"/>
          </w:tcPr>
          <w:p w14:paraId="2BD30BE0" w14:textId="77777777" w:rsidR="00406665" w:rsidRDefault="00375F5F">
            <w:pPr>
              <w:tabs>
                <w:tab w:val="center" w:pos="716"/>
              </w:tabs>
              <w:spacing w:after="0" w:line="259" w:lineRule="auto"/>
              <w:ind w:left="0" w:firstLine="0"/>
              <w:jc w:val="left"/>
            </w:pPr>
            <w:r>
              <w:rPr>
                <w:color w:val="101010"/>
                <w:sz w:val="23"/>
              </w:rPr>
              <w:t>Název:</w:t>
            </w:r>
            <w:r>
              <w:rPr>
                <w:rFonts w:ascii="Times New Roman" w:eastAsia="Times New Roman" w:hAnsi="Times New Roman" w:cs="Times New Roman"/>
                <w:color w:val="000000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131" w:type="dxa"/>
          </w:tcPr>
          <w:p w14:paraId="5A7B6CD6" w14:textId="77777777" w:rsidR="00406665" w:rsidRPr="00757143" w:rsidRDefault="00375F5F">
            <w:pPr>
              <w:spacing w:after="0" w:line="259" w:lineRule="auto"/>
              <w:ind w:left="38" w:firstLine="0"/>
              <w:jc w:val="left"/>
              <w:rPr>
                <w:bCs/>
              </w:rPr>
            </w:pPr>
            <w:r w:rsidRPr="00757143">
              <w:rPr>
                <w:bCs/>
                <w:color w:val="040404"/>
              </w:rPr>
              <w:t xml:space="preserve">HitNomad s.r.o. </w:t>
            </w:r>
          </w:p>
        </w:tc>
      </w:tr>
      <w:tr w:rsidR="00406665" w14:paraId="192F9885" w14:textId="77777777" w:rsidTr="006872AE">
        <w:trPr>
          <w:trHeight w:val="249"/>
        </w:trPr>
        <w:tc>
          <w:tcPr>
            <w:tcW w:w="2802" w:type="dxa"/>
          </w:tcPr>
          <w:p w14:paraId="63CF073B" w14:textId="77777777" w:rsidR="00406665" w:rsidRDefault="00375F5F">
            <w:pPr>
              <w:spacing w:after="0" w:line="259" w:lineRule="auto"/>
              <w:ind w:left="0" w:firstLine="0"/>
              <w:jc w:val="left"/>
            </w:pPr>
            <w:r>
              <w:rPr>
                <w:color w:val="111111"/>
                <w:sz w:val="23"/>
              </w:rPr>
              <w:t>Spisová značka: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131" w:type="dxa"/>
          </w:tcPr>
          <w:p w14:paraId="18553DC6" w14:textId="77777777" w:rsidR="00406665" w:rsidRDefault="00375F5F">
            <w:pPr>
              <w:spacing w:after="0" w:line="259" w:lineRule="auto"/>
              <w:ind w:left="19" w:firstLine="0"/>
            </w:pPr>
            <w:r>
              <w:rPr>
                <w:sz w:val="23"/>
              </w:rPr>
              <w:t>C 37619 vedená u Krajského soudu v Plzni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06665" w14:paraId="097B813B" w14:textId="77777777" w:rsidTr="006872AE">
        <w:trPr>
          <w:trHeight w:val="325"/>
        </w:trPr>
        <w:tc>
          <w:tcPr>
            <w:tcW w:w="2802" w:type="dxa"/>
          </w:tcPr>
          <w:p w14:paraId="51FAD3A6" w14:textId="77777777" w:rsidR="00406665" w:rsidRDefault="00375F5F">
            <w:pPr>
              <w:tabs>
                <w:tab w:val="center" w:pos="588"/>
              </w:tabs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>Sídlo:</w:t>
            </w:r>
            <w:r>
              <w:rPr>
                <w:rFonts w:ascii="Times New Roman" w:eastAsia="Times New Roman" w:hAnsi="Times New Roman" w:cs="Times New Roman"/>
                <w:color w:val="000000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131" w:type="dxa"/>
          </w:tcPr>
          <w:p w14:paraId="1E965D06" w14:textId="77777777" w:rsidR="00406665" w:rsidRDefault="00375F5F">
            <w:pPr>
              <w:spacing w:after="0" w:line="259" w:lineRule="auto"/>
              <w:ind w:left="38" w:firstLine="0"/>
              <w:jc w:val="left"/>
            </w:pPr>
            <w:r>
              <w:rPr>
                <w:sz w:val="23"/>
              </w:rPr>
              <w:t xml:space="preserve">Blatenská 732/15, Lobzy, 326 00 Plzeň </w:t>
            </w:r>
          </w:p>
        </w:tc>
      </w:tr>
      <w:tr w:rsidR="00406665" w14:paraId="5CC13B9C" w14:textId="77777777" w:rsidTr="006872AE">
        <w:trPr>
          <w:trHeight w:val="311"/>
        </w:trPr>
        <w:tc>
          <w:tcPr>
            <w:tcW w:w="2802" w:type="dxa"/>
          </w:tcPr>
          <w:p w14:paraId="621963F0" w14:textId="006ADBA9" w:rsidR="00406665" w:rsidRPr="00C32212" w:rsidRDefault="00375F5F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C32212">
              <w:rPr>
                <w:bCs/>
                <w:color w:val="131313"/>
              </w:rPr>
              <w:t>IČO:</w:t>
            </w:r>
            <w:r w:rsidRPr="00C3221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5131" w:type="dxa"/>
          </w:tcPr>
          <w:p w14:paraId="031BCE2D" w14:textId="77777777" w:rsidR="00406665" w:rsidRDefault="00375F5F">
            <w:pPr>
              <w:spacing w:after="0" w:line="259" w:lineRule="auto"/>
              <w:ind w:left="19" w:firstLine="0"/>
              <w:jc w:val="left"/>
            </w:pPr>
            <w:r>
              <w:rPr>
                <w:sz w:val="23"/>
              </w:rPr>
              <w:t xml:space="preserve">08020736 </w:t>
            </w:r>
          </w:p>
        </w:tc>
      </w:tr>
      <w:tr w:rsidR="00406665" w14:paraId="26D4E20B" w14:textId="77777777" w:rsidTr="006872AE">
        <w:trPr>
          <w:trHeight w:val="307"/>
        </w:trPr>
        <w:tc>
          <w:tcPr>
            <w:tcW w:w="2802" w:type="dxa"/>
          </w:tcPr>
          <w:p w14:paraId="7C18B067" w14:textId="77777777" w:rsidR="00406665" w:rsidRPr="00C32212" w:rsidRDefault="00375F5F">
            <w:pPr>
              <w:tabs>
                <w:tab w:val="center" w:pos="452"/>
              </w:tabs>
              <w:spacing w:after="0" w:line="259" w:lineRule="auto"/>
              <w:ind w:left="0" w:firstLine="0"/>
              <w:jc w:val="left"/>
              <w:rPr>
                <w:bCs/>
              </w:rPr>
            </w:pPr>
            <w:r w:rsidRPr="00C32212">
              <w:rPr>
                <w:bCs/>
                <w:color w:val="101010"/>
              </w:rPr>
              <w:t>DIČ:</w:t>
            </w:r>
            <w:r w:rsidRPr="00C3221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Pr="00C3221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ab/>
            </w:r>
            <w:r w:rsidRPr="00C3221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5131" w:type="dxa"/>
          </w:tcPr>
          <w:p w14:paraId="5A34635E" w14:textId="77777777" w:rsidR="00406665" w:rsidRDefault="00375F5F">
            <w:pPr>
              <w:spacing w:after="0" w:line="259" w:lineRule="auto"/>
              <w:ind w:left="38" w:firstLine="0"/>
              <w:jc w:val="left"/>
            </w:pPr>
            <w:r>
              <w:rPr>
                <w:color w:val="101010"/>
                <w:sz w:val="23"/>
              </w:rPr>
              <w:t xml:space="preserve">CZ08020736 </w:t>
            </w:r>
          </w:p>
        </w:tc>
      </w:tr>
      <w:tr w:rsidR="00406665" w14:paraId="51A5B929" w14:textId="77777777" w:rsidTr="006872AE">
        <w:trPr>
          <w:trHeight w:val="244"/>
        </w:trPr>
        <w:tc>
          <w:tcPr>
            <w:tcW w:w="2802" w:type="dxa"/>
          </w:tcPr>
          <w:p w14:paraId="4FF0921E" w14:textId="77777777" w:rsidR="00406665" w:rsidRDefault="00375F5F">
            <w:pPr>
              <w:spacing w:after="0" w:line="259" w:lineRule="auto"/>
              <w:ind w:left="0" w:firstLine="0"/>
              <w:jc w:val="left"/>
            </w:pPr>
            <w:r>
              <w:rPr>
                <w:color w:val="101010"/>
                <w:sz w:val="23"/>
              </w:rPr>
              <w:t>Zastoupená: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131" w:type="dxa"/>
          </w:tcPr>
          <w:p w14:paraId="5B2265BC" w14:textId="77777777" w:rsidR="00406665" w:rsidRDefault="00375F5F">
            <w:pPr>
              <w:spacing w:after="0" w:line="259" w:lineRule="auto"/>
              <w:ind w:left="0" w:firstLine="0"/>
              <w:jc w:val="left"/>
            </w:pPr>
            <w:r>
              <w:rPr>
                <w:color w:val="0B0B0B"/>
                <w:sz w:val="23"/>
              </w:rPr>
              <w:t xml:space="preserve">David Vejvančický, jednatel </w:t>
            </w:r>
          </w:p>
        </w:tc>
      </w:tr>
      <w:tr w:rsidR="00406665" w14:paraId="3CB5199A" w14:textId="77777777" w:rsidTr="006872AE">
        <w:trPr>
          <w:trHeight w:val="2013"/>
        </w:trPr>
        <w:tc>
          <w:tcPr>
            <w:tcW w:w="2802" w:type="dxa"/>
          </w:tcPr>
          <w:p w14:paraId="5DBD27E5" w14:textId="77777777" w:rsidR="00406665" w:rsidRDefault="00375F5F">
            <w:pPr>
              <w:spacing w:after="56" w:line="259" w:lineRule="auto"/>
              <w:ind w:left="19" w:firstLine="0"/>
              <w:jc w:val="left"/>
            </w:pPr>
            <w:r>
              <w:rPr>
                <w:color w:val="101010"/>
                <w:sz w:val="23"/>
              </w:rPr>
              <w:t xml:space="preserve">Bankovní spojení (č.ú.): </w:t>
            </w:r>
          </w:p>
          <w:p w14:paraId="3CB05967" w14:textId="77777777" w:rsidR="00406665" w:rsidRDefault="00375F5F">
            <w:pPr>
              <w:spacing w:after="49" w:line="259" w:lineRule="auto"/>
              <w:ind w:left="0" w:firstLine="0"/>
              <w:jc w:val="left"/>
            </w:pPr>
            <w:r>
              <w:rPr>
                <w:color w:val="0B0B0B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4629CC2" w14:textId="77777777" w:rsidR="00406665" w:rsidRDefault="00375F5F">
            <w:pPr>
              <w:spacing w:after="44" w:line="259" w:lineRule="auto"/>
              <w:ind w:left="60" w:firstLine="0"/>
              <w:jc w:val="left"/>
            </w:pPr>
            <w:r>
              <w:rPr>
                <w:color w:val="0A0A0A"/>
                <w:sz w:val="23"/>
              </w:rPr>
              <w:t>(dále jen</w:t>
            </w:r>
            <w:r>
              <w:rPr>
                <w:color w:val="0A0A0A"/>
                <w:sz w:val="20"/>
              </w:rPr>
              <w:t xml:space="preserve"> </w:t>
            </w:r>
            <w:r>
              <w:rPr>
                <w:b/>
                <w:color w:val="0A0A0A"/>
                <w:sz w:val="20"/>
              </w:rPr>
              <w:t xml:space="preserve">„Poskytovatel") </w:t>
            </w:r>
          </w:p>
          <w:p w14:paraId="66249E3C" w14:textId="77777777" w:rsidR="00406665" w:rsidRDefault="00375F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5D742E2" w14:textId="77777777" w:rsidR="00406665" w:rsidRDefault="00375F5F">
            <w:pPr>
              <w:tabs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color w:val="0D0D0D"/>
                <w:sz w:val="24"/>
              </w:rPr>
              <w:t xml:space="preserve">a </w:t>
            </w:r>
            <w:r>
              <w:rPr>
                <w:color w:val="0D0D0D"/>
                <w:sz w:val="24"/>
              </w:rPr>
              <w:tab/>
              <w:t xml:space="preserve"> </w:t>
            </w:r>
          </w:p>
          <w:p w14:paraId="4E2D9ED5" w14:textId="77777777" w:rsidR="00406665" w:rsidRDefault="00375F5F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  <w:sz w:val="24"/>
              </w:rPr>
              <w:t xml:space="preserve"> </w:t>
            </w:r>
          </w:p>
          <w:p w14:paraId="47333D33" w14:textId="77777777" w:rsidR="00406665" w:rsidRDefault="00375F5F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  <w:sz w:val="24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31" w:type="dxa"/>
          </w:tcPr>
          <w:p w14:paraId="13BFB5FB" w14:textId="58AD803B" w:rsidR="00406665" w:rsidRDefault="00C32212">
            <w:pPr>
              <w:spacing w:after="0" w:line="259" w:lineRule="auto"/>
              <w:ind w:left="38" w:firstLine="0"/>
              <w:jc w:val="left"/>
            </w:pPr>
            <w:r>
              <w:rPr>
                <w:color w:val="101010"/>
                <w:sz w:val="23"/>
              </w:rPr>
              <w:t>XXXXXXXXXXXXXXXX</w:t>
            </w:r>
            <w:r w:rsidR="00375F5F">
              <w:rPr>
                <w:color w:val="0C0C0C"/>
                <w:sz w:val="23"/>
              </w:rPr>
              <w:t xml:space="preserve"> </w:t>
            </w:r>
          </w:p>
        </w:tc>
      </w:tr>
      <w:tr w:rsidR="00406665" w14:paraId="5366D165" w14:textId="77777777" w:rsidTr="006872AE">
        <w:trPr>
          <w:trHeight w:val="347"/>
        </w:trPr>
        <w:tc>
          <w:tcPr>
            <w:tcW w:w="2802" w:type="dxa"/>
          </w:tcPr>
          <w:p w14:paraId="0AA4045D" w14:textId="75397825" w:rsidR="00406665" w:rsidRDefault="00375F5F">
            <w:pPr>
              <w:spacing w:after="0" w:line="259" w:lineRule="auto"/>
              <w:ind w:left="0" w:firstLine="0"/>
              <w:jc w:val="left"/>
            </w:pPr>
            <w:r>
              <w:rPr>
                <w:color w:val="101010"/>
                <w:sz w:val="23"/>
              </w:rPr>
              <w:t xml:space="preserve">Název:   </w:t>
            </w:r>
          </w:p>
        </w:tc>
        <w:tc>
          <w:tcPr>
            <w:tcW w:w="5131" w:type="dxa"/>
          </w:tcPr>
          <w:p w14:paraId="76364752" w14:textId="0E5B5BF4" w:rsidR="00406665" w:rsidRDefault="00C32212">
            <w:pPr>
              <w:spacing w:after="0" w:line="259" w:lineRule="auto"/>
              <w:ind w:left="19" w:firstLine="0"/>
              <w:jc w:val="left"/>
            </w:pPr>
            <w:r w:rsidRPr="00C32212">
              <w:t xml:space="preserve">Úrazová </w:t>
            </w:r>
            <w:r>
              <w:t>nemocnice v Brně</w:t>
            </w:r>
          </w:p>
          <w:p w14:paraId="514807FA" w14:textId="4DEC2D1F" w:rsidR="00C32212" w:rsidRPr="00C32212" w:rsidRDefault="00C32212">
            <w:pPr>
              <w:spacing w:after="0" w:line="259" w:lineRule="auto"/>
              <w:ind w:left="19" w:firstLine="0"/>
              <w:jc w:val="left"/>
            </w:pPr>
            <w:r>
              <w:t>Příspěvková organizace Statutárního města Brna</w:t>
            </w:r>
          </w:p>
        </w:tc>
      </w:tr>
    </w:tbl>
    <w:p w14:paraId="6528775F" w14:textId="5ABCEC8C" w:rsidR="00C32212" w:rsidRPr="006872AE" w:rsidRDefault="00375F5F" w:rsidP="006872AE">
      <w:pPr>
        <w:spacing w:after="30" w:line="257" w:lineRule="auto"/>
        <w:ind w:left="364" w:right="1667" w:firstLine="0"/>
        <w:jc w:val="left"/>
        <w:rPr>
          <w:rFonts w:eastAsia="Times New Roman"/>
          <w:color w:val="000000"/>
        </w:rPr>
      </w:pPr>
      <w:r>
        <w:rPr>
          <w:sz w:val="23"/>
        </w:rPr>
        <w:t xml:space="preserve">Sídlo:  </w:t>
      </w:r>
      <w:r w:rsidR="00C32212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C32212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</w:t>
      </w:r>
      <w:r w:rsidR="006872AE">
        <w:rPr>
          <w:rFonts w:ascii="Times New Roman" w:eastAsia="Times New Roman" w:hAnsi="Times New Roman" w:cs="Times New Roman"/>
          <w:color w:val="000000"/>
          <w:sz w:val="24"/>
        </w:rPr>
        <w:tab/>
      </w:r>
      <w:r w:rsidR="006872AE">
        <w:rPr>
          <w:rFonts w:ascii="Times New Roman" w:eastAsia="Times New Roman" w:hAnsi="Times New Roman" w:cs="Times New Roman"/>
          <w:color w:val="000000"/>
          <w:sz w:val="24"/>
        </w:rPr>
        <w:tab/>
      </w:r>
      <w:r w:rsidR="006872AE" w:rsidRPr="006872AE">
        <w:rPr>
          <w:rFonts w:eastAsia="Times New Roman"/>
          <w:color w:val="000000"/>
        </w:rPr>
        <w:t xml:space="preserve">    </w:t>
      </w:r>
      <w:r w:rsidR="00C32212" w:rsidRPr="006872AE">
        <w:rPr>
          <w:rFonts w:eastAsia="Times New Roman"/>
          <w:color w:val="000000"/>
        </w:rPr>
        <w:t xml:space="preserve"> Ponávka </w:t>
      </w:r>
      <w:r w:rsidR="006872AE" w:rsidRPr="006872AE">
        <w:rPr>
          <w:rFonts w:eastAsia="Times New Roman"/>
          <w:color w:val="000000"/>
        </w:rPr>
        <w:t>139/6, 602 00 Brno, Zábrdovice</w:t>
      </w:r>
      <w:r w:rsidR="00C32212" w:rsidRPr="006872AE">
        <w:rPr>
          <w:rFonts w:eastAsia="Times New Roman"/>
          <w:color w:val="000000"/>
        </w:rPr>
        <w:t xml:space="preserve">                                </w:t>
      </w:r>
    </w:p>
    <w:p w14:paraId="140C7E27" w14:textId="675DA1A1" w:rsidR="00406665" w:rsidRDefault="00375F5F" w:rsidP="006872AE">
      <w:pPr>
        <w:spacing w:after="30" w:line="257" w:lineRule="auto"/>
        <w:ind w:left="364" w:right="2092" w:firstLine="0"/>
        <w:jc w:val="left"/>
      </w:pPr>
      <w:r w:rsidRPr="006872AE">
        <w:rPr>
          <w:color w:val="131313"/>
        </w:rPr>
        <w:t xml:space="preserve">IČO:   </w:t>
      </w:r>
      <w:r w:rsidR="006872AE" w:rsidRPr="006872AE">
        <w:rPr>
          <w:color w:val="131313"/>
        </w:rPr>
        <w:tab/>
      </w:r>
      <w:r w:rsidR="006872AE" w:rsidRPr="006872AE">
        <w:rPr>
          <w:color w:val="131313"/>
        </w:rPr>
        <w:tab/>
      </w:r>
      <w:r w:rsidR="006872AE" w:rsidRPr="006872AE">
        <w:rPr>
          <w:color w:val="131313"/>
        </w:rPr>
        <w:tab/>
        <w:t xml:space="preserve">     00209813</w:t>
      </w:r>
    </w:p>
    <w:p w14:paraId="3E50607B" w14:textId="4A533947" w:rsidR="00406665" w:rsidRDefault="00375F5F" w:rsidP="006872AE">
      <w:pPr>
        <w:tabs>
          <w:tab w:val="center" w:pos="60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color w:val="131313"/>
          <w:sz w:val="23"/>
        </w:rPr>
        <w:t xml:space="preserve">DIČ: 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sz w:val="23"/>
        </w:rPr>
        <w:t xml:space="preserve"> </w:t>
      </w:r>
      <w:r w:rsidR="006872AE">
        <w:rPr>
          <w:sz w:val="23"/>
        </w:rPr>
        <w:tab/>
      </w:r>
      <w:r w:rsidR="006872AE">
        <w:rPr>
          <w:sz w:val="23"/>
        </w:rPr>
        <w:tab/>
        <w:t xml:space="preserve">     CZ 00209813</w:t>
      </w:r>
    </w:p>
    <w:tbl>
      <w:tblPr>
        <w:tblStyle w:val="TableGrid"/>
        <w:tblW w:w="7290" w:type="dxa"/>
        <w:tblInd w:w="360" w:type="dxa"/>
        <w:tblLook w:val="04A0" w:firstRow="1" w:lastRow="0" w:firstColumn="1" w:lastColumn="0" w:noHBand="0" w:noVBand="1"/>
      </w:tblPr>
      <w:tblGrid>
        <w:gridCol w:w="2802"/>
        <w:gridCol w:w="4488"/>
      </w:tblGrid>
      <w:tr w:rsidR="00406665" w14:paraId="7046EC9D" w14:textId="77777777" w:rsidTr="006872AE">
        <w:trPr>
          <w:trHeight w:val="468"/>
        </w:trPr>
        <w:tc>
          <w:tcPr>
            <w:tcW w:w="2802" w:type="dxa"/>
          </w:tcPr>
          <w:p w14:paraId="2C921F02" w14:textId="77777777" w:rsidR="00406665" w:rsidRDefault="00375F5F">
            <w:pPr>
              <w:spacing w:after="0" w:line="259" w:lineRule="auto"/>
              <w:ind w:left="19" w:firstLine="0"/>
              <w:jc w:val="left"/>
            </w:pPr>
            <w:r>
              <w:rPr>
                <w:color w:val="101010"/>
                <w:sz w:val="23"/>
              </w:rPr>
              <w:t xml:space="preserve">Zastoupené:  </w:t>
            </w:r>
          </w:p>
          <w:p w14:paraId="7CBC5EC6" w14:textId="77777777" w:rsidR="00406665" w:rsidRDefault="00375F5F">
            <w:pPr>
              <w:spacing w:after="0" w:line="259" w:lineRule="auto"/>
              <w:ind w:left="19" w:firstLine="0"/>
              <w:jc w:val="left"/>
            </w:pPr>
            <w:r>
              <w:rPr>
                <w:color w:val="101010"/>
                <w:sz w:val="23"/>
              </w:rPr>
              <w:t xml:space="preserve"> </w:t>
            </w:r>
          </w:p>
        </w:tc>
        <w:tc>
          <w:tcPr>
            <w:tcW w:w="4488" w:type="dxa"/>
            <w:shd w:val="clear" w:color="auto" w:fill="auto"/>
          </w:tcPr>
          <w:p w14:paraId="618CC3F8" w14:textId="35DA3AEE" w:rsidR="00406665" w:rsidRPr="00E06227" w:rsidRDefault="00E06227">
            <w:pPr>
              <w:spacing w:after="0" w:line="259" w:lineRule="auto"/>
              <w:ind w:left="38" w:firstLine="0"/>
            </w:pPr>
            <w:r>
              <w:t>MUDr. Pavlem Pilerem, ředitelem</w:t>
            </w:r>
          </w:p>
        </w:tc>
      </w:tr>
      <w:tr w:rsidR="00406665" w14:paraId="5CC126DF" w14:textId="77777777" w:rsidTr="006872AE">
        <w:trPr>
          <w:trHeight w:val="348"/>
        </w:trPr>
        <w:tc>
          <w:tcPr>
            <w:tcW w:w="2802" w:type="dxa"/>
          </w:tcPr>
          <w:p w14:paraId="027973A2" w14:textId="77777777" w:rsidR="00406665" w:rsidRDefault="00375F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color w:val="101010"/>
                <w:sz w:val="23"/>
              </w:rPr>
              <w:t xml:space="preserve">Bankovní spojení (č.ú.): </w:t>
            </w:r>
          </w:p>
        </w:tc>
        <w:tc>
          <w:tcPr>
            <w:tcW w:w="4488" w:type="dxa"/>
          </w:tcPr>
          <w:p w14:paraId="0855C05B" w14:textId="68956F35" w:rsidR="00406665" w:rsidRDefault="006872AE">
            <w:pPr>
              <w:spacing w:after="0" w:line="259" w:lineRule="auto"/>
              <w:ind w:left="38" w:firstLine="0"/>
            </w:pPr>
            <w:r>
              <w:rPr>
                <w:color w:val="101010"/>
                <w:sz w:val="23"/>
              </w:rPr>
              <w:t>XXXXXXXXXXXXXXXX</w:t>
            </w:r>
          </w:p>
        </w:tc>
      </w:tr>
    </w:tbl>
    <w:p w14:paraId="78FD123D" w14:textId="77777777" w:rsidR="00406665" w:rsidRDefault="00375F5F">
      <w:pPr>
        <w:spacing w:after="0" w:line="350" w:lineRule="auto"/>
        <w:ind w:left="955" w:right="6006" w:hanging="591"/>
        <w:jc w:val="left"/>
      </w:pPr>
      <w:r>
        <w:rPr>
          <w:rFonts w:ascii="Times New Roman" w:eastAsia="Times New Roman" w:hAnsi="Times New Roman" w:cs="Times New Roman"/>
          <w:color w:val="000000"/>
          <w:sz w:val="37"/>
          <w:vertAlign w:val="subscript"/>
        </w:rPr>
        <w:t xml:space="preserve"> </w:t>
      </w:r>
      <w:r>
        <w:rPr>
          <w:color w:val="090909"/>
          <w:sz w:val="23"/>
        </w:rPr>
        <w:t>(dále jen</w:t>
      </w:r>
      <w:r>
        <w:rPr>
          <w:color w:val="090909"/>
          <w:sz w:val="20"/>
        </w:rPr>
        <w:t xml:space="preserve"> </w:t>
      </w:r>
      <w:r>
        <w:rPr>
          <w:b/>
          <w:color w:val="090909"/>
          <w:sz w:val="20"/>
        </w:rPr>
        <w:t xml:space="preserve">„Nabyvatel") </w:t>
      </w:r>
      <w:r>
        <w:rPr>
          <w:sz w:val="23"/>
        </w:rPr>
        <w:t xml:space="preserve">se dohodli na následujícím: </w:t>
      </w:r>
    </w:p>
    <w:p w14:paraId="1FB1ABE4" w14:textId="77777777" w:rsidR="00406665" w:rsidRDefault="00375F5F">
      <w:pPr>
        <w:spacing w:after="0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E1C1BDF" w14:textId="77777777" w:rsidR="00406665" w:rsidRDefault="00375F5F">
      <w:pPr>
        <w:spacing w:after="0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766363F" w14:textId="77777777" w:rsidR="00406665" w:rsidRDefault="00375F5F">
      <w:pPr>
        <w:spacing w:after="0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73BC8A8" w14:textId="77777777" w:rsidR="00406665" w:rsidRDefault="00375F5F">
      <w:pPr>
        <w:spacing w:after="0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B8DB098" w14:textId="77777777" w:rsidR="00406665" w:rsidRDefault="00375F5F">
      <w:pPr>
        <w:numPr>
          <w:ilvl w:val="0"/>
          <w:numId w:val="1"/>
        </w:numPr>
        <w:spacing w:after="0" w:line="259" w:lineRule="auto"/>
        <w:ind w:hanging="893"/>
        <w:jc w:val="left"/>
      </w:pPr>
      <w:r>
        <w:rPr>
          <w:b/>
          <w:color w:val="020202"/>
        </w:rPr>
        <w:t xml:space="preserve">Předmět smlouvy </w:t>
      </w:r>
    </w:p>
    <w:p w14:paraId="65BC8FB5" w14:textId="77777777" w:rsidR="00406665" w:rsidRDefault="00375F5F">
      <w:pPr>
        <w:spacing w:after="6" w:line="259" w:lineRule="auto"/>
        <w:ind w:left="360" w:firstLine="0"/>
        <w:jc w:val="left"/>
      </w:pPr>
      <w:r>
        <w:rPr>
          <w:color w:val="000000"/>
        </w:rPr>
        <w:t xml:space="preserve"> </w:t>
      </w:r>
    </w:p>
    <w:p w14:paraId="0DE20074" w14:textId="77777777" w:rsidR="00406665" w:rsidRDefault="00375F5F">
      <w:pPr>
        <w:numPr>
          <w:ilvl w:val="1"/>
          <w:numId w:val="1"/>
        </w:numPr>
        <w:spacing w:line="324" w:lineRule="auto"/>
        <w:ind w:right="383"/>
      </w:pPr>
      <w:r>
        <w:rPr>
          <w:color w:val="0D0D0D"/>
        </w:rPr>
        <w:t xml:space="preserve">Poskytovatel touto smlouvou poskytuje Nabyvateli oprávnění k výkonu práva užít online aplikaci s názvem </w:t>
      </w:r>
      <w:r>
        <w:rPr>
          <w:b/>
          <w:color w:val="0D0D0D"/>
        </w:rPr>
        <w:t>Whistlee.online,</w:t>
      </w:r>
      <w:r>
        <w:rPr>
          <w:color w:val="0D0D0D"/>
        </w:rPr>
        <w:t xml:space="preserve"> interní oznamovací kanál (dále též jako </w:t>
      </w:r>
      <w:r>
        <w:rPr>
          <w:b/>
          <w:color w:val="0D0D0D"/>
        </w:rPr>
        <w:t>„Aplikace"</w:t>
      </w:r>
      <w:r>
        <w:rPr>
          <w:color w:val="0D0D0D"/>
        </w:rPr>
        <w:t xml:space="preserve"> či </w:t>
      </w:r>
      <w:r>
        <w:rPr>
          <w:b/>
          <w:color w:val="0D0D0D"/>
        </w:rPr>
        <w:t>„Předmět licence")</w:t>
      </w:r>
      <w:r>
        <w:rPr>
          <w:color w:val="0D0D0D"/>
        </w:rPr>
        <w:t xml:space="preserve"> a oprávnění ke způsobu užití, a to v rozsahu stanoveném dále touto smlouvou za</w:t>
      </w:r>
      <w:r>
        <w:rPr>
          <w:b/>
          <w:color w:val="0D0D0D"/>
        </w:rPr>
        <w:t xml:space="preserve"> </w:t>
      </w:r>
      <w:r>
        <w:rPr>
          <w:color w:val="0D0D0D"/>
        </w:rPr>
        <w:t xml:space="preserve">odměnu sjednanou v příloze č. 2 (také jako </w:t>
      </w:r>
    </w:p>
    <w:p w14:paraId="51B4F7BC" w14:textId="77777777" w:rsidR="00085196" w:rsidRDefault="00085196" w:rsidP="008D0E79">
      <w:pPr>
        <w:spacing w:line="324" w:lineRule="auto"/>
        <w:ind w:right="296"/>
        <w:rPr>
          <w:b/>
          <w:color w:val="0D0D0D"/>
        </w:rPr>
      </w:pPr>
    </w:p>
    <w:p w14:paraId="1DBAE5F2" w14:textId="77777777" w:rsidR="00085196" w:rsidRDefault="00085196" w:rsidP="008D0E79">
      <w:pPr>
        <w:spacing w:line="324" w:lineRule="auto"/>
        <w:ind w:right="296"/>
        <w:rPr>
          <w:b/>
          <w:color w:val="0D0D0D"/>
        </w:rPr>
      </w:pPr>
    </w:p>
    <w:p w14:paraId="3238129F" w14:textId="2690D7FE" w:rsidR="00406665" w:rsidRDefault="00375F5F" w:rsidP="00085196">
      <w:pPr>
        <w:spacing w:line="324" w:lineRule="auto"/>
        <w:ind w:right="296" w:firstLine="53"/>
      </w:pPr>
      <w:r>
        <w:rPr>
          <w:b/>
          <w:color w:val="0D0D0D"/>
        </w:rPr>
        <w:t>„Licence").</w:t>
      </w:r>
      <w:r>
        <w:rPr>
          <w:color w:val="0D0D0D"/>
        </w:rPr>
        <w:t xml:space="preserve"> Bližší specifikace funkcí a způsobu využití Aplikace jsou dále blíže popsány v Příloze č. 1 - specifikace aplikace Whistlee.online a dalších souvisejících </w:t>
      </w:r>
      <w:r w:rsidR="008D0E79">
        <w:rPr>
          <w:color w:val="0D0D0D"/>
        </w:rPr>
        <w:t>služeb.</w:t>
      </w:r>
    </w:p>
    <w:p w14:paraId="27B4A04E" w14:textId="67A407FE" w:rsidR="00406665" w:rsidRDefault="00406665">
      <w:pPr>
        <w:spacing w:after="0" w:line="259" w:lineRule="auto"/>
        <w:ind w:left="360" w:firstLine="0"/>
        <w:jc w:val="left"/>
      </w:pPr>
    </w:p>
    <w:p w14:paraId="57768F93" w14:textId="77777777" w:rsidR="00406665" w:rsidRDefault="00375F5F">
      <w:pPr>
        <w:numPr>
          <w:ilvl w:val="1"/>
          <w:numId w:val="1"/>
        </w:numPr>
        <w:spacing w:after="28"/>
        <w:ind w:right="383"/>
      </w:pPr>
      <w:r>
        <w:t xml:space="preserve">Poskytovatel se zavazuje poskytovat, dle této Smlouvy, Nabyvateli poradenskou činnost a služby související s implementací Aplikace, pomáhající Nabyvateli s  </w:t>
      </w:r>
    </w:p>
    <w:p w14:paraId="7A6EDFED" w14:textId="460C171A" w:rsidR="00406665" w:rsidRDefault="00375F5F">
      <w:pPr>
        <w:tabs>
          <w:tab w:val="center" w:pos="377"/>
          <w:tab w:val="center" w:pos="5246"/>
        </w:tabs>
        <w:ind w:left="0" w:firstLine="0"/>
        <w:jc w:val="left"/>
      </w:pPr>
      <w:r>
        <w:rPr>
          <w:rFonts w:ascii="Calibri" w:eastAsia="Calibri" w:hAnsi="Calibri" w:cs="Calibri"/>
          <w:color w:val="000000"/>
        </w:rPr>
        <w:tab/>
      </w:r>
      <w:r>
        <w:t xml:space="preserve"> </w:t>
      </w:r>
      <w:r w:rsidR="008D0E79">
        <w:t xml:space="preserve">                 </w:t>
      </w:r>
      <w:r>
        <w:t xml:space="preserve">dodržováním směrnice Evropského parlamentu a Rady (EU) 2019/1937 ze dne 23. </w:t>
      </w:r>
    </w:p>
    <w:p w14:paraId="0A918C06" w14:textId="77777777" w:rsidR="00406665" w:rsidRDefault="00375F5F">
      <w:pPr>
        <w:spacing w:after="32"/>
        <w:ind w:left="1080" w:right="310" w:firstLine="0"/>
      </w:pPr>
      <w:r>
        <w:t xml:space="preserve">října 2019 o ochraně osob, které oznamují porušení práva Unie (tzv. směrnice o whistleblowingu a vnitrostátních právních předpisů), a to v rozsahu dle Přílohy č. 1 - specifikace aplikace Whistlee.online a dalších souvisejících služeb. </w:t>
      </w:r>
    </w:p>
    <w:p w14:paraId="0CB57EA6" w14:textId="77777777" w:rsidR="00406665" w:rsidRDefault="00375F5F">
      <w:pPr>
        <w:spacing w:after="0" w:line="259" w:lineRule="auto"/>
        <w:ind w:left="377" w:firstLine="0"/>
        <w:jc w:val="left"/>
      </w:pPr>
      <w:r>
        <w:t xml:space="preserve"> </w:t>
      </w:r>
    </w:p>
    <w:p w14:paraId="29C87030" w14:textId="77777777" w:rsidR="00406665" w:rsidRDefault="00375F5F">
      <w:pPr>
        <w:spacing w:after="0" w:line="259" w:lineRule="auto"/>
        <w:ind w:left="360" w:firstLine="0"/>
        <w:jc w:val="left"/>
      </w:pPr>
      <w:r>
        <w:rPr>
          <w:color w:val="000000"/>
        </w:rPr>
        <w:t xml:space="preserve"> </w:t>
      </w:r>
    </w:p>
    <w:p w14:paraId="098498AA" w14:textId="77777777" w:rsidR="00406665" w:rsidRDefault="00375F5F">
      <w:pPr>
        <w:spacing w:after="59" w:line="259" w:lineRule="auto"/>
        <w:ind w:left="384" w:firstLine="0"/>
        <w:jc w:val="left"/>
      </w:pPr>
      <w:r>
        <w:rPr>
          <w:color w:val="000000"/>
        </w:rPr>
        <w:t xml:space="preserve"> </w:t>
      </w:r>
    </w:p>
    <w:p w14:paraId="3EE16037" w14:textId="77777777" w:rsidR="00406665" w:rsidRDefault="00375F5F">
      <w:pPr>
        <w:numPr>
          <w:ilvl w:val="0"/>
          <w:numId w:val="1"/>
        </w:numPr>
        <w:spacing w:after="0" w:line="259" w:lineRule="auto"/>
        <w:ind w:hanging="893"/>
        <w:jc w:val="left"/>
      </w:pPr>
      <w:r>
        <w:rPr>
          <w:b/>
          <w:color w:val="030303"/>
        </w:rPr>
        <w:t xml:space="preserve">Aplikace Whistlee.online </w:t>
      </w:r>
    </w:p>
    <w:p w14:paraId="6734E922" w14:textId="77777777" w:rsidR="00406665" w:rsidRDefault="00375F5F">
      <w:pPr>
        <w:spacing w:after="0" w:line="259" w:lineRule="auto"/>
        <w:ind w:left="360" w:firstLine="0"/>
        <w:jc w:val="left"/>
      </w:pPr>
      <w:r>
        <w:rPr>
          <w:color w:val="000000"/>
        </w:rPr>
        <w:t xml:space="preserve"> </w:t>
      </w:r>
    </w:p>
    <w:p w14:paraId="73E09E4E" w14:textId="77777777" w:rsidR="00406665" w:rsidRDefault="00375F5F">
      <w:pPr>
        <w:numPr>
          <w:ilvl w:val="1"/>
          <w:numId w:val="1"/>
        </w:numPr>
        <w:ind w:right="383"/>
      </w:pPr>
      <w:r>
        <w:t xml:space="preserve">Aplikace Whistlee.online je aplikace přístupná přes internetové rozhraní http://www.Whistlee.online, která funguje jako anonymní interní oznamovací kanál za účelem tzv. whistleblowingu.  </w:t>
      </w:r>
    </w:p>
    <w:p w14:paraId="0B261831" w14:textId="77777777" w:rsidR="00406665" w:rsidRDefault="00375F5F">
      <w:pPr>
        <w:spacing w:after="0" w:line="259" w:lineRule="auto"/>
        <w:ind w:left="360" w:firstLine="0"/>
        <w:jc w:val="left"/>
      </w:pPr>
      <w:r>
        <w:rPr>
          <w:color w:val="000000"/>
        </w:rPr>
        <w:t xml:space="preserve"> </w:t>
      </w:r>
    </w:p>
    <w:p w14:paraId="4F7ABB09" w14:textId="77777777" w:rsidR="00406665" w:rsidRDefault="00375F5F">
      <w:pPr>
        <w:numPr>
          <w:ilvl w:val="1"/>
          <w:numId w:val="1"/>
        </w:numPr>
        <w:spacing w:line="245" w:lineRule="auto"/>
        <w:ind w:right="383"/>
      </w:pPr>
      <w:r>
        <w:t xml:space="preserve">Aplikace dále umožňuje pomocí svého rozhraní spravovat, filtrovat a řešit jednotlivá oznámení. </w:t>
      </w:r>
    </w:p>
    <w:p w14:paraId="32661AB1" w14:textId="77777777" w:rsidR="00406665" w:rsidRDefault="00375F5F">
      <w:pPr>
        <w:spacing w:after="3" w:line="259" w:lineRule="auto"/>
        <w:ind w:left="360" w:firstLine="0"/>
        <w:jc w:val="left"/>
      </w:pPr>
      <w:r>
        <w:t xml:space="preserve"> </w:t>
      </w:r>
    </w:p>
    <w:p w14:paraId="121ACAA6" w14:textId="77777777" w:rsidR="00406665" w:rsidRDefault="00375F5F">
      <w:pPr>
        <w:numPr>
          <w:ilvl w:val="1"/>
          <w:numId w:val="1"/>
        </w:numPr>
        <w:ind w:right="383"/>
      </w:pPr>
      <w:r>
        <w:t xml:space="preserve">Nabyvatel není povinen Licenci využít. </w:t>
      </w:r>
    </w:p>
    <w:p w14:paraId="28DD0DAF" w14:textId="77777777" w:rsidR="00406665" w:rsidRDefault="00375F5F">
      <w:pPr>
        <w:spacing w:after="0" w:line="259" w:lineRule="auto"/>
        <w:ind w:left="360" w:firstLine="0"/>
        <w:jc w:val="left"/>
      </w:pPr>
      <w:r>
        <w:t xml:space="preserve"> </w:t>
      </w:r>
    </w:p>
    <w:p w14:paraId="4362C213" w14:textId="77777777" w:rsidR="00406665" w:rsidRDefault="00375F5F">
      <w:pPr>
        <w:numPr>
          <w:ilvl w:val="1"/>
          <w:numId w:val="1"/>
        </w:numPr>
        <w:ind w:right="383"/>
      </w:pPr>
      <w:r>
        <w:t xml:space="preserve">Licence je poskytována jako nevýhradní. </w:t>
      </w:r>
    </w:p>
    <w:p w14:paraId="3EBC2207" w14:textId="77777777" w:rsidR="00406665" w:rsidRDefault="00375F5F">
      <w:pPr>
        <w:spacing w:after="1" w:line="259" w:lineRule="auto"/>
        <w:ind w:left="360" w:firstLine="0"/>
        <w:jc w:val="left"/>
      </w:pPr>
      <w:r>
        <w:t xml:space="preserve"> </w:t>
      </w:r>
    </w:p>
    <w:p w14:paraId="52723930" w14:textId="58DF2167" w:rsidR="00406665" w:rsidRDefault="00375F5F">
      <w:pPr>
        <w:numPr>
          <w:ilvl w:val="1"/>
          <w:numId w:val="1"/>
        </w:numPr>
        <w:spacing w:after="60"/>
        <w:ind w:right="383"/>
      </w:pPr>
      <w:r>
        <w:t xml:space="preserve">Nabyvatel není oprávněn oprávnění tvořící součást Licence ani zčásti poskytnout třetí  osobě. </w:t>
      </w:r>
    </w:p>
    <w:p w14:paraId="0308CDB1" w14:textId="77777777" w:rsidR="00406665" w:rsidRDefault="00375F5F">
      <w:pPr>
        <w:ind w:left="1080" w:right="383" w:firstLine="0"/>
      </w:pPr>
      <w:r>
        <w:t xml:space="preserve">Nabyvatel rovněž není oprávněn udělit třetí osobě podlicenci. </w:t>
      </w:r>
    </w:p>
    <w:p w14:paraId="03C7BE52" w14:textId="77777777" w:rsidR="00406665" w:rsidRDefault="00375F5F">
      <w:pPr>
        <w:spacing w:after="0" w:line="259" w:lineRule="auto"/>
        <w:ind w:left="360" w:firstLine="0"/>
        <w:jc w:val="left"/>
      </w:pPr>
      <w:r>
        <w:t xml:space="preserve"> </w:t>
      </w:r>
    </w:p>
    <w:p w14:paraId="20DCFA0E" w14:textId="77777777" w:rsidR="00406665" w:rsidRDefault="00375F5F">
      <w:pPr>
        <w:numPr>
          <w:ilvl w:val="1"/>
          <w:numId w:val="1"/>
        </w:numPr>
        <w:ind w:right="383"/>
      </w:pPr>
      <w:r>
        <w:t xml:space="preserve">Nabyvatel není oprávněn Předmět licence dále samostatně upgradovat, upravovat nebo vyvíjet. </w:t>
      </w:r>
    </w:p>
    <w:p w14:paraId="5871A046" w14:textId="77777777" w:rsidR="00406665" w:rsidRDefault="00375F5F">
      <w:pPr>
        <w:spacing w:after="0" w:line="259" w:lineRule="auto"/>
        <w:ind w:left="360" w:firstLine="0"/>
        <w:jc w:val="left"/>
      </w:pPr>
      <w:r>
        <w:t xml:space="preserve"> </w:t>
      </w:r>
    </w:p>
    <w:p w14:paraId="1A1E8D0A" w14:textId="77777777" w:rsidR="00406665" w:rsidRDefault="00375F5F">
      <w:pPr>
        <w:numPr>
          <w:ilvl w:val="1"/>
          <w:numId w:val="1"/>
        </w:numPr>
        <w:spacing w:line="365" w:lineRule="auto"/>
        <w:ind w:right="383"/>
      </w:pPr>
      <w:r>
        <w:t xml:space="preserve">Jakékoliv neplánové výpadky fungování Aplikace je Poskytovatel povinen bezodkladně odstranit. Nezajistí-li Poskytovatel obnovení plné přístupnosti a funkčnosti Aplikace do deseti pracovních dnů od nahlášení, bude Nabyvatel oprávněn požadovat po Poskytovateli smluvní pokutu ve výši 1/30 výše měsíční licence (tedy odpovídající cenu licence za každý takový den výpadku) za každý následující započatý den trvání výpadku.  </w:t>
      </w:r>
    </w:p>
    <w:p w14:paraId="21156E22" w14:textId="77777777" w:rsidR="00406665" w:rsidRDefault="00375F5F">
      <w:pPr>
        <w:spacing w:after="0" w:line="259" w:lineRule="auto"/>
        <w:ind w:left="360" w:firstLine="0"/>
        <w:jc w:val="left"/>
      </w:pPr>
      <w:r>
        <w:t xml:space="preserve"> </w:t>
      </w:r>
    </w:p>
    <w:p w14:paraId="4E2EDC5A" w14:textId="77777777" w:rsidR="00406665" w:rsidRDefault="00375F5F">
      <w:pPr>
        <w:numPr>
          <w:ilvl w:val="1"/>
          <w:numId w:val="1"/>
        </w:numPr>
        <w:ind w:right="383"/>
      </w:pPr>
      <w:r>
        <w:t xml:space="preserve">Aplikace bude pro Nabyvatele aktivována bez zbytečného odkladu ode dne uzavření této smlouvy a uhrazení faktury. Nabyvatel nejpozději ke dni aktivace Aplikace obdrží od Poskytovatele přihlašovací údaje k Aplikaci. </w:t>
      </w:r>
    </w:p>
    <w:p w14:paraId="76C845E7" w14:textId="77777777" w:rsidR="00406665" w:rsidRDefault="00375F5F">
      <w:pPr>
        <w:spacing w:after="0" w:line="259" w:lineRule="auto"/>
        <w:ind w:left="360" w:firstLine="0"/>
        <w:jc w:val="left"/>
      </w:pPr>
      <w:r>
        <w:lastRenderedPageBreak/>
        <w:t xml:space="preserve"> </w:t>
      </w:r>
    </w:p>
    <w:p w14:paraId="20CF8271" w14:textId="77777777" w:rsidR="00085196" w:rsidRDefault="00085196" w:rsidP="00085196">
      <w:pPr>
        <w:pStyle w:val="Odstavecseseznamem"/>
      </w:pPr>
    </w:p>
    <w:p w14:paraId="7C2EAD9E" w14:textId="3B0F606D" w:rsidR="00406665" w:rsidRDefault="00375F5F" w:rsidP="008D0E79">
      <w:pPr>
        <w:numPr>
          <w:ilvl w:val="1"/>
          <w:numId w:val="1"/>
        </w:numPr>
        <w:ind w:right="383"/>
        <w:jc w:val="left"/>
      </w:pPr>
      <w:r>
        <w:t xml:space="preserve">Nabyvatel je oprávněn Aplikaci využívat výhradně pro své potřeby dle platných právních předpisů České republiky a Evropské Unie, zejména pak dle Nařízení Evropského parlamentu a Rady (EU) č. 2016/679, o ochraně fyzických osob v souvislosti se zpracováním osobních údajů a o volném pohybu těchto údajů (tzv. </w:t>
      </w:r>
    </w:p>
    <w:p w14:paraId="25C78C99" w14:textId="794824D7" w:rsidR="00406665" w:rsidRDefault="00D52CDB" w:rsidP="008D0E79">
      <w:pPr>
        <w:spacing w:after="62" w:line="259" w:lineRule="auto"/>
        <w:ind w:left="0" w:right="385" w:firstLine="0"/>
        <w:jc w:val="left"/>
      </w:pPr>
      <w:r>
        <w:t xml:space="preserve">                 </w:t>
      </w:r>
      <w:r w:rsidR="00375F5F">
        <w:t xml:space="preserve">GDPR). Zejména tedy není oprávněn jakkoli získané údaje šířit či předávat třetím </w:t>
      </w:r>
    </w:p>
    <w:p w14:paraId="73698958" w14:textId="77777777" w:rsidR="00406665" w:rsidRDefault="00375F5F" w:rsidP="008D0E79">
      <w:pPr>
        <w:ind w:left="1061" w:right="383" w:firstLine="0"/>
        <w:jc w:val="left"/>
      </w:pPr>
      <w:r>
        <w:t xml:space="preserve">osobám. </w:t>
      </w:r>
    </w:p>
    <w:p w14:paraId="32C6E4EA" w14:textId="77777777" w:rsidR="00406665" w:rsidRDefault="00375F5F">
      <w:pPr>
        <w:spacing w:after="0" w:line="259" w:lineRule="auto"/>
        <w:ind w:left="360" w:firstLine="0"/>
        <w:jc w:val="left"/>
      </w:pPr>
      <w:r>
        <w:rPr>
          <w:color w:val="000000"/>
        </w:rPr>
        <w:t xml:space="preserve"> </w:t>
      </w:r>
    </w:p>
    <w:p w14:paraId="1348A6DF" w14:textId="77777777" w:rsidR="00406665" w:rsidRDefault="00375F5F">
      <w:pPr>
        <w:numPr>
          <w:ilvl w:val="1"/>
          <w:numId w:val="1"/>
        </w:numPr>
        <w:spacing w:after="33"/>
        <w:ind w:right="383"/>
      </w:pPr>
      <w:r>
        <w:t xml:space="preserve">Nabyvatel má právo užívat Aplikaci pouze po dobu trvání a účinnosti této smlouvy. Nabyvatel není oprávněn poskytnout Aplikaci třetí straně zdarma či za úplatu bez písemného souhlasu Poskytovatele, a to pod smluvní pokutou ve výši dvaceti čtyřnásobku jednorázové měsíční odměny za poskytování Licence a souvisejících služeb dle této smlouvy za každé takové poskytnutí. Uplatněním nároku na úhradu smluvní pokuty nezaniká nárok na náhradu škody Poskytovatele. Poskytovatel nezpracovává osobní údaje z aplikace Nabyvatele, vyjma případů, kdy je pověřen její správou. </w:t>
      </w:r>
    </w:p>
    <w:p w14:paraId="653685E3" w14:textId="5D6E3FAB" w:rsidR="00406665" w:rsidRDefault="00375F5F">
      <w:pPr>
        <w:numPr>
          <w:ilvl w:val="1"/>
          <w:numId w:val="1"/>
        </w:numPr>
        <w:spacing w:after="39"/>
        <w:ind w:right="383"/>
      </w:pPr>
      <w:r>
        <w:t xml:space="preserve">Projektovým garantem na straně Nabyvatele je: </w:t>
      </w:r>
      <w:r w:rsidR="00D52CDB">
        <w:t>xxxxxxxxxxxxxxxxxxxx</w:t>
      </w:r>
    </w:p>
    <w:p w14:paraId="6FB85516" w14:textId="2DC03CD9" w:rsidR="00D52CDB" w:rsidRDefault="00D52CDB" w:rsidP="00D52CDB">
      <w:pPr>
        <w:spacing w:after="39"/>
        <w:ind w:left="1068" w:right="383" w:firstLine="0"/>
      </w:pPr>
      <w:r>
        <w:t>Pro technické záležitosti a dotazy pak xxxxxxxxxxxxxxxxxx</w:t>
      </w:r>
    </w:p>
    <w:p w14:paraId="77BB3D3D" w14:textId="77777777" w:rsidR="00406665" w:rsidRDefault="00375F5F">
      <w:pPr>
        <w:ind w:left="1068" w:right="383"/>
      </w:pPr>
      <w:r>
        <w:t xml:space="preserve"> </w:t>
      </w:r>
      <w:r>
        <w:tab/>
        <w:t xml:space="preserve"> Projektový garant má oprávnění schvalovat dodatečné úpravy systému či další spojené služby dodané Poskytovatelelem.</w:t>
      </w:r>
      <w:r>
        <w:rPr>
          <w:color w:val="000000"/>
        </w:rPr>
        <w:t xml:space="preserve"> </w:t>
      </w:r>
    </w:p>
    <w:p w14:paraId="65293CF4" w14:textId="77777777" w:rsidR="00406665" w:rsidRDefault="00375F5F">
      <w:pPr>
        <w:spacing w:after="45" w:line="259" w:lineRule="auto"/>
        <w:ind w:left="360" w:firstLine="0"/>
        <w:jc w:val="left"/>
      </w:pPr>
      <w:r>
        <w:rPr>
          <w:color w:val="000000"/>
        </w:rPr>
        <w:t xml:space="preserve"> </w:t>
      </w:r>
    </w:p>
    <w:p w14:paraId="7A1436C7" w14:textId="77777777" w:rsidR="00406665" w:rsidRDefault="00375F5F">
      <w:pPr>
        <w:spacing w:after="2" w:line="259" w:lineRule="auto"/>
        <w:ind w:left="360" w:firstLine="0"/>
        <w:jc w:val="left"/>
      </w:pPr>
      <w:r>
        <w:rPr>
          <w:color w:val="000000"/>
        </w:rPr>
        <w:t xml:space="preserve"> </w:t>
      </w:r>
    </w:p>
    <w:p w14:paraId="74865DD6" w14:textId="77777777" w:rsidR="00406665" w:rsidRDefault="00375F5F">
      <w:pPr>
        <w:numPr>
          <w:ilvl w:val="0"/>
          <w:numId w:val="1"/>
        </w:numPr>
        <w:spacing w:after="0" w:line="259" w:lineRule="auto"/>
        <w:ind w:hanging="893"/>
        <w:jc w:val="left"/>
      </w:pPr>
      <w:r>
        <w:rPr>
          <w:b/>
          <w:color w:val="040404"/>
        </w:rPr>
        <w:t xml:space="preserve">Platební podmínky </w:t>
      </w:r>
    </w:p>
    <w:p w14:paraId="61CACA29" w14:textId="77777777" w:rsidR="00406665" w:rsidRDefault="00375F5F">
      <w:pPr>
        <w:spacing w:after="3" w:line="259" w:lineRule="auto"/>
        <w:ind w:left="360" w:firstLine="0"/>
        <w:jc w:val="left"/>
      </w:pPr>
      <w:r>
        <w:rPr>
          <w:color w:val="000000"/>
        </w:rPr>
        <w:t xml:space="preserve"> </w:t>
      </w:r>
    </w:p>
    <w:p w14:paraId="3BBA64A1" w14:textId="77777777" w:rsidR="00406665" w:rsidRDefault="00375F5F">
      <w:pPr>
        <w:numPr>
          <w:ilvl w:val="1"/>
          <w:numId w:val="1"/>
        </w:numPr>
        <w:spacing w:after="0" w:line="338" w:lineRule="auto"/>
        <w:ind w:right="383"/>
      </w:pPr>
      <w:r>
        <w:rPr>
          <w:color w:val="111111"/>
        </w:rPr>
        <w:t xml:space="preserve">Odměna za poskytnutí Licence a související služby je uvedena v Příloze č. 2 - specifikace odměny. </w:t>
      </w:r>
    </w:p>
    <w:p w14:paraId="78B3573E" w14:textId="77777777" w:rsidR="00406665" w:rsidRDefault="00375F5F">
      <w:pPr>
        <w:spacing w:after="0" w:line="259" w:lineRule="auto"/>
        <w:ind w:left="360" w:firstLine="0"/>
        <w:jc w:val="left"/>
      </w:pPr>
      <w:r>
        <w:rPr>
          <w:color w:val="000000"/>
        </w:rPr>
        <w:t xml:space="preserve"> </w:t>
      </w:r>
    </w:p>
    <w:p w14:paraId="1326CECD" w14:textId="77777777" w:rsidR="00406665" w:rsidRDefault="00375F5F">
      <w:pPr>
        <w:numPr>
          <w:ilvl w:val="1"/>
          <w:numId w:val="1"/>
        </w:numPr>
        <w:ind w:right="383"/>
      </w:pPr>
      <w:r>
        <w:t xml:space="preserve">Smluvní strany sjednaly, že Nabyvatel bude hradit Poskytovateli odměnu vždy na 12 kalendářních měsíců dopředu </w:t>
      </w:r>
      <w:r>
        <w:rPr>
          <w:color w:val="0D0D0D"/>
        </w:rPr>
        <w:t xml:space="preserve">(dále také jen jako </w:t>
      </w:r>
      <w:r>
        <w:rPr>
          <w:b/>
          <w:color w:val="0D0D0D"/>
        </w:rPr>
        <w:t>„Licenční období")</w:t>
      </w:r>
      <w:r>
        <w:rPr>
          <w:color w:val="0D0D0D"/>
        </w:rPr>
        <w:t xml:space="preserve"> </w:t>
      </w:r>
      <w:r>
        <w:t xml:space="preserve">a to bezhotovostním převodem na bankovní účet uvedený v hlavičce této Smlouvy, se splatností 14 dnů. Licenční období začíná prvním dnem v měsíci, v němž byla Smlouva podepsána. Bankovní účet Poskytovatele uvedený na faktuře musí být řádně zveřejněn způsobem umožňujícím dálkový přístup dle zákona č. 235/2004 Sb., o dani z přidané hodnoty, ve znění pozdějších předpisů. </w:t>
      </w:r>
    </w:p>
    <w:p w14:paraId="52D849E4" w14:textId="77777777" w:rsidR="00406665" w:rsidRDefault="00375F5F">
      <w:pPr>
        <w:spacing w:after="0" w:line="259" w:lineRule="auto"/>
        <w:ind w:left="360" w:firstLine="0"/>
        <w:jc w:val="left"/>
      </w:pPr>
      <w:r>
        <w:rPr>
          <w:color w:val="000000"/>
        </w:rPr>
        <w:t xml:space="preserve"> </w:t>
      </w:r>
    </w:p>
    <w:p w14:paraId="4E978B3D" w14:textId="77777777" w:rsidR="00406665" w:rsidRDefault="00375F5F">
      <w:pPr>
        <w:numPr>
          <w:ilvl w:val="1"/>
          <w:numId w:val="1"/>
        </w:numPr>
        <w:spacing w:after="33"/>
        <w:ind w:right="383"/>
      </w:pPr>
      <w:r>
        <w:t xml:space="preserve">Při prodlení Nabyvatele s úhradou faktury se sjednává smluvní pokuta ve výši 0,2 % z dlužné částky za každý den prodlení. V případě prodlení Nabyvatele s úhradou faktury překračující 14 kalendářních dnů má Poskytovatel nárok na pozastavení přístupu Nabyvatele k funkcím Aplikace do doby úhrady dlužné částky Nabyvatelem, aniž by tím byl porušen nárok Poskytovatele na odměnu, a to bez nároku Nabyvatele na náhradu škody či slevu z odměny dle této smlouvy za období, po které byla aplikace pozastavena. </w:t>
      </w:r>
    </w:p>
    <w:p w14:paraId="26C59414" w14:textId="465FA011" w:rsidR="00406665" w:rsidRDefault="00375F5F" w:rsidP="008E4F7E">
      <w:pPr>
        <w:spacing w:line="324" w:lineRule="auto"/>
        <w:ind w:left="1134" w:right="383" w:firstLine="0"/>
      </w:pPr>
      <w:r>
        <w:rPr>
          <w:color w:val="0D0D0D"/>
        </w:rPr>
        <w:lastRenderedPageBreak/>
        <w:t xml:space="preserve">Dodatečné služby poptané Nabyvatelem (telefonickou či emailovou formou) budou rozsahem (počtem hodin) naceněny Poskytovatelem a v případě písemného </w:t>
      </w:r>
      <w:r w:rsidR="008E4F7E">
        <w:rPr>
          <w:color w:val="0D0D0D"/>
        </w:rPr>
        <w:t xml:space="preserve">souhlasu (formou e-mailu) ze strany Nabyvatele (Objednavatelem, Správcem aplikace, </w:t>
      </w:r>
      <w:r>
        <w:rPr>
          <w:color w:val="0D0D0D"/>
        </w:rPr>
        <w:t xml:space="preserve">souhlasu (formou e-mailu) ze strany Nabyvatele (Objednavatelem, Správcem aplikace, Řešitelem oznámení či Projektovým garantem) budou dodány. K jejich fakturaci dochází na měsíční bázi formou měsíčního reportu služeb a současně bude v daném měsíci vystavena faktura.  </w:t>
      </w:r>
    </w:p>
    <w:p w14:paraId="04CE92D8" w14:textId="77777777" w:rsidR="00406665" w:rsidRDefault="00375F5F" w:rsidP="008E4F7E">
      <w:pPr>
        <w:spacing w:line="324" w:lineRule="auto"/>
        <w:ind w:left="1134" w:right="557" w:hanging="141"/>
      </w:pPr>
      <w:r>
        <w:rPr>
          <w:color w:val="0D0D0D"/>
        </w:rPr>
        <w:t xml:space="preserve"> Servisní požadavky v případě chyby na straně Aplikace či Poskytovatele jsou zdarma. Servisní požadavky, zapříčiněné Nabyvatelem hradí Nabyvatel. O tomto rozhoduje Poskytovatel.</w:t>
      </w:r>
      <w:r>
        <w:t xml:space="preserve"> </w:t>
      </w:r>
    </w:p>
    <w:p w14:paraId="03E41834" w14:textId="421752FB" w:rsidR="00406665" w:rsidRDefault="00375F5F">
      <w:pPr>
        <w:numPr>
          <w:ilvl w:val="1"/>
          <w:numId w:val="2"/>
        </w:numPr>
        <w:ind w:left="1084" w:right="577" w:hanging="720"/>
      </w:pPr>
      <w:r>
        <w:t xml:space="preserve">Faktury budou Nabyvateli odesílány elektronicky na email: </w:t>
      </w:r>
      <w:r w:rsidR="005E0251">
        <w:t>xxxxxxxxxxxxxxxxx</w:t>
      </w:r>
    </w:p>
    <w:p w14:paraId="60812B0D" w14:textId="77777777" w:rsidR="00406665" w:rsidRDefault="00375F5F">
      <w:pPr>
        <w:spacing w:after="0" w:line="259" w:lineRule="auto"/>
        <w:ind w:left="360" w:firstLine="0"/>
        <w:jc w:val="left"/>
      </w:pPr>
      <w:r>
        <w:t xml:space="preserve"> </w:t>
      </w:r>
    </w:p>
    <w:p w14:paraId="565D7959" w14:textId="77777777" w:rsidR="00406665" w:rsidRDefault="00375F5F">
      <w:pPr>
        <w:numPr>
          <w:ilvl w:val="1"/>
          <w:numId w:val="2"/>
        </w:numPr>
        <w:spacing w:line="373" w:lineRule="auto"/>
        <w:ind w:left="1084" w:right="577" w:hanging="720"/>
      </w:pPr>
      <w:r>
        <w:t xml:space="preserve">Smluvní pokuta dle čl. 2 odst. 2.7 a 2.10 a dle čl. 3 odst. 3.3 této smlouvy je splatná do 15 (slovy patnácti) dní ode dne doručení výzvy k její úhradě povinné smluvní straně. </w:t>
      </w:r>
    </w:p>
    <w:p w14:paraId="5B052D30" w14:textId="77777777" w:rsidR="00406665" w:rsidRDefault="00375F5F">
      <w:pPr>
        <w:spacing w:after="0" w:line="259" w:lineRule="auto"/>
        <w:ind w:left="360" w:firstLine="0"/>
        <w:jc w:val="left"/>
      </w:pPr>
      <w:r>
        <w:rPr>
          <w:color w:val="000000"/>
        </w:rPr>
        <w:t xml:space="preserve"> </w:t>
      </w:r>
    </w:p>
    <w:p w14:paraId="70A36CD1" w14:textId="77777777" w:rsidR="00406665" w:rsidRDefault="00375F5F">
      <w:pPr>
        <w:spacing w:after="0" w:line="259" w:lineRule="auto"/>
        <w:ind w:left="360" w:firstLine="0"/>
        <w:jc w:val="left"/>
      </w:pPr>
      <w:r>
        <w:rPr>
          <w:color w:val="000000"/>
        </w:rPr>
        <w:t xml:space="preserve"> </w:t>
      </w:r>
    </w:p>
    <w:p w14:paraId="48927AB9" w14:textId="77777777" w:rsidR="00406665" w:rsidRDefault="00375F5F">
      <w:pPr>
        <w:spacing w:after="0" w:line="259" w:lineRule="auto"/>
        <w:ind w:left="360" w:firstLine="0"/>
        <w:jc w:val="left"/>
      </w:pPr>
      <w:r>
        <w:rPr>
          <w:color w:val="000000"/>
        </w:rPr>
        <w:t xml:space="preserve"> </w:t>
      </w:r>
    </w:p>
    <w:p w14:paraId="367ADB28" w14:textId="77777777" w:rsidR="00406665" w:rsidRDefault="00375F5F">
      <w:pPr>
        <w:numPr>
          <w:ilvl w:val="0"/>
          <w:numId w:val="1"/>
        </w:numPr>
        <w:spacing w:after="0" w:line="259" w:lineRule="auto"/>
        <w:ind w:hanging="893"/>
        <w:jc w:val="left"/>
      </w:pPr>
      <w:r>
        <w:rPr>
          <w:b/>
          <w:color w:val="030303"/>
        </w:rPr>
        <w:t xml:space="preserve">Trvání smlouvy </w:t>
      </w:r>
    </w:p>
    <w:p w14:paraId="2236601B" w14:textId="77777777" w:rsidR="00406665" w:rsidRDefault="00375F5F">
      <w:pPr>
        <w:spacing w:after="0" w:line="259" w:lineRule="auto"/>
        <w:ind w:left="360" w:firstLine="0"/>
        <w:jc w:val="left"/>
      </w:pPr>
      <w:r>
        <w:rPr>
          <w:color w:val="000000"/>
        </w:rPr>
        <w:t xml:space="preserve"> </w:t>
      </w:r>
    </w:p>
    <w:p w14:paraId="1B11A5BB" w14:textId="13D740E0" w:rsidR="00406665" w:rsidRDefault="00375F5F">
      <w:pPr>
        <w:numPr>
          <w:ilvl w:val="1"/>
          <w:numId w:val="1"/>
        </w:numPr>
        <w:ind w:right="383"/>
      </w:pPr>
      <w:r>
        <w:t xml:space="preserve">Tato smlouva se uzavírá na dobu neurčitou a nabývá účinnosti dnem podpisu smlouvy oběma smluvními stranami. </w:t>
      </w:r>
    </w:p>
    <w:p w14:paraId="0F0FBA13" w14:textId="77777777" w:rsidR="00406665" w:rsidRDefault="00375F5F">
      <w:pPr>
        <w:numPr>
          <w:ilvl w:val="1"/>
          <w:numId w:val="1"/>
        </w:numPr>
        <w:ind w:right="383"/>
      </w:pPr>
      <w:r>
        <w:t xml:space="preserve">Výpověď služeb lze provést písemnou formou a zároveň elektronickou formou na email poskytovatele </w:t>
      </w:r>
      <w:r>
        <w:rPr>
          <w:color w:val="0563C1"/>
          <w:u w:val="single" w:color="0563C1"/>
        </w:rPr>
        <w:t>dvejvan@whistlee.cz</w:t>
      </w:r>
      <w:r>
        <w:t xml:space="preserve">. Výpovědní doba končí po skončení </w:t>
      </w:r>
    </w:p>
    <w:p w14:paraId="696214C9" w14:textId="77777777" w:rsidR="00406665" w:rsidRDefault="00375F5F">
      <w:pPr>
        <w:ind w:left="1080" w:right="383" w:firstLine="0"/>
      </w:pPr>
      <w:r>
        <w:t xml:space="preserve">Licenčního období, přičemž musí být doručena alespoň 3 měsíce před začátkem tohoto Licenčního období. </w:t>
      </w:r>
    </w:p>
    <w:p w14:paraId="72C45176" w14:textId="77777777" w:rsidR="00406665" w:rsidRDefault="00375F5F">
      <w:pPr>
        <w:numPr>
          <w:ilvl w:val="1"/>
          <w:numId w:val="1"/>
        </w:numPr>
        <w:ind w:right="383"/>
      </w:pPr>
      <w:r>
        <w:t xml:space="preserve">V případě nepokračování smluvní spolupráce v dalším období, dojde k navrácení poskytnutých dokumentů, na které dnem ukončení smluvní spolupráce zaniká Nabyvateli právo na jejich využití včetně souvisejícího duševního vlastnictví. </w:t>
      </w:r>
    </w:p>
    <w:p w14:paraId="70761207" w14:textId="77777777" w:rsidR="00406665" w:rsidRDefault="00375F5F">
      <w:pPr>
        <w:spacing w:after="66" w:line="259" w:lineRule="auto"/>
        <w:ind w:left="367" w:firstLine="0"/>
        <w:jc w:val="left"/>
      </w:pPr>
      <w:r>
        <w:t xml:space="preserve"> </w:t>
      </w:r>
    </w:p>
    <w:p w14:paraId="7C9E819D" w14:textId="77777777" w:rsidR="00406665" w:rsidRDefault="00375F5F">
      <w:pPr>
        <w:numPr>
          <w:ilvl w:val="0"/>
          <w:numId w:val="1"/>
        </w:numPr>
        <w:spacing w:after="0" w:line="259" w:lineRule="auto"/>
        <w:ind w:hanging="893"/>
        <w:jc w:val="left"/>
      </w:pPr>
      <w:r>
        <w:rPr>
          <w:b/>
          <w:color w:val="040404"/>
        </w:rPr>
        <w:t xml:space="preserve">Další závazky Poskytovatele </w:t>
      </w:r>
    </w:p>
    <w:p w14:paraId="67DF539A" w14:textId="77777777" w:rsidR="00406665" w:rsidRDefault="00375F5F">
      <w:pPr>
        <w:spacing w:after="2" w:line="259" w:lineRule="auto"/>
        <w:ind w:left="360" w:firstLine="0"/>
        <w:jc w:val="left"/>
      </w:pPr>
      <w:r>
        <w:rPr>
          <w:color w:val="000000"/>
        </w:rPr>
        <w:t xml:space="preserve"> </w:t>
      </w:r>
    </w:p>
    <w:p w14:paraId="7D97269D" w14:textId="77777777" w:rsidR="00406665" w:rsidRDefault="00375F5F">
      <w:pPr>
        <w:numPr>
          <w:ilvl w:val="1"/>
          <w:numId w:val="1"/>
        </w:numPr>
        <w:ind w:right="383"/>
      </w:pPr>
      <w:r>
        <w:t xml:space="preserve">S ohledem na závazky Poskytovatele dle této smlouvy a jejích příloh se Poskytovatel dále zavazuje, že bude zachovávat mlčenlivost ohledně všech informací, které se dozví v souvislosti s provozováním Aplikace, zajišťování služeb pověřené osoby nebo poskytováním jakýchkoli dalších služeb dle této smlouvy. Poskytovatel je povinen povinností mlčenlivosti dle tohoto odstavce zavázat i své zaměstnance podílející se na plnění závazků dle této smlouvy. </w:t>
      </w:r>
    </w:p>
    <w:p w14:paraId="2AB155EA" w14:textId="77777777" w:rsidR="00406665" w:rsidRDefault="00375F5F">
      <w:pPr>
        <w:spacing w:after="68" w:line="259" w:lineRule="auto"/>
        <w:ind w:left="372" w:firstLine="0"/>
        <w:jc w:val="left"/>
      </w:pPr>
      <w:r>
        <w:t xml:space="preserve"> </w:t>
      </w:r>
    </w:p>
    <w:p w14:paraId="7039B5AA" w14:textId="77777777" w:rsidR="00406665" w:rsidRDefault="00375F5F">
      <w:pPr>
        <w:numPr>
          <w:ilvl w:val="1"/>
          <w:numId w:val="1"/>
        </w:numPr>
        <w:ind w:right="383"/>
      </w:pPr>
      <w:r>
        <w:t xml:space="preserve">Pro případ, že by Poskytovatel pozbyl oprávnění nebo přestal splňovat podmínky nezbytné plnění dle této smlouvy, zavazuje se tuto skutečnost neprodleně oznámit Nabyvateli. Smluvní strany sjednávají, že nastane-li skutečnost dle předchozí věty, </w:t>
      </w:r>
      <w:r>
        <w:lastRenderedPageBreak/>
        <w:t xml:space="preserve">bude Nabyvatel oprávněn odstoupit od této smlouvy, a to emailovým oznámením na </w:t>
      </w:r>
      <w:r>
        <w:rPr>
          <w:color w:val="4472C4"/>
          <w:u w:val="single" w:color="4472C4"/>
        </w:rPr>
        <w:t>dvejvan@whistlee.cz</w:t>
      </w:r>
      <w:r>
        <w:t xml:space="preserve">  </w:t>
      </w:r>
    </w:p>
    <w:p w14:paraId="3D879050" w14:textId="77777777" w:rsidR="005E0251" w:rsidRDefault="005E0251" w:rsidP="005E0251">
      <w:pPr>
        <w:pStyle w:val="Odstavecseseznamem"/>
      </w:pPr>
    </w:p>
    <w:p w14:paraId="19C534CE" w14:textId="1BC835A6" w:rsidR="005E0251" w:rsidRDefault="005E0251">
      <w:pPr>
        <w:numPr>
          <w:ilvl w:val="1"/>
          <w:numId w:val="1"/>
        </w:numPr>
        <w:ind w:right="383"/>
      </w:pPr>
      <w:r>
        <w:t xml:space="preserve">Poskytovatel nenese jakoukoliv hmotnou odpovědnost související s oznámeními spravovanými Aplikací. Aplikace pouze zprostředkovává komunikaci mezi </w:t>
      </w:r>
      <w:r w:rsidR="00861C3A">
        <w:t>oznamovatelem a řešitelem a pomáhá Nabyvateli s jejich evidencí, notifikacemi apod.</w:t>
      </w:r>
    </w:p>
    <w:p w14:paraId="459860C1" w14:textId="7498F0D4" w:rsidR="00085196" w:rsidRDefault="00375F5F" w:rsidP="00861C3A">
      <w:pPr>
        <w:spacing w:after="68" w:line="259" w:lineRule="auto"/>
        <w:ind w:left="372" w:firstLine="0"/>
        <w:jc w:val="left"/>
      </w:pPr>
      <w:r>
        <w:t xml:space="preserve"> </w:t>
      </w:r>
    </w:p>
    <w:p w14:paraId="71315FC3" w14:textId="58E7476B" w:rsidR="00406665" w:rsidRDefault="00375F5F">
      <w:pPr>
        <w:numPr>
          <w:ilvl w:val="1"/>
          <w:numId w:val="1"/>
        </w:numPr>
        <w:ind w:right="383"/>
      </w:pPr>
      <w:r>
        <w:t xml:space="preserve">S plněním dle této smlouvy je Poskytovatel v postavení zpracovatele ve smyslu GDPR.  </w:t>
      </w:r>
    </w:p>
    <w:p w14:paraId="0E33C2A4" w14:textId="77777777" w:rsidR="00406665" w:rsidRDefault="00375F5F">
      <w:pPr>
        <w:spacing w:after="65" w:line="259" w:lineRule="auto"/>
        <w:ind w:left="372" w:firstLine="0"/>
        <w:jc w:val="left"/>
      </w:pPr>
      <w:r>
        <w:t xml:space="preserve"> </w:t>
      </w:r>
    </w:p>
    <w:p w14:paraId="72BEB85C" w14:textId="77777777" w:rsidR="00406665" w:rsidRDefault="00375F5F">
      <w:pPr>
        <w:numPr>
          <w:ilvl w:val="0"/>
          <w:numId w:val="1"/>
        </w:numPr>
        <w:spacing w:after="0" w:line="259" w:lineRule="auto"/>
        <w:ind w:hanging="893"/>
        <w:jc w:val="left"/>
      </w:pPr>
      <w:r>
        <w:rPr>
          <w:b/>
          <w:color w:val="040404"/>
        </w:rPr>
        <w:t xml:space="preserve">Závěrečná ustanovení </w:t>
      </w:r>
    </w:p>
    <w:p w14:paraId="19B396C3" w14:textId="77777777" w:rsidR="00406665" w:rsidRDefault="00375F5F">
      <w:pPr>
        <w:spacing w:after="0" w:line="259" w:lineRule="auto"/>
        <w:ind w:left="360" w:firstLine="0"/>
        <w:jc w:val="left"/>
      </w:pPr>
      <w:r>
        <w:rPr>
          <w:color w:val="000000"/>
        </w:rPr>
        <w:t xml:space="preserve"> </w:t>
      </w:r>
    </w:p>
    <w:p w14:paraId="19AB7BB4" w14:textId="77777777" w:rsidR="00406665" w:rsidRDefault="00375F5F">
      <w:pPr>
        <w:numPr>
          <w:ilvl w:val="1"/>
          <w:numId w:val="1"/>
        </w:numPr>
        <w:ind w:right="383"/>
      </w:pPr>
      <w:r>
        <w:t xml:space="preserve">Tato smlouva, jakož i práva a povinnosti vzniklé na základě této smlouvy v souvislosti s ní, se řídí zákonem č. 121/2000 Sb., o právu autorském, o právech souvisejících s právem autorským a o změně některých zákonů (autorský zákoník), ve znění pozdějších předpisů, a zákonem č. 89/2012 Sb., občanským zákoníkem, ve znění pozdějších předpisů.  </w:t>
      </w:r>
    </w:p>
    <w:p w14:paraId="62B55918" w14:textId="77777777" w:rsidR="00406665" w:rsidRDefault="00375F5F">
      <w:pPr>
        <w:spacing w:after="67" w:line="259" w:lineRule="auto"/>
        <w:ind w:left="372" w:firstLine="0"/>
        <w:jc w:val="left"/>
      </w:pPr>
      <w:r>
        <w:t xml:space="preserve"> </w:t>
      </w:r>
    </w:p>
    <w:p w14:paraId="6227CA1B" w14:textId="77777777" w:rsidR="00406665" w:rsidRDefault="00375F5F">
      <w:pPr>
        <w:numPr>
          <w:ilvl w:val="1"/>
          <w:numId w:val="1"/>
        </w:numPr>
        <w:ind w:right="383"/>
      </w:pPr>
      <w:r>
        <w:t xml:space="preserve">Tato smlouva představuje úplnou a výlučnou dohodu smluvních stran o předmětu této smlouvy a nahrazuje veškerá předchozí ujednání smluvních stran v přímé nebo nepřímé souvislosti s předmětem této smlouvy. Tam, kde se strany v této smlouvě případně odchylují od platného zákona, činí tak po pečlivém projednání a v dobré víře, že od příslušných ustanovení zákona je možné se smluvně odchýlit. Tuto smlouvu je možné měnit pouze písemnou dohodou smluvních stran ve formě číslovaných dodatků této smlouvy, nevyplývá-li z této smlouvy něco jiného.  </w:t>
      </w:r>
    </w:p>
    <w:p w14:paraId="2B81463A" w14:textId="77777777" w:rsidR="00406665" w:rsidRDefault="00375F5F">
      <w:pPr>
        <w:spacing w:after="68" w:line="259" w:lineRule="auto"/>
        <w:ind w:left="372" w:firstLine="0"/>
        <w:jc w:val="left"/>
      </w:pPr>
      <w:r>
        <w:t xml:space="preserve"> </w:t>
      </w:r>
    </w:p>
    <w:p w14:paraId="196FDF70" w14:textId="77777777" w:rsidR="00406665" w:rsidRDefault="00375F5F">
      <w:pPr>
        <w:numPr>
          <w:ilvl w:val="1"/>
          <w:numId w:val="1"/>
        </w:numPr>
        <w:ind w:right="383"/>
      </w:pPr>
      <w:r>
        <w:t xml:space="preserve">Smluvní strany sjednaly, že pro řešení sporů ze vztahů vzniklých na základě této smlouvy je místně příslušný soud, v jehož obvodu je sídlo Poskytovatele.  </w:t>
      </w:r>
    </w:p>
    <w:p w14:paraId="73DB8049" w14:textId="77777777" w:rsidR="00406665" w:rsidRDefault="00375F5F">
      <w:pPr>
        <w:spacing w:after="67" w:line="259" w:lineRule="auto"/>
        <w:ind w:left="372" w:firstLine="0"/>
        <w:jc w:val="left"/>
      </w:pPr>
      <w:r>
        <w:t xml:space="preserve"> </w:t>
      </w:r>
    </w:p>
    <w:p w14:paraId="46D55DFD" w14:textId="2A5BE75C" w:rsidR="00406665" w:rsidRDefault="00375F5F">
      <w:pPr>
        <w:numPr>
          <w:ilvl w:val="1"/>
          <w:numId w:val="1"/>
        </w:numPr>
        <w:ind w:right="383"/>
      </w:pPr>
      <w:r>
        <w:t xml:space="preserve">Smluvní strany jsou srozuměny se skutečností, že se na tuto smlouvu může vztahovat povinnost uveřejnění prostřednictvím registru smluv dle zákona č. 340/2015 Sb., o zvláštních podmínkách účinnosti některých smluv, uveřejňování těchto smluv a o registru smluv (zákon o registru smluv). Smluvní strany tímto výslovně vyjadřují souhlas s uveřejněním plného znění této smlouvy včetně jejích příloh v registru smluv.  Případné uveřejnění smlouvy zajistí Nabyvatel.  </w:t>
      </w:r>
    </w:p>
    <w:p w14:paraId="02839B4A" w14:textId="77777777" w:rsidR="00406665" w:rsidRDefault="00375F5F">
      <w:pPr>
        <w:spacing w:after="66" w:line="259" w:lineRule="auto"/>
        <w:ind w:left="372" w:firstLine="0"/>
        <w:jc w:val="left"/>
      </w:pPr>
      <w:r>
        <w:t xml:space="preserve"> </w:t>
      </w:r>
    </w:p>
    <w:p w14:paraId="0DE91A56" w14:textId="77777777" w:rsidR="00406665" w:rsidRDefault="00375F5F">
      <w:pPr>
        <w:numPr>
          <w:ilvl w:val="1"/>
          <w:numId w:val="1"/>
        </w:numPr>
        <w:ind w:right="383"/>
      </w:pPr>
      <w:r>
        <w:t xml:space="preserve">Poskytovatel je tímto oprávněn uvádět název a/či logo Nabyvatele ve svém seznamu referenčních klientů na svých internetových prezentacích, sociálních sítích, propagačních materiálech a podobně. </w:t>
      </w:r>
    </w:p>
    <w:p w14:paraId="391BA3F7" w14:textId="77777777" w:rsidR="00861C3A" w:rsidRDefault="00861C3A" w:rsidP="00861C3A">
      <w:pPr>
        <w:pStyle w:val="Odstavecseseznamem"/>
      </w:pPr>
    </w:p>
    <w:p w14:paraId="57FDA7CF" w14:textId="2967FE59" w:rsidR="00861C3A" w:rsidRDefault="00861C3A">
      <w:pPr>
        <w:numPr>
          <w:ilvl w:val="1"/>
          <w:numId w:val="1"/>
        </w:numPr>
        <w:ind w:right="383"/>
      </w:pPr>
      <w:r>
        <w:t>Tato smlouva je jediným dokumentem ustavujícím právní vztah a vzájemné závazky mezi Poskytovatelem a Nabyvatelem a definuje tak jakékoliv případné nejasnosti vycházející z předchozích jednání.</w:t>
      </w:r>
    </w:p>
    <w:p w14:paraId="42A40E6A" w14:textId="77777777" w:rsidR="00406665" w:rsidRDefault="00375F5F">
      <w:pPr>
        <w:spacing w:after="68" w:line="259" w:lineRule="auto"/>
        <w:ind w:left="372" w:firstLine="0"/>
        <w:jc w:val="left"/>
      </w:pPr>
      <w:r>
        <w:t xml:space="preserve"> </w:t>
      </w:r>
    </w:p>
    <w:p w14:paraId="2AC9D9B1" w14:textId="77777777" w:rsidR="00406665" w:rsidRDefault="00375F5F" w:rsidP="00861C3A">
      <w:pPr>
        <w:numPr>
          <w:ilvl w:val="1"/>
          <w:numId w:val="1"/>
        </w:numPr>
        <w:spacing w:after="32" w:line="259" w:lineRule="auto"/>
        <w:ind w:right="383" w:hanging="217"/>
      </w:pPr>
      <w:r>
        <w:rPr>
          <w:color w:val="111111"/>
        </w:rPr>
        <w:lastRenderedPageBreak/>
        <w:t>Tato smlouva je vyhotovena v jediném vyhotovení s připojenými elektronickými podpisy každé ze smluvních stran. Smluvní strany prohlašují, že tuto smlouvu podepsaly osoby, které mají právo připojit zaručený elektronický podpis, který splňuje požadavky § 5 písm. a) a b) zákona č. 297/2016 Sb., o službách vytvářejících důvěru pro elektronické transakce, ve znění pozdějších předpisů, a že tuto smlouvu podepsaly osoby, které jsou držiteli prostředku pro vytváření elektronických podpisů, a v souladu s tím opatřují tento podepsaný elektronický dokument kvalifikovaným elektronickým časovým razítkem.</w:t>
      </w:r>
      <w:r>
        <w:t xml:space="preserve"> </w:t>
      </w:r>
    </w:p>
    <w:p w14:paraId="1CB12555" w14:textId="77777777" w:rsidR="00406665" w:rsidRDefault="00375F5F">
      <w:pPr>
        <w:spacing w:after="38" w:line="259" w:lineRule="auto"/>
        <w:ind w:left="372" w:firstLine="0"/>
        <w:jc w:val="left"/>
      </w:pPr>
      <w:r>
        <w:t xml:space="preserve"> </w:t>
      </w:r>
      <w:r>
        <w:tab/>
        <w:t xml:space="preserve"> </w:t>
      </w:r>
    </w:p>
    <w:p w14:paraId="52F1F309" w14:textId="77777777" w:rsidR="00406665" w:rsidRDefault="00375F5F">
      <w:pPr>
        <w:spacing w:after="119" w:line="259" w:lineRule="auto"/>
        <w:ind w:left="852" w:firstLine="0"/>
        <w:jc w:val="left"/>
      </w:pPr>
      <w:r>
        <w:t xml:space="preserve"> </w:t>
      </w:r>
    </w:p>
    <w:p w14:paraId="27059336" w14:textId="77777777" w:rsidR="00406665" w:rsidRDefault="00375F5F">
      <w:pPr>
        <w:spacing w:after="0" w:line="259" w:lineRule="auto"/>
        <w:ind w:left="840" w:firstLine="0"/>
        <w:jc w:val="left"/>
      </w:pPr>
      <w:r>
        <w:rPr>
          <w:color w:val="000000"/>
        </w:rPr>
        <w:t xml:space="preserve"> </w:t>
      </w:r>
    </w:p>
    <w:p w14:paraId="1BED4A86" w14:textId="77777777" w:rsidR="00406665" w:rsidRDefault="00375F5F">
      <w:pPr>
        <w:spacing w:after="0" w:line="259" w:lineRule="auto"/>
        <w:ind w:left="840" w:firstLine="0"/>
        <w:jc w:val="left"/>
      </w:pPr>
      <w:r>
        <w:rPr>
          <w:color w:val="000000"/>
        </w:rPr>
        <w:t xml:space="preserve"> </w:t>
      </w:r>
    </w:p>
    <w:p w14:paraId="7950AA3A" w14:textId="77777777" w:rsidR="00406665" w:rsidRDefault="00375F5F">
      <w:pPr>
        <w:spacing w:after="0" w:line="259" w:lineRule="auto"/>
        <w:ind w:left="840" w:firstLine="0"/>
        <w:jc w:val="left"/>
      </w:pPr>
      <w:r>
        <w:rPr>
          <w:color w:val="000000"/>
        </w:rPr>
        <w:t xml:space="preserve"> </w:t>
      </w:r>
    </w:p>
    <w:p w14:paraId="269F7213" w14:textId="77777777" w:rsidR="00406665" w:rsidRDefault="00375F5F">
      <w:pPr>
        <w:spacing w:after="0" w:line="259" w:lineRule="auto"/>
        <w:ind w:left="840" w:firstLine="0"/>
        <w:jc w:val="left"/>
      </w:pPr>
      <w:r>
        <w:rPr>
          <w:color w:val="000000"/>
        </w:rPr>
        <w:t xml:space="preserve"> </w:t>
      </w:r>
    </w:p>
    <w:p w14:paraId="4DE8183F" w14:textId="77777777" w:rsidR="00406665" w:rsidRDefault="00375F5F">
      <w:pPr>
        <w:spacing w:after="26" w:line="259" w:lineRule="auto"/>
        <w:ind w:left="840" w:firstLine="0"/>
        <w:jc w:val="left"/>
      </w:pPr>
      <w:r>
        <w:rPr>
          <w:color w:val="000000"/>
        </w:rPr>
        <w:t xml:space="preserve"> </w:t>
      </w:r>
    </w:p>
    <w:p w14:paraId="5BF6FE74" w14:textId="77777777" w:rsidR="00406665" w:rsidRDefault="00375F5F">
      <w:pPr>
        <w:spacing w:after="11" w:line="259" w:lineRule="auto"/>
        <w:ind w:left="840" w:firstLine="0"/>
        <w:jc w:val="left"/>
      </w:pPr>
      <w:r>
        <w:rPr>
          <w:color w:val="000000"/>
        </w:rPr>
        <w:t xml:space="preserve"> </w:t>
      </w:r>
    </w:p>
    <w:p w14:paraId="2D8C929D" w14:textId="0B34736B" w:rsidR="00406665" w:rsidRDefault="00861C3A">
      <w:pPr>
        <w:tabs>
          <w:tab w:val="center" w:pos="3000"/>
          <w:tab w:val="center" w:pos="762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</w:rPr>
        <w:t xml:space="preserve">                    </w:t>
      </w:r>
      <w:r w:rsidR="00375F5F">
        <w:rPr>
          <w:color w:val="101010"/>
        </w:rPr>
        <w:t>V Plzni dne ……….</w:t>
      </w:r>
      <w:r w:rsidR="00375F5F">
        <w:rPr>
          <w:color w:val="000000"/>
        </w:rPr>
        <w:t xml:space="preserve"> </w:t>
      </w:r>
      <w:r w:rsidR="00375F5F">
        <w:rPr>
          <w:color w:val="000000"/>
        </w:rPr>
        <w:tab/>
        <w:t xml:space="preserve">            </w:t>
      </w:r>
      <w:r w:rsidR="00A35928">
        <w:rPr>
          <w:color w:val="000000"/>
        </w:rPr>
        <w:t xml:space="preserve">                                            </w:t>
      </w:r>
      <w:r w:rsidR="00375F5F">
        <w:rPr>
          <w:color w:val="000000"/>
        </w:rPr>
        <w:t xml:space="preserve"> </w:t>
      </w:r>
      <w:r w:rsidR="00375F5F">
        <w:rPr>
          <w:color w:val="101010"/>
        </w:rPr>
        <w:t xml:space="preserve">V </w:t>
      </w:r>
      <w:r>
        <w:rPr>
          <w:color w:val="101010"/>
        </w:rPr>
        <w:t>Brně</w:t>
      </w:r>
      <w:r w:rsidR="00375F5F">
        <w:rPr>
          <w:color w:val="101010"/>
        </w:rPr>
        <w:t xml:space="preserve"> dne </w:t>
      </w:r>
      <w:r>
        <w:rPr>
          <w:color w:val="101010"/>
        </w:rPr>
        <w:t>25.</w:t>
      </w:r>
      <w:r w:rsidR="00A35928">
        <w:rPr>
          <w:color w:val="101010"/>
        </w:rPr>
        <w:t xml:space="preserve"> </w:t>
      </w:r>
      <w:r>
        <w:rPr>
          <w:color w:val="101010"/>
        </w:rPr>
        <w:t>8.</w:t>
      </w:r>
      <w:r w:rsidR="00A35928">
        <w:rPr>
          <w:color w:val="101010"/>
        </w:rPr>
        <w:t xml:space="preserve"> </w:t>
      </w:r>
      <w:r>
        <w:rPr>
          <w:color w:val="101010"/>
        </w:rPr>
        <w:t>2023</w:t>
      </w:r>
      <w:r w:rsidR="00375F5F">
        <w:rPr>
          <w:color w:val="101010"/>
        </w:rPr>
        <w:t xml:space="preserve"> </w:t>
      </w:r>
    </w:p>
    <w:p w14:paraId="04E16F26" w14:textId="77777777" w:rsidR="00406665" w:rsidRDefault="00375F5F">
      <w:pPr>
        <w:spacing w:after="0" w:line="259" w:lineRule="auto"/>
        <w:ind w:left="840" w:firstLine="0"/>
        <w:jc w:val="left"/>
      </w:pPr>
      <w:r>
        <w:rPr>
          <w:color w:val="000000"/>
        </w:rPr>
        <w:t xml:space="preserve"> </w:t>
      </w:r>
    </w:p>
    <w:p w14:paraId="5771BDAD" w14:textId="77777777" w:rsidR="00406665" w:rsidRDefault="00375F5F">
      <w:pPr>
        <w:spacing w:after="0" w:line="259" w:lineRule="auto"/>
        <w:ind w:left="840" w:firstLine="0"/>
        <w:jc w:val="left"/>
      </w:pPr>
      <w:r>
        <w:rPr>
          <w:color w:val="000000"/>
        </w:rPr>
        <w:t xml:space="preserve"> </w:t>
      </w:r>
    </w:p>
    <w:p w14:paraId="41866A84" w14:textId="77777777" w:rsidR="00406665" w:rsidRDefault="00375F5F">
      <w:pPr>
        <w:spacing w:after="0" w:line="259" w:lineRule="auto"/>
        <w:ind w:left="840" w:firstLine="0"/>
        <w:jc w:val="left"/>
      </w:pPr>
      <w:r>
        <w:rPr>
          <w:color w:val="000000"/>
        </w:rPr>
        <w:t xml:space="preserve"> </w:t>
      </w:r>
    </w:p>
    <w:p w14:paraId="5CB12D88" w14:textId="77777777" w:rsidR="00406665" w:rsidRDefault="00375F5F">
      <w:pPr>
        <w:spacing w:after="0" w:line="259" w:lineRule="auto"/>
        <w:ind w:left="840" w:firstLine="0"/>
        <w:jc w:val="left"/>
      </w:pPr>
      <w:r>
        <w:rPr>
          <w:color w:val="000000"/>
        </w:rPr>
        <w:t xml:space="preserve"> </w:t>
      </w:r>
    </w:p>
    <w:p w14:paraId="142CA39C" w14:textId="77777777" w:rsidR="00406665" w:rsidRDefault="00375F5F">
      <w:pPr>
        <w:spacing w:after="0" w:line="259" w:lineRule="auto"/>
        <w:ind w:left="840" w:firstLine="0"/>
        <w:jc w:val="left"/>
      </w:pPr>
      <w:r>
        <w:rPr>
          <w:color w:val="000000"/>
        </w:rPr>
        <w:t xml:space="preserve"> </w:t>
      </w:r>
    </w:p>
    <w:p w14:paraId="0F8D4C0D" w14:textId="77777777" w:rsidR="00406665" w:rsidRDefault="00375F5F">
      <w:pPr>
        <w:spacing w:after="62" w:line="259" w:lineRule="auto"/>
        <w:ind w:left="840" w:firstLine="0"/>
        <w:jc w:val="left"/>
      </w:pPr>
      <w:r>
        <w:rPr>
          <w:color w:val="000000"/>
        </w:rPr>
        <w:t xml:space="preserve"> </w:t>
      </w:r>
    </w:p>
    <w:p w14:paraId="3AAB40ED" w14:textId="77777777" w:rsidR="00406665" w:rsidRDefault="00375F5F">
      <w:pPr>
        <w:spacing w:after="97" w:line="259" w:lineRule="auto"/>
        <w:ind w:left="840" w:firstLine="0"/>
        <w:jc w:val="left"/>
      </w:pPr>
      <w:r>
        <w:rPr>
          <w:color w:val="000000"/>
        </w:rPr>
        <w:t xml:space="preserve"> </w:t>
      </w:r>
    </w:p>
    <w:p w14:paraId="56E69266" w14:textId="1CFB3B77" w:rsidR="00406665" w:rsidRDefault="00375F5F">
      <w:pPr>
        <w:tabs>
          <w:tab w:val="center" w:pos="372"/>
          <w:tab w:val="center" w:pos="840"/>
          <w:tab w:val="center" w:pos="2574"/>
          <w:tab w:val="center" w:pos="6780"/>
        </w:tabs>
        <w:spacing w:after="102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</w:rPr>
        <w:tab/>
      </w:r>
      <w:r w:rsidR="00861C3A">
        <w:rPr>
          <w:rFonts w:ascii="Calibri" w:eastAsia="Calibri" w:hAnsi="Calibri" w:cs="Calibri"/>
          <w:color w:val="000000"/>
        </w:rPr>
        <w:t xml:space="preserve">           </w:t>
      </w:r>
      <w:r>
        <w:t xml:space="preserve"> </w:t>
      </w:r>
      <w:r>
        <w:tab/>
      </w:r>
      <w:r>
        <w:rPr>
          <w:color w:val="000000"/>
          <w:sz w:val="1"/>
          <w:vertAlign w:val="subscript"/>
        </w:rPr>
        <w:t xml:space="preserve"> </w:t>
      </w:r>
      <w:r>
        <w:rPr>
          <w:color w:val="000000"/>
        </w:rPr>
        <w:t>Za poskytovatele</w:t>
      </w:r>
      <w:r>
        <w:t xml:space="preserve"> </w:t>
      </w:r>
      <w:r>
        <w:tab/>
      </w:r>
      <w:r>
        <w:rPr>
          <w:color w:val="000000"/>
        </w:rPr>
        <w:t xml:space="preserve">                            Za objednavatele </w:t>
      </w:r>
    </w:p>
    <w:p w14:paraId="668B25C6" w14:textId="77777777" w:rsidR="00406665" w:rsidRDefault="00375F5F">
      <w:pPr>
        <w:spacing w:after="97" w:line="259" w:lineRule="auto"/>
        <w:ind w:left="360" w:firstLine="0"/>
        <w:jc w:val="left"/>
      </w:pPr>
      <w:r>
        <w:rPr>
          <w:color w:val="000000"/>
        </w:rPr>
        <w:t xml:space="preserve"> </w:t>
      </w:r>
    </w:p>
    <w:p w14:paraId="03350B27" w14:textId="77777777" w:rsidR="00406665" w:rsidRDefault="00375F5F">
      <w:pPr>
        <w:spacing w:after="127" w:line="259" w:lineRule="auto"/>
        <w:ind w:left="360" w:firstLine="0"/>
        <w:jc w:val="left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</w:p>
    <w:p w14:paraId="24F99210" w14:textId="77777777" w:rsidR="00406665" w:rsidRDefault="00375F5F">
      <w:pPr>
        <w:spacing w:after="127" w:line="259" w:lineRule="auto"/>
        <w:ind w:left="360" w:firstLine="0"/>
        <w:jc w:val="left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</w:p>
    <w:p w14:paraId="156540D1" w14:textId="77777777" w:rsidR="00406665" w:rsidRDefault="00375F5F">
      <w:pPr>
        <w:spacing w:after="129" w:line="259" w:lineRule="auto"/>
        <w:ind w:left="360" w:firstLine="0"/>
        <w:jc w:val="left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</w:p>
    <w:p w14:paraId="6874439A" w14:textId="77777777" w:rsidR="00406665" w:rsidRDefault="00375F5F">
      <w:pPr>
        <w:spacing w:after="129" w:line="259" w:lineRule="auto"/>
        <w:ind w:left="360" w:firstLine="0"/>
        <w:jc w:val="left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</w:p>
    <w:p w14:paraId="4F525531" w14:textId="77777777" w:rsidR="00406665" w:rsidRDefault="00375F5F">
      <w:pPr>
        <w:spacing w:after="0" w:line="259" w:lineRule="auto"/>
        <w:ind w:left="360" w:firstLine="0"/>
        <w:jc w:val="left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</w:p>
    <w:p w14:paraId="09850AA6" w14:textId="77777777" w:rsidR="00A35928" w:rsidRDefault="00A35928">
      <w:pPr>
        <w:spacing w:after="0" w:line="259" w:lineRule="auto"/>
        <w:ind w:left="0" w:right="2" w:firstLine="0"/>
        <w:jc w:val="right"/>
        <w:rPr>
          <w:rFonts w:ascii="Calibri" w:eastAsia="Calibri" w:hAnsi="Calibri" w:cs="Calibri"/>
          <w:color w:val="000000"/>
          <w:sz w:val="20"/>
        </w:rPr>
      </w:pPr>
    </w:p>
    <w:p w14:paraId="31802217" w14:textId="77777777" w:rsidR="00A35928" w:rsidRDefault="00A35928">
      <w:pPr>
        <w:spacing w:after="0" w:line="259" w:lineRule="auto"/>
        <w:ind w:left="0" w:right="2" w:firstLine="0"/>
        <w:jc w:val="right"/>
        <w:rPr>
          <w:rFonts w:ascii="Calibri" w:eastAsia="Calibri" w:hAnsi="Calibri" w:cs="Calibri"/>
          <w:color w:val="000000"/>
          <w:sz w:val="20"/>
        </w:rPr>
      </w:pPr>
    </w:p>
    <w:p w14:paraId="2F6164D2" w14:textId="77777777" w:rsidR="00A35928" w:rsidRDefault="00A35928">
      <w:pPr>
        <w:spacing w:after="0" w:line="259" w:lineRule="auto"/>
        <w:ind w:left="0" w:right="2" w:firstLine="0"/>
        <w:jc w:val="right"/>
        <w:rPr>
          <w:rFonts w:ascii="Calibri" w:eastAsia="Calibri" w:hAnsi="Calibri" w:cs="Calibri"/>
          <w:color w:val="000000"/>
          <w:sz w:val="20"/>
        </w:rPr>
      </w:pPr>
    </w:p>
    <w:p w14:paraId="436C9FA1" w14:textId="77777777" w:rsidR="00A35928" w:rsidRDefault="00A35928">
      <w:pPr>
        <w:spacing w:after="0" w:line="259" w:lineRule="auto"/>
        <w:ind w:left="0" w:right="2" w:firstLine="0"/>
        <w:jc w:val="right"/>
        <w:rPr>
          <w:rFonts w:ascii="Calibri" w:eastAsia="Calibri" w:hAnsi="Calibri" w:cs="Calibri"/>
          <w:color w:val="000000"/>
          <w:sz w:val="20"/>
        </w:rPr>
      </w:pPr>
    </w:p>
    <w:p w14:paraId="34F46C59" w14:textId="77777777" w:rsidR="00A35928" w:rsidRDefault="00A35928">
      <w:pPr>
        <w:spacing w:after="0" w:line="259" w:lineRule="auto"/>
        <w:ind w:left="0" w:right="2" w:firstLine="0"/>
        <w:jc w:val="right"/>
        <w:rPr>
          <w:rFonts w:ascii="Calibri" w:eastAsia="Calibri" w:hAnsi="Calibri" w:cs="Calibri"/>
          <w:color w:val="000000"/>
          <w:sz w:val="20"/>
        </w:rPr>
      </w:pPr>
    </w:p>
    <w:p w14:paraId="6FC0C3A8" w14:textId="77777777" w:rsidR="00A35928" w:rsidRDefault="00A35928">
      <w:pPr>
        <w:spacing w:after="0" w:line="259" w:lineRule="auto"/>
        <w:ind w:left="0" w:right="2" w:firstLine="0"/>
        <w:jc w:val="right"/>
        <w:rPr>
          <w:rFonts w:ascii="Calibri" w:eastAsia="Calibri" w:hAnsi="Calibri" w:cs="Calibri"/>
          <w:color w:val="000000"/>
          <w:sz w:val="20"/>
        </w:rPr>
      </w:pPr>
    </w:p>
    <w:p w14:paraId="2D6E097E" w14:textId="77777777" w:rsidR="00A35928" w:rsidRDefault="00A35928">
      <w:pPr>
        <w:spacing w:after="0" w:line="259" w:lineRule="auto"/>
        <w:ind w:left="0" w:right="2" w:firstLine="0"/>
        <w:jc w:val="right"/>
        <w:rPr>
          <w:rFonts w:ascii="Calibri" w:eastAsia="Calibri" w:hAnsi="Calibri" w:cs="Calibri"/>
          <w:color w:val="000000"/>
          <w:sz w:val="20"/>
        </w:rPr>
      </w:pPr>
    </w:p>
    <w:p w14:paraId="4B1B3156" w14:textId="77777777" w:rsidR="00A35928" w:rsidRDefault="00A35928">
      <w:pPr>
        <w:spacing w:after="0" w:line="259" w:lineRule="auto"/>
        <w:ind w:left="0" w:right="2" w:firstLine="0"/>
        <w:jc w:val="right"/>
        <w:rPr>
          <w:rFonts w:ascii="Calibri" w:eastAsia="Calibri" w:hAnsi="Calibri" w:cs="Calibri"/>
          <w:color w:val="000000"/>
          <w:sz w:val="20"/>
        </w:rPr>
      </w:pPr>
    </w:p>
    <w:p w14:paraId="5F3AA218" w14:textId="77777777" w:rsidR="00A35928" w:rsidRDefault="00A35928">
      <w:pPr>
        <w:spacing w:after="0" w:line="259" w:lineRule="auto"/>
        <w:ind w:left="0" w:right="2" w:firstLine="0"/>
        <w:jc w:val="right"/>
        <w:rPr>
          <w:rFonts w:ascii="Calibri" w:eastAsia="Calibri" w:hAnsi="Calibri" w:cs="Calibri"/>
          <w:color w:val="000000"/>
          <w:sz w:val="20"/>
        </w:rPr>
      </w:pPr>
    </w:p>
    <w:p w14:paraId="4F5FC7F7" w14:textId="77777777" w:rsidR="00A35928" w:rsidRDefault="00A35928">
      <w:pPr>
        <w:spacing w:after="0" w:line="259" w:lineRule="auto"/>
        <w:ind w:left="0" w:right="2" w:firstLine="0"/>
        <w:jc w:val="right"/>
        <w:rPr>
          <w:rFonts w:ascii="Calibri" w:eastAsia="Calibri" w:hAnsi="Calibri" w:cs="Calibri"/>
          <w:color w:val="000000"/>
          <w:sz w:val="20"/>
        </w:rPr>
      </w:pPr>
    </w:p>
    <w:p w14:paraId="62381136" w14:textId="77777777" w:rsidR="00A35928" w:rsidRDefault="00A35928">
      <w:pPr>
        <w:spacing w:after="0" w:line="259" w:lineRule="auto"/>
        <w:ind w:left="0" w:right="2" w:firstLine="0"/>
        <w:jc w:val="right"/>
        <w:rPr>
          <w:rFonts w:ascii="Calibri" w:eastAsia="Calibri" w:hAnsi="Calibri" w:cs="Calibri"/>
          <w:color w:val="000000"/>
          <w:sz w:val="20"/>
        </w:rPr>
      </w:pPr>
    </w:p>
    <w:p w14:paraId="42FA932C" w14:textId="77777777" w:rsidR="00A35928" w:rsidRDefault="00A35928">
      <w:pPr>
        <w:spacing w:after="0" w:line="259" w:lineRule="auto"/>
        <w:ind w:left="0" w:right="2" w:firstLine="0"/>
        <w:jc w:val="right"/>
        <w:rPr>
          <w:rFonts w:ascii="Calibri" w:eastAsia="Calibri" w:hAnsi="Calibri" w:cs="Calibri"/>
          <w:color w:val="000000"/>
          <w:sz w:val="20"/>
        </w:rPr>
      </w:pPr>
    </w:p>
    <w:p w14:paraId="14024273" w14:textId="77777777" w:rsidR="00A35928" w:rsidRDefault="00A35928">
      <w:pPr>
        <w:spacing w:after="0" w:line="259" w:lineRule="auto"/>
        <w:ind w:left="0" w:right="2" w:firstLine="0"/>
        <w:jc w:val="right"/>
        <w:rPr>
          <w:rFonts w:ascii="Calibri" w:eastAsia="Calibri" w:hAnsi="Calibri" w:cs="Calibri"/>
          <w:color w:val="000000"/>
          <w:sz w:val="20"/>
        </w:rPr>
      </w:pPr>
    </w:p>
    <w:p w14:paraId="08E406C4" w14:textId="77777777" w:rsidR="00A35928" w:rsidRDefault="00A35928">
      <w:pPr>
        <w:spacing w:after="0" w:line="259" w:lineRule="auto"/>
        <w:ind w:left="0" w:right="2" w:firstLine="0"/>
        <w:jc w:val="right"/>
        <w:rPr>
          <w:rFonts w:ascii="Calibri" w:eastAsia="Calibri" w:hAnsi="Calibri" w:cs="Calibri"/>
          <w:color w:val="000000"/>
          <w:sz w:val="20"/>
        </w:rPr>
      </w:pPr>
    </w:p>
    <w:p w14:paraId="0694D93F" w14:textId="77777777" w:rsidR="00A35928" w:rsidRDefault="00A35928">
      <w:pPr>
        <w:spacing w:after="0" w:line="259" w:lineRule="auto"/>
        <w:ind w:left="0" w:right="2" w:firstLine="0"/>
        <w:jc w:val="right"/>
        <w:rPr>
          <w:rFonts w:ascii="Calibri" w:eastAsia="Calibri" w:hAnsi="Calibri" w:cs="Calibri"/>
          <w:color w:val="000000"/>
          <w:sz w:val="20"/>
        </w:rPr>
      </w:pPr>
    </w:p>
    <w:p w14:paraId="249B285F" w14:textId="2EE4476C" w:rsidR="00406665" w:rsidRDefault="00375F5F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6F6889BE" w14:textId="77777777" w:rsidR="00406665" w:rsidRDefault="00375F5F">
      <w:pPr>
        <w:spacing w:after="0" w:line="259" w:lineRule="auto"/>
        <w:ind w:left="139" w:firstLine="0"/>
        <w:jc w:val="left"/>
      </w:pPr>
      <w:r>
        <w:rPr>
          <w:color w:val="000000"/>
        </w:rPr>
        <w:t xml:space="preserve"> </w:t>
      </w:r>
    </w:p>
    <w:p w14:paraId="187937EF" w14:textId="77777777" w:rsidR="00406665" w:rsidRDefault="00375F5F" w:rsidP="00A35928">
      <w:pPr>
        <w:spacing w:after="60" w:line="259" w:lineRule="auto"/>
        <w:ind w:left="0" w:firstLine="0"/>
        <w:jc w:val="left"/>
      </w:pPr>
      <w:r>
        <w:rPr>
          <w:b/>
          <w:color w:val="050505"/>
        </w:rPr>
        <w:lastRenderedPageBreak/>
        <w:t>Příloha č. 1- specifikace aplikace Whistlee.online a dalších souvisejících služeb</w:t>
      </w:r>
      <w:r>
        <w:rPr>
          <w:color w:val="B4B4B4"/>
        </w:rPr>
        <w:t xml:space="preserve"> </w:t>
      </w:r>
    </w:p>
    <w:p w14:paraId="7D6393AD" w14:textId="77777777" w:rsidR="00406665" w:rsidRDefault="00375F5F">
      <w:pPr>
        <w:spacing w:after="4" w:line="259" w:lineRule="auto"/>
        <w:ind w:left="139" w:firstLine="0"/>
        <w:jc w:val="left"/>
      </w:pPr>
      <w:r>
        <w:rPr>
          <w:color w:val="000000"/>
        </w:rPr>
        <w:t xml:space="preserve"> </w:t>
      </w:r>
    </w:p>
    <w:p w14:paraId="70255B77" w14:textId="77777777" w:rsidR="00406665" w:rsidRDefault="00375F5F">
      <w:pPr>
        <w:spacing w:after="143" w:line="259" w:lineRule="auto"/>
        <w:ind w:left="357" w:hanging="10"/>
        <w:jc w:val="left"/>
      </w:pPr>
      <w:r>
        <w:rPr>
          <w:b/>
          <w:color w:val="060606"/>
        </w:rPr>
        <w:t xml:space="preserve">Aplikace interního oznamovacího kanálu </w:t>
      </w:r>
    </w:p>
    <w:p w14:paraId="6432DBBD" w14:textId="77777777" w:rsidR="00406665" w:rsidRDefault="00375F5F">
      <w:pPr>
        <w:spacing w:after="143" w:line="259" w:lineRule="auto"/>
        <w:ind w:left="357" w:hanging="10"/>
        <w:jc w:val="left"/>
      </w:pPr>
      <w:r>
        <w:rPr>
          <w:b/>
          <w:color w:val="060606"/>
        </w:rPr>
        <w:t xml:space="preserve">Whistlee.online  </w:t>
      </w:r>
    </w:p>
    <w:p w14:paraId="0E24D713" w14:textId="77777777" w:rsidR="00406665" w:rsidRDefault="00375F5F">
      <w:pPr>
        <w:spacing w:after="143" w:line="259" w:lineRule="auto"/>
        <w:ind w:left="362" w:firstLine="0"/>
        <w:jc w:val="left"/>
      </w:pPr>
      <w:r>
        <w:rPr>
          <w:b/>
          <w:color w:val="060606"/>
        </w:rPr>
        <w:t xml:space="preserve"> </w:t>
      </w:r>
    </w:p>
    <w:p w14:paraId="365BBF95" w14:textId="77777777" w:rsidR="00406665" w:rsidRDefault="00375F5F">
      <w:pPr>
        <w:spacing w:after="0" w:line="259" w:lineRule="auto"/>
        <w:ind w:left="357" w:hanging="10"/>
        <w:jc w:val="left"/>
      </w:pPr>
      <w:r>
        <w:rPr>
          <w:b/>
          <w:color w:val="060606"/>
        </w:rPr>
        <w:t xml:space="preserve">Základní popis </w:t>
      </w:r>
    </w:p>
    <w:p w14:paraId="78D17C22" w14:textId="77777777" w:rsidR="00406665" w:rsidRDefault="00375F5F">
      <w:pPr>
        <w:spacing w:after="0" w:line="259" w:lineRule="auto"/>
        <w:ind w:left="139" w:firstLine="0"/>
        <w:jc w:val="left"/>
      </w:pPr>
      <w:r>
        <w:rPr>
          <w:color w:val="000000"/>
        </w:rPr>
        <w:t xml:space="preserve"> </w:t>
      </w:r>
    </w:p>
    <w:p w14:paraId="17942FB9" w14:textId="77777777" w:rsidR="00406665" w:rsidRDefault="00375F5F">
      <w:pPr>
        <w:ind w:left="364" w:right="528" w:firstLine="0"/>
      </w:pPr>
      <w:r>
        <w:t xml:space="preserve">Webová i mobilní aplikace, která komplexně zajišťuje veškeré agendy spojené s podáním a správou oznámení od oznamujících osob ve smyslu tzv. směrnice o whistleblowingu, resp. příslušné vnitrostátní legislativy (dále jen „oznamovatel"). Interní oznamovací kanál představuje komplexní nástroj zajišťující primárně: </w:t>
      </w:r>
    </w:p>
    <w:p w14:paraId="2AF779FD" w14:textId="77777777" w:rsidR="00406665" w:rsidRDefault="00375F5F">
      <w:pPr>
        <w:spacing w:after="24" w:line="259" w:lineRule="auto"/>
        <w:ind w:left="139" w:firstLine="0"/>
        <w:jc w:val="left"/>
      </w:pPr>
      <w:r>
        <w:rPr>
          <w:color w:val="000000"/>
        </w:rPr>
        <w:t xml:space="preserve"> </w:t>
      </w:r>
    </w:p>
    <w:p w14:paraId="730FB812" w14:textId="77777777" w:rsidR="00406665" w:rsidRDefault="00375F5F">
      <w:pPr>
        <w:numPr>
          <w:ilvl w:val="0"/>
          <w:numId w:val="3"/>
        </w:numPr>
        <w:spacing w:after="209" w:line="252" w:lineRule="auto"/>
        <w:ind w:right="14" w:hanging="379"/>
        <w:jc w:val="left"/>
      </w:pPr>
      <w:r>
        <w:rPr>
          <w:color w:val="0F0F0F"/>
        </w:rPr>
        <w:t xml:space="preserve">Možnost podání 365/24/7 </w:t>
      </w:r>
    </w:p>
    <w:p w14:paraId="3D159096" w14:textId="77777777" w:rsidR="00406665" w:rsidRDefault="00375F5F">
      <w:pPr>
        <w:numPr>
          <w:ilvl w:val="0"/>
          <w:numId w:val="3"/>
        </w:numPr>
        <w:spacing w:after="197" w:line="259" w:lineRule="auto"/>
        <w:ind w:right="14" w:hanging="379"/>
        <w:jc w:val="left"/>
      </w:pPr>
      <w:r>
        <w:rPr>
          <w:color w:val="101010"/>
        </w:rPr>
        <w:t xml:space="preserve">Podávání oznámení oznamovatelem </w:t>
      </w:r>
    </w:p>
    <w:p w14:paraId="7F58A2AE" w14:textId="77777777" w:rsidR="00406665" w:rsidRDefault="00375F5F">
      <w:pPr>
        <w:numPr>
          <w:ilvl w:val="0"/>
          <w:numId w:val="3"/>
        </w:numPr>
        <w:spacing w:after="185" w:line="252" w:lineRule="auto"/>
        <w:ind w:right="14" w:hanging="379"/>
        <w:jc w:val="left"/>
      </w:pPr>
      <w:r>
        <w:rPr>
          <w:color w:val="0F0F0F"/>
        </w:rPr>
        <w:t xml:space="preserve">Možnost připojit přílohy k oznámení </w:t>
      </w:r>
    </w:p>
    <w:p w14:paraId="0665E566" w14:textId="77777777" w:rsidR="00406665" w:rsidRDefault="00375F5F">
      <w:pPr>
        <w:numPr>
          <w:ilvl w:val="0"/>
          <w:numId w:val="3"/>
        </w:numPr>
        <w:spacing w:after="171" w:line="252" w:lineRule="auto"/>
        <w:ind w:right="14" w:hanging="379"/>
        <w:jc w:val="left"/>
      </w:pPr>
      <w:r>
        <w:rPr>
          <w:color w:val="0F0F0F"/>
        </w:rPr>
        <w:t xml:space="preserve">Možnost sloučit více druhů oznámení do jedné platformy (např. stížnosti, </w:t>
      </w:r>
    </w:p>
    <w:p w14:paraId="0E1E3B05" w14:textId="77777777" w:rsidR="00406665" w:rsidRDefault="00375F5F">
      <w:pPr>
        <w:tabs>
          <w:tab w:val="center" w:pos="4602"/>
        </w:tabs>
        <w:spacing w:after="236" w:line="252" w:lineRule="auto"/>
        <w:ind w:left="0" w:firstLine="0"/>
        <w:jc w:val="left"/>
      </w:pPr>
      <w:r>
        <w:rPr>
          <w:color w:val="0F0F0F"/>
        </w:rPr>
        <w:t xml:space="preserve"> </w:t>
      </w:r>
      <w:r>
        <w:rPr>
          <w:color w:val="0F0F0F"/>
        </w:rPr>
        <w:tab/>
        <w:t xml:space="preserve">žádosti o informace dle zákona, návrhy na zlepšení, atp.) </w:t>
      </w:r>
    </w:p>
    <w:p w14:paraId="38CAF4CD" w14:textId="77777777" w:rsidR="00406665" w:rsidRDefault="00375F5F">
      <w:pPr>
        <w:numPr>
          <w:ilvl w:val="0"/>
          <w:numId w:val="3"/>
        </w:numPr>
        <w:spacing w:after="354" w:line="252" w:lineRule="auto"/>
        <w:ind w:right="14" w:hanging="379"/>
        <w:jc w:val="left"/>
      </w:pPr>
      <w:r>
        <w:rPr>
          <w:color w:val="0F0F0F"/>
        </w:rPr>
        <w:t xml:space="preserve">Notifikace na email </w:t>
      </w:r>
    </w:p>
    <w:p w14:paraId="6916C3C1" w14:textId="494F6FDD" w:rsidR="00406665" w:rsidRDefault="00375F5F" w:rsidP="00E8362C">
      <w:pPr>
        <w:numPr>
          <w:ilvl w:val="0"/>
          <w:numId w:val="3"/>
        </w:numPr>
        <w:spacing w:after="384" w:line="259" w:lineRule="auto"/>
        <w:ind w:right="14" w:hanging="379"/>
        <w:jc w:val="left"/>
      </w:pPr>
      <w:r>
        <w:rPr>
          <w:color w:val="111111"/>
        </w:rPr>
        <w:t xml:space="preserve">Formulář </w:t>
      </w:r>
      <w:r w:rsidRPr="00E8362C">
        <w:rPr>
          <w:color w:val="000000"/>
        </w:rPr>
        <w:t xml:space="preserve"> </w:t>
      </w:r>
      <w:r w:rsidRPr="00E8362C">
        <w:rPr>
          <w:color w:val="101010"/>
        </w:rPr>
        <w:t xml:space="preserve"> </w:t>
      </w:r>
      <w:r w:rsidRPr="00E8362C">
        <w:rPr>
          <w:color w:val="101010"/>
        </w:rPr>
        <w:tab/>
        <w:t xml:space="preserve"> </w:t>
      </w:r>
    </w:p>
    <w:p w14:paraId="2960A126" w14:textId="77777777" w:rsidR="00406665" w:rsidRDefault="00375F5F">
      <w:pPr>
        <w:numPr>
          <w:ilvl w:val="0"/>
          <w:numId w:val="3"/>
        </w:numPr>
        <w:spacing w:after="25" w:line="252" w:lineRule="auto"/>
        <w:ind w:right="14" w:hanging="379"/>
        <w:jc w:val="left"/>
      </w:pPr>
      <w:r>
        <w:rPr>
          <w:color w:val="0F0F0F"/>
        </w:rPr>
        <w:t xml:space="preserve">Evidenci stavů a způsobů řešení jednotlivých oznámení  </w:t>
      </w:r>
    </w:p>
    <w:p w14:paraId="7B130711" w14:textId="77777777" w:rsidR="00406665" w:rsidRDefault="00375F5F">
      <w:pPr>
        <w:numPr>
          <w:ilvl w:val="0"/>
          <w:numId w:val="3"/>
        </w:numPr>
        <w:spacing w:after="283" w:line="252" w:lineRule="auto"/>
        <w:ind w:right="14" w:hanging="379"/>
        <w:jc w:val="left"/>
      </w:pPr>
      <w:r>
        <w:rPr>
          <w:color w:val="0F0F0F"/>
        </w:rPr>
        <w:t xml:space="preserve">Auditní stopa </w:t>
      </w:r>
    </w:p>
    <w:p w14:paraId="24031655" w14:textId="77777777" w:rsidR="00406665" w:rsidRDefault="00375F5F">
      <w:pPr>
        <w:numPr>
          <w:ilvl w:val="0"/>
          <w:numId w:val="3"/>
        </w:numPr>
        <w:spacing w:after="417" w:line="252" w:lineRule="auto"/>
        <w:ind w:right="14" w:hanging="379"/>
        <w:jc w:val="left"/>
      </w:pPr>
      <w:r>
        <w:rPr>
          <w:color w:val="0F0F0F"/>
        </w:rPr>
        <w:t xml:space="preserve">Informování oznamovatelů o průběhu řešení </w:t>
      </w:r>
    </w:p>
    <w:p w14:paraId="257C77CC" w14:textId="77777777" w:rsidR="00406665" w:rsidRDefault="00375F5F">
      <w:pPr>
        <w:numPr>
          <w:ilvl w:val="0"/>
          <w:numId w:val="3"/>
        </w:numPr>
        <w:spacing w:after="354" w:line="252" w:lineRule="auto"/>
        <w:ind w:right="14" w:hanging="379"/>
        <w:jc w:val="left"/>
      </w:pPr>
      <w:r>
        <w:rPr>
          <w:color w:val="0F0F0F"/>
        </w:rPr>
        <w:t xml:space="preserve">Archivaci oznámení </w:t>
      </w:r>
    </w:p>
    <w:p w14:paraId="330C9A70" w14:textId="77777777" w:rsidR="00406665" w:rsidRDefault="00375F5F">
      <w:pPr>
        <w:numPr>
          <w:ilvl w:val="0"/>
          <w:numId w:val="3"/>
        </w:numPr>
        <w:spacing w:after="197" w:line="259" w:lineRule="auto"/>
        <w:ind w:right="14" w:hanging="379"/>
        <w:jc w:val="left"/>
      </w:pPr>
      <w:r>
        <w:rPr>
          <w:color w:val="101010"/>
        </w:rPr>
        <w:t xml:space="preserve">Dvoufaktorové ověření </w:t>
      </w:r>
    </w:p>
    <w:p w14:paraId="058D7F8D" w14:textId="77777777" w:rsidR="00406665" w:rsidRDefault="00375F5F">
      <w:pPr>
        <w:numPr>
          <w:ilvl w:val="0"/>
          <w:numId w:val="3"/>
        </w:numPr>
        <w:spacing w:after="80" w:line="252" w:lineRule="auto"/>
        <w:ind w:right="14" w:hanging="379"/>
        <w:jc w:val="left"/>
      </w:pPr>
      <w:r>
        <w:rPr>
          <w:color w:val="0F0F0F"/>
        </w:rPr>
        <w:t xml:space="preserve">Možnost vedení „diskuse“ mezi Oznamovatelem a Řešitelem formou vzájemného offline chatu </w:t>
      </w:r>
    </w:p>
    <w:p w14:paraId="2062F4EE" w14:textId="77777777" w:rsidR="00406665" w:rsidRDefault="00375F5F">
      <w:pPr>
        <w:spacing w:after="0" w:line="259" w:lineRule="auto"/>
        <w:ind w:left="360" w:firstLine="0"/>
        <w:jc w:val="left"/>
      </w:pPr>
      <w:r>
        <w:rPr>
          <w:color w:val="000000"/>
        </w:rPr>
        <w:t xml:space="preserve"> </w:t>
      </w:r>
    </w:p>
    <w:p w14:paraId="0F5B047D" w14:textId="77777777" w:rsidR="00406665" w:rsidRDefault="00375F5F">
      <w:pPr>
        <w:spacing w:after="0" w:line="259" w:lineRule="auto"/>
        <w:ind w:left="360" w:firstLine="0"/>
        <w:jc w:val="left"/>
      </w:pPr>
      <w:r>
        <w:rPr>
          <w:color w:val="000000"/>
        </w:rPr>
        <w:t xml:space="preserve"> </w:t>
      </w:r>
    </w:p>
    <w:p w14:paraId="31C7E177" w14:textId="77777777" w:rsidR="00406665" w:rsidRDefault="00375F5F">
      <w:pPr>
        <w:spacing w:after="0" w:line="259" w:lineRule="auto"/>
        <w:ind w:left="360" w:firstLine="0"/>
        <w:jc w:val="left"/>
      </w:pPr>
      <w:r>
        <w:rPr>
          <w:color w:val="000000"/>
        </w:rPr>
        <w:t xml:space="preserve"> </w:t>
      </w:r>
    </w:p>
    <w:p w14:paraId="5C215298" w14:textId="77777777" w:rsidR="00406665" w:rsidRDefault="00375F5F">
      <w:pPr>
        <w:spacing w:after="62" w:line="259" w:lineRule="auto"/>
        <w:ind w:left="360" w:firstLine="0"/>
        <w:jc w:val="left"/>
      </w:pPr>
      <w:r>
        <w:rPr>
          <w:color w:val="000000"/>
        </w:rPr>
        <w:t xml:space="preserve"> </w:t>
      </w:r>
    </w:p>
    <w:p w14:paraId="056A6C30" w14:textId="77777777" w:rsidR="00406665" w:rsidRDefault="00375F5F">
      <w:pPr>
        <w:spacing w:after="25" w:line="259" w:lineRule="auto"/>
        <w:ind w:left="360" w:firstLine="0"/>
        <w:jc w:val="left"/>
      </w:pPr>
      <w:r>
        <w:rPr>
          <w:color w:val="000000"/>
        </w:rPr>
        <w:t xml:space="preserve"> </w:t>
      </w:r>
    </w:p>
    <w:p w14:paraId="5EC50E2E" w14:textId="77777777" w:rsidR="00406665" w:rsidRDefault="00375F5F">
      <w:pPr>
        <w:tabs>
          <w:tab w:val="center" w:pos="5341"/>
          <w:tab w:val="center" w:pos="7021"/>
        </w:tabs>
        <w:spacing w:after="0" w:line="259" w:lineRule="auto"/>
        <w:ind w:left="0" w:firstLine="0"/>
        <w:jc w:val="left"/>
      </w:pPr>
      <w:r>
        <w:rPr>
          <w:color w:val="B8B8B8"/>
        </w:rPr>
        <w:t xml:space="preserve">' '-- </w:t>
      </w:r>
      <w:r>
        <w:rPr>
          <w:color w:val="B8B8B8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</w:p>
    <w:p w14:paraId="48BDE303" w14:textId="77777777" w:rsidR="00406665" w:rsidRDefault="00375F5F">
      <w:pPr>
        <w:spacing w:after="0" w:line="259" w:lineRule="auto"/>
        <w:ind w:left="2676" w:firstLine="0"/>
        <w:jc w:val="center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</w:p>
    <w:p w14:paraId="37BABDEF" w14:textId="77777777" w:rsidR="00406665" w:rsidRDefault="00375F5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</w:p>
    <w:p w14:paraId="12155D7B" w14:textId="77777777" w:rsidR="00406665" w:rsidRDefault="00375F5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</w:p>
    <w:p w14:paraId="58B0017D" w14:textId="77777777" w:rsidR="00406665" w:rsidRDefault="00375F5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</w:p>
    <w:p w14:paraId="7335EF06" w14:textId="77777777" w:rsidR="00406665" w:rsidRDefault="00375F5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</w:p>
    <w:p w14:paraId="412DF6C3" w14:textId="2CA5C202" w:rsidR="00406665" w:rsidRDefault="00375F5F" w:rsidP="00A35928">
      <w:pPr>
        <w:spacing w:after="3" w:line="259" w:lineRule="auto"/>
        <w:ind w:left="0" w:firstLine="0"/>
        <w:jc w:val="left"/>
      </w:pPr>
      <w:r>
        <w:rPr>
          <w:color w:val="000000"/>
        </w:rPr>
        <w:lastRenderedPageBreak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</w:t>
      </w:r>
      <w:r>
        <w:rPr>
          <w:color w:val="000000"/>
        </w:rPr>
        <w:tab/>
        <w:t xml:space="preserve"> </w:t>
      </w:r>
      <w:r>
        <w:rPr>
          <w:b/>
          <w:color w:val="060606"/>
        </w:rPr>
        <w:t xml:space="preserve">  </w:t>
      </w:r>
      <w:r>
        <w:rPr>
          <w:b/>
          <w:color w:val="060606"/>
        </w:rPr>
        <w:tab/>
        <w:t xml:space="preserve">  </w:t>
      </w:r>
    </w:p>
    <w:p w14:paraId="1B606957" w14:textId="77777777" w:rsidR="00406665" w:rsidRDefault="00375F5F">
      <w:pPr>
        <w:spacing w:after="31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5CB5E18E" w14:textId="77777777" w:rsidR="00406665" w:rsidRDefault="00375F5F">
      <w:pPr>
        <w:spacing w:after="0" w:line="259" w:lineRule="auto"/>
        <w:ind w:left="411" w:hanging="10"/>
        <w:jc w:val="left"/>
      </w:pPr>
      <w:r>
        <w:rPr>
          <w:b/>
          <w:color w:val="050505"/>
        </w:rPr>
        <w:t xml:space="preserve">Příloha č. 2 - specifikace odměny </w:t>
      </w:r>
    </w:p>
    <w:p w14:paraId="489AF235" w14:textId="77777777" w:rsidR="00406665" w:rsidRDefault="00375F5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7B4AAB20" w14:textId="77777777" w:rsidR="00406665" w:rsidRDefault="00375F5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7A93DC96" w14:textId="77777777" w:rsidR="00406665" w:rsidRDefault="00375F5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tbl>
      <w:tblPr>
        <w:tblStyle w:val="TableGrid"/>
        <w:tblW w:w="10267" w:type="dxa"/>
        <w:tblInd w:w="5" w:type="dxa"/>
        <w:tblCellMar>
          <w:top w:w="203" w:type="dxa"/>
          <w:left w:w="5" w:type="dxa"/>
          <w:bottom w:w="6" w:type="dxa"/>
          <w:right w:w="29" w:type="dxa"/>
        </w:tblCellMar>
        <w:tblLook w:val="04A0" w:firstRow="1" w:lastRow="0" w:firstColumn="1" w:lastColumn="0" w:noHBand="0" w:noVBand="1"/>
      </w:tblPr>
      <w:tblGrid>
        <w:gridCol w:w="4901"/>
        <w:gridCol w:w="1263"/>
        <w:gridCol w:w="4103"/>
      </w:tblGrid>
      <w:tr w:rsidR="00406665" w14:paraId="614533C2" w14:textId="77777777">
        <w:trPr>
          <w:trHeight w:val="900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27156" w14:textId="77777777" w:rsidR="00406665" w:rsidRDefault="00375F5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</w:rPr>
              <w:t xml:space="preserve">Popis služby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BA0C" w14:textId="77777777" w:rsidR="00406665" w:rsidRDefault="00375F5F">
            <w:pPr>
              <w:spacing w:after="0" w:line="259" w:lineRule="auto"/>
              <w:ind w:left="144" w:firstLine="0"/>
              <w:jc w:val="left"/>
            </w:pPr>
            <w:r>
              <w:rPr>
                <w:b/>
                <w:color w:val="000000"/>
              </w:rPr>
              <w:t xml:space="preserve">Jednotka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34FA" w14:textId="77777777" w:rsidR="00406665" w:rsidRDefault="00375F5F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color w:val="000000"/>
              </w:rPr>
              <w:t xml:space="preserve">Sazba </w:t>
            </w:r>
          </w:p>
        </w:tc>
      </w:tr>
      <w:tr w:rsidR="00406665" w14:paraId="0C2CAEAA" w14:textId="77777777">
        <w:trPr>
          <w:trHeight w:val="903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F8A9F" w14:textId="77777777" w:rsidR="00406665" w:rsidRDefault="00375F5F">
            <w:pPr>
              <w:spacing w:after="203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Licence pro používání aplikace Whistlee.online </w:t>
            </w:r>
          </w:p>
          <w:p w14:paraId="38D5B3E1" w14:textId="77777777" w:rsidR="00406665" w:rsidRDefault="00375F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Při roční platbě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8877" w14:textId="77777777" w:rsidR="00406665" w:rsidRDefault="00375F5F">
            <w:pPr>
              <w:spacing w:after="0" w:line="259" w:lineRule="auto"/>
              <w:ind w:left="24" w:firstLine="0"/>
              <w:jc w:val="center"/>
            </w:pPr>
            <w:r>
              <w:rPr>
                <w:color w:val="000000"/>
              </w:rPr>
              <w:t xml:space="preserve">1 měsíc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333E" w14:textId="171045D8" w:rsidR="00406665" w:rsidRDefault="00E8362C">
            <w:pPr>
              <w:spacing w:after="0" w:line="259" w:lineRule="auto"/>
              <w:ind w:left="16" w:firstLine="0"/>
              <w:jc w:val="center"/>
            </w:pPr>
            <w:r>
              <w:rPr>
                <w:color w:val="000000"/>
              </w:rPr>
              <w:t>1880 Kč</w:t>
            </w:r>
          </w:p>
        </w:tc>
      </w:tr>
      <w:tr w:rsidR="00406665" w14:paraId="7F83A4DB" w14:textId="77777777">
        <w:trPr>
          <w:trHeight w:val="854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55AC5" w14:textId="77777777" w:rsidR="00406665" w:rsidRDefault="00375F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Dodatečné proškolení zaměstnanců, online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F514" w14:textId="77777777" w:rsidR="00406665" w:rsidRDefault="00375F5F">
            <w:pPr>
              <w:spacing w:after="0" w:line="259" w:lineRule="auto"/>
              <w:ind w:left="27" w:firstLine="0"/>
              <w:jc w:val="center"/>
            </w:pPr>
            <w:r>
              <w:rPr>
                <w:color w:val="000000"/>
              </w:rPr>
              <w:t xml:space="preserve">1 ks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0557" w14:textId="78297C30" w:rsidR="00406665" w:rsidRDefault="00A35928">
            <w:pPr>
              <w:spacing w:after="0" w:line="259" w:lineRule="auto"/>
              <w:ind w:left="19" w:firstLine="0"/>
              <w:jc w:val="center"/>
            </w:pPr>
            <w:r>
              <w:rPr>
                <w:color w:val="000000"/>
              </w:rPr>
              <w:t>xxx</w:t>
            </w:r>
            <w:r w:rsidR="00375F5F">
              <w:rPr>
                <w:color w:val="000000"/>
              </w:rPr>
              <w:t xml:space="preserve"> </w:t>
            </w:r>
          </w:p>
        </w:tc>
      </w:tr>
      <w:tr w:rsidR="00406665" w14:paraId="299534BF" w14:textId="77777777">
        <w:trPr>
          <w:trHeight w:val="854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5865FC" w14:textId="77777777" w:rsidR="00406665" w:rsidRDefault="00375F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Nadstandardní úvodní nastavení Aplikace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5B45" w14:textId="77777777" w:rsidR="00406665" w:rsidRDefault="00375F5F">
            <w:pPr>
              <w:spacing w:after="0" w:line="259" w:lineRule="auto"/>
              <w:ind w:left="27" w:firstLine="0"/>
              <w:jc w:val="center"/>
            </w:pPr>
            <w:r>
              <w:rPr>
                <w:color w:val="000000"/>
              </w:rPr>
              <w:t xml:space="preserve">1 ks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6778" w14:textId="5E93B5FB" w:rsidR="00406665" w:rsidRDefault="00A35928">
            <w:pPr>
              <w:spacing w:after="0" w:line="259" w:lineRule="auto"/>
              <w:ind w:left="20" w:firstLine="0"/>
              <w:jc w:val="center"/>
            </w:pPr>
            <w:r>
              <w:rPr>
                <w:color w:val="000000"/>
              </w:rPr>
              <w:t>xxx</w:t>
            </w:r>
            <w:r w:rsidR="00375F5F">
              <w:rPr>
                <w:color w:val="000000"/>
              </w:rPr>
              <w:t xml:space="preserve"> </w:t>
            </w:r>
          </w:p>
        </w:tc>
      </w:tr>
      <w:tr w:rsidR="00406665" w14:paraId="437754C1" w14:textId="77777777">
        <w:trPr>
          <w:trHeight w:val="857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15482B" w14:textId="77777777" w:rsidR="00406665" w:rsidRDefault="00375F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Služby – dodatečné customizace, školení, řešení servisních požadavků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9015" w14:textId="2D462BA0" w:rsidR="00406665" w:rsidRDefault="00375F5F">
            <w:pPr>
              <w:spacing w:after="0" w:line="259" w:lineRule="auto"/>
              <w:ind w:left="23" w:firstLine="0"/>
              <w:jc w:val="center"/>
            </w:pPr>
            <w:r>
              <w:rPr>
                <w:color w:val="000000"/>
              </w:rPr>
              <w:t xml:space="preserve">1 hod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5624" w14:textId="6E35B383" w:rsidR="00406665" w:rsidRDefault="00A35928">
            <w:pPr>
              <w:spacing w:after="0" w:line="259" w:lineRule="auto"/>
              <w:ind w:left="22" w:firstLine="0"/>
              <w:jc w:val="center"/>
            </w:pPr>
            <w:r>
              <w:rPr>
                <w:color w:val="000000"/>
              </w:rPr>
              <w:t>xxx</w:t>
            </w:r>
            <w:r w:rsidR="00375F5F">
              <w:rPr>
                <w:color w:val="000000"/>
              </w:rPr>
              <w:t xml:space="preserve"> </w:t>
            </w:r>
          </w:p>
        </w:tc>
      </w:tr>
      <w:tr w:rsidR="00406665" w14:paraId="0240E9C7" w14:textId="77777777">
        <w:trPr>
          <w:trHeight w:val="855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FB5A5C" w14:textId="77777777" w:rsidR="00406665" w:rsidRDefault="00375F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Přijetí servisního požadavku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6AFD" w14:textId="77777777" w:rsidR="00406665" w:rsidRDefault="00375F5F">
            <w:pPr>
              <w:spacing w:after="0" w:line="259" w:lineRule="auto"/>
              <w:ind w:left="27" w:firstLine="0"/>
              <w:jc w:val="center"/>
            </w:pPr>
            <w:r>
              <w:rPr>
                <w:color w:val="000000"/>
              </w:rPr>
              <w:t xml:space="preserve">1 ks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5783" w14:textId="3AE8C6C2" w:rsidR="00406665" w:rsidRDefault="00A35928">
            <w:pPr>
              <w:spacing w:after="0" w:line="259" w:lineRule="auto"/>
              <w:ind w:left="22" w:firstLine="0"/>
              <w:jc w:val="center"/>
            </w:pPr>
            <w:r>
              <w:rPr>
                <w:color w:val="000000"/>
              </w:rPr>
              <w:t>xxx</w:t>
            </w:r>
            <w:r w:rsidR="00375F5F">
              <w:rPr>
                <w:color w:val="000000"/>
              </w:rPr>
              <w:t xml:space="preserve"> </w:t>
            </w:r>
          </w:p>
        </w:tc>
      </w:tr>
      <w:tr w:rsidR="00406665" w14:paraId="113AF0E2" w14:textId="77777777">
        <w:trPr>
          <w:trHeight w:val="854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518B7" w14:textId="77777777" w:rsidR="00406665" w:rsidRDefault="00375F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Služby – právní poradenství, „outsourcing“ řešení oznámení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D868" w14:textId="77777777" w:rsidR="00406665" w:rsidRDefault="00375F5F">
            <w:pPr>
              <w:spacing w:after="0" w:line="259" w:lineRule="auto"/>
              <w:ind w:left="24" w:firstLine="0"/>
              <w:jc w:val="center"/>
            </w:pPr>
            <w:r>
              <w:rPr>
                <w:color w:val="000000"/>
              </w:rPr>
              <w:t xml:space="preserve">1 hod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F9E7" w14:textId="065FED37" w:rsidR="00406665" w:rsidRDefault="00A35928">
            <w:pPr>
              <w:spacing w:after="0" w:line="259" w:lineRule="auto"/>
              <w:ind w:left="20" w:firstLine="0"/>
              <w:jc w:val="center"/>
            </w:pPr>
            <w:r>
              <w:rPr>
                <w:color w:val="000000"/>
              </w:rPr>
              <w:t>xxx</w:t>
            </w:r>
            <w:r w:rsidR="00375F5F">
              <w:rPr>
                <w:color w:val="000000"/>
              </w:rPr>
              <w:t xml:space="preserve"> </w:t>
            </w:r>
          </w:p>
        </w:tc>
      </w:tr>
      <w:tr w:rsidR="00406665" w14:paraId="7C7FEC72" w14:textId="77777777">
        <w:trPr>
          <w:trHeight w:val="854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7B90A" w14:textId="77777777" w:rsidR="00406665" w:rsidRDefault="00375F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6B2D" w14:textId="77777777" w:rsidR="00406665" w:rsidRDefault="00375F5F">
            <w:pPr>
              <w:spacing w:after="0" w:line="259" w:lineRule="auto"/>
              <w:ind w:left="86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A68B" w14:textId="77777777" w:rsidR="00406665" w:rsidRDefault="00375F5F">
            <w:pPr>
              <w:spacing w:after="0" w:line="259" w:lineRule="auto"/>
              <w:ind w:left="7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406665" w14:paraId="68726476" w14:textId="77777777">
        <w:trPr>
          <w:trHeight w:val="857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9EDC55" w14:textId="77777777" w:rsidR="00406665" w:rsidRDefault="00375F5F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79BA" w14:textId="77777777" w:rsidR="00406665" w:rsidRDefault="00375F5F">
            <w:pPr>
              <w:spacing w:after="0" w:line="259" w:lineRule="auto"/>
              <w:ind w:left="86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AE0A" w14:textId="77777777" w:rsidR="00406665" w:rsidRDefault="00375F5F">
            <w:pPr>
              <w:spacing w:after="0" w:line="259" w:lineRule="auto"/>
              <w:ind w:left="78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</w:tbl>
    <w:p w14:paraId="0784F0DE" w14:textId="77777777" w:rsidR="00406665" w:rsidRDefault="00375F5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12191AA4" w14:textId="77777777" w:rsidR="00406665" w:rsidRDefault="00375F5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681FBC93" w14:textId="77777777" w:rsidR="00406665" w:rsidRDefault="00375F5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249239AE" w14:textId="77777777" w:rsidR="00406665" w:rsidRDefault="00375F5F">
      <w:pPr>
        <w:spacing w:after="0" w:line="259" w:lineRule="auto"/>
        <w:ind w:left="-5" w:hanging="10"/>
        <w:jc w:val="left"/>
      </w:pPr>
      <w:r>
        <w:rPr>
          <w:color w:val="000000"/>
        </w:rPr>
        <w:t xml:space="preserve">Všechny ceny jsou uvedeny bez DPH. </w:t>
      </w:r>
    </w:p>
    <w:p w14:paraId="18BB9FBB" w14:textId="77777777" w:rsidR="00406665" w:rsidRDefault="00375F5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70EB8267" w14:textId="77777777" w:rsidR="00406665" w:rsidRDefault="00375F5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2EEAD7B8" w14:textId="0EC46E29" w:rsidR="00406665" w:rsidRDefault="00375F5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0262819E" w14:textId="77777777" w:rsidR="00406665" w:rsidRDefault="00375F5F">
      <w:pPr>
        <w:spacing w:after="0" w:line="259" w:lineRule="auto"/>
        <w:ind w:left="341" w:firstLine="0"/>
        <w:jc w:val="left"/>
      </w:pPr>
      <w:r>
        <w:rPr>
          <w:b/>
          <w:color w:val="171717"/>
        </w:rPr>
        <w:t xml:space="preserve"> </w:t>
      </w:r>
    </w:p>
    <w:sectPr w:rsidR="00406665">
      <w:headerReference w:type="even" r:id="rId7"/>
      <w:headerReference w:type="default" r:id="rId8"/>
      <w:headerReference w:type="first" r:id="rId9"/>
      <w:pgSz w:w="11899" w:h="16800"/>
      <w:pgMar w:top="1742" w:right="1391" w:bottom="966" w:left="7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EDA12" w14:textId="77777777" w:rsidR="0048004D" w:rsidRDefault="00375F5F">
      <w:pPr>
        <w:spacing w:after="0" w:line="240" w:lineRule="auto"/>
      </w:pPr>
      <w:r>
        <w:separator/>
      </w:r>
    </w:p>
  </w:endnote>
  <w:endnote w:type="continuationSeparator" w:id="0">
    <w:p w14:paraId="0A952803" w14:textId="77777777" w:rsidR="0048004D" w:rsidRDefault="0037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C723" w14:textId="77777777" w:rsidR="0048004D" w:rsidRDefault="00375F5F">
      <w:pPr>
        <w:spacing w:after="0" w:line="240" w:lineRule="auto"/>
      </w:pPr>
      <w:r>
        <w:separator/>
      </w:r>
    </w:p>
  </w:footnote>
  <w:footnote w:type="continuationSeparator" w:id="0">
    <w:p w14:paraId="574AD0FA" w14:textId="77777777" w:rsidR="0048004D" w:rsidRDefault="0037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94B7" w14:textId="77777777" w:rsidR="00406665" w:rsidRDefault="00375F5F">
    <w:pPr>
      <w:spacing w:after="0" w:line="259" w:lineRule="auto"/>
      <w:ind w:left="-386" w:right="113" w:firstLine="0"/>
      <w:jc w:val="righ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94FCEE" wp14:editId="57B82DAC">
              <wp:simplePos x="0" y="0"/>
              <wp:positionH relativeFrom="page">
                <wp:posOffset>238087</wp:posOffset>
              </wp:positionH>
              <wp:positionV relativeFrom="page">
                <wp:posOffset>245110</wp:posOffset>
              </wp:positionV>
              <wp:extent cx="1471930" cy="1024255"/>
              <wp:effectExtent l="0" t="0" r="0" b="0"/>
              <wp:wrapSquare wrapText="bothSides"/>
              <wp:docPr id="9250" name="Group 9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1930" cy="1024255"/>
                        <a:chOff x="0" y="0"/>
                        <a:chExt cx="1471930" cy="1024255"/>
                      </a:xfrm>
                    </wpg:grpSpPr>
                    <wps:wsp>
                      <wps:cNvPr id="9251" name="Shape 9251"/>
                      <wps:cNvSpPr/>
                      <wps:spPr>
                        <a:xfrm>
                          <a:off x="0" y="0"/>
                          <a:ext cx="1462824" cy="1015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824" h="1015111">
                              <a:moveTo>
                                <a:pt x="0" y="0"/>
                              </a:moveTo>
                              <a:lnTo>
                                <a:pt x="1462824" y="0"/>
                              </a:lnTo>
                              <a:lnTo>
                                <a:pt x="910374" y="376555"/>
                              </a:lnTo>
                              <a:lnTo>
                                <a:pt x="0" y="1015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252" name="Picture 92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930" cy="1024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253" name="Picture 925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801" y="109982"/>
                          <a:ext cx="443484" cy="1935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254" name="Rectangle 9254"/>
                      <wps:cNvSpPr/>
                      <wps:spPr>
                        <a:xfrm>
                          <a:off x="283121" y="143510"/>
                          <a:ext cx="10276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4CD2BA" w14:textId="77777777" w:rsidR="00406665" w:rsidRDefault="00375F5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55" name="Rectangle 9255"/>
                      <wps:cNvSpPr/>
                      <wps:spPr>
                        <a:xfrm>
                          <a:off x="360845" y="14351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5434DB" w14:textId="77777777" w:rsidR="00406665" w:rsidRDefault="00375F5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94FCEE" id="Group 9250" o:spid="_x0000_s1026" style="position:absolute;left:0;text-align:left;margin-left:18.75pt;margin-top:19.3pt;width:115.9pt;height:80.65pt;z-index:251658240;mso-position-horizontal-relative:page;mso-position-vertical-relative:page" coordsize="14719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">
              <v:shape id="Shape 9251" o:spid="_x0000_s1027" style="position:absolute;width:14628;height:10151;visibility:visible;mso-wrap-style:square;v-text-anchor:top" coordsize="1462824,101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" path="m,l1462824,,910374,376555,,1015111,,xe" fillcolor="#4472c4" stroked="f" strokeweight="0">
                <v:stroke miterlimit="83231f" joinstyle="miter"/>
                <v:path arrowok="t" textboxrect="0,0,1462824,1015111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252" o:spid="_x0000_s1028" type="#_x0000_t75" style="position:absolute;width:14719;height:10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">
                <v:imagedata r:id="rId3" o:title=""/>
              </v:shape>
              <v:shape id="Picture 9253" o:spid="_x0000_s1029" type="#_x0000_t75" style="position:absolute;left:88;top:1099;width:4434;height:1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">
                <v:imagedata r:id="rId4" o:title=""/>
              </v:shape>
              <v:rect id="Rectangle 9254" o:spid="_x0000_s1030" style="position:absolute;left:2831;top:1435;width:10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2S5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IJ6+zOD/TXgCcvUHAAD//wMAUEsBAi0AFAAGAAgAAAAhANvh9svuAAAAhQEAABMAAAAAAAAA&#10;AAAAAAAAAAAAAFtDb250ZW50X1R5cGVzXS54bWxQSwECLQAUAAYACAAAACEAWvQsW78AAAAVAQAA&#10;CwAAAAAAAAAAAAAAAAAfAQAAX3JlbHMvLnJlbHNQSwECLQAUAAYACAAAACEA7ytkucYAAADdAAAA&#10;DwAAAAAAAAAAAAAAAAAHAgAAZHJzL2Rvd25yZXYueG1sUEsFBgAAAAADAAMAtwAAAPoCAAAAAA==&#10;" filled="f" stroked="f">
                <v:textbox inset="0,0,0,0">
                  <w:txbxContent>
                    <w:p w14:paraId="334CD2BA" w14:textId="77777777" w:rsidR="00406665" w:rsidRDefault="00375F5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fldChar w:fldCharType="begin"/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instrText xml:space="preserve"> PAGE   \* MERGEFORMAT </w:instrTex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9255" o:spid="_x0000_s1031" style="position:absolute;left:3608;top:143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8Ei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" filled="f" stroked="f">
                <v:textbox inset="0,0,0,0">
                  <w:txbxContent>
                    <w:p w14:paraId="2F5434DB" w14:textId="77777777" w:rsidR="00406665" w:rsidRDefault="00375F5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4FBCF906" wp14:editId="1FAA3758">
          <wp:simplePos x="0" y="0"/>
          <wp:positionH relativeFrom="page">
            <wp:posOffset>4589780</wp:posOffset>
          </wp:positionH>
          <wp:positionV relativeFrom="page">
            <wp:posOffset>0</wp:posOffset>
          </wp:positionV>
          <wp:extent cx="1981200" cy="120015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981200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6FA5" w14:textId="77777777" w:rsidR="00406665" w:rsidRDefault="00375F5F">
    <w:pPr>
      <w:spacing w:after="0" w:line="259" w:lineRule="auto"/>
      <w:ind w:left="-386" w:right="113" w:firstLine="0"/>
      <w:jc w:val="righ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19EE7A" wp14:editId="5DDEB169">
              <wp:simplePos x="0" y="0"/>
              <wp:positionH relativeFrom="page">
                <wp:posOffset>238087</wp:posOffset>
              </wp:positionH>
              <wp:positionV relativeFrom="page">
                <wp:posOffset>245110</wp:posOffset>
              </wp:positionV>
              <wp:extent cx="1471930" cy="1024255"/>
              <wp:effectExtent l="0" t="0" r="0" b="0"/>
              <wp:wrapSquare wrapText="bothSides"/>
              <wp:docPr id="9235" name="Group 92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1930" cy="1024255"/>
                        <a:chOff x="0" y="0"/>
                        <a:chExt cx="1471930" cy="1024255"/>
                      </a:xfrm>
                    </wpg:grpSpPr>
                    <wps:wsp>
                      <wps:cNvPr id="9236" name="Shape 9236"/>
                      <wps:cNvSpPr/>
                      <wps:spPr>
                        <a:xfrm>
                          <a:off x="0" y="0"/>
                          <a:ext cx="1462824" cy="1015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824" h="1015111">
                              <a:moveTo>
                                <a:pt x="0" y="0"/>
                              </a:moveTo>
                              <a:lnTo>
                                <a:pt x="1462824" y="0"/>
                              </a:lnTo>
                              <a:lnTo>
                                <a:pt x="910374" y="376555"/>
                              </a:lnTo>
                              <a:lnTo>
                                <a:pt x="0" y="1015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237" name="Picture 92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930" cy="1024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238" name="Picture 923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801" y="109982"/>
                          <a:ext cx="443484" cy="1935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239" name="Rectangle 9239"/>
                      <wps:cNvSpPr/>
                      <wps:spPr>
                        <a:xfrm>
                          <a:off x="283121" y="143510"/>
                          <a:ext cx="10276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9C7B82" w14:textId="77777777" w:rsidR="00406665" w:rsidRDefault="00375F5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FFFFFF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40" name="Rectangle 9240"/>
                      <wps:cNvSpPr/>
                      <wps:spPr>
                        <a:xfrm>
                          <a:off x="360845" y="14351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2ED0D1" w14:textId="77777777" w:rsidR="00406665" w:rsidRDefault="00375F5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19EE7A" id="Group 9235" o:spid="_x0000_s1032" style="position:absolute;left:0;text-align:left;margin-left:18.75pt;margin-top:19.3pt;width:115.9pt;height:80.65pt;z-index:251660288;mso-position-horizontal-relative:page;mso-position-vertical-relative:page" coordsize="14719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">
              <v:shape id="Shape 9236" o:spid="_x0000_s1033" style="position:absolute;width:14628;height:10151;visibility:visible;mso-wrap-style:square;v-text-anchor:top" coordsize="1462824,101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" path="m,l1462824,,910374,376555,,1015111,,xe" fillcolor="#4472c4" stroked="f" strokeweight="0">
                <v:stroke miterlimit="83231f" joinstyle="miter"/>
                <v:path arrowok="t" textboxrect="0,0,1462824,1015111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237" o:spid="_x0000_s1034" type="#_x0000_t75" style="position:absolute;width:14719;height:10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">
                <v:imagedata r:id="rId3" o:title=""/>
              </v:shape>
              <v:shape id="Picture 9238" o:spid="_x0000_s1035" type="#_x0000_t75" style="position:absolute;left:88;top:1099;width:4434;height:1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">
                <v:imagedata r:id="rId4" o:title=""/>
              </v:shape>
              <v:rect id="Rectangle 9239" o:spid="_x0000_s1036" style="position:absolute;left:2831;top:1435;width:10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S6H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L4OYHbm/AE5PoPAAD//wMAUEsBAi0AFAAGAAgAAAAhANvh9svuAAAAhQEAABMAAAAAAAAA&#10;AAAAAAAAAAAAAFtDb250ZW50X1R5cGVzXS54bWxQSwECLQAUAAYACAAAACEAWvQsW78AAAAVAQAA&#10;CwAAAAAAAAAAAAAAAAAfAQAAX3JlbHMvLnJlbHNQSwECLQAUAAYACAAAACEA3PUuh8YAAADdAAAA&#10;DwAAAAAAAAAAAAAAAAAHAgAAZHJzL2Rvd25yZXYueG1sUEsFBgAAAAADAAMAtwAAAPoCAAAAAA==&#10;" filled="f" stroked="f">
                <v:textbox inset="0,0,0,0">
                  <w:txbxContent>
                    <w:p w14:paraId="5D9C7B82" w14:textId="77777777" w:rsidR="00406665" w:rsidRDefault="00375F5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fldChar w:fldCharType="begin"/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instrText xml:space="preserve"> PAGE   \* MERGEFORMAT </w:instrTex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FFFFFF"/>
                          <w:sz w:val="24"/>
                        </w:rPr>
                        <w:t>2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9240" o:spid="_x0000_s1037" style="position:absolute;left:3608;top:143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Rn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" filled="f" stroked="f">
                <v:textbox inset="0,0,0,0">
                  <w:txbxContent>
                    <w:p w14:paraId="0E2ED0D1" w14:textId="77777777" w:rsidR="00406665" w:rsidRDefault="00375F5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 wp14:anchorId="4348E2FC" wp14:editId="5E38AF38">
          <wp:simplePos x="0" y="0"/>
          <wp:positionH relativeFrom="page">
            <wp:posOffset>4589780</wp:posOffset>
          </wp:positionH>
          <wp:positionV relativeFrom="page">
            <wp:posOffset>0</wp:posOffset>
          </wp:positionV>
          <wp:extent cx="1981200" cy="1200150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981200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B044" w14:textId="77777777" w:rsidR="00406665" w:rsidRDefault="00375F5F">
    <w:pPr>
      <w:spacing w:after="0" w:line="259" w:lineRule="auto"/>
      <w:ind w:left="-386" w:right="113" w:firstLine="0"/>
      <w:jc w:val="righ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FA6D0BC" wp14:editId="7DA28A85">
              <wp:simplePos x="0" y="0"/>
              <wp:positionH relativeFrom="page">
                <wp:posOffset>238087</wp:posOffset>
              </wp:positionH>
              <wp:positionV relativeFrom="page">
                <wp:posOffset>245110</wp:posOffset>
              </wp:positionV>
              <wp:extent cx="1471930" cy="1024255"/>
              <wp:effectExtent l="0" t="0" r="0" b="0"/>
              <wp:wrapSquare wrapText="bothSides"/>
              <wp:docPr id="9220" name="Group 92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1930" cy="1024255"/>
                        <a:chOff x="0" y="0"/>
                        <a:chExt cx="1471930" cy="1024255"/>
                      </a:xfrm>
                    </wpg:grpSpPr>
                    <wps:wsp>
                      <wps:cNvPr id="9221" name="Shape 9221"/>
                      <wps:cNvSpPr/>
                      <wps:spPr>
                        <a:xfrm>
                          <a:off x="0" y="0"/>
                          <a:ext cx="1462824" cy="1015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824" h="1015111">
                              <a:moveTo>
                                <a:pt x="0" y="0"/>
                              </a:moveTo>
                              <a:lnTo>
                                <a:pt x="1462824" y="0"/>
                              </a:lnTo>
                              <a:lnTo>
                                <a:pt x="910374" y="376555"/>
                              </a:lnTo>
                              <a:lnTo>
                                <a:pt x="0" y="1015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222" name="Picture 92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930" cy="1024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223" name="Picture 922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801" y="109982"/>
                          <a:ext cx="443484" cy="1935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224" name="Rectangle 9224"/>
                      <wps:cNvSpPr/>
                      <wps:spPr>
                        <a:xfrm>
                          <a:off x="283121" y="143510"/>
                          <a:ext cx="10276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E7198D" w14:textId="77777777" w:rsidR="00406665" w:rsidRDefault="00375F5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25" name="Rectangle 9225"/>
                      <wps:cNvSpPr/>
                      <wps:spPr>
                        <a:xfrm>
                          <a:off x="360845" y="14351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BB4BFE" w14:textId="77777777" w:rsidR="00406665" w:rsidRDefault="00375F5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A6D0BC" id="Group 9220" o:spid="_x0000_s1038" style="position:absolute;left:0;text-align:left;margin-left:18.75pt;margin-top:19.3pt;width:115.9pt;height:80.65pt;z-index:251662336;mso-position-horizontal-relative:page;mso-position-vertical-relative:page" coordsize="14719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">
              <v:shape id="Shape 9221" o:spid="_x0000_s1039" style="position:absolute;width:14628;height:10151;visibility:visible;mso-wrap-style:square;v-text-anchor:top" coordsize="1462824,101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" path="m,l1462824,,910374,376555,,1015111,,xe" fillcolor="#4472c4" stroked="f" strokeweight="0">
                <v:stroke miterlimit="83231f" joinstyle="miter"/>
                <v:path arrowok="t" textboxrect="0,0,1462824,1015111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222" o:spid="_x0000_s1040" type="#_x0000_t75" style="position:absolute;width:14719;height:10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">
                <v:imagedata r:id="rId3" o:title=""/>
              </v:shape>
              <v:shape id="Picture 9223" o:spid="_x0000_s1041" type="#_x0000_t75" style="position:absolute;left:88;top:1099;width:4434;height:1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">
                <v:imagedata r:id="rId4" o:title=""/>
              </v:shape>
              <v:rect id="Rectangle 9224" o:spid="_x0000_s1042" style="position:absolute;left:2831;top:1435;width:10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" filled="f" stroked="f">
                <v:textbox inset="0,0,0,0">
                  <w:txbxContent>
                    <w:p w14:paraId="65E7198D" w14:textId="77777777" w:rsidR="00406665" w:rsidRDefault="00375F5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fldChar w:fldCharType="begin"/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instrText xml:space="preserve"> PAGE   \* MERGEFORMAT </w:instrTex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9225" o:spid="_x0000_s1043" style="position:absolute;left:3608;top:143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Jf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SRx/AzXN+EJyPwfAAD//wMAUEsBAi0AFAAGAAgAAAAhANvh9svuAAAAhQEAABMAAAAAAAAA&#10;AAAAAAAAAAAAAFtDb250ZW50X1R5cGVzXS54bWxQSwECLQAUAAYACAAAACEAWvQsW78AAAAVAQAA&#10;CwAAAAAAAAAAAAAAAAAfAQAAX3JlbHMvLnJlbHNQSwECLQAUAAYACAAAACEA2GGyX8YAAADdAAAA&#10;DwAAAAAAAAAAAAAAAAAHAgAAZHJzL2Rvd25yZXYueG1sUEsFBgAAAAADAAMAtwAAAPoCAAAAAA==&#10;" filled="f" stroked="f">
                <v:textbox inset="0,0,0,0">
                  <w:txbxContent>
                    <w:p w14:paraId="4DBB4BFE" w14:textId="77777777" w:rsidR="00406665" w:rsidRDefault="00375F5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 wp14:anchorId="5FA9026E" wp14:editId="71CF2860">
          <wp:simplePos x="0" y="0"/>
          <wp:positionH relativeFrom="page">
            <wp:posOffset>4589780</wp:posOffset>
          </wp:positionH>
          <wp:positionV relativeFrom="page">
            <wp:posOffset>0</wp:posOffset>
          </wp:positionV>
          <wp:extent cx="1981200" cy="1200150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981200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01A17"/>
    <w:multiLevelType w:val="multilevel"/>
    <w:tmpl w:val="374CC33C"/>
    <w:lvl w:ilvl="0">
      <w:start w:val="1"/>
      <w:numFmt w:val="decimal"/>
      <w:lvlText w:val="%1."/>
      <w:lvlJc w:val="left"/>
      <w:pPr>
        <w:ind w:left="1253"/>
      </w:pPr>
      <w:rPr>
        <w:rFonts w:ascii="Arial" w:eastAsia="Arial" w:hAnsi="Arial" w:cs="Arial"/>
        <w:b/>
        <w:bCs/>
        <w:i w:val="0"/>
        <w:strike w:val="0"/>
        <w:dstrike w:val="0"/>
        <w:color w:val="02020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005FBC"/>
    <w:multiLevelType w:val="multilevel"/>
    <w:tmpl w:val="E2C0715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E0E0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AD22F2"/>
    <w:multiLevelType w:val="hybridMultilevel"/>
    <w:tmpl w:val="98BA9C62"/>
    <w:lvl w:ilvl="0" w:tplc="E2348FEA">
      <w:start w:val="1"/>
      <w:numFmt w:val="bullet"/>
      <w:lvlText w:val="•"/>
      <w:lvlJc w:val="left"/>
      <w:pPr>
        <w:ind w:left="503"/>
      </w:pPr>
      <w:rPr>
        <w:rFonts w:ascii="Arial" w:eastAsia="Arial" w:hAnsi="Arial" w:cs="Arial"/>
        <w:b w:val="0"/>
        <w:i w:val="0"/>
        <w:strike w:val="0"/>
        <w:dstrike w:val="0"/>
        <w:color w:val="0F0F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C6D24">
      <w:start w:val="1"/>
      <w:numFmt w:val="bullet"/>
      <w:lvlText w:val="o"/>
      <w:lvlJc w:val="left"/>
      <w:pPr>
        <w:ind w:left="2056"/>
      </w:pPr>
      <w:rPr>
        <w:rFonts w:ascii="Arial" w:eastAsia="Arial" w:hAnsi="Arial" w:cs="Arial"/>
        <w:b w:val="0"/>
        <w:i w:val="0"/>
        <w:strike w:val="0"/>
        <w:dstrike w:val="0"/>
        <w:color w:val="0F0F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722E06">
      <w:start w:val="1"/>
      <w:numFmt w:val="bullet"/>
      <w:lvlText w:val="▪"/>
      <w:lvlJc w:val="left"/>
      <w:pPr>
        <w:ind w:left="2776"/>
      </w:pPr>
      <w:rPr>
        <w:rFonts w:ascii="Arial" w:eastAsia="Arial" w:hAnsi="Arial" w:cs="Arial"/>
        <w:b w:val="0"/>
        <w:i w:val="0"/>
        <w:strike w:val="0"/>
        <w:dstrike w:val="0"/>
        <w:color w:val="0F0F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87FC4">
      <w:start w:val="1"/>
      <w:numFmt w:val="bullet"/>
      <w:lvlText w:val="•"/>
      <w:lvlJc w:val="left"/>
      <w:pPr>
        <w:ind w:left="3496"/>
      </w:pPr>
      <w:rPr>
        <w:rFonts w:ascii="Arial" w:eastAsia="Arial" w:hAnsi="Arial" w:cs="Arial"/>
        <w:b w:val="0"/>
        <w:i w:val="0"/>
        <w:strike w:val="0"/>
        <w:dstrike w:val="0"/>
        <w:color w:val="0F0F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965444">
      <w:start w:val="1"/>
      <w:numFmt w:val="bullet"/>
      <w:lvlText w:val="o"/>
      <w:lvlJc w:val="left"/>
      <w:pPr>
        <w:ind w:left="4216"/>
      </w:pPr>
      <w:rPr>
        <w:rFonts w:ascii="Arial" w:eastAsia="Arial" w:hAnsi="Arial" w:cs="Arial"/>
        <w:b w:val="0"/>
        <w:i w:val="0"/>
        <w:strike w:val="0"/>
        <w:dstrike w:val="0"/>
        <w:color w:val="0F0F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E3F42">
      <w:start w:val="1"/>
      <w:numFmt w:val="bullet"/>
      <w:lvlText w:val="▪"/>
      <w:lvlJc w:val="left"/>
      <w:pPr>
        <w:ind w:left="4936"/>
      </w:pPr>
      <w:rPr>
        <w:rFonts w:ascii="Arial" w:eastAsia="Arial" w:hAnsi="Arial" w:cs="Arial"/>
        <w:b w:val="0"/>
        <w:i w:val="0"/>
        <w:strike w:val="0"/>
        <w:dstrike w:val="0"/>
        <w:color w:val="0F0F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4A219A">
      <w:start w:val="1"/>
      <w:numFmt w:val="bullet"/>
      <w:lvlText w:val="•"/>
      <w:lvlJc w:val="left"/>
      <w:pPr>
        <w:ind w:left="5656"/>
      </w:pPr>
      <w:rPr>
        <w:rFonts w:ascii="Arial" w:eastAsia="Arial" w:hAnsi="Arial" w:cs="Arial"/>
        <w:b w:val="0"/>
        <w:i w:val="0"/>
        <w:strike w:val="0"/>
        <w:dstrike w:val="0"/>
        <w:color w:val="0F0F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5A46A2">
      <w:start w:val="1"/>
      <w:numFmt w:val="bullet"/>
      <w:lvlText w:val="o"/>
      <w:lvlJc w:val="left"/>
      <w:pPr>
        <w:ind w:left="6376"/>
      </w:pPr>
      <w:rPr>
        <w:rFonts w:ascii="Arial" w:eastAsia="Arial" w:hAnsi="Arial" w:cs="Arial"/>
        <w:b w:val="0"/>
        <w:i w:val="0"/>
        <w:strike w:val="0"/>
        <w:dstrike w:val="0"/>
        <w:color w:val="0F0F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C0743E">
      <w:start w:val="1"/>
      <w:numFmt w:val="bullet"/>
      <w:lvlText w:val="▪"/>
      <w:lvlJc w:val="left"/>
      <w:pPr>
        <w:ind w:left="7096"/>
      </w:pPr>
      <w:rPr>
        <w:rFonts w:ascii="Arial" w:eastAsia="Arial" w:hAnsi="Arial" w:cs="Arial"/>
        <w:b w:val="0"/>
        <w:i w:val="0"/>
        <w:strike w:val="0"/>
        <w:dstrike w:val="0"/>
        <w:color w:val="0F0F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0851843">
    <w:abstractNumId w:val="0"/>
  </w:num>
  <w:num w:numId="2" w16cid:durableId="477036583">
    <w:abstractNumId w:val="1"/>
  </w:num>
  <w:num w:numId="3" w16cid:durableId="1498111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65"/>
    <w:rsid w:val="00085196"/>
    <w:rsid w:val="001845FA"/>
    <w:rsid w:val="001F794A"/>
    <w:rsid w:val="00375F5F"/>
    <w:rsid w:val="00406665"/>
    <w:rsid w:val="0048004D"/>
    <w:rsid w:val="005E0251"/>
    <w:rsid w:val="006872AE"/>
    <w:rsid w:val="00757143"/>
    <w:rsid w:val="007E739A"/>
    <w:rsid w:val="00861C3A"/>
    <w:rsid w:val="008D0E79"/>
    <w:rsid w:val="008E4F7E"/>
    <w:rsid w:val="00A246F3"/>
    <w:rsid w:val="00A35928"/>
    <w:rsid w:val="00C32212"/>
    <w:rsid w:val="00D52CDB"/>
    <w:rsid w:val="00E06227"/>
    <w:rsid w:val="00E8362C"/>
    <w:rsid w:val="00FA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6D2F"/>
  <w15:docId w15:val="{A1E974FD-8FED-4090-AA08-E2B2980B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308" w:lineRule="auto"/>
      <w:ind w:left="1081" w:hanging="704"/>
      <w:jc w:val="both"/>
    </w:pPr>
    <w:rPr>
      <w:rFonts w:ascii="Arial" w:eastAsia="Arial" w:hAnsi="Arial" w:cs="Arial"/>
      <w:color w:val="0E0E0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8D0E7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A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A4C"/>
    <w:rPr>
      <w:rFonts w:ascii="Arial" w:eastAsia="Arial" w:hAnsi="Arial" w:cs="Arial"/>
      <w:color w:val="0E0E0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1830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Vejvancicky</dc:creator>
  <cp:keywords/>
  <cp:lastModifiedBy>Kuschelová Dita</cp:lastModifiedBy>
  <cp:revision>13</cp:revision>
  <dcterms:created xsi:type="dcterms:W3CDTF">2023-09-11T08:41:00Z</dcterms:created>
  <dcterms:modified xsi:type="dcterms:W3CDTF">2023-09-12T05:45:00Z</dcterms:modified>
</cp:coreProperties>
</file>