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AABA" w14:textId="77777777" w:rsidR="00B07F5D" w:rsidRPr="00B07F5D" w:rsidRDefault="00B07F5D" w:rsidP="00B07F5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B07F5D">
        <w:rPr>
          <w:rFonts w:ascii="Arial" w:eastAsia="Times New Roman" w:hAnsi="Arial" w:cs="Arial"/>
          <w:b/>
          <w:lang w:eastAsia="cs-CZ"/>
        </w:rPr>
        <w:t xml:space="preserve">Dodatek č. 7 ke Smlouvě o spolupráci </w:t>
      </w:r>
    </w:p>
    <w:p w14:paraId="30D358A5" w14:textId="77777777" w:rsidR="00B07F5D" w:rsidRPr="00B07F5D" w:rsidRDefault="00B07F5D" w:rsidP="00B07F5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B07F5D">
        <w:rPr>
          <w:rFonts w:ascii="Arial" w:eastAsia="Times New Roman" w:hAnsi="Arial" w:cs="Arial"/>
          <w:b/>
          <w:lang w:eastAsia="cs-CZ"/>
        </w:rPr>
        <w:t>při dlouhodobých dodávkách léčivých přípravků ze dne 21. 12. 2020</w:t>
      </w:r>
    </w:p>
    <w:p w14:paraId="36FC78D3" w14:textId="77777777" w:rsidR="00B07F5D" w:rsidRPr="00B07F5D" w:rsidRDefault="00B07F5D" w:rsidP="00B0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cs-CZ"/>
        </w:rPr>
      </w:pPr>
    </w:p>
    <w:p w14:paraId="0EB40A0D" w14:textId="77777777" w:rsidR="00B07F5D" w:rsidRPr="00B07F5D" w:rsidRDefault="00B07F5D" w:rsidP="00B07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>uzavřený níže uvedeného dne, měsíce a roku mezi smluvními stranami, kterými jsou:</w:t>
      </w:r>
    </w:p>
    <w:p w14:paraId="2BF24E92" w14:textId="77777777" w:rsidR="00B07F5D" w:rsidRPr="00B07F5D" w:rsidRDefault="00B07F5D" w:rsidP="00B0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cs-CZ"/>
        </w:rPr>
      </w:pPr>
    </w:p>
    <w:p w14:paraId="09BCF336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bookmarkStart w:id="0" w:name="OLE_LINK1"/>
      <w:bookmarkStart w:id="1" w:name="OLE_LINK2"/>
      <w:r w:rsidRPr="00B07F5D">
        <w:rPr>
          <w:rFonts w:ascii="Arial" w:eastAsia="Times New Roman" w:hAnsi="Arial" w:cs="Arial"/>
          <w:b/>
          <w:bCs/>
          <w:lang w:eastAsia="cs-CZ"/>
        </w:rPr>
        <w:t>PHOENIX lékárenský velkoobchod, s.r.o.</w:t>
      </w:r>
    </w:p>
    <w:p w14:paraId="30CB0CA0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bCs/>
          <w:lang w:eastAsia="cs-CZ"/>
        </w:rPr>
        <w:t>sídlem: K pérovně 945/7, Praha 10 – Hostivař, PSČ: 102 00</w:t>
      </w:r>
      <w:r w:rsidRPr="00B07F5D">
        <w:rPr>
          <w:rFonts w:ascii="Arial" w:eastAsia="Times New Roman" w:hAnsi="Arial" w:cs="Arial"/>
          <w:bCs/>
          <w:lang w:eastAsia="cs-CZ"/>
        </w:rPr>
        <w:tab/>
      </w:r>
    </w:p>
    <w:p w14:paraId="78B01DD4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>IČO: 45359326</w:t>
      </w:r>
      <w:r w:rsidRPr="00B07F5D">
        <w:rPr>
          <w:rFonts w:ascii="Arial" w:eastAsia="Times New Roman" w:hAnsi="Arial" w:cs="Arial"/>
          <w:lang w:eastAsia="cs-CZ"/>
        </w:rPr>
        <w:tab/>
      </w:r>
      <w:r w:rsidRPr="00B07F5D">
        <w:rPr>
          <w:rFonts w:ascii="Arial" w:eastAsia="Times New Roman" w:hAnsi="Arial" w:cs="Arial"/>
          <w:lang w:eastAsia="cs-CZ"/>
        </w:rPr>
        <w:tab/>
      </w:r>
    </w:p>
    <w:p w14:paraId="177547B4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bCs/>
          <w:lang w:eastAsia="cs-CZ"/>
        </w:rPr>
        <w:t>DIČ: CZ45359326</w:t>
      </w:r>
      <w:r w:rsidRPr="00B07F5D">
        <w:rPr>
          <w:rFonts w:ascii="Arial" w:eastAsia="Times New Roman" w:hAnsi="Arial" w:cs="Arial"/>
          <w:bCs/>
          <w:lang w:eastAsia="cs-CZ"/>
        </w:rPr>
        <w:tab/>
      </w:r>
      <w:r w:rsidRPr="00B07F5D">
        <w:rPr>
          <w:rFonts w:ascii="Arial" w:eastAsia="Times New Roman" w:hAnsi="Arial" w:cs="Arial"/>
          <w:bCs/>
          <w:lang w:eastAsia="cs-CZ"/>
        </w:rPr>
        <w:tab/>
      </w:r>
    </w:p>
    <w:p w14:paraId="094C7745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bCs/>
          <w:lang w:eastAsia="cs-CZ"/>
        </w:rPr>
        <w:t xml:space="preserve">zapsaná v obchodním rejstříku </w:t>
      </w:r>
      <w:r w:rsidRPr="00B07F5D">
        <w:rPr>
          <w:rFonts w:ascii="Arial" w:eastAsia="Times New Roman" w:hAnsi="Arial" w:cs="Arial"/>
          <w:lang w:eastAsia="cs-CZ"/>
        </w:rPr>
        <w:t>vedeném Městským soudem v Praze, oddíl C, vložka 275345</w:t>
      </w:r>
    </w:p>
    <w:p w14:paraId="5588525B" w14:textId="77777777" w:rsidR="00B07F5D" w:rsidRPr="00B07F5D" w:rsidRDefault="00B07F5D" w:rsidP="00B07F5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 xml:space="preserve">zastoupená MUDr. Michaelou Steklou, prokuristkou; </w:t>
      </w:r>
    </w:p>
    <w:p w14:paraId="69CC410D" w14:textId="77777777" w:rsidR="00B07F5D" w:rsidRPr="00B07F5D" w:rsidRDefault="00B07F5D" w:rsidP="00B07F5D">
      <w:pPr>
        <w:spacing w:after="0" w:line="240" w:lineRule="auto"/>
        <w:ind w:left="708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 xml:space="preserve">        Ing. Martinem Pytlíkem, prokuristou </w:t>
      </w:r>
    </w:p>
    <w:p w14:paraId="5BE88150" w14:textId="77777777" w:rsidR="00B07F5D" w:rsidRPr="00B07F5D" w:rsidRDefault="00B07F5D" w:rsidP="00B07F5D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lang w:eastAsia="cs-CZ"/>
        </w:rPr>
      </w:pPr>
      <w:r w:rsidRPr="00B07F5D">
        <w:rPr>
          <w:rFonts w:ascii="Arial" w:eastAsia="Times New Roman" w:hAnsi="Arial" w:cs="Arial"/>
          <w:b/>
          <w:lang w:eastAsia="cs-CZ"/>
        </w:rPr>
        <w:t>jako dodavatel na straně jedné (dále jen „dodavatel“)</w:t>
      </w:r>
    </w:p>
    <w:p w14:paraId="01B5C1FE" w14:textId="77777777" w:rsidR="00B07F5D" w:rsidRPr="00B07F5D" w:rsidRDefault="00B07F5D" w:rsidP="00B07F5D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lang w:eastAsia="cs-CZ"/>
        </w:rPr>
      </w:pPr>
    </w:p>
    <w:p w14:paraId="34DFDE47" w14:textId="77777777" w:rsidR="00B07F5D" w:rsidRPr="00B07F5D" w:rsidRDefault="00B07F5D" w:rsidP="00B07F5D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lang w:eastAsia="cs-CZ"/>
        </w:rPr>
      </w:pPr>
      <w:r w:rsidRPr="00B07F5D">
        <w:rPr>
          <w:rFonts w:ascii="Arial" w:eastAsia="Times New Roman" w:hAnsi="Arial" w:cs="Arial"/>
          <w:b/>
          <w:lang w:eastAsia="cs-CZ"/>
        </w:rPr>
        <w:t>a</w:t>
      </w:r>
    </w:p>
    <w:p w14:paraId="0B5F1BB2" w14:textId="77777777" w:rsidR="00B07F5D" w:rsidRPr="00B07F5D" w:rsidRDefault="00B07F5D" w:rsidP="00B07F5D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lang w:eastAsia="cs-CZ"/>
        </w:rPr>
      </w:pPr>
    </w:p>
    <w:p w14:paraId="5AB6343C" w14:textId="77777777" w:rsidR="00B07F5D" w:rsidRPr="00B07F5D" w:rsidRDefault="00B07F5D" w:rsidP="00B07F5D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lang w:eastAsia="cs-CZ"/>
        </w:rPr>
      </w:pPr>
      <w:r w:rsidRPr="00B07F5D">
        <w:rPr>
          <w:rFonts w:ascii="Arial" w:eastAsia="Times New Roman" w:hAnsi="Arial" w:cs="Arial"/>
          <w:b/>
          <w:lang w:eastAsia="cs-CZ"/>
        </w:rPr>
        <w:t>Všeobecná fakultní nemocnice v Praze</w:t>
      </w:r>
    </w:p>
    <w:p w14:paraId="1AFEC0F5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>sídlem: U Nemocnice 499/2, Praha 2, 128 08</w:t>
      </w:r>
    </w:p>
    <w:p w14:paraId="3A3D44B5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>IČO: 00064165</w:t>
      </w:r>
    </w:p>
    <w:p w14:paraId="5B819517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>DIČ: CZ00064165</w:t>
      </w:r>
    </w:p>
    <w:p w14:paraId="15417C2F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>zastoupená:</w:t>
      </w:r>
      <w:r w:rsidRPr="00B07F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B07F5D">
        <w:rPr>
          <w:rFonts w:ascii="Arial" w:eastAsia="Times New Roman" w:hAnsi="Arial" w:cs="Arial"/>
          <w:lang w:eastAsia="cs-CZ"/>
        </w:rPr>
        <w:t xml:space="preserve">prof. MUDr. Davidem </w:t>
      </w:r>
      <w:proofErr w:type="spellStart"/>
      <w:r w:rsidRPr="00B07F5D">
        <w:rPr>
          <w:rFonts w:ascii="Arial" w:eastAsia="Times New Roman" w:hAnsi="Arial" w:cs="Arial"/>
          <w:lang w:eastAsia="cs-CZ"/>
        </w:rPr>
        <w:t>Feltlem</w:t>
      </w:r>
      <w:proofErr w:type="spellEnd"/>
      <w:r w:rsidRPr="00B07F5D">
        <w:rPr>
          <w:rFonts w:ascii="Arial" w:eastAsia="Times New Roman" w:hAnsi="Arial" w:cs="Arial"/>
          <w:lang w:eastAsia="cs-CZ"/>
        </w:rPr>
        <w:t xml:space="preserve">, Ph.D., MBA, ředitelem </w:t>
      </w:r>
    </w:p>
    <w:p w14:paraId="0C45CEF9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B07F5D">
        <w:rPr>
          <w:rFonts w:ascii="Arial" w:eastAsia="Times New Roman" w:hAnsi="Arial" w:cs="Arial"/>
          <w:b/>
          <w:lang w:eastAsia="cs-CZ"/>
        </w:rPr>
        <w:t xml:space="preserve">jako odběratel na straně druhé (dále jen „odběratel“). </w:t>
      </w:r>
    </w:p>
    <w:p w14:paraId="6D21ED43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9981621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B07F5D">
        <w:rPr>
          <w:rFonts w:ascii="Arial" w:eastAsia="Times New Roman" w:hAnsi="Arial" w:cs="Arial"/>
          <w:b/>
          <w:lang w:eastAsia="cs-CZ"/>
        </w:rPr>
        <w:t>Odběratel a dodavatel společně dále jako „smluvní strany“.</w:t>
      </w:r>
    </w:p>
    <w:p w14:paraId="6A95D451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bookmarkEnd w:id="0"/>
    <w:bookmarkEnd w:id="1"/>
    <w:p w14:paraId="10FF0996" w14:textId="77777777" w:rsidR="00B07F5D" w:rsidRPr="00B07F5D" w:rsidRDefault="00B07F5D" w:rsidP="00B07F5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31F7106" w14:textId="77777777" w:rsidR="00B07F5D" w:rsidRPr="00B07F5D" w:rsidRDefault="00B07F5D" w:rsidP="00B07F5D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83FA922" w14:textId="77777777" w:rsidR="00B07F5D" w:rsidRPr="00B07F5D" w:rsidRDefault="00B07F5D" w:rsidP="00B07F5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B07F5D">
        <w:rPr>
          <w:rFonts w:ascii="Arial" w:eastAsia="Times New Roman" w:hAnsi="Arial" w:cs="Arial"/>
          <w:b/>
          <w:lang w:eastAsia="cs-CZ"/>
        </w:rPr>
        <w:t>Smluvní strany se dohodly takto:</w:t>
      </w:r>
    </w:p>
    <w:p w14:paraId="0D482870" w14:textId="77777777" w:rsidR="00B07F5D" w:rsidRPr="00B07F5D" w:rsidRDefault="00B07F5D" w:rsidP="00B07F5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>__________________________________________________________________________</w:t>
      </w:r>
    </w:p>
    <w:p w14:paraId="2444152D" w14:textId="77777777" w:rsidR="00B07F5D" w:rsidRPr="00B07F5D" w:rsidRDefault="00B07F5D" w:rsidP="00B07F5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2ED1392" w14:textId="77777777" w:rsidR="00B07F5D" w:rsidRPr="00B07F5D" w:rsidRDefault="00B07F5D" w:rsidP="00B07F5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C14B908" w14:textId="77777777" w:rsidR="00B07F5D" w:rsidRPr="00B07F5D" w:rsidRDefault="00B07F5D" w:rsidP="00B07F5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B07F5D">
        <w:rPr>
          <w:rFonts w:ascii="Arial" w:eastAsia="Times New Roman" w:hAnsi="Arial" w:cs="Arial"/>
          <w:b/>
          <w:lang w:eastAsia="cs-CZ"/>
        </w:rPr>
        <w:t>I.</w:t>
      </w:r>
    </w:p>
    <w:p w14:paraId="020B3E74" w14:textId="77777777" w:rsidR="00B07F5D" w:rsidRPr="00B07F5D" w:rsidRDefault="00B07F5D" w:rsidP="00B07F5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cs-CZ"/>
        </w:rPr>
      </w:pPr>
      <w:r w:rsidRPr="00B07F5D">
        <w:rPr>
          <w:rFonts w:ascii="Arial" w:eastAsia="Times New Roman" w:hAnsi="Arial" w:cs="Arial"/>
          <w:b/>
          <w:lang w:eastAsia="cs-CZ"/>
        </w:rPr>
        <w:t>Předmět dodatku</w:t>
      </w:r>
    </w:p>
    <w:p w14:paraId="046793C1" w14:textId="77777777" w:rsidR="00B07F5D" w:rsidRPr="00B07F5D" w:rsidRDefault="00B07F5D" w:rsidP="00B07F5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49BFBA8" w14:textId="77777777" w:rsidR="00B07F5D" w:rsidRPr="00B07F5D" w:rsidRDefault="00B07F5D" w:rsidP="00B07F5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>Smluvní strany se dohodly na aktualizaci Přílohy č. 1 Smlouvy o spolupráci při dlouhodobých dodávkách léčivých přípravků ze dne 21. 12. 2020, ve znění pozdějších dodatků (dále jen „Smlouva“), kdy její nové znění je Přílohou č. 1 tohoto dodatku.</w:t>
      </w:r>
    </w:p>
    <w:p w14:paraId="3F120A67" w14:textId="77777777" w:rsidR="00B07F5D" w:rsidRPr="00B07F5D" w:rsidRDefault="00B07F5D" w:rsidP="00B07F5D">
      <w:pPr>
        <w:tabs>
          <w:tab w:val="left" w:pos="2880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</w:p>
    <w:p w14:paraId="3225ECB8" w14:textId="77777777" w:rsidR="00B07F5D" w:rsidRPr="00B07F5D" w:rsidRDefault="00B07F5D" w:rsidP="00B07F5D">
      <w:pPr>
        <w:tabs>
          <w:tab w:val="left" w:pos="288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14:paraId="73F72229" w14:textId="77777777" w:rsidR="00B07F5D" w:rsidRPr="00B07F5D" w:rsidRDefault="00B07F5D" w:rsidP="00B07F5D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lang w:eastAsia="cs-CZ"/>
        </w:rPr>
      </w:pPr>
      <w:r w:rsidRPr="00B07F5D">
        <w:rPr>
          <w:rFonts w:ascii="Arial" w:eastAsia="Times New Roman" w:hAnsi="Arial" w:cs="Arial"/>
          <w:b/>
          <w:lang w:eastAsia="cs-CZ"/>
        </w:rPr>
        <w:t>II.</w:t>
      </w:r>
    </w:p>
    <w:p w14:paraId="6AE67E7F" w14:textId="77777777" w:rsidR="00B07F5D" w:rsidRPr="00B07F5D" w:rsidRDefault="00B07F5D" w:rsidP="00B07F5D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lang w:eastAsia="cs-CZ"/>
        </w:rPr>
      </w:pPr>
      <w:r w:rsidRPr="00B07F5D">
        <w:rPr>
          <w:rFonts w:ascii="Arial" w:eastAsia="Times New Roman" w:hAnsi="Arial" w:cs="Arial"/>
          <w:b/>
          <w:lang w:eastAsia="cs-CZ"/>
        </w:rPr>
        <w:t>Závěrečná ustanovení</w:t>
      </w:r>
    </w:p>
    <w:p w14:paraId="278FB4DD" w14:textId="77777777" w:rsidR="00B07F5D" w:rsidRPr="00B07F5D" w:rsidRDefault="00B07F5D" w:rsidP="00B07F5D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lang w:eastAsia="cs-CZ"/>
        </w:rPr>
      </w:pPr>
    </w:p>
    <w:p w14:paraId="4F1A5D53" w14:textId="77777777" w:rsidR="00B07F5D" w:rsidRPr="00B07F5D" w:rsidRDefault="00B07F5D" w:rsidP="00B07F5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>Ostatní ustanovení Smlouvy se tímto dodatkem nemění.</w:t>
      </w:r>
    </w:p>
    <w:p w14:paraId="417B073A" w14:textId="77777777" w:rsidR="00B07F5D" w:rsidRPr="00B07F5D" w:rsidRDefault="00B07F5D" w:rsidP="00B07F5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7D12040" w14:textId="77777777" w:rsidR="00B07F5D" w:rsidRPr="00B07F5D" w:rsidRDefault="00B07F5D" w:rsidP="00B07F5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 xml:space="preserve">Dodatek je vyhotoven ve dvou stejnopisech, přičemž každá ze smluvních stran </w:t>
      </w:r>
      <w:proofErr w:type="gramStart"/>
      <w:r w:rsidRPr="00B07F5D">
        <w:rPr>
          <w:rFonts w:ascii="Arial" w:eastAsia="Times New Roman" w:hAnsi="Arial" w:cs="Arial"/>
          <w:lang w:eastAsia="cs-CZ"/>
        </w:rPr>
        <w:t>obdrží</w:t>
      </w:r>
      <w:proofErr w:type="gramEnd"/>
      <w:r w:rsidRPr="00B07F5D">
        <w:rPr>
          <w:rFonts w:ascii="Arial" w:eastAsia="Times New Roman" w:hAnsi="Arial" w:cs="Arial"/>
          <w:lang w:eastAsia="cs-CZ"/>
        </w:rPr>
        <w:t xml:space="preserve"> po jednom.</w:t>
      </w:r>
    </w:p>
    <w:p w14:paraId="1CCF0B79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14:paraId="4DF7DABA" w14:textId="77777777" w:rsidR="00B07F5D" w:rsidRPr="00B07F5D" w:rsidRDefault="00B07F5D" w:rsidP="00B07F5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>Tento Dodatek nabývá platnosti dnem jeho uzavření poslední smluvní stranou a účinnosti dnem jeho zveřejnění v registru smluv. Pro účel zveřejnění tohoto dodatku v registru smluv je Příloha č. 1 považována za obchodní tajemství.</w:t>
      </w:r>
    </w:p>
    <w:p w14:paraId="388EED22" w14:textId="77777777" w:rsidR="00B07F5D" w:rsidRPr="00B07F5D" w:rsidRDefault="00B07F5D" w:rsidP="00B07F5D">
      <w:pPr>
        <w:spacing w:after="0" w:line="240" w:lineRule="auto"/>
        <w:ind w:left="708"/>
        <w:rPr>
          <w:rFonts w:ascii="Arial" w:eastAsia="Times New Roman" w:hAnsi="Arial" w:cs="Arial"/>
          <w:lang w:eastAsia="cs-CZ"/>
        </w:rPr>
      </w:pPr>
    </w:p>
    <w:p w14:paraId="5E2C09D7" w14:textId="77777777" w:rsidR="00B07F5D" w:rsidRPr="00B07F5D" w:rsidRDefault="00B07F5D" w:rsidP="00B07F5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t>Smluvní strany prohlašují, že si dodatek před jeho podepsáním přečetli a že jeho obsah odpovídá jejich pravé, vážné a svobodné vůli, což stvrzují svými níže připojenými podpisy.</w:t>
      </w:r>
    </w:p>
    <w:p w14:paraId="5A826ACD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8481150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FCD17E8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A1B040F" w14:textId="77777777" w:rsidR="00B07F5D" w:rsidRPr="00B07F5D" w:rsidRDefault="00B07F5D" w:rsidP="00B07F5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B07F5D">
        <w:rPr>
          <w:rFonts w:ascii="Arial" w:eastAsia="Times New Roman" w:hAnsi="Arial" w:cs="Arial"/>
          <w:lang w:eastAsia="cs-CZ"/>
        </w:rPr>
        <w:lastRenderedPageBreak/>
        <w:t>Nedílnou součástí tohoto dodatku je Příloha č. 1.</w:t>
      </w:r>
    </w:p>
    <w:p w14:paraId="5977990D" w14:textId="77777777" w:rsidR="00B07F5D" w:rsidRPr="00B07F5D" w:rsidRDefault="00B07F5D" w:rsidP="00B07F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C376D40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55670ECF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B07F5D">
        <w:rPr>
          <w:rFonts w:ascii="Arial" w:eastAsia="Times New Roman" w:hAnsi="Arial" w:cs="Arial"/>
          <w:b/>
          <w:lang w:eastAsia="cs-CZ"/>
        </w:rPr>
        <w:t>V Praze, dne</w:t>
      </w:r>
      <w:proofErr w:type="gramStart"/>
      <w:r w:rsidRPr="00B07F5D">
        <w:rPr>
          <w:rFonts w:ascii="Arial" w:eastAsia="Times New Roman" w:hAnsi="Arial" w:cs="Arial"/>
          <w:b/>
          <w:lang w:eastAsia="cs-CZ"/>
        </w:rPr>
        <w:t xml:space="preserve"> ….</w:t>
      </w:r>
      <w:proofErr w:type="gramEnd"/>
      <w:r w:rsidRPr="00B07F5D">
        <w:rPr>
          <w:rFonts w:ascii="Arial" w:eastAsia="Times New Roman" w:hAnsi="Arial" w:cs="Arial"/>
          <w:b/>
          <w:lang w:eastAsia="cs-CZ"/>
        </w:rPr>
        <w:t>.</w:t>
      </w:r>
      <w:r w:rsidRPr="00B07F5D">
        <w:rPr>
          <w:rFonts w:ascii="Arial" w:eastAsia="Times New Roman" w:hAnsi="Arial" w:cs="Arial"/>
          <w:b/>
          <w:lang w:eastAsia="cs-CZ"/>
        </w:rPr>
        <w:tab/>
      </w:r>
      <w:r w:rsidRPr="00B07F5D">
        <w:rPr>
          <w:rFonts w:ascii="Arial" w:eastAsia="Times New Roman" w:hAnsi="Arial" w:cs="Arial"/>
          <w:b/>
          <w:lang w:eastAsia="cs-CZ"/>
        </w:rPr>
        <w:tab/>
      </w:r>
      <w:r w:rsidRPr="00B07F5D">
        <w:rPr>
          <w:rFonts w:ascii="Arial" w:eastAsia="Times New Roman" w:hAnsi="Arial" w:cs="Arial"/>
          <w:b/>
          <w:lang w:eastAsia="cs-CZ"/>
        </w:rPr>
        <w:tab/>
        <w:t xml:space="preserve">        </w:t>
      </w:r>
      <w:r w:rsidRPr="00B07F5D">
        <w:rPr>
          <w:rFonts w:ascii="Arial" w:eastAsia="Times New Roman" w:hAnsi="Arial" w:cs="Arial"/>
          <w:b/>
          <w:lang w:eastAsia="cs-CZ"/>
        </w:rPr>
        <w:tab/>
      </w:r>
      <w:r w:rsidRPr="00B07F5D">
        <w:rPr>
          <w:rFonts w:ascii="Arial" w:eastAsia="Times New Roman" w:hAnsi="Arial" w:cs="Arial"/>
          <w:b/>
          <w:lang w:eastAsia="cs-CZ"/>
        </w:rPr>
        <w:tab/>
        <w:t>V Praze, dne ……</w:t>
      </w:r>
    </w:p>
    <w:p w14:paraId="6DAFFDE1" w14:textId="77777777" w:rsidR="00B07F5D" w:rsidRPr="00B07F5D" w:rsidRDefault="00B07F5D" w:rsidP="00B07F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AB830C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5CF22D3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77CCB8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385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736"/>
      </w:tblGrid>
      <w:tr w:rsidR="00B07F5D" w:rsidRPr="00B07F5D" w14:paraId="5BE13B00" w14:textId="77777777" w:rsidTr="008C0423">
        <w:tc>
          <w:tcPr>
            <w:tcW w:w="4890" w:type="dxa"/>
          </w:tcPr>
          <w:p w14:paraId="1CF5A768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07F5D">
              <w:rPr>
                <w:rFonts w:ascii="Arial" w:eastAsia="Times New Roman" w:hAnsi="Arial" w:cs="Arial"/>
                <w:lang w:eastAsia="cs-CZ"/>
              </w:rPr>
              <w:t>dodavatel:</w:t>
            </w:r>
          </w:p>
          <w:p w14:paraId="1723FE3A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5ADCA872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5E371227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01C03BDC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46C52AA8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150250AB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14DD6E3D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07F5D">
              <w:rPr>
                <w:rFonts w:ascii="Arial" w:eastAsia="Times New Roman" w:hAnsi="Arial" w:cs="Arial"/>
                <w:lang w:eastAsia="cs-CZ"/>
              </w:rPr>
              <w:t>_________________________________</w:t>
            </w:r>
          </w:p>
          <w:p w14:paraId="0DDAE3E5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07F5D">
              <w:rPr>
                <w:rFonts w:ascii="Arial" w:eastAsia="Times New Roman" w:hAnsi="Arial" w:cs="Arial"/>
                <w:lang w:eastAsia="cs-CZ"/>
              </w:rPr>
              <w:t>PHOENIX lékárenský velkoobchod, s.r.o.</w:t>
            </w:r>
          </w:p>
          <w:p w14:paraId="2165717B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07F5D">
              <w:rPr>
                <w:rFonts w:ascii="Arial" w:eastAsia="Times New Roman" w:hAnsi="Arial" w:cs="Arial"/>
                <w:lang w:eastAsia="cs-CZ"/>
              </w:rPr>
              <w:t>MUDr. Michaela Steklá, prokuristka</w:t>
            </w:r>
          </w:p>
          <w:p w14:paraId="4BBF3262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07F5D">
              <w:rPr>
                <w:rFonts w:ascii="Arial" w:eastAsia="Times New Roman" w:hAnsi="Arial" w:cs="Arial"/>
                <w:lang w:eastAsia="cs-CZ"/>
              </w:rPr>
              <w:t>Ing. Martin Pytlík, prokurista</w:t>
            </w:r>
          </w:p>
        </w:tc>
        <w:tc>
          <w:tcPr>
            <w:tcW w:w="4736" w:type="dxa"/>
          </w:tcPr>
          <w:p w14:paraId="00FCA402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07F5D">
              <w:rPr>
                <w:rFonts w:ascii="Arial" w:eastAsia="Times New Roman" w:hAnsi="Arial" w:cs="Arial"/>
                <w:lang w:eastAsia="cs-CZ"/>
              </w:rPr>
              <w:t>odběratel:</w:t>
            </w:r>
          </w:p>
          <w:p w14:paraId="772CA25C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065DA820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520786A7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05C582E6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053B56F3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50834DE4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585004B6" w14:textId="77777777" w:rsidR="00B07F5D" w:rsidRPr="00B07F5D" w:rsidRDefault="00B07F5D" w:rsidP="00B07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07F5D">
              <w:rPr>
                <w:rFonts w:ascii="Arial" w:eastAsia="Times New Roman" w:hAnsi="Arial" w:cs="Arial"/>
                <w:lang w:eastAsia="cs-CZ"/>
              </w:rPr>
              <w:t>___________________________</w:t>
            </w:r>
          </w:p>
          <w:p w14:paraId="10D18EA4" w14:textId="77777777" w:rsidR="00B07F5D" w:rsidRPr="00B07F5D" w:rsidRDefault="00B07F5D" w:rsidP="00B07F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07F5D">
              <w:rPr>
                <w:rFonts w:ascii="Arial" w:eastAsia="Times New Roman" w:hAnsi="Arial" w:cs="Arial"/>
                <w:lang w:eastAsia="cs-CZ"/>
              </w:rPr>
              <w:t xml:space="preserve">Všeobecná fakultní nemocnice v Praze </w:t>
            </w:r>
          </w:p>
          <w:p w14:paraId="5259D8DB" w14:textId="77777777" w:rsidR="00B07F5D" w:rsidRPr="00B07F5D" w:rsidRDefault="00B07F5D" w:rsidP="00B07F5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07F5D">
              <w:rPr>
                <w:rFonts w:ascii="Arial" w:eastAsia="Times New Roman" w:hAnsi="Arial" w:cs="Arial"/>
                <w:lang w:eastAsia="cs-CZ"/>
              </w:rPr>
              <w:t xml:space="preserve">prof. MUDr. David </w:t>
            </w:r>
            <w:proofErr w:type="spellStart"/>
            <w:r w:rsidRPr="00B07F5D">
              <w:rPr>
                <w:rFonts w:ascii="Arial" w:eastAsia="Times New Roman" w:hAnsi="Arial" w:cs="Arial"/>
                <w:lang w:eastAsia="cs-CZ"/>
              </w:rPr>
              <w:t>Feltl</w:t>
            </w:r>
            <w:proofErr w:type="spellEnd"/>
            <w:r w:rsidRPr="00B07F5D">
              <w:rPr>
                <w:rFonts w:ascii="Arial" w:eastAsia="Times New Roman" w:hAnsi="Arial" w:cs="Arial"/>
                <w:lang w:eastAsia="cs-CZ"/>
              </w:rPr>
              <w:t xml:space="preserve">, Ph.D., MBA, ředitel  </w:t>
            </w:r>
          </w:p>
        </w:tc>
      </w:tr>
    </w:tbl>
    <w:p w14:paraId="6AA148FD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879F185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9334C78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0094035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DF0F5F6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018CDDD" w14:textId="77777777" w:rsidR="00B07F5D" w:rsidRPr="00B07F5D" w:rsidRDefault="00B07F5D" w:rsidP="00B07F5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29E558D" w14:textId="77777777" w:rsidR="00B07F5D" w:rsidRPr="00B07F5D" w:rsidRDefault="00B07F5D" w:rsidP="00B07F5D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F44D9E3" w14:textId="77777777" w:rsidR="00B07F5D" w:rsidRPr="00B07F5D" w:rsidRDefault="00B07F5D" w:rsidP="00B07F5D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07F5D">
        <w:rPr>
          <w:rFonts w:ascii="Arial" w:eastAsia="Times New Roman" w:hAnsi="Arial" w:cs="Arial"/>
          <w:bCs/>
          <w:lang w:eastAsia="cs-CZ"/>
        </w:rPr>
        <w:t xml:space="preserve">Za právní odd. schválil: </w:t>
      </w:r>
    </w:p>
    <w:p w14:paraId="1F67C73D" w14:textId="77777777" w:rsidR="00B07F5D" w:rsidRPr="00B07F5D" w:rsidRDefault="00B07F5D" w:rsidP="00B07F5D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07F5D">
        <w:rPr>
          <w:rFonts w:ascii="Arial" w:eastAsia="Times New Roman" w:hAnsi="Arial" w:cs="Arial"/>
          <w:bCs/>
          <w:lang w:eastAsia="cs-CZ"/>
        </w:rPr>
        <w:t>Mgr. Martina Tomečková</w:t>
      </w:r>
    </w:p>
    <w:p w14:paraId="6B53269B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6FFCF208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55DE0222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4104BB7A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990B16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234B4E0B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1AFDCA00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153B18DA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1735152D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7A18BE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6914101B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41BAC8E8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35BA31BE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4313081C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4C2AFBF4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28109B0E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1932A4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B88D28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0BE743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03B3C3DF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226DF3EB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6F3330CC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19E3E551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56E11AC8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CD5A01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250288B2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42CE35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36EDB447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5829C65B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  <w:sectPr w:rsidR="00B07F5D" w:rsidRPr="00B07F5D" w:rsidSect="00E04EAD">
          <w:headerReference w:type="default" r:id="rId11"/>
          <w:pgSz w:w="11906" w:h="16838"/>
          <w:pgMar w:top="1417" w:right="1417" w:bottom="851" w:left="1417" w:header="708" w:footer="708" w:gutter="0"/>
          <w:cols w:space="708"/>
        </w:sectPr>
      </w:pPr>
    </w:p>
    <w:p w14:paraId="55AB8499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B07F5D">
        <w:rPr>
          <w:rFonts w:ascii="Times New Roman" w:eastAsia="Times New Roman" w:hAnsi="Times New Roman" w:cs="Times New Roman"/>
          <w:b/>
          <w:lang w:eastAsia="cs-CZ"/>
        </w:rPr>
        <w:lastRenderedPageBreak/>
        <w:t>Příloha č. 1</w:t>
      </w:r>
    </w:p>
    <w:tbl>
      <w:tblPr>
        <w:tblW w:w="9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3882"/>
        <w:gridCol w:w="2638"/>
        <w:gridCol w:w="1117"/>
      </w:tblGrid>
      <w:tr w:rsidR="00B07F5D" w:rsidRPr="00B07F5D" w14:paraId="1EE678D9" w14:textId="77777777" w:rsidTr="008C0423">
        <w:trPr>
          <w:trHeight w:val="182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BEDE" w14:textId="77777777" w:rsidR="00B07F5D" w:rsidRPr="00B07F5D" w:rsidRDefault="00B07F5D" w:rsidP="00B0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29F6" w14:textId="77777777" w:rsidR="00B07F5D" w:rsidRPr="00B07F5D" w:rsidRDefault="00B07F5D" w:rsidP="00B0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77A4" w14:textId="77777777" w:rsidR="00B07F5D" w:rsidRPr="00B07F5D" w:rsidRDefault="00B07F5D" w:rsidP="00B0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AE09" w14:textId="77777777" w:rsidR="00B07F5D" w:rsidRPr="00B07F5D" w:rsidRDefault="00B07F5D" w:rsidP="00B0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</w:tbl>
    <w:p w14:paraId="0AB6CDB0" w14:textId="77777777" w:rsidR="00B07F5D" w:rsidRPr="00B07F5D" w:rsidRDefault="00B07F5D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2F1DE9F6" w14:textId="644355BF" w:rsidR="00B07F5D" w:rsidRPr="00B07F5D" w:rsidRDefault="005A20D8" w:rsidP="00B07F5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xxxxxx</w:t>
      </w:r>
      <w:proofErr w:type="spellEnd"/>
    </w:p>
    <w:p w14:paraId="68F19B3D" w14:textId="32CCD38F" w:rsidR="00C111D0" w:rsidRDefault="00FC72B8">
      <w:r>
        <w:t xml:space="preserve">  </w:t>
      </w:r>
    </w:p>
    <w:sectPr w:rsidR="00C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5684" w14:textId="77777777" w:rsidR="006D7AEC" w:rsidRDefault="006D7AEC">
      <w:pPr>
        <w:spacing w:after="0" w:line="240" w:lineRule="auto"/>
      </w:pPr>
      <w:r>
        <w:separator/>
      </w:r>
    </w:p>
  </w:endnote>
  <w:endnote w:type="continuationSeparator" w:id="0">
    <w:p w14:paraId="6F6A7261" w14:textId="77777777" w:rsidR="006D7AEC" w:rsidRDefault="006D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394F" w14:textId="77777777" w:rsidR="006D7AEC" w:rsidRDefault="006D7AEC">
      <w:pPr>
        <w:spacing w:after="0" w:line="240" w:lineRule="auto"/>
      </w:pPr>
      <w:r>
        <w:separator/>
      </w:r>
    </w:p>
  </w:footnote>
  <w:footnote w:type="continuationSeparator" w:id="0">
    <w:p w14:paraId="4583CD25" w14:textId="77777777" w:rsidR="006D7AEC" w:rsidRDefault="006D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61AD" w14:textId="6AFEB013" w:rsidR="004125D5" w:rsidRPr="00855721" w:rsidRDefault="004D2BD8" w:rsidP="00855721">
    <w:pPr>
      <w:pStyle w:val="Zhlav"/>
      <w:jc w:val="right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</w:t>
    </w:r>
    <w:r w:rsidR="00B07F5D">
      <w:tab/>
    </w:r>
    <w:r w:rsidR="00B07F5D">
      <w:tab/>
    </w:r>
    <w:r w:rsidRPr="00855721">
      <w:rPr>
        <w:rFonts w:ascii="Arial" w:hAnsi="Arial" w:cs="Arial"/>
      </w:rPr>
      <w:t>PO 1268/S/20-193/23</w:t>
    </w:r>
  </w:p>
  <w:p w14:paraId="48A1057C" w14:textId="77777777" w:rsidR="004125D5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63535">
    <w:abstractNumId w:val="1"/>
  </w:num>
  <w:num w:numId="2" w16cid:durableId="100447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5D"/>
    <w:rsid w:val="000214D5"/>
    <w:rsid w:val="0002371A"/>
    <w:rsid w:val="00164AAA"/>
    <w:rsid w:val="004D2BD8"/>
    <w:rsid w:val="005A20D8"/>
    <w:rsid w:val="006D7AEC"/>
    <w:rsid w:val="00855721"/>
    <w:rsid w:val="00985D0F"/>
    <w:rsid w:val="00A125E6"/>
    <w:rsid w:val="00B07F5D"/>
    <w:rsid w:val="00C111D0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A9C1E"/>
  <w15:chartTrackingRefBased/>
  <w15:docId w15:val="{8DB86FDD-E3F2-412A-9784-6937D952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07F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07F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AAA"/>
  </w:style>
  <w:style w:type="paragraph" w:styleId="Revize">
    <w:name w:val="Revision"/>
    <w:hidden/>
    <w:uiPriority w:val="99"/>
    <w:semiHidden/>
    <w:rsid w:val="004D2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8" ma:contentTypeDescription="" ma:contentTypeScope="" ma:versionID="08e32e890cc0b0b9284635ae2982e762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c017e49631ba608e28a594a3355293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768</RequestID>
    <PocetZnRetezec xmlns="acca34e4-9ecd-41c8-99eb-d6aa654aaa55">3</PocetZnRetezec>
    <Block_WF xmlns="acca34e4-9ecd-41c8-99eb-d6aa654aaa55">0</Block_WF>
    <ZkracenyRetezec xmlns="acca34e4-9ecd-41c8-99eb-d6aa654aaa55">768-1268/1268-2020%20D7%20RS.docx</ZkracenyRetezec>
    <Smazat xmlns="acca34e4-9ecd-41c8-99eb-d6aa654aaa55">&lt;a href="/sites/evidencesmluv/_layouts/15/IniWrkflIP.aspx?List=%7bCE30C7C5-C907-4538-821C-CE5B191189D5%7d&amp;amp;ID=1864&amp;amp;ItemGuid=%7bDF0A8861-A264-4723-B31F-A7BF5A109FBC%7d&amp;amp;TemplateID=%7bd3f8102e-f4a5-4901-b93c-fb146a9d820d%7d"&gt;&lt;img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1D7FEB16-A50C-4959-86A6-6D753D330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AED01-8112-4AF5-84A8-AF9A695E096F}"/>
</file>

<file path=customXml/itemProps3.xml><?xml version="1.0" encoding="utf-8"?>
<ds:datastoreItem xmlns:ds="http://schemas.openxmlformats.org/officeDocument/2006/customXml" ds:itemID="{CD4B7712-8E98-4424-9C7A-35A3EE122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0F0F78-CAE3-415B-9AA8-E899072E9791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335</Words>
  <Characters>1982</Characters>
  <Application>Microsoft Office Word</Application>
  <DocSecurity>0</DocSecurity>
  <Lines>16</Lines>
  <Paragraphs>4</Paragraphs>
  <ScaleCrop>false</ScaleCrop>
  <Company>PHOENIX Group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TOMECKOVA Martina</dc:creator>
  <cp:keywords/>
  <dc:description/>
  <cp:lastModifiedBy>Brátová Jana, Mgr.</cp:lastModifiedBy>
  <cp:revision>5</cp:revision>
  <cp:lastPrinted>2023-08-21T11:45:00Z</cp:lastPrinted>
  <dcterms:created xsi:type="dcterms:W3CDTF">2023-08-21T11:45:00Z</dcterms:created>
  <dcterms:modified xsi:type="dcterms:W3CDTF">2023-08-21T11:49:00Z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0x010100EFF427952D4E634383E9B8E9D938055A004949B7518D5D0A45B6686D747269DA7C</vt:lpwstr>
  </property>
  <property fmtid="{D5CDD505-2E9C-101B-9397-08002B2CF9AE}" pid="3" name="_dlc_DocIdItemGuid">
    <vt:lpwstr>0e885e47-c247-404f-ab66-668ddef11aa9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2023-08-11T09:06:03Z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0ee239be-e9ac-4ee3-b07d-2d29035aabc7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MediaServiceImageTags">
    <vt:lpwstr/>
  </property>
  <property fmtid="{D5CDD505-2E9C-101B-9397-08002B2CF9AE}" pid="12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