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D8E" w:rsidRDefault="00A53803">
      <w:pPr>
        <w:spacing w:after="995" w:line="265" w:lineRule="auto"/>
        <w:ind w:left="10" w:right="266" w:hanging="10"/>
        <w:jc w:val="center"/>
      </w:pPr>
      <w:r>
        <w:rPr>
          <w:sz w:val="22"/>
        </w:rPr>
        <w:t>Smlouva o poskytnutí daru</w:t>
      </w:r>
    </w:p>
    <w:p w:rsidR="00531D8E" w:rsidRDefault="00A53803">
      <w:pPr>
        <w:spacing w:after="582"/>
        <w:ind w:left="10" w:right="395"/>
      </w:pPr>
      <w:r>
        <w:t xml:space="preserve">V souladu s </w:t>
      </w:r>
      <w:proofErr w:type="spellStart"/>
      <w:r>
        <w:t>S</w:t>
      </w:r>
      <w:proofErr w:type="spellEnd"/>
      <w:r>
        <w:t xml:space="preserve"> 2055 zákona č. 89/2012 Sb., občanského zákoníku a 5 20, odst. 8 zákona č. 586/1992 Sb., poskytne společnost</w:t>
      </w:r>
    </w:p>
    <w:p w:rsidR="00531D8E" w:rsidRDefault="00A53803">
      <w:pPr>
        <w:ind w:left="10" w:right="395"/>
      </w:pPr>
      <w:proofErr w:type="spellStart"/>
      <w:r>
        <w:t>Wera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 s.r.o.</w:t>
      </w:r>
    </w:p>
    <w:p w:rsidR="00531D8E" w:rsidRDefault="00A53803">
      <w:pPr>
        <w:ind w:left="10" w:right="395"/>
      </w:pPr>
      <w:r>
        <w:t>se sídlem Nádražní 1403</w:t>
      </w:r>
    </w:p>
    <w:p w:rsidR="00531D8E" w:rsidRDefault="00A53803">
      <w:pPr>
        <w:ind w:left="10" w:right="6511"/>
      </w:pPr>
      <w:r>
        <w:t xml:space="preserve">593 01 Bystřice nad Pernštejnem </w:t>
      </w:r>
      <w:proofErr w:type="spellStart"/>
      <w:r>
        <w:t>lč</w:t>
      </w:r>
      <w:proofErr w:type="spellEnd"/>
      <w:r>
        <w:t>: 60751983</w:t>
      </w:r>
    </w:p>
    <w:p w:rsidR="00531D8E" w:rsidRDefault="00A53803">
      <w:pPr>
        <w:ind w:left="10" w:right="395"/>
      </w:pPr>
      <w:r>
        <w:t>Zapsaná u Krajského soudu v Brně, odd. C, vložce 19 332</w:t>
      </w:r>
    </w:p>
    <w:p w:rsidR="00531D8E" w:rsidRDefault="00A53803">
      <w:pPr>
        <w:spacing w:after="225"/>
        <w:ind w:left="10" w:right="1612"/>
      </w:pPr>
      <w:r>
        <w:t xml:space="preserve">Zastoupená: </w:t>
      </w:r>
      <w:proofErr w:type="spellStart"/>
      <w:r>
        <w:t>Dipl</w:t>
      </w:r>
      <w:proofErr w:type="spellEnd"/>
      <w:r>
        <w:t>.-</w:t>
      </w:r>
      <w:proofErr w:type="spellStart"/>
      <w:r>
        <w:t>lng</w:t>
      </w:r>
      <w:proofErr w:type="spellEnd"/>
      <w:r>
        <w:t xml:space="preserve">. Martinem </w:t>
      </w:r>
      <w:proofErr w:type="spellStart"/>
      <w:r>
        <w:t>Broichem</w:t>
      </w:r>
      <w:proofErr w:type="spellEnd"/>
      <w:r>
        <w:t xml:space="preserve"> a Ing. Davidem Zemanem, jednateli společnosti (dále jen dárce)</w:t>
      </w:r>
    </w:p>
    <w:p w:rsidR="00531D8E" w:rsidRDefault="00A53803">
      <w:pPr>
        <w:spacing w:after="231" w:line="247" w:lineRule="auto"/>
        <w:ind w:left="7" w:right="0" w:hanging="7"/>
      </w:pPr>
      <w:r>
        <w:rPr>
          <w:sz w:val="22"/>
        </w:rPr>
        <w:t xml:space="preserve">věcný </w:t>
      </w:r>
      <w:proofErr w:type="gramStart"/>
      <w:r>
        <w:rPr>
          <w:sz w:val="22"/>
        </w:rPr>
        <w:t>dar - dílenský</w:t>
      </w:r>
      <w:proofErr w:type="gramEnd"/>
      <w:r>
        <w:rPr>
          <w:sz w:val="22"/>
        </w:rPr>
        <w:t xml:space="preserve"> vozík </w:t>
      </w:r>
      <w:proofErr w:type="spellStart"/>
      <w:r>
        <w:rPr>
          <w:sz w:val="22"/>
        </w:rPr>
        <w:t>Wera</w:t>
      </w:r>
      <w:proofErr w:type="spellEnd"/>
      <w:r>
        <w:rPr>
          <w:sz w:val="22"/>
        </w:rPr>
        <w:t xml:space="preserve"> vybavený nářadím a dovybavení školní dílny nářadím - v hodnotě 70 850,- Kč obdarovanému tj.</w:t>
      </w:r>
    </w:p>
    <w:p w:rsidR="00531D8E" w:rsidRDefault="00A53803">
      <w:pPr>
        <w:ind w:left="10" w:right="1403"/>
      </w:pPr>
      <w:r>
        <w:t>Vyšší odborná škola a Střední odborná škola zemědělsko-technická Bystřice nad Pernštejnem Dr. Veselého 343, 593 01 Bystřice nad Pernštejnem</w:t>
      </w:r>
    </w:p>
    <w:p w:rsidR="00531D8E" w:rsidRDefault="00A53803">
      <w:pPr>
        <w:ind w:left="10" w:right="395"/>
      </w:pPr>
      <w:r>
        <w:t>IC: 48 895 504</w:t>
      </w:r>
    </w:p>
    <w:p w:rsidR="00531D8E" w:rsidRDefault="00A53803">
      <w:pPr>
        <w:ind w:left="10" w:right="395"/>
      </w:pPr>
      <w:r>
        <w:t>Zastoupená Mgr. Miroslavem Novákem, ředitelem školy</w:t>
      </w:r>
    </w:p>
    <w:p w:rsidR="00531D8E" w:rsidRDefault="00A53803">
      <w:pPr>
        <w:spacing w:after="221"/>
        <w:ind w:left="10" w:right="395"/>
      </w:pPr>
      <w:r>
        <w:t>(dále jen obdarovaný)</w:t>
      </w:r>
    </w:p>
    <w:p w:rsidR="00531D8E" w:rsidRDefault="00A53803">
      <w:pPr>
        <w:spacing w:after="155" w:line="259" w:lineRule="auto"/>
        <w:ind w:left="0" w:right="252" w:firstLine="0"/>
        <w:jc w:val="center"/>
      </w:pPr>
      <w:r>
        <w:rPr>
          <w:sz w:val="26"/>
        </w:rPr>
        <w:t xml:space="preserve">I </w:t>
      </w:r>
      <w:proofErr w:type="gramStart"/>
      <w:r>
        <w:rPr>
          <w:sz w:val="26"/>
        </w:rPr>
        <w:t>l .</w:t>
      </w:r>
      <w:proofErr w:type="gramEnd"/>
    </w:p>
    <w:p w:rsidR="00531D8E" w:rsidRDefault="00A53803">
      <w:pPr>
        <w:spacing w:after="142"/>
        <w:ind w:left="10" w:right="395"/>
      </w:pPr>
      <w:r>
        <w:t>Dárce určuje a obdarovaný se zavazuje použít dar na podporu odborného technického vzdělávání studentů Školy.</w:t>
      </w:r>
    </w:p>
    <w:p w:rsidR="00531D8E" w:rsidRDefault="00A53803">
      <w:pPr>
        <w:spacing w:after="704"/>
        <w:ind w:left="10" w:right="395"/>
      </w:pPr>
      <w:r>
        <w:t>Obdarovaný prohlašuje, že dar přijímá a zavazuje se jej použít pouze k účelu uvedenému výše. Pokud by obdarovaný použil dal k jiným účelům, je povinen dar vrátit. Dárce má právo požádat obdarovaného o předložení příslušných dokladů osvědčujících užití daru.</w:t>
      </w:r>
    </w:p>
    <w:p w:rsidR="00531D8E" w:rsidRDefault="00A53803">
      <w:pPr>
        <w:spacing w:after="217"/>
        <w:ind w:left="10" w:right="395"/>
      </w:pPr>
      <w:r>
        <w:t>Věcný dar bude předán při podpisu smlouvy.</w:t>
      </w:r>
    </w:p>
    <w:p w:rsidR="00531D8E" w:rsidRDefault="00A53803">
      <w:pPr>
        <w:spacing w:after="205" w:line="265" w:lineRule="auto"/>
        <w:ind w:left="10" w:right="237" w:hanging="10"/>
        <w:jc w:val="center"/>
      </w:pPr>
      <w:r>
        <w:rPr>
          <w:sz w:val="22"/>
        </w:rPr>
        <w:t>IV.</w:t>
      </w:r>
    </w:p>
    <w:p w:rsidR="00531D8E" w:rsidRDefault="00A53803">
      <w:pPr>
        <w:spacing w:after="211"/>
        <w:ind w:left="10" w:right="395"/>
      </w:pPr>
      <w:r>
        <w:t xml:space="preserve">Obě strany prohlašují, že si smlouvu přečetly, že tato smlouva je uzavřena podle jejich vážné a svobodné vůle. Tato smlouva je sepsána ve dvou vyhotoveních, z nichž každá strana </w:t>
      </w:r>
      <w:proofErr w:type="gramStart"/>
      <w:r>
        <w:t>obdrží</w:t>
      </w:r>
      <w:proofErr w:type="gramEnd"/>
      <w:r>
        <w:t xml:space="preserve"> po jednom.</w:t>
      </w:r>
    </w:p>
    <w:p w:rsidR="00531D8E" w:rsidRDefault="00A53803">
      <w:pPr>
        <w:ind w:left="10" w:right="1043"/>
      </w:pPr>
      <w:r>
        <w:t>V Bystřici nad Pernštejnem dne 31.8 2023</w:t>
      </w:r>
    </w:p>
    <w:p w:rsidR="00A53803" w:rsidRDefault="00A53803">
      <w:pPr>
        <w:ind w:left="10" w:right="1043"/>
      </w:pPr>
    </w:p>
    <w:sectPr w:rsidR="00A53803">
      <w:pgSz w:w="11900" w:h="16820"/>
      <w:pgMar w:top="1440" w:right="1173" w:bottom="1440" w:left="13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8E"/>
    <w:rsid w:val="00531D8E"/>
    <w:rsid w:val="00A5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844E"/>
  <w15:docId w15:val="{FBDD1CD6-B7C0-4B57-85EE-71E26368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3" w:right="281" w:hanging="3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KM_C224e-20230911104106</dc:title>
  <dc:subject/>
  <dc:creator>Veronika Dlouhá, Dis.</dc:creator>
  <cp:keywords/>
  <cp:lastModifiedBy>Veronika Dlouhá, Dis.</cp:lastModifiedBy>
  <cp:revision>2</cp:revision>
  <dcterms:created xsi:type="dcterms:W3CDTF">2023-09-11T10:34:00Z</dcterms:created>
  <dcterms:modified xsi:type="dcterms:W3CDTF">2023-09-11T10:34:00Z</dcterms:modified>
</cp:coreProperties>
</file>