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720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6078"/>
      </w:tblGrid>
      <w:tr w:rsidR="005516CE" w:rsidRPr="005516CE" w14:paraId="0B434EB5" w14:textId="77777777" w:rsidTr="005516C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60" w:type="dxa"/>
              <w:right w:w="0" w:type="dxa"/>
            </w:tcMar>
            <w:hideMark/>
          </w:tcPr>
          <w:p w14:paraId="5AA872A7" w14:textId="77777777" w:rsidR="005516CE" w:rsidRPr="005516CE" w:rsidRDefault="005516CE" w:rsidP="005516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b/>
                <w:bCs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  <w:t>Vaše objednávka:</w:t>
            </w:r>
          </w:p>
        </w:tc>
      </w:tr>
      <w:tr w:rsidR="005516CE" w:rsidRPr="005516CE" w14:paraId="5A8ACB7E" w14:textId="77777777" w:rsidTr="005516CE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302F27A8" w14:textId="77777777" w:rsidR="005516CE" w:rsidRPr="005516CE" w:rsidRDefault="005516CE" w:rsidP="005516CE">
            <w:pPr>
              <w:spacing w:after="0" w:line="240" w:lineRule="auto"/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  <w:t>Způsob dodání: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hideMark/>
          </w:tcPr>
          <w:p w14:paraId="1C1130D3" w14:textId="77777777" w:rsidR="005516CE" w:rsidRPr="005516CE" w:rsidRDefault="005516CE" w:rsidP="005516C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  <w:t xml:space="preserve">DPD s </w:t>
            </w:r>
            <w:proofErr w:type="spellStart"/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  <w:t>avizací</w:t>
            </w:r>
            <w:proofErr w:type="spellEnd"/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  <w:t xml:space="preserve"> po ČR</w:t>
            </w:r>
          </w:p>
        </w:tc>
      </w:tr>
      <w:tr w:rsidR="005516CE" w:rsidRPr="005516CE" w14:paraId="2C02F798" w14:textId="77777777" w:rsidTr="005516CE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9AD8D7F" w14:textId="77777777" w:rsidR="005516CE" w:rsidRPr="005516CE" w:rsidRDefault="005516CE" w:rsidP="005516CE">
            <w:pPr>
              <w:spacing w:after="0" w:line="240" w:lineRule="auto"/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  <w:t>Doručovací adresa: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hideMark/>
          </w:tcPr>
          <w:p w14:paraId="321A0A1E" w14:textId="77777777" w:rsidR="005516CE" w:rsidRPr="005516CE" w:rsidRDefault="005516CE" w:rsidP="005516C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  <w:t xml:space="preserve">Krnovská 998/9, 792 01 </w:t>
            </w:r>
            <w:proofErr w:type="gramStart"/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  <w:t>Bruntál - Bruntál</w:t>
            </w:r>
            <w:proofErr w:type="gramEnd"/>
          </w:p>
        </w:tc>
      </w:tr>
      <w:tr w:rsidR="005516CE" w:rsidRPr="005516CE" w14:paraId="0161A0C8" w14:textId="77777777" w:rsidTr="005516CE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08E13BC4" w14:textId="77777777" w:rsidR="005516CE" w:rsidRPr="005516CE" w:rsidRDefault="005516CE" w:rsidP="005516CE">
            <w:pPr>
              <w:spacing w:after="0" w:line="240" w:lineRule="auto"/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  <w:t>Telefon: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hideMark/>
          </w:tcPr>
          <w:p w14:paraId="43BE94DC" w14:textId="57DDEE34" w:rsidR="005516CE" w:rsidRPr="005516CE" w:rsidRDefault="007B0738" w:rsidP="005516C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  <w:t>xxxxxxxxxx</w:t>
            </w:r>
            <w:proofErr w:type="spellEnd"/>
          </w:p>
        </w:tc>
      </w:tr>
      <w:tr w:rsidR="005516CE" w:rsidRPr="005516CE" w14:paraId="12A099B8" w14:textId="77777777" w:rsidTr="005516CE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961B881" w14:textId="77777777" w:rsidR="005516CE" w:rsidRPr="005516CE" w:rsidRDefault="005516CE" w:rsidP="005516CE">
            <w:pPr>
              <w:spacing w:after="0" w:line="240" w:lineRule="auto"/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  <w:t>Typ platby: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hideMark/>
          </w:tcPr>
          <w:p w14:paraId="54EFE7E8" w14:textId="77777777" w:rsidR="005516CE" w:rsidRPr="005516CE" w:rsidRDefault="005516CE" w:rsidP="005516C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  <w:t>Příkazem</w:t>
            </w:r>
          </w:p>
        </w:tc>
      </w:tr>
      <w:tr w:rsidR="005516CE" w:rsidRPr="005516CE" w14:paraId="68A7BB10" w14:textId="77777777" w:rsidTr="005516CE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3635EF54" w14:textId="77777777" w:rsidR="005516CE" w:rsidRPr="005516CE" w:rsidRDefault="005516CE" w:rsidP="005516CE">
            <w:pPr>
              <w:spacing w:after="0" w:line="240" w:lineRule="auto"/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  <w:t>Fakturační adresa: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hideMark/>
          </w:tcPr>
          <w:p w14:paraId="4E2B27EE" w14:textId="77777777" w:rsidR="005516CE" w:rsidRPr="005516CE" w:rsidRDefault="005516CE" w:rsidP="005516C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  <w:t xml:space="preserve">Střední odborná škola, </w:t>
            </w:r>
            <w:proofErr w:type="gramStart"/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  <w:t>Bruntál,,</w:t>
            </w:r>
            <w:proofErr w:type="gramEnd"/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  <w:t xml:space="preserve"> Krnovská 998/9, 792 01 Bruntál - Bruntál</w:t>
            </w:r>
          </w:p>
        </w:tc>
      </w:tr>
      <w:tr w:rsidR="005516CE" w:rsidRPr="005516CE" w14:paraId="00ABFFF1" w14:textId="77777777" w:rsidTr="005516CE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05C03A58" w14:textId="77777777" w:rsidR="005516CE" w:rsidRPr="005516CE" w:rsidRDefault="005516CE" w:rsidP="005516CE">
            <w:pPr>
              <w:spacing w:after="0" w:line="240" w:lineRule="auto"/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  <w:t>IČ: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hideMark/>
          </w:tcPr>
          <w:p w14:paraId="3A8AFA2A" w14:textId="77777777" w:rsidR="005516CE" w:rsidRPr="005516CE" w:rsidRDefault="005516CE" w:rsidP="005516C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  <w:t>13643479</w:t>
            </w:r>
          </w:p>
        </w:tc>
      </w:tr>
      <w:tr w:rsidR="005516CE" w:rsidRPr="005516CE" w14:paraId="0D5C9A7B" w14:textId="77777777" w:rsidTr="005516CE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1867C7E" w14:textId="77777777" w:rsidR="005516CE" w:rsidRPr="005516CE" w:rsidRDefault="005516CE" w:rsidP="005516CE">
            <w:pPr>
              <w:spacing w:after="0" w:line="240" w:lineRule="auto"/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  <w:t>Poznámka: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hideMark/>
          </w:tcPr>
          <w:p w14:paraId="7F62D399" w14:textId="77777777" w:rsidR="005516CE" w:rsidRPr="005516CE" w:rsidRDefault="005516CE" w:rsidP="005516C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3"/>
                <w:szCs w:val="23"/>
                <w:highlight w:val="yellow"/>
                <w:lang w:eastAsia="cs-CZ"/>
                <w14:ligatures w14:val="none"/>
              </w:rPr>
              <w:t>Prosím o navýšení počtu tiskáren na 3ks.</w:t>
            </w:r>
          </w:p>
        </w:tc>
      </w:tr>
    </w:tbl>
    <w:p w14:paraId="349F2AF0" w14:textId="77777777" w:rsidR="005516CE" w:rsidRPr="005516CE" w:rsidRDefault="005516CE" w:rsidP="005516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516CE" w:rsidRPr="005516CE" w14:paraId="63D264D3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120" w:type="dxa"/>
              <w:right w:w="0" w:type="dxa"/>
            </w:tcMar>
            <w:hideMark/>
          </w:tcPr>
          <w:p w14:paraId="593F1340" w14:textId="7F198810" w:rsidR="005516CE" w:rsidRPr="005516CE" w:rsidRDefault="005516CE" w:rsidP="005516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33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516CE">
              <w:rPr>
                <w:b/>
                <w:bCs/>
                <w:sz w:val="28"/>
                <w:szCs w:val="28"/>
              </w:rPr>
              <w:t>Objednávka č. </w:t>
            </w:r>
            <w:hyperlink r:id="rId7" w:tgtFrame="_blank" w:tooltip="Přejít na detail objednávky" w:history="1">
              <w:r w:rsidRPr="005516CE">
                <w:rPr>
                  <w:rStyle w:val="Hypertextovodkaz"/>
                  <w:b/>
                  <w:bCs/>
                  <w:color w:val="20648B"/>
                  <w:sz w:val="28"/>
                  <w:szCs w:val="28"/>
                  <w:u w:val="none"/>
                </w:rPr>
                <w:t>4230619688</w:t>
              </w:r>
            </w:hyperlink>
          </w:p>
        </w:tc>
      </w:tr>
    </w:tbl>
    <w:p w14:paraId="1972E60B" w14:textId="77777777" w:rsidR="005516CE" w:rsidRPr="005516CE" w:rsidRDefault="005516CE" w:rsidP="005516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516CE" w:rsidRPr="005516CE" w14:paraId="442C31B1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6"/>
              <w:gridCol w:w="3900"/>
            </w:tblGrid>
            <w:tr w:rsidR="005516CE" w:rsidRPr="005516CE" w14:paraId="6DDEBA14" w14:textId="77777777">
              <w:trPr>
                <w:tblCellSpacing w:w="0" w:type="dxa"/>
              </w:trPr>
              <w:tc>
                <w:tcPr>
                  <w:tcW w:w="275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3566"/>
                  </w:tblGrid>
                  <w:tr w:rsidR="005516CE" w:rsidRPr="005516CE" w14:paraId="0A52D479" w14:textId="77777777">
                    <w:trPr>
                      <w:tblCellSpacing w:w="0" w:type="dxa"/>
                    </w:trPr>
                    <w:tc>
                      <w:tcPr>
                        <w:tcW w:w="1200" w:type="dxa"/>
                        <w:hideMark/>
                      </w:tcPr>
                      <w:p w14:paraId="67F00358" w14:textId="0617E859" w:rsidR="005516CE" w:rsidRPr="005516CE" w:rsidRDefault="005516CE" w:rsidP="005516CE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noProof/>
                            <w:color w:val="1155CC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4E51256B" wp14:editId="5571B41F">
                              <wp:extent cx="762000" cy="762000"/>
                              <wp:effectExtent l="0" t="0" r="0" b="0"/>
                              <wp:docPr id="113352339" name="Obrázek 4" descr="ASUS ExpertCenter D700SDES - 9L, černá">
                                <a:hlinkClick xmlns:a="http://schemas.openxmlformats.org/drawingml/2006/main" r:id="rId8" tgtFrame="&quot;_blank&quot;" tooltip="&quot;Přejít na detail produktu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SUS ExpertCenter D700SDES - 9L, černá">
                                        <a:hlinkClick r:id="rId8" tgtFrame="&quot;_blank&quot;" tooltip="&quot;Přejít na detail produktu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7DBD2E84" w14:textId="77777777" w:rsidR="005516CE" w:rsidRPr="005516CE" w:rsidRDefault="00000000" w:rsidP="005516CE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kern w:val="0"/>
                            <w:sz w:val="23"/>
                            <w:szCs w:val="23"/>
                            <w:lang w:eastAsia="cs-CZ"/>
                            <w14:ligatures w14:val="none"/>
                          </w:rPr>
                        </w:pPr>
                        <w:hyperlink r:id="rId10" w:tgtFrame="_blank" w:tooltip="Přejít na detail produktu" w:history="1">
                          <w:r w:rsidR="005516CE" w:rsidRPr="005516CE">
                            <w:rPr>
                              <w:rFonts w:ascii="Arial CE" w:eastAsia="Times New Roman" w:hAnsi="Arial CE" w:cs="Arial CE"/>
                              <w:b/>
                              <w:bCs/>
                              <w:color w:val="20648B"/>
                              <w:kern w:val="0"/>
                              <w:sz w:val="23"/>
                              <w:szCs w:val="23"/>
                              <w:u w:val="single"/>
                              <w:lang w:eastAsia="cs-CZ"/>
                              <w14:ligatures w14:val="none"/>
                            </w:rPr>
                            <w:t xml:space="preserve">ASUS </w:t>
                          </w:r>
                          <w:proofErr w:type="spellStart"/>
                          <w:r w:rsidR="005516CE" w:rsidRPr="005516CE">
                            <w:rPr>
                              <w:rFonts w:ascii="Arial CE" w:eastAsia="Times New Roman" w:hAnsi="Arial CE" w:cs="Arial CE"/>
                              <w:b/>
                              <w:bCs/>
                              <w:color w:val="20648B"/>
                              <w:kern w:val="0"/>
                              <w:sz w:val="23"/>
                              <w:szCs w:val="23"/>
                              <w:u w:val="single"/>
                              <w:lang w:eastAsia="cs-CZ"/>
                              <w14:ligatures w14:val="none"/>
                            </w:rPr>
                            <w:t>ExpertCenter</w:t>
                          </w:r>
                          <w:proofErr w:type="spellEnd"/>
                          <w:r w:rsidR="005516CE" w:rsidRPr="005516CE">
                            <w:rPr>
                              <w:rFonts w:ascii="Arial CE" w:eastAsia="Times New Roman" w:hAnsi="Arial CE" w:cs="Arial CE"/>
                              <w:b/>
                              <w:bCs/>
                              <w:color w:val="20648B"/>
                              <w:kern w:val="0"/>
                              <w:sz w:val="23"/>
                              <w:szCs w:val="23"/>
                              <w:u w:val="single"/>
                              <w:lang w:eastAsia="cs-CZ"/>
                              <w14:ligatures w14:val="none"/>
                            </w:rPr>
                            <w:t xml:space="preserve"> </w:t>
                          </w:r>
                          <w:proofErr w:type="gramStart"/>
                          <w:r w:rsidR="005516CE" w:rsidRPr="005516CE">
                            <w:rPr>
                              <w:rFonts w:ascii="Arial CE" w:eastAsia="Times New Roman" w:hAnsi="Arial CE" w:cs="Arial CE"/>
                              <w:b/>
                              <w:bCs/>
                              <w:color w:val="20648B"/>
                              <w:kern w:val="0"/>
                              <w:sz w:val="23"/>
                              <w:szCs w:val="23"/>
                              <w:u w:val="single"/>
                              <w:lang w:eastAsia="cs-CZ"/>
                              <w14:ligatures w14:val="none"/>
                            </w:rPr>
                            <w:t>D700SDES - 9L</w:t>
                          </w:r>
                          <w:proofErr w:type="gramEnd"/>
                          <w:r w:rsidR="005516CE" w:rsidRPr="005516CE">
                            <w:rPr>
                              <w:rFonts w:ascii="Arial CE" w:eastAsia="Times New Roman" w:hAnsi="Arial CE" w:cs="Arial CE"/>
                              <w:b/>
                              <w:bCs/>
                              <w:color w:val="20648B"/>
                              <w:kern w:val="0"/>
                              <w:sz w:val="23"/>
                              <w:szCs w:val="23"/>
                              <w:u w:val="single"/>
                              <w:lang w:eastAsia="cs-CZ"/>
                              <w14:ligatures w14:val="none"/>
                            </w:rPr>
                            <w:t>, černá</w:t>
                          </w:r>
                        </w:hyperlink>
                      </w:p>
                      <w:p w14:paraId="5DAE7F34" w14:textId="77777777" w:rsidR="005516CE" w:rsidRPr="005516CE" w:rsidRDefault="005516CE" w:rsidP="005516CE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999999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color w:val="999999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  <w:t>358768</w:t>
                        </w:r>
                      </w:p>
                    </w:tc>
                  </w:tr>
                </w:tbl>
                <w:p w14:paraId="26ADCC9F" w14:textId="77777777" w:rsidR="005516CE" w:rsidRPr="005516CE" w:rsidRDefault="005516CE" w:rsidP="00551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1"/>
                    <w:gridCol w:w="1638"/>
                    <w:gridCol w:w="1521"/>
                  </w:tblGrid>
                  <w:tr w:rsidR="005516CE" w:rsidRPr="005516CE" w14:paraId="06B45EF7" w14:textId="77777777">
                    <w:trPr>
                      <w:trHeight w:val="1080"/>
                      <w:tblCellSpacing w:w="0" w:type="dxa"/>
                    </w:trPr>
                    <w:tc>
                      <w:tcPr>
                        <w:tcW w:w="950" w:type="pct"/>
                        <w:tcMar>
                          <w:top w:w="60" w:type="dxa"/>
                          <w:left w:w="12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748FBF1C" w14:textId="77777777" w:rsidR="005516CE" w:rsidRPr="005516CE" w:rsidRDefault="005516CE" w:rsidP="005516CE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  <w:t>7 ks</w:t>
                        </w:r>
                      </w:p>
                    </w:tc>
                    <w:tc>
                      <w:tcPr>
                        <w:tcW w:w="2100" w:type="pct"/>
                        <w:tcMar>
                          <w:top w:w="60" w:type="dxa"/>
                          <w:left w:w="12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49A37CB9" w14:textId="77777777" w:rsidR="005516CE" w:rsidRPr="005516CE" w:rsidRDefault="005516CE" w:rsidP="005516CE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  <w:t>11 070 Kč/ks</w:t>
                        </w:r>
                      </w:p>
                    </w:tc>
                    <w:tc>
                      <w:tcPr>
                        <w:tcW w:w="1950" w:type="pct"/>
                        <w:tcMar>
                          <w:top w:w="60" w:type="dxa"/>
                          <w:left w:w="12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1FF4A03F" w14:textId="77777777" w:rsidR="005516CE" w:rsidRPr="005516CE" w:rsidRDefault="005516CE" w:rsidP="005516CE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b/>
                            <w:bCs/>
                            <w:kern w:val="0"/>
                            <w:sz w:val="23"/>
                            <w:szCs w:val="23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b/>
                            <w:bCs/>
                            <w:kern w:val="0"/>
                            <w:sz w:val="23"/>
                            <w:szCs w:val="23"/>
                            <w:lang w:eastAsia="cs-CZ"/>
                            <w14:ligatures w14:val="none"/>
                          </w:rPr>
                          <w:t>77 493 Kč</w:t>
                        </w:r>
                      </w:p>
                    </w:tc>
                  </w:tr>
                </w:tbl>
                <w:p w14:paraId="50ABE78C" w14:textId="77777777" w:rsidR="005516CE" w:rsidRPr="005516CE" w:rsidRDefault="005516CE" w:rsidP="00551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14957167" w14:textId="77777777" w:rsidR="005516CE" w:rsidRPr="005516CE" w:rsidRDefault="005516CE" w:rsidP="005516CE">
            <w:pPr>
              <w:spacing w:after="0" w:line="0" w:lineRule="auto"/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</w:pPr>
          </w:p>
        </w:tc>
      </w:tr>
    </w:tbl>
    <w:p w14:paraId="6E7B32C2" w14:textId="77777777" w:rsidR="005516CE" w:rsidRPr="005516CE" w:rsidRDefault="005516CE" w:rsidP="005516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516CE" w:rsidRPr="005516CE" w14:paraId="355B9804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57260E" w14:textId="77777777" w:rsidR="005516CE" w:rsidRPr="005516CE" w:rsidRDefault="005516CE" w:rsidP="005516CE">
            <w:pPr>
              <w:spacing w:after="0" w:line="180" w:lineRule="atLeast"/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  <w:t> </w:t>
            </w:r>
          </w:p>
        </w:tc>
      </w:tr>
    </w:tbl>
    <w:p w14:paraId="15E39C62" w14:textId="77777777" w:rsidR="005516CE" w:rsidRPr="005516CE" w:rsidRDefault="005516CE" w:rsidP="005516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516CE" w:rsidRPr="005516CE" w14:paraId="54E4B875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6"/>
              <w:gridCol w:w="3900"/>
            </w:tblGrid>
            <w:tr w:rsidR="005516CE" w:rsidRPr="005516CE" w14:paraId="20515FED" w14:textId="77777777">
              <w:trPr>
                <w:tblCellSpacing w:w="0" w:type="dxa"/>
              </w:trPr>
              <w:tc>
                <w:tcPr>
                  <w:tcW w:w="275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3566"/>
                  </w:tblGrid>
                  <w:tr w:rsidR="005516CE" w:rsidRPr="005516CE" w14:paraId="08F6E980" w14:textId="77777777">
                    <w:trPr>
                      <w:tblCellSpacing w:w="0" w:type="dxa"/>
                    </w:trPr>
                    <w:tc>
                      <w:tcPr>
                        <w:tcW w:w="1200" w:type="dxa"/>
                        <w:hideMark/>
                      </w:tcPr>
                      <w:p w14:paraId="57F327A7" w14:textId="27FCBC9C" w:rsidR="005516CE" w:rsidRPr="005516CE" w:rsidRDefault="005516CE" w:rsidP="005516CE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noProof/>
                            <w:color w:val="1155CC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1A156133" wp14:editId="6764FAF7">
                              <wp:extent cx="762000" cy="762000"/>
                              <wp:effectExtent l="0" t="0" r="0" b="0"/>
                              <wp:docPr id="15242504" name="Obrázek 3" descr="Epson EcoTank L3210, tankový systém">
                                <a:hlinkClick xmlns:a="http://schemas.openxmlformats.org/drawingml/2006/main" r:id="rId11" tgtFrame="&quot;_blank&quot;" tooltip="&quot;Přejít na detail produktu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Epson EcoTank L3210, tankový systém">
                                        <a:hlinkClick r:id="rId11" tgtFrame="&quot;_blank&quot;" tooltip="&quot;Přejít na detail produktu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26451985" w14:textId="77777777" w:rsidR="005516CE" w:rsidRPr="005516CE" w:rsidRDefault="00000000" w:rsidP="005516CE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kern w:val="0"/>
                            <w:sz w:val="23"/>
                            <w:szCs w:val="23"/>
                            <w:lang w:eastAsia="cs-CZ"/>
                            <w14:ligatures w14:val="none"/>
                          </w:rPr>
                        </w:pPr>
                        <w:hyperlink r:id="rId13" w:tgtFrame="_blank" w:tooltip="Přejít na detail produktu" w:history="1">
                          <w:r w:rsidR="005516CE" w:rsidRPr="005516CE">
                            <w:rPr>
                              <w:rFonts w:ascii="Arial CE" w:eastAsia="Times New Roman" w:hAnsi="Arial CE" w:cs="Arial CE"/>
                              <w:b/>
                              <w:bCs/>
                              <w:color w:val="20648B"/>
                              <w:kern w:val="0"/>
                              <w:sz w:val="23"/>
                              <w:szCs w:val="23"/>
                              <w:u w:val="single"/>
                              <w:lang w:eastAsia="cs-CZ"/>
                              <w14:ligatures w14:val="none"/>
                            </w:rPr>
                            <w:t xml:space="preserve">Epson </w:t>
                          </w:r>
                          <w:proofErr w:type="spellStart"/>
                          <w:r w:rsidR="005516CE" w:rsidRPr="005516CE">
                            <w:rPr>
                              <w:rFonts w:ascii="Arial CE" w:eastAsia="Times New Roman" w:hAnsi="Arial CE" w:cs="Arial CE"/>
                              <w:b/>
                              <w:bCs/>
                              <w:color w:val="20648B"/>
                              <w:kern w:val="0"/>
                              <w:sz w:val="23"/>
                              <w:szCs w:val="23"/>
                              <w:u w:val="single"/>
                              <w:lang w:eastAsia="cs-CZ"/>
                              <w14:ligatures w14:val="none"/>
                            </w:rPr>
                            <w:t>EcoTank</w:t>
                          </w:r>
                          <w:proofErr w:type="spellEnd"/>
                          <w:r w:rsidR="005516CE" w:rsidRPr="005516CE">
                            <w:rPr>
                              <w:rFonts w:ascii="Arial CE" w:eastAsia="Times New Roman" w:hAnsi="Arial CE" w:cs="Arial CE"/>
                              <w:b/>
                              <w:bCs/>
                              <w:color w:val="20648B"/>
                              <w:kern w:val="0"/>
                              <w:sz w:val="23"/>
                              <w:szCs w:val="23"/>
                              <w:u w:val="single"/>
                              <w:lang w:eastAsia="cs-CZ"/>
                              <w14:ligatures w14:val="none"/>
                            </w:rPr>
                            <w:t xml:space="preserve"> L3210, tankový systém</w:t>
                          </w:r>
                        </w:hyperlink>
                      </w:p>
                      <w:p w14:paraId="43F0D3B7" w14:textId="77777777" w:rsidR="005516CE" w:rsidRPr="005516CE" w:rsidRDefault="005516CE" w:rsidP="005516CE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999999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color w:val="999999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  <w:t>325099</w:t>
                        </w:r>
                      </w:p>
                    </w:tc>
                  </w:tr>
                </w:tbl>
                <w:p w14:paraId="03689B0F" w14:textId="77777777" w:rsidR="005516CE" w:rsidRPr="005516CE" w:rsidRDefault="005516CE" w:rsidP="00551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1"/>
                    <w:gridCol w:w="1638"/>
                    <w:gridCol w:w="1521"/>
                  </w:tblGrid>
                  <w:tr w:rsidR="005516CE" w:rsidRPr="005516CE" w14:paraId="339A8DB1" w14:textId="77777777">
                    <w:trPr>
                      <w:trHeight w:val="1080"/>
                      <w:tblCellSpacing w:w="0" w:type="dxa"/>
                    </w:trPr>
                    <w:tc>
                      <w:tcPr>
                        <w:tcW w:w="950" w:type="pct"/>
                        <w:tcMar>
                          <w:top w:w="60" w:type="dxa"/>
                          <w:left w:w="12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5F1153D5" w14:textId="77777777" w:rsidR="005516CE" w:rsidRPr="005516CE" w:rsidRDefault="005516CE" w:rsidP="005516CE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  <w:t>1 ks</w:t>
                        </w:r>
                      </w:p>
                    </w:tc>
                    <w:tc>
                      <w:tcPr>
                        <w:tcW w:w="2100" w:type="pct"/>
                        <w:tcMar>
                          <w:top w:w="60" w:type="dxa"/>
                          <w:left w:w="12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36C9F3DD" w14:textId="77777777" w:rsidR="005516CE" w:rsidRPr="005516CE" w:rsidRDefault="005516CE" w:rsidP="005516CE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  <w:t>4 207 Kč/ks</w:t>
                        </w:r>
                      </w:p>
                    </w:tc>
                    <w:tc>
                      <w:tcPr>
                        <w:tcW w:w="1950" w:type="pct"/>
                        <w:tcMar>
                          <w:top w:w="60" w:type="dxa"/>
                          <w:left w:w="12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7C9D24D2" w14:textId="77777777" w:rsidR="005516CE" w:rsidRPr="005516CE" w:rsidRDefault="005516CE" w:rsidP="005516CE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b/>
                            <w:bCs/>
                            <w:kern w:val="0"/>
                            <w:sz w:val="23"/>
                            <w:szCs w:val="23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b/>
                            <w:bCs/>
                            <w:kern w:val="0"/>
                            <w:sz w:val="23"/>
                            <w:szCs w:val="23"/>
                            <w:lang w:eastAsia="cs-CZ"/>
                            <w14:ligatures w14:val="none"/>
                          </w:rPr>
                          <w:t>4 207 Kč</w:t>
                        </w:r>
                      </w:p>
                    </w:tc>
                  </w:tr>
                </w:tbl>
                <w:p w14:paraId="4B3A8D73" w14:textId="77777777" w:rsidR="005516CE" w:rsidRPr="005516CE" w:rsidRDefault="005516CE" w:rsidP="00551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6CD9D732" w14:textId="77777777" w:rsidR="005516CE" w:rsidRPr="005516CE" w:rsidRDefault="005516CE" w:rsidP="005516CE">
            <w:pPr>
              <w:spacing w:after="0" w:line="0" w:lineRule="auto"/>
              <w:rPr>
                <w:rFonts w:ascii="Arial CE" w:eastAsia="Times New Roman" w:hAnsi="Arial CE" w:cs="Arial CE"/>
                <w:vanish/>
                <w:color w:val="333333"/>
                <w:kern w:val="0"/>
                <w:sz w:val="2"/>
                <w:szCs w:val="2"/>
                <w:lang w:eastAsia="cs-CZ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7"/>
              <w:gridCol w:w="1139"/>
            </w:tblGrid>
            <w:tr w:rsidR="005516CE" w:rsidRPr="005516CE" w14:paraId="2B459387" w14:textId="77777777">
              <w:tc>
                <w:tcPr>
                  <w:tcW w:w="0" w:type="auto"/>
                  <w:gridSpan w:val="2"/>
                  <w:tcBorders>
                    <w:bottom w:val="single" w:sz="6" w:space="0" w:color="F8E4B2"/>
                  </w:tcBorders>
                  <w:vAlign w:val="center"/>
                  <w:hideMark/>
                </w:tcPr>
                <w:p w14:paraId="7C2179AB" w14:textId="77777777" w:rsidR="005516CE" w:rsidRPr="005516CE" w:rsidRDefault="005516CE" w:rsidP="005516C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eastAsia="cs-CZ"/>
                      <w14:ligatures w14:val="none"/>
                    </w:rPr>
                  </w:pPr>
                  <w:r w:rsidRPr="005516CE"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eastAsia="cs-CZ"/>
                      <w14:ligatures w14:val="none"/>
                    </w:rPr>
                    <w:t> </w:t>
                  </w:r>
                </w:p>
              </w:tc>
            </w:tr>
            <w:tr w:rsidR="005516CE" w:rsidRPr="005516CE" w14:paraId="21B9E33F" w14:textId="77777777">
              <w:tc>
                <w:tcPr>
                  <w:tcW w:w="0" w:type="auto"/>
                  <w:tcBorders>
                    <w:left w:val="single" w:sz="6" w:space="0" w:color="F8E4B2"/>
                    <w:bottom w:val="single" w:sz="6" w:space="0" w:color="F8E4B2"/>
                  </w:tcBorders>
                  <w:shd w:val="clear" w:color="auto" w:fill="FDF6E5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27396601" w14:textId="77777777" w:rsidR="005516CE" w:rsidRPr="005516CE" w:rsidRDefault="005516CE" w:rsidP="005516CE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</w:pPr>
                  <w:r w:rsidRPr="005516CE">
                    <w:rPr>
                      <w:rFonts w:ascii="Arial CE" w:eastAsia="Times New Roman" w:hAnsi="Arial CE" w:cs="Arial CE"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  <w:t>1× </w:t>
                  </w:r>
                  <w:hyperlink r:id="rId14" w:tgtFrame="_blank" w:tooltip="Přejít na detail" w:history="1">
                    <w:r w:rsidRPr="005516CE">
                      <w:rPr>
                        <w:rFonts w:ascii="Arial CE" w:eastAsia="Times New Roman" w:hAnsi="Arial CE" w:cs="Arial CE"/>
                        <w:color w:val="20648B"/>
                        <w:kern w:val="0"/>
                        <w:sz w:val="23"/>
                        <w:szCs w:val="23"/>
                        <w:u w:val="single"/>
                        <w:lang w:eastAsia="cs-CZ"/>
                        <w14:ligatures w14:val="none"/>
                      </w:rPr>
                      <w:t xml:space="preserve">Kabel </w:t>
                    </w:r>
                    <w:proofErr w:type="spellStart"/>
                    <w:r w:rsidRPr="005516CE">
                      <w:rPr>
                        <w:rFonts w:ascii="Arial CE" w:eastAsia="Times New Roman" w:hAnsi="Arial CE" w:cs="Arial CE"/>
                        <w:color w:val="20648B"/>
                        <w:kern w:val="0"/>
                        <w:sz w:val="23"/>
                        <w:szCs w:val="23"/>
                        <w:u w:val="single"/>
                        <w:lang w:eastAsia="cs-CZ"/>
                        <w14:ligatures w14:val="none"/>
                      </w:rPr>
                      <w:t>Colorway</w:t>
                    </w:r>
                    <w:proofErr w:type="spellEnd"/>
                    <w:r w:rsidRPr="005516CE">
                      <w:rPr>
                        <w:rFonts w:ascii="Arial CE" w:eastAsia="Times New Roman" w:hAnsi="Arial CE" w:cs="Arial CE"/>
                        <w:color w:val="20648B"/>
                        <w:kern w:val="0"/>
                        <w:sz w:val="23"/>
                        <w:szCs w:val="23"/>
                        <w:u w:val="single"/>
                        <w:lang w:eastAsia="cs-CZ"/>
                        <w14:ligatures w14:val="none"/>
                      </w:rPr>
                      <w:t xml:space="preserve"> CW-CHE44W, 4 zásuvky, </w:t>
                    </w:r>
                    <w:proofErr w:type="gramStart"/>
                    <w:r w:rsidRPr="005516CE">
                      <w:rPr>
                        <w:rFonts w:ascii="Arial CE" w:eastAsia="Times New Roman" w:hAnsi="Arial CE" w:cs="Arial CE"/>
                        <w:color w:val="20648B"/>
                        <w:kern w:val="0"/>
                        <w:sz w:val="23"/>
                        <w:szCs w:val="23"/>
                        <w:u w:val="single"/>
                        <w:lang w:eastAsia="cs-CZ"/>
                        <w14:ligatures w14:val="none"/>
                      </w:rPr>
                      <w:t>2m</w:t>
                    </w:r>
                    <w:proofErr w:type="gramEnd"/>
                    <w:r w:rsidRPr="005516CE">
                      <w:rPr>
                        <w:rFonts w:ascii="Arial CE" w:eastAsia="Times New Roman" w:hAnsi="Arial CE" w:cs="Arial CE"/>
                        <w:color w:val="20648B"/>
                        <w:kern w:val="0"/>
                        <w:sz w:val="23"/>
                        <w:szCs w:val="23"/>
                        <w:u w:val="single"/>
                        <w:lang w:eastAsia="cs-CZ"/>
                        <w14:ligatures w14:val="none"/>
                      </w:rPr>
                      <w:t xml:space="preserve"> v hodnotě 539 Kč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F8E4B2"/>
                    <w:right w:val="single" w:sz="6" w:space="0" w:color="F8E4B2"/>
                  </w:tcBorders>
                  <w:shd w:val="clear" w:color="auto" w:fill="FDF6E5"/>
                  <w:noWrap/>
                  <w:tcMar>
                    <w:top w:w="60" w:type="dxa"/>
                    <w:left w:w="120" w:type="dxa"/>
                    <w:bottom w:w="60" w:type="dxa"/>
                    <w:right w:w="180" w:type="dxa"/>
                  </w:tcMar>
                  <w:vAlign w:val="center"/>
                  <w:hideMark/>
                </w:tcPr>
                <w:p w14:paraId="600B0489" w14:textId="77777777" w:rsidR="005516CE" w:rsidRPr="005516CE" w:rsidRDefault="005516CE" w:rsidP="005516CE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</w:pPr>
                  <w:r w:rsidRPr="005516CE">
                    <w:rPr>
                      <w:rFonts w:ascii="Arial CE" w:eastAsia="Times New Roman" w:hAnsi="Arial CE" w:cs="Arial CE"/>
                      <w:color w:val="227C0E"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  <w:t>zdarma</w:t>
                  </w:r>
                </w:p>
              </w:tc>
            </w:tr>
          </w:tbl>
          <w:p w14:paraId="734FBBCE" w14:textId="77777777" w:rsidR="005516CE" w:rsidRPr="005516CE" w:rsidRDefault="005516CE" w:rsidP="005516CE">
            <w:pPr>
              <w:spacing w:after="0" w:line="0" w:lineRule="auto"/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</w:pPr>
          </w:p>
        </w:tc>
      </w:tr>
    </w:tbl>
    <w:p w14:paraId="65854CA0" w14:textId="77777777" w:rsidR="005516CE" w:rsidRPr="005516CE" w:rsidRDefault="005516CE" w:rsidP="005516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516CE" w:rsidRPr="005516CE" w14:paraId="4247414A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5D97416" w14:textId="77777777" w:rsidR="005516CE" w:rsidRPr="005516CE" w:rsidRDefault="005516CE" w:rsidP="005516CE">
            <w:pPr>
              <w:spacing w:after="0" w:line="180" w:lineRule="atLeast"/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  <w:t> </w:t>
            </w:r>
          </w:p>
        </w:tc>
      </w:tr>
    </w:tbl>
    <w:p w14:paraId="42A090CB" w14:textId="77777777" w:rsidR="005516CE" w:rsidRPr="005516CE" w:rsidRDefault="005516CE" w:rsidP="005516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516CE" w:rsidRPr="005516CE" w14:paraId="60BE932C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6"/>
              <w:gridCol w:w="3900"/>
            </w:tblGrid>
            <w:tr w:rsidR="005516CE" w:rsidRPr="005516CE" w14:paraId="2276C019" w14:textId="77777777">
              <w:trPr>
                <w:tblCellSpacing w:w="0" w:type="dxa"/>
              </w:trPr>
              <w:tc>
                <w:tcPr>
                  <w:tcW w:w="275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3566"/>
                  </w:tblGrid>
                  <w:tr w:rsidR="005516CE" w:rsidRPr="005516CE" w14:paraId="19CFEFDD" w14:textId="77777777">
                    <w:trPr>
                      <w:tblCellSpacing w:w="0" w:type="dxa"/>
                    </w:trPr>
                    <w:tc>
                      <w:tcPr>
                        <w:tcW w:w="1200" w:type="dxa"/>
                        <w:hideMark/>
                      </w:tcPr>
                      <w:p w14:paraId="24DF9E94" w14:textId="51B45071" w:rsidR="005516CE" w:rsidRPr="005516CE" w:rsidRDefault="005516CE" w:rsidP="005516CE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noProof/>
                            <w:color w:val="1155CC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413EA783" wp14:editId="57ED9D31">
                              <wp:extent cx="762000" cy="762000"/>
                              <wp:effectExtent l="0" t="0" r="0" b="0"/>
                              <wp:docPr id="2051200993" name="Obrázek 2" descr="Viewsonic VA2223-H - LED monitor 22&quot;">
                                <a:hlinkClick xmlns:a="http://schemas.openxmlformats.org/drawingml/2006/main" r:id="rId15" tgtFrame="&quot;_blank&quot;" tooltip="&quot;Přejít na detail produktu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Viewsonic VA2223-H - LED monitor 22&quot;">
                                        <a:hlinkClick r:id="rId15" tgtFrame="&quot;_blank&quot;" tooltip="&quot;Přejít na detail produktu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31D35DA5" w14:textId="77777777" w:rsidR="005516CE" w:rsidRPr="005516CE" w:rsidRDefault="00000000" w:rsidP="005516CE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kern w:val="0"/>
                            <w:sz w:val="23"/>
                            <w:szCs w:val="23"/>
                            <w:lang w:eastAsia="cs-CZ"/>
                            <w14:ligatures w14:val="none"/>
                          </w:rPr>
                        </w:pPr>
                        <w:hyperlink r:id="rId17" w:tgtFrame="_blank" w:tooltip="Přejít na detail produktu" w:history="1">
                          <w:proofErr w:type="spellStart"/>
                          <w:r w:rsidR="005516CE" w:rsidRPr="005516CE">
                            <w:rPr>
                              <w:rFonts w:ascii="Arial CE" w:eastAsia="Times New Roman" w:hAnsi="Arial CE" w:cs="Arial CE"/>
                              <w:b/>
                              <w:bCs/>
                              <w:color w:val="20648B"/>
                              <w:kern w:val="0"/>
                              <w:sz w:val="23"/>
                              <w:szCs w:val="23"/>
                              <w:u w:val="single"/>
                              <w:lang w:eastAsia="cs-CZ"/>
                              <w14:ligatures w14:val="none"/>
                            </w:rPr>
                            <w:t>Viewsonic</w:t>
                          </w:r>
                          <w:proofErr w:type="spellEnd"/>
                          <w:r w:rsidR="005516CE" w:rsidRPr="005516CE">
                            <w:rPr>
                              <w:rFonts w:ascii="Arial CE" w:eastAsia="Times New Roman" w:hAnsi="Arial CE" w:cs="Arial CE"/>
                              <w:b/>
                              <w:bCs/>
                              <w:color w:val="20648B"/>
                              <w:kern w:val="0"/>
                              <w:sz w:val="23"/>
                              <w:szCs w:val="23"/>
                              <w:u w:val="single"/>
                              <w:lang w:eastAsia="cs-CZ"/>
                              <w14:ligatures w14:val="none"/>
                            </w:rPr>
                            <w:t xml:space="preserve"> VA2223-</w:t>
                          </w:r>
                          <w:proofErr w:type="gramStart"/>
                          <w:r w:rsidR="005516CE" w:rsidRPr="005516CE">
                            <w:rPr>
                              <w:rFonts w:ascii="Arial CE" w:eastAsia="Times New Roman" w:hAnsi="Arial CE" w:cs="Arial CE"/>
                              <w:b/>
                              <w:bCs/>
                              <w:color w:val="20648B"/>
                              <w:kern w:val="0"/>
                              <w:sz w:val="23"/>
                              <w:szCs w:val="23"/>
                              <w:u w:val="single"/>
                              <w:lang w:eastAsia="cs-CZ"/>
                              <w14:ligatures w14:val="none"/>
                            </w:rPr>
                            <w:t>H - LED</w:t>
                          </w:r>
                          <w:proofErr w:type="gramEnd"/>
                          <w:r w:rsidR="005516CE" w:rsidRPr="005516CE">
                            <w:rPr>
                              <w:rFonts w:ascii="Arial CE" w:eastAsia="Times New Roman" w:hAnsi="Arial CE" w:cs="Arial CE"/>
                              <w:b/>
                              <w:bCs/>
                              <w:color w:val="20648B"/>
                              <w:kern w:val="0"/>
                              <w:sz w:val="23"/>
                              <w:szCs w:val="23"/>
                              <w:u w:val="single"/>
                              <w:lang w:eastAsia="cs-CZ"/>
                              <w14:ligatures w14:val="none"/>
                            </w:rPr>
                            <w:t xml:space="preserve"> monitor 22"</w:t>
                          </w:r>
                        </w:hyperlink>
                      </w:p>
                      <w:p w14:paraId="14BC6088" w14:textId="77777777" w:rsidR="005516CE" w:rsidRPr="005516CE" w:rsidRDefault="005516CE" w:rsidP="005516CE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999999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color w:val="999999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  <w:t>284221</w:t>
                        </w:r>
                      </w:p>
                    </w:tc>
                  </w:tr>
                </w:tbl>
                <w:p w14:paraId="5931BC70" w14:textId="77777777" w:rsidR="005516CE" w:rsidRPr="005516CE" w:rsidRDefault="005516CE" w:rsidP="00551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1"/>
                    <w:gridCol w:w="1638"/>
                    <w:gridCol w:w="1521"/>
                  </w:tblGrid>
                  <w:tr w:rsidR="005516CE" w:rsidRPr="005516CE" w14:paraId="5B901F80" w14:textId="77777777">
                    <w:trPr>
                      <w:trHeight w:val="1080"/>
                      <w:tblCellSpacing w:w="0" w:type="dxa"/>
                    </w:trPr>
                    <w:tc>
                      <w:tcPr>
                        <w:tcW w:w="950" w:type="pct"/>
                        <w:tcMar>
                          <w:top w:w="60" w:type="dxa"/>
                          <w:left w:w="12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6416F5A5" w14:textId="77777777" w:rsidR="005516CE" w:rsidRPr="005516CE" w:rsidRDefault="005516CE" w:rsidP="005516CE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  <w:t>2 ks</w:t>
                        </w:r>
                      </w:p>
                    </w:tc>
                    <w:tc>
                      <w:tcPr>
                        <w:tcW w:w="2100" w:type="pct"/>
                        <w:tcMar>
                          <w:top w:w="60" w:type="dxa"/>
                          <w:left w:w="12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5FDA966D" w14:textId="77777777" w:rsidR="005516CE" w:rsidRPr="005516CE" w:rsidRDefault="005516CE" w:rsidP="005516CE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  <w:t>2 257 Kč/ks</w:t>
                        </w:r>
                      </w:p>
                    </w:tc>
                    <w:tc>
                      <w:tcPr>
                        <w:tcW w:w="1950" w:type="pct"/>
                        <w:tcMar>
                          <w:top w:w="60" w:type="dxa"/>
                          <w:left w:w="12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5FC9CB7B" w14:textId="77777777" w:rsidR="005516CE" w:rsidRPr="005516CE" w:rsidRDefault="005516CE" w:rsidP="005516CE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b/>
                            <w:bCs/>
                            <w:kern w:val="0"/>
                            <w:sz w:val="23"/>
                            <w:szCs w:val="23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b/>
                            <w:bCs/>
                            <w:kern w:val="0"/>
                            <w:sz w:val="23"/>
                            <w:szCs w:val="23"/>
                            <w:lang w:eastAsia="cs-CZ"/>
                            <w14:ligatures w14:val="none"/>
                          </w:rPr>
                          <w:t>4 514 Kč</w:t>
                        </w:r>
                      </w:p>
                    </w:tc>
                  </w:tr>
                </w:tbl>
                <w:p w14:paraId="431547F8" w14:textId="77777777" w:rsidR="005516CE" w:rsidRPr="005516CE" w:rsidRDefault="005516CE" w:rsidP="00551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40B4521A" w14:textId="77777777" w:rsidR="005516CE" w:rsidRPr="005516CE" w:rsidRDefault="005516CE" w:rsidP="005516CE">
            <w:pPr>
              <w:spacing w:after="0" w:line="0" w:lineRule="auto"/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</w:pPr>
          </w:p>
        </w:tc>
      </w:tr>
    </w:tbl>
    <w:p w14:paraId="0A20F620" w14:textId="77777777" w:rsidR="005516CE" w:rsidRPr="005516CE" w:rsidRDefault="005516CE" w:rsidP="005516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516CE" w:rsidRPr="005516CE" w14:paraId="5BAB4CCA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D8ED5C2" w14:textId="77777777" w:rsidR="005516CE" w:rsidRPr="005516CE" w:rsidRDefault="005516CE" w:rsidP="005516CE">
            <w:pPr>
              <w:spacing w:after="0" w:line="180" w:lineRule="atLeast"/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  <w:t> </w:t>
            </w:r>
          </w:p>
        </w:tc>
      </w:tr>
    </w:tbl>
    <w:p w14:paraId="55ADCF00" w14:textId="77777777" w:rsidR="005516CE" w:rsidRPr="005516CE" w:rsidRDefault="005516CE" w:rsidP="005516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516CE" w:rsidRPr="005516CE" w14:paraId="1BEFC812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6"/>
              <w:gridCol w:w="3900"/>
            </w:tblGrid>
            <w:tr w:rsidR="005516CE" w:rsidRPr="005516CE" w14:paraId="12E8695A" w14:textId="77777777">
              <w:trPr>
                <w:tblCellSpacing w:w="0" w:type="dxa"/>
              </w:trPr>
              <w:tc>
                <w:tcPr>
                  <w:tcW w:w="275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3566"/>
                  </w:tblGrid>
                  <w:tr w:rsidR="005516CE" w:rsidRPr="005516CE" w14:paraId="2AFC30A6" w14:textId="77777777">
                    <w:trPr>
                      <w:tblCellSpacing w:w="0" w:type="dxa"/>
                    </w:trPr>
                    <w:tc>
                      <w:tcPr>
                        <w:tcW w:w="1200" w:type="dxa"/>
                        <w:hideMark/>
                      </w:tcPr>
                      <w:p w14:paraId="07EB293E" w14:textId="4E98F999" w:rsidR="005516CE" w:rsidRPr="005516CE" w:rsidRDefault="005516CE" w:rsidP="005516CE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noProof/>
                            <w:color w:val="1155CC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  <w:lastRenderedPageBreak/>
                          <w:drawing>
                            <wp:inline distT="0" distB="0" distL="0" distR="0" wp14:anchorId="1BAD1918" wp14:editId="1E8E27C9">
                              <wp:extent cx="762000" cy="762000"/>
                              <wp:effectExtent l="0" t="0" r="0" b="0"/>
                              <wp:docPr id="1516704735" name="Obrázek 1" descr="PremiumCord USB 2.0, A-B - 3m (stíněný)">
                                <a:hlinkClick xmlns:a="http://schemas.openxmlformats.org/drawingml/2006/main" r:id="rId18" tgtFrame="&quot;_blank&quot;" tooltip="&quot;Přejít na detail produktu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PremiumCord USB 2.0, A-B - 3m (stíněný)">
                                        <a:hlinkClick r:id="rId18" tgtFrame="&quot;_blank&quot;" tooltip="&quot;Přejít na detail produktu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6399D4C3" w14:textId="77777777" w:rsidR="005516CE" w:rsidRPr="005516CE" w:rsidRDefault="00000000" w:rsidP="005516CE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kern w:val="0"/>
                            <w:sz w:val="23"/>
                            <w:szCs w:val="23"/>
                            <w:lang w:eastAsia="cs-CZ"/>
                            <w14:ligatures w14:val="none"/>
                          </w:rPr>
                        </w:pPr>
                        <w:hyperlink r:id="rId20" w:tgtFrame="_blank" w:tooltip="Přejít na detail produktu" w:history="1">
                          <w:proofErr w:type="spellStart"/>
                          <w:r w:rsidR="005516CE" w:rsidRPr="005516CE">
                            <w:rPr>
                              <w:rFonts w:ascii="Arial CE" w:eastAsia="Times New Roman" w:hAnsi="Arial CE" w:cs="Arial CE"/>
                              <w:b/>
                              <w:bCs/>
                              <w:color w:val="20648B"/>
                              <w:kern w:val="0"/>
                              <w:sz w:val="23"/>
                              <w:szCs w:val="23"/>
                              <w:u w:val="single"/>
                              <w:lang w:eastAsia="cs-CZ"/>
                              <w14:ligatures w14:val="none"/>
                            </w:rPr>
                            <w:t>PremiumCord</w:t>
                          </w:r>
                          <w:proofErr w:type="spellEnd"/>
                          <w:r w:rsidR="005516CE" w:rsidRPr="005516CE">
                            <w:rPr>
                              <w:rFonts w:ascii="Arial CE" w:eastAsia="Times New Roman" w:hAnsi="Arial CE" w:cs="Arial CE"/>
                              <w:b/>
                              <w:bCs/>
                              <w:color w:val="20648B"/>
                              <w:kern w:val="0"/>
                              <w:sz w:val="23"/>
                              <w:szCs w:val="23"/>
                              <w:u w:val="single"/>
                              <w:lang w:eastAsia="cs-CZ"/>
                              <w14:ligatures w14:val="none"/>
                            </w:rPr>
                            <w:t xml:space="preserve"> USB 2.0, A-</w:t>
                          </w:r>
                          <w:proofErr w:type="gramStart"/>
                          <w:r w:rsidR="005516CE" w:rsidRPr="005516CE">
                            <w:rPr>
                              <w:rFonts w:ascii="Arial CE" w:eastAsia="Times New Roman" w:hAnsi="Arial CE" w:cs="Arial CE"/>
                              <w:b/>
                              <w:bCs/>
                              <w:color w:val="20648B"/>
                              <w:kern w:val="0"/>
                              <w:sz w:val="23"/>
                              <w:szCs w:val="23"/>
                              <w:u w:val="single"/>
                              <w:lang w:eastAsia="cs-CZ"/>
                              <w14:ligatures w14:val="none"/>
                            </w:rPr>
                            <w:t>B - 3m</w:t>
                          </w:r>
                          <w:proofErr w:type="gramEnd"/>
                          <w:r w:rsidR="005516CE" w:rsidRPr="005516CE">
                            <w:rPr>
                              <w:rFonts w:ascii="Arial CE" w:eastAsia="Times New Roman" w:hAnsi="Arial CE" w:cs="Arial CE"/>
                              <w:b/>
                              <w:bCs/>
                              <w:color w:val="20648B"/>
                              <w:kern w:val="0"/>
                              <w:sz w:val="23"/>
                              <w:szCs w:val="23"/>
                              <w:u w:val="single"/>
                              <w:lang w:eastAsia="cs-CZ"/>
                              <w14:ligatures w14:val="none"/>
                            </w:rPr>
                            <w:t xml:space="preserve"> (stíněný)</w:t>
                          </w:r>
                        </w:hyperlink>
                      </w:p>
                      <w:p w14:paraId="1F84213F" w14:textId="77777777" w:rsidR="005516CE" w:rsidRPr="005516CE" w:rsidRDefault="005516CE" w:rsidP="005516CE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999999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color w:val="999999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  <w:t>62919</w:t>
                        </w:r>
                      </w:p>
                    </w:tc>
                  </w:tr>
                </w:tbl>
                <w:p w14:paraId="27E32414" w14:textId="77777777" w:rsidR="005516CE" w:rsidRPr="005516CE" w:rsidRDefault="005516CE" w:rsidP="00551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1"/>
                    <w:gridCol w:w="1638"/>
                    <w:gridCol w:w="1521"/>
                  </w:tblGrid>
                  <w:tr w:rsidR="005516CE" w:rsidRPr="005516CE" w14:paraId="4CFA7504" w14:textId="77777777">
                    <w:trPr>
                      <w:trHeight w:val="1080"/>
                      <w:tblCellSpacing w:w="0" w:type="dxa"/>
                    </w:trPr>
                    <w:tc>
                      <w:tcPr>
                        <w:tcW w:w="950" w:type="pct"/>
                        <w:tcMar>
                          <w:top w:w="60" w:type="dxa"/>
                          <w:left w:w="12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4FEBC997" w14:textId="77777777" w:rsidR="005516CE" w:rsidRPr="005516CE" w:rsidRDefault="005516CE" w:rsidP="005516CE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  <w:t>3 ks</w:t>
                        </w:r>
                      </w:p>
                    </w:tc>
                    <w:tc>
                      <w:tcPr>
                        <w:tcW w:w="2100" w:type="pct"/>
                        <w:tcMar>
                          <w:top w:w="60" w:type="dxa"/>
                          <w:left w:w="12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23A173C8" w14:textId="77777777" w:rsidR="005516CE" w:rsidRPr="005516CE" w:rsidRDefault="005516CE" w:rsidP="005516CE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  <w:t>72 Kč/ks</w:t>
                        </w:r>
                      </w:p>
                    </w:tc>
                    <w:tc>
                      <w:tcPr>
                        <w:tcW w:w="1950" w:type="pct"/>
                        <w:tcMar>
                          <w:top w:w="60" w:type="dxa"/>
                          <w:left w:w="12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03E395E7" w14:textId="77777777" w:rsidR="005516CE" w:rsidRPr="005516CE" w:rsidRDefault="005516CE" w:rsidP="005516CE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b/>
                            <w:bCs/>
                            <w:kern w:val="0"/>
                            <w:sz w:val="23"/>
                            <w:szCs w:val="23"/>
                            <w:lang w:eastAsia="cs-CZ"/>
                            <w14:ligatures w14:val="none"/>
                          </w:rPr>
                        </w:pPr>
                        <w:r w:rsidRPr="005516CE">
                          <w:rPr>
                            <w:rFonts w:ascii="Arial CE" w:eastAsia="Times New Roman" w:hAnsi="Arial CE" w:cs="Arial CE"/>
                            <w:b/>
                            <w:bCs/>
                            <w:kern w:val="0"/>
                            <w:sz w:val="23"/>
                            <w:szCs w:val="23"/>
                            <w:lang w:eastAsia="cs-CZ"/>
                            <w14:ligatures w14:val="none"/>
                          </w:rPr>
                          <w:t>215 Kč</w:t>
                        </w:r>
                      </w:p>
                    </w:tc>
                  </w:tr>
                </w:tbl>
                <w:p w14:paraId="3F67F9D6" w14:textId="77777777" w:rsidR="005516CE" w:rsidRPr="005516CE" w:rsidRDefault="005516CE" w:rsidP="00551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791E56AB" w14:textId="77777777" w:rsidR="005516CE" w:rsidRPr="005516CE" w:rsidRDefault="005516CE" w:rsidP="005516CE">
            <w:pPr>
              <w:spacing w:after="0" w:line="0" w:lineRule="auto"/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</w:pPr>
          </w:p>
        </w:tc>
      </w:tr>
    </w:tbl>
    <w:p w14:paraId="58DB2E62" w14:textId="77777777" w:rsidR="005516CE" w:rsidRPr="005516CE" w:rsidRDefault="005516CE" w:rsidP="005516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516CE" w:rsidRPr="005516CE" w14:paraId="72FA32C7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B8F4941" w14:textId="77777777" w:rsidR="005516CE" w:rsidRPr="005516CE" w:rsidRDefault="005516CE" w:rsidP="005516CE">
            <w:pPr>
              <w:spacing w:after="0" w:line="180" w:lineRule="atLeast"/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  <w:t> </w:t>
            </w:r>
          </w:p>
        </w:tc>
      </w:tr>
    </w:tbl>
    <w:p w14:paraId="037AF95A" w14:textId="77777777" w:rsidR="005516CE" w:rsidRPr="005516CE" w:rsidRDefault="005516CE" w:rsidP="005516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516CE" w:rsidRPr="005516CE" w14:paraId="6AD0D806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7"/>
              <w:gridCol w:w="2899"/>
            </w:tblGrid>
            <w:tr w:rsidR="005516CE" w:rsidRPr="005516CE" w14:paraId="7145A3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BCAB51" w14:textId="77777777" w:rsidR="005516CE" w:rsidRPr="005516CE" w:rsidRDefault="005516CE" w:rsidP="005516CE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</w:pPr>
                  <w:r w:rsidRPr="005516CE">
                    <w:rPr>
                      <w:rFonts w:ascii="Arial CE" w:eastAsia="Times New Roman" w:hAnsi="Arial CE" w:cs="Arial CE"/>
                      <w:b/>
                      <w:bCs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  <w:t>Doprava zdarma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05100E" w14:textId="77777777" w:rsidR="005516CE" w:rsidRPr="005516CE" w:rsidRDefault="005516CE" w:rsidP="005516CE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b/>
                      <w:bCs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</w:pPr>
                  <w:r w:rsidRPr="005516CE">
                    <w:rPr>
                      <w:rFonts w:ascii="Arial CE" w:eastAsia="Times New Roman" w:hAnsi="Arial CE" w:cs="Arial CE"/>
                      <w:b/>
                      <w:bCs/>
                      <w:color w:val="E9A400"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  <w:t>2 990 b</w:t>
                  </w:r>
                </w:p>
              </w:tc>
            </w:tr>
          </w:tbl>
          <w:p w14:paraId="179C8617" w14:textId="77777777" w:rsidR="005516CE" w:rsidRPr="005516CE" w:rsidRDefault="005516CE" w:rsidP="005516CE">
            <w:pPr>
              <w:spacing w:after="0" w:line="0" w:lineRule="auto"/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</w:pPr>
          </w:p>
        </w:tc>
      </w:tr>
    </w:tbl>
    <w:p w14:paraId="68FC5CCE" w14:textId="77777777" w:rsidR="005516CE" w:rsidRPr="005516CE" w:rsidRDefault="005516CE" w:rsidP="005516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516CE" w:rsidRPr="005516CE" w14:paraId="5F0611DB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4814A24" w14:textId="77777777" w:rsidR="005516CE" w:rsidRPr="005516CE" w:rsidRDefault="005516CE" w:rsidP="005516CE">
            <w:pPr>
              <w:spacing w:after="0" w:line="180" w:lineRule="atLeast"/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  <w:t> </w:t>
            </w:r>
          </w:p>
        </w:tc>
      </w:tr>
    </w:tbl>
    <w:p w14:paraId="06E7E30B" w14:textId="77777777" w:rsidR="005516CE" w:rsidRPr="005516CE" w:rsidRDefault="005516CE" w:rsidP="005516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516CE" w:rsidRPr="005516CE" w14:paraId="28F75027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42"/>
              <w:gridCol w:w="1224"/>
            </w:tblGrid>
            <w:tr w:rsidR="005516CE" w:rsidRPr="005516CE" w14:paraId="122AA2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FDC05E" w14:textId="77777777" w:rsidR="005516CE" w:rsidRPr="005516CE" w:rsidRDefault="005516CE" w:rsidP="005516CE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</w:pPr>
                  <w:r w:rsidRPr="005516CE">
                    <w:rPr>
                      <w:rFonts w:ascii="Arial CE" w:eastAsia="Times New Roman" w:hAnsi="Arial CE" w:cs="Arial CE"/>
                      <w:b/>
                      <w:bCs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  <w:t>Doprava DPD se zavoláním (bez dobírky)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C97F70" w14:textId="77777777" w:rsidR="005516CE" w:rsidRPr="005516CE" w:rsidRDefault="005516CE" w:rsidP="005516CE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b/>
                      <w:bCs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</w:pPr>
                  <w:r w:rsidRPr="005516CE">
                    <w:rPr>
                      <w:rFonts w:ascii="Arial CE" w:eastAsia="Times New Roman" w:hAnsi="Arial CE" w:cs="Arial CE"/>
                      <w:b/>
                      <w:bCs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  <w:t>99 Kč</w:t>
                  </w:r>
                </w:p>
              </w:tc>
            </w:tr>
          </w:tbl>
          <w:p w14:paraId="08A47A5F" w14:textId="77777777" w:rsidR="005516CE" w:rsidRPr="005516CE" w:rsidRDefault="005516CE" w:rsidP="005516CE">
            <w:pPr>
              <w:spacing w:after="0" w:line="0" w:lineRule="auto"/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</w:pPr>
          </w:p>
        </w:tc>
      </w:tr>
    </w:tbl>
    <w:p w14:paraId="32CAA024" w14:textId="77777777" w:rsidR="005516CE" w:rsidRPr="005516CE" w:rsidRDefault="005516CE" w:rsidP="005516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516CE" w:rsidRPr="005516CE" w14:paraId="7D6D63DC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26E52DB" w14:textId="77777777" w:rsidR="005516CE" w:rsidRPr="005516CE" w:rsidRDefault="005516CE" w:rsidP="005516CE">
            <w:pPr>
              <w:spacing w:after="0" w:line="180" w:lineRule="atLeast"/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  <w:t> </w:t>
            </w:r>
          </w:p>
        </w:tc>
      </w:tr>
    </w:tbl>
    <w:p w14:paraId="689CF9FD" w14:textId="77777777" w:rsidR="005516CE" w:rsidRPr="005516CE" w:rsidRDefault="005516CE" w:rsidP="005516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516CE" w:rsidRPr="005516CE" w14:paraId="1FECBB11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3"/>
              <w:gridCol w:w="1333"/>
            </w:tblGrid>
            <w:tr w:rsidR="005516CE" w:rsidRPr="005516CE" w14:paraId="71A854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2F3D8B" w14:textId="77777777" w:rsidR="005516CE" w:rsidRPr="005516CE" w:rsidRDefault="005516CE" w:rsidP="005516CE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</w:pPr>
                  <w:r w:rsidRPr="005516CE">
                    <w:rPr>
                      <w:rFonts w:ascii="Arial CE" w:eastAsia="Times New Roman" w:hAnsi="Arial CE" w:cs="Arial CE"/>
                      <w:b/>
                      <w:bCs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  <w:t>Doprava DPD se zavoláním (bez dobírky)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58E725" w14:textId="77777777" w:rsidR="005516CE" w:rsidRPr="005516CE" w:rsidRDefault="005516CE" w:rsidP="005516CE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b/>
                      <w:bCs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</w:pPr>
                  <w:r w:rsidRPr="005516CE">
                    <w:rPr>
                      <w:rFonts w:ascii="Arial CE" w:eastAsia="Times New Roman" w:hAnsi="Arial CE" w:cs="Arial CE"/>
                      <w:b/>
                      <w:bCs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  <w:t>-99 Kč</w:t>
                  </w:r>
                </w:p>
              </w:tc>
            </w:tr>
          </w:tbl>
          <w:p w14:paraId="61C36453" w14:textId="77777777" w:rsidR="005516CE" w:rsidRPr="005516CE" w:rsidRDefault="005516CE" w:rsidP="005516CE">
            <w:pPr>
              <w:spacing w:after="0" w:line="0" w:lineRule="auto"/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</w:pPr>
          </w:p>
        </w:tc>
      </w:tr>
    </w:tbl>
    <w:p w14:paraId="57D138C4" w14:textId="77777777" w:rsidR="005516CE" w:rsidRPr="005516CE" w:rsidRDefault="005516CE" w:rsidP="005516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516CE" w:rsidRPr="005516CE" w14:paraId="713E503B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7B9CE2" w14:textId="77777777" w:rsidR="005516CE" w:rsidRPr="005516CE" w:rsidRDefault="005516CE" w:rsidP="005516CE">
            <w:pPr>
              <w:spacing w:after="0" w:line="180" w:lineRule="atLeast"/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333333"/>
                <w:kern w:val="0"/>
                <w:sz w:val="2"/>
                <w:szCs w:val="2"/>
                <w:lang w:eastAsia="cs-CZ"/>
                <w14:ligatures w14:val="none"/>
              </w:rPr>
              <w:t> </w:t>
            </w:r>
          </w:p>
        </w:tc>
      </w:tr>
    </w:tbl>
    <w:p w14:paraId="7E98E83B" w14:textId="77777777" w:rsidR="005516CE" w:rsidRPr="005516CE" w:rsidRDefault="005516CE" w:rsidP="005516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2404"/>
      </w:tblGrid>
      <w:tr w:rsidR="005516CE" w:rsidRPr="005516CE" w14:paraId="5C25E52A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80" w:type="dxa"/>
              <w:bottom w:w="60" w:type="dxa"/>
              <w:right w:w="120" w:type="dxa"/>
            </w:tcMar>
            <w:hideMark/>
          </w:tcPr>
          <w:p w14:paraId="4B1228ED" w14:textId="77777777" w:rsidR="005516CE" w:rsidRPr="005516CE" w:rsidRDefault="005516CE" w:rsidP="005516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  <w:t>Celková cena s DPH:</w:t>
            </w:r>
          </w:p>
        </w:tc>
        <w:tc>
          <w:tcPr>
            <w:tcW w:w="1250" w:type="pct"/>
            <w:shd w:val="clear" w:color="auto" w:fill="FFFFFF"/>
            <w:noWrap/>
            <w:tcMar>
              <w:top w:w="120" w:type="dxa"/>
              <w:left w:w="120" w:type="dxa"/>
              <w:bottom w:w="0" w:type="dxa"/>
              <w:right w:w="180" w:type="dxa"/>
            </w:tcMar>
            <w:hideMark/>
          </w:tcPr>
          <w:p w14:paraId="12B8F1EE" w14:textId="77777777" w:rsidR="005516CE" w:rsidRPr="005516CE" w:rsidRDefault="005516CE" w:rsidP="005516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b/>
                <w:bCs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  <w:t>86 430 Kč </w:t>
            </w:r>
            <w:r w:rsidRPr="005516CE">
              <w:rPr>
                <w:rFonts w:ascii="Arial CE" w:eastAsia="Times New Roman" w:hAnsi="Arial CE" w:cs="Arial CE"/>
                <w:b/>
                <w:bCs/>
                <w:color w:val="E9A400"/>
                <w:kern w:val="0"/>
                <w:sz w:val="23"/>
                <w:szCs w:val="23"/>
                <w:lang w:eastAsia="cs-CZ"/>
                <w14:ligatures w14:val="none"/>
              </w:rPr>
              <w:t>+ 2 990 b</w:t>
            </w:r>
          </w:p>
        </w:tc>
      </w:tr>
      <w:tr w:rsidR="005516CE" w:rsidRPr="005516CE" w14:paraId="6BE3F85E" w14:textId="77777777" w:rsidTr="005516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80" w:type="dxa"/>
              <w:bottom w:w="60" w:type="dxa"/>
              <w:right w:w="120" w:type="dxa"/>
            </w:tcMar>
          </w:tcPr>
          <w:p w14:paraId="040912EE" w14:textId="77777777" w:rsidR="005516CE" w:rsidRDefault="005516CE" w:rsidP="005516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50541699" w14:textId="5860D0FF" w:rsidR="005516CE" w:rsidRDefault="005516CE" w:rsidP="005516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3"/>
                <w:szCs w:val="23"/>
                <w:lang w:eastAsia="cs-CZ"/>
                <w14:ligatures w14:val="none"/>
              </w:rPr>
            </w:pPr>
            <w:r w:rsidRPr="005516CE">
              <w:rPr>
                <w:rFonts w:ascii="Arial CE" w:eastAsia="Times New Roman" w:hAnsi="Arial CE" w:cs="Arial CE"/>
                <w:kern w:val="0"/>
                <w:sz w:val="23"/>
                <w:szCs w:val="23"/>
                <w:highlight w:val="yellow"/>
                <w:lang w:eastAsia="cs-CZ"/>
                <w14:ligatures w14:val="none"/>
              </w:rPr>
              <w:t>Navýšení</w:t>
            </w:r>
          </w:p>
          <w:p w14:paraId="02BD9F36" w14:textId="4EA5F926" w:rsidR="005516CE" w:rsidRPr="005516CE" w:rsidRDefault="00000000" w:rsidP="005516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3"/>
                <w:szCs w:val="23"/>
                <w:lang w:eastAsia="cs-CZ"/>
                <w14:ligatures w14:val="none"/>
              </w:rPr>
            </w:pPr>
            <w:hyperlink r:id="rId21" w:tgtFrame="_blank" w:tooltip="Přejít na detail produktu" w:history="1">
              <w:r w:rsidR="005516CE" w:rsidRPr="005516CE">
                <w:rPr>
                  <w:rFonts w:ascii="Arial CE" w:eastAsia="Times New Roman" w:hAnsi="Arial CE" w:cs="Arial CE"/>
                  <w:b/>
                  <w:bCs/>
                  <w:color w:val="20648B"/>
                  <w:kern w:val="0"/>
                  <w:sz w:val="23"/>
                  <w:szCs w:val="23"/>
                  <w:u w:val="single"/>
                  <w:lang w:eastAsia="cs-CZ"/>
                  <w14:ligatures w14:val="none"/>
                </w:rPr>
                <w:t xml:space="preserve">Epson </w:t>
              </w:r>
              <w:proofErr w:type="spellStart"/>
              <w:r w:rsidR="005516CE" w:rsidRPr="005516CE">
                <w:rPr>
                  <w:rFonts w:ascii="Arial CE" w:eastAsia="Times New Roman" w:hAnsi="Arial CE" w:cs="Arial CE"/>
                  <w:b/>
                  <w:bCs/>
                  <w:color w:val="20648B"/>
                  <w:kern w:val="0"/>
                  <w:sz w:val="23"/>
                  <w:szCs w:val="23"/>
                  <w:u w:val="single"/>
                  <w:lang w:eastAsia="cs-CZ"/>
                  <w14:ligatures w14:val="none"/>
                </w:rPr>
                <w:t>EcoTank</w:t>
              </w:r>
              <w:proofErr w:type="spellEnd"/>
              <w:r w:rsidR="005516CE" w:rsidRPr="005516CE">
                <w:rPr>
                  <w:rFonts w:ascii="Arial CE" w:eastAsia="Times New Roman" w:hAnsi="Arial CE" w:cs="Arial CE"/>
                  <w:b/>
                  <w:bCs/>
                  <w:color w:val="20648B"/>
                  <w:kern w:val="0"/>
                  <w:sz w:val="23"/>
                  <w:szCs w:val="23"/>
                  <w:u w:val="single"/>
                  <w:lang w:eastAsia="cs-CZ"/>
                  <w14:ligatures w14:val="none"/>
                </w:rPr>
                <w:t xml:space="preserve"> L3210, tankový systém</w:t>
              </w:r>
            </w:hyperlink>
          </w:p>
          <w:p w14:paraId="077993A7" w14:textId="219EB777" w:rsidR="005516CE" w:rsidRDefault="005516CE" w:rsidP="005516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  <w:t>4207,-</w:t>
            </w:r>
          </w:p>
          <w:p w14:paraId="3F91924A" w14:textId="77777777" w:rsidR="005516CE" w:rsidRPr="005516CE" w:rsidRDefault="00000000" w:rsidP="005516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3"/>
                <w:szCs w:val="23"/>
                <w:lang w:eastAsia="cs-CZ"/>
                <w14:ligatures w14:val="none"/>
              </w:rPr>
            </w:pPr>
            <w:hyperlink r:id="rId22" w:tgtFrame="_blank" w:tooltip="Přejít na detail produktu" w:history="1">
              <w:r w:rsidR="005516CE" w:rsidRPr="005516CE">
                <w:rPr>
                  <w:rFonts w:ascii="Arial CE" w:eastAsia="Times New Roman" w:hAnsi="Arial CE" w:cs="Arial CE"/>
                  <w:b/>
                  <w:bCs/>
                  <w:color w:val="20648B"/>
                  <w:kern w:val="0"/>
                  <w:sz w:val="23"/>
                  <w:szCs w:val="23"/>
                  <w:u w:val="single"/>
                  <w:lang w:eastAsia="cs-CZ"/>
                  <w14:ligatures w14:val="none"/>
                </w:rPr>
                <w:t xml:space="preserve">Epson </w:t>
              </w:r>
              <w:proofErr w:type="spellStart"/>
              <w:r w:rsidR="005516CE" w:rsidRPr="005516CE">
                <w:rPr>
                  <w:rFonts w:ascii="Arial CE" w:eastAsia="Times New Roman" w:hAnsi="Arial CE" w:cs="Arial CE"/>
                  <w:b/>
                  <w:bCs/>
                  <w:color w:val="20648B"/>
                  <w:kern w:val="0"/>
                  <w:sz w:val="23"/>
                  <w:szCs w:val="23"/>
                  <w:u w:val="single"/>
                  <w:lang w:eastAsia="cs-CZ"/>
                  <w14:ligatures w14:val="none"/>
                </w:rPr>
                <w:t>EcoTank</w:t>
              </w:r>
              <w:proofErr w:type="spellEnd"/>
              <w:r w:rsidR="005516CE" w:rsidRPr="005516CE">
                <w:rPr>
                  <w:rFonts w:ascii="Arial CE" w:eastAsia="Times New Roman" w:hAnsi="Arial CE" w:cs="Arial CE"/>
                  <w:b/>
                  <w:bCs/>
                  <w:color w:val="20648B"/>
                  <w:kern w:val="0"/>
                  <w:sz w:val="23"/>
                  <w:szCs w:val="23"/>
                  <w:u w:val="single"/>
                  <w:lang w:eastAsia="cs-CZ"/>
                  <w14:ligatures w14:val="none"/>
                </w:rPr>
                <w:t xml:space="preserve"> L3210, tankový systém</w:t>
              </w:r>
            </w:hyperlink>
          </w:p>
          <w:p w14:paraId="6101A5E3" w14:textId="1AEB5420" w:rsidR="005516CE" w:rsidRPr="005516CE" w:rsidRDefault="005516CE" w:rsidP="005516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777777"/>
                <w:kern w:val="0"/>
                <w:sz w:val="23"/>
                <w:szCs w:val="23"/>
                <w:lang w:eastAsia="cs-CZ"/>
                <w14:ligatures w14:val="none"/>
              </w:rPr>
              <w:t>4207,-</w:t>
            </w:r>
          </w:p>
        </w:tc>
        <w:tc>
          <w:tcPr>
            <w:tcW w:w="1250" w:type="pct"/>
            <w:shd w:val="clear" w:color="auto" w:fill="FFFFFF"/>
            <w:noWrap/>
            <w:tcMar>
              <w:top w:w="120" w:type="dxa"/>
              <w:left w:w="120" w:type="dxa"/>
              <w:bottom w:w="0" w:type="dxa"/>
              <w:right w:w="180" w:type="dxa"/>
            </w:tcMar>
          </w:tcPr>
          <w:p w14:paraId="1745CD5C" w14:textId="77777777" w:rsidR="005516CE" w:rsidRPr="005516CE" w:rsidRDefault="005516CE" w:rsidP="005516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333333"/>
                <w:kern w:val="0"/>
                <w:sz w:val="23"/>
                <w:szCs w:val="23"/>
                <w:lang w:eastAsia="cs-CZ"/>
                <w14:ligatures w14:val="none"/>
              </w:rPr>
            </w:pPr>
          </w:p>
        </w:tc>
      </w:tr>
    </w:tbl>
    <w:p w14:paraId="3BD3260E" w14:textId="020D0C11" w:rsidR="005E2F8D" w:rsidRPr="005516CE" w:rsidRDefault="005516CE">
      <w:pPr>
        <w:rPr>
          <w:b/>
          <w:bCs/>
          <w:sz w:val="28"/>
          <w:szCs w:val="28"/>
          <w:u w:val="single"/>
        </w:rPr>
      </w:pPr>
      <w:r w:rsidRPr="005516CE">
        <w:rPr>
          <w:b/>
          <w:bCs/>
          <w:sz w:val="28"/>
          <w:szCs w:val="28"/>
          <w:u w:val="single"/>
        </w:rPr>
        <w:t>Celkem</w:t>
      </w:r>
      <w:r w:rsidRPr="005516CE">
        <w:rPr>
          <w:b/>
          <w:bCs/>
          <w:sz w:val="28"/>
          <w:szCs w:val="28"/>
          <w:u w:val="single"/>
        </w:rPr>
        <w:tab/>
      </w:r>
      <w:r w:rsidRPr="005516CE">
        <w:rPr>
          <w:b/>
          <w:bCs/>
          <w:sz w:val="28"/>
          <w:szCs w:val="28"/>
          <w:u w:val="single"/>
        </w:rPr>
        <w:tab/>
      </w:r>
      <w:r w:rsidRPr="005516CE">
        <w:rPr>
          <w:b/>
          <w:bCs/>
          <w:sz w:val="28"/>
          <w:szCs w:val="28"/>
          <w:u w:val="single"/>
        </w:rPr>
        <w:tab/>
      </w:r>
      <w:r w:rsidRPr="005516CE">
        <w:rPr>
          <w:b/>
          <w:bCs/>
          <w:sz w:val="28"/>
          <w:szCs w:val="28"/>
          <w:u w:val="single"/>
        </w:rPr>
        <w:tab/>
      </w:r>
      <w:r w:rsidRPr="005516CE">
        <w:rPr>
          <w:b/>
          <w:bCs/>
          <w:sz w:val="28"/>
          <w:szCs w:val="28"/>
          <w:u w:val="single"/>
        </w:rPr>
        <w:tab/>
      </w:r>
      <w:r w:rsidRPr="005516CE">
        <w:rPr>
          <w:b/>
          <w:bCs/>
          <w:sz w:val="28"/>
          <w:szCs w:val="28"/>
          <w:u w:val="single"/>
        </w:rPr>
        <w:tab/>
      </w:r>
      <w:r w:rsidRPr="005516CE">
        <w:rPr>
          <w:b/>
          <w:bCs/>
          <w:sz w:val="28"/>
          <w:szCs w:val="28"/>
          <w:u w:val="single"/>
        </w:rPr>
        <w:tab/>
      </w:r>
      <w:r w:rsidRPr="005516CE">
        <w:rPr>
          <w:b/>
          <w:bCs/>
          <w:sz w:val="28"/>
          <w:szCs w:val="28"/>
          <w:u w:val="single"/>
        </w:rPr>
        <w:tab/>
      </w:r>
      <w:r w:rsidRPr="005516CE">
        <w:rPr>
          <w:b/>
          <w:bCs/>
          <w:sz w:val="28"/>
          <w:szCs w:val="28"/>
          <w:u w:val="single"/>
        </w:rPr>
        <w:tab/>
      </w:r>
      <w:r w:rsidRPr="005516CE">
        <w:rPr>
          <w:b/>
          <w:bCs/>
          <w:sz w:val="28"/>
          <w:szCs w:val="28"/>
          <w:u w:val="single"/>
        </w:rPr>
        <w:tab/>
        <w:t>94844,-</w:t>
      </w:r>
    </w:p>
    <w:sectPr w:rsidR="005E2F8D" w:rsidRPr="0055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0512" w14:textId="77777777" w:rsidR="006D34E1" w:rsidRDefault="006D34E1" w:rsidP="005516CE">
      <w:pPr>
        <w:spacing w:after="0" w:line="240" w:lineRule="auto"/>
      </w:pPr>
      <w:r>
        <w:separator/>
      </w:r>
    </w:p>
  </w:endnote>
  <w:endnote w:type="continuationSeparator" w:id="0">
    <w:p w14:paraId="25E3620C" w14:textId="77777777" w:rsidR="006D34E1" w:rsidRDefault="006D34E1" w:rsidP="0055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A792" w14:textId="77777777" w:rsidR="006D34E1" w:rsidRDefault="006D34E1" w:rsidP="005516CE">
      <w:pPr>
        <w:spacing w:after="0" w:line="240" w:lineRule="auto"/>
      </w:pPr>
      <w:r>
        <w:separator/>
      </w:r>
    </w:p>
  </w:footnote>
  <w:footnote w:type="continuationSeparator" w:id="0">
    <w:p w14:paraId="20EBCD9C" w14:textId="77777777" w:rsidR="006D34E1" w:rsidRDefault="006D34E1" w:rsidP="00551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C66FB"/>
    <w:multiLevelType w:val="hybridMultilevel"/>
    <w:tmpl w:val="EE444840"/>
    <w:lvl w:ilvl="0" w:tplc="5A0CD560">
      <w:start w:val="2"/>
      <w:numFmt w:val="bullet"/>
      <w:pStyle w:val="Odstavecseseznamem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6138956">
    <w:abstractNumId w:val="0"/>
  </w:num>
  <w:num w:numId="2" w16cid:durableId="88378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CE"/>
    <w:rsid w:val="005516CE"/>
    <w:rsid w:val="005E2F8D"/>
    <w:rsid w:val="006D34E1"/>
    <w:rsid w:val="007B0738"/>
    <w:rsid w:val="00A44956"/>
    <w:rsid w:val="00F2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8190"/>
  <w15:chartTrackingRefBased/>
  <w15:docId w15:val="{835EF425-1B7C-44A8-A50F-7E9F0897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autoRedefine/>
    <w:uiPriority w:val="34"/>
    <w:qFormat/>
    <w:rsid w:val="00A44956"/>
    <w:pPr>
      <w:numPr>
        <w:numId w:val="2"/>
      </w:numPr>
      <w:spacing w:after="0" w:line="240" w:lineRule="auto"/>
      <w:contextualSpacing/>
    </w:pPr>
    <w:rPr>
      <w:rFonts w:ascii="Tahoma" w:eastAsia="Arial" w:hAnsi="Tahoma" w:cs="Arial"/>
      <w:sz w:val="24"/>
      <w:lang w:val="cs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16C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5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516C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51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6CE"/>
  </w:style>
  <w:style w:type="paragraph" w:styleId="Zpat">
    <w:name w:val="footer"/>
    <w:basedOn w:val="Normln"/>
    <w:link w:val="ZpatChar"/>
    <w:uiPriority w:val="99"/>
    <w:unhideWhenUsed/>
    <w:rsid w:val="00551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c.cz/asus-expertcenter-d700sdes-9l-cerna_4/358768/produkt?utm_source=transakce&amp;utm_medium=email&amp;utm_campaign=vytvoreni_editace_objednavky_2020-web&amp;utm_content=produkt" TargetMode="External"/><Relationship Id="rId13" Type="http://schemas.openxmlformats.org/officeDocument/2006/relationships/hyperlink" Target="https://www.czc.cz/epson-ecotank-l3210-tankovy-system/325099/produkt?utm_source=transakce&amp;utm_medium=email&amp;utm_campaign=vytvoreni_editace_objednavky_2020-web&amp;utm_content=produkt" TargetMode="External"/><Relationship Id="rId18" Type="http://schemas.openxmlformats.org/officeDocument/2006/relationships/hyperlink" Target="https://www.czc.cz/premiumcord-usb-2-0-a-b-3m-stineny/62919/produkt?utm_source=transakce&amp;utm_medium=email&amp;utm_campaign=vytvoreni_editace_objednavky_2020-web&amp;utm_content=produk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zc.cz/epson-ecotank-l3210-tankovy-system/325099/produkt?utm_source=transakce&amp;utm_medium=email&amp;utm_campaign=vytvoreni_editace_objednavky_2020-web&amp;utm_content=produkt" TargetMode="External"/><Relationship Id="rId7" Type="http://schemas.openxmlformats.org/officeDocument/2006/relationships/hyperlink" Target="https://www.czc.cz/4230619688/objednavka?utm_source=transakce&amp;utm_medium=email&amp;utm_campaign=vytvoreni_editace_objednavky_2020-web&amp;utm_content=cislo_objednavky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czc.cz/viewsonic-va2223-h-led-monitor-22/284221/produkt?utm_source=transakce&amp;utm_medium=email&amp;utm_campaign=vytvoreni_editace_objednavky_2020-web&amp;utm_content=produkt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www.czc.cz/premiumcord-usb-2-0-a-b-3m-stineny/62919/produkt?utm_source=transakce&amp;utm_medium=email&amp;utm_campaign=vytvoreni_editace_objednavky_2020-web&amp;utm_content=produk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c.cz/epson-ecotank-l3210-tankovy-system/325099/produkt?utm_source=transakce&amp;utm_medium=email&amp;utm_campaign=vytvoreni_editace_objednavky_2020-web&amp;utm_content=produk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zc.cz/viewsonic-va2223-h-led-monitor-22/284221/produkt?utm_source=transakce&amp;utm_medium=email&amp;utm_campaign=vytvoreni_editace_objednavky_2020-web&amp;utm_content=produk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zc.cz/asus-expertcenter-d700sdes-9l-cerna_4/358768/produkt?utm_source=transakce&amp;utm_medium=email&amp;utm_campaign=vytvoreni_editace_objednavky_2020-web&amp;utm_content=produkt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czc.cz/kabel-colorway-cw-che44w-4-zasuvky-2m-v-hodnote-539-kc/379986/produkt?utm_source=transakce&amp;utm_medium=email&amp;utm_campaign=vytvoreni_editace_objednavky_2020-web&amp;utm_content=produkt" TargetMode="External"/><Relationship Id="rId22" Type="http://schemas.openxmlformats.org/officeDocument/2006/relationships/hyperlink" Target="https://www.czc.cz/epson-ecotank-l3210-tankovy-system/325099/produkt?utm_source=transakce&amp;utm_medium=email&amp;utm_campaign=vytvoreni_editace_objednavky_2020-web&amp;utm_content=produk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Vojtková</dc:creator>
  <cp:keywords/>
  <dc:description/>
  <cp:lastModifiedBy>Jana Andrlová</cp:lastModifiedBy>
  <cp:revision>2</cp:revision>
  <dcterms:created xsi:type="dcterms:W3CDTF">2023-09-11T06:53:00Z</dcterms:created>
  <dcterms:modified xsi:type="dcterms:W3CDTF">2023-09-11T09:22:00Z</dcterms:modified>
</cp:coreProperties>
</file>