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D" w:rsidRDefault="008F7518">
      <w:pPr>
        <w:spacing w:line="1" w:lineRule="exact"/>
      </w:pPr>
      <w:r>
        <w:rPr>
          <w:noProof/>
          <w:lang w:bidi="ar-SA"/>
        </w:rPr>
        <w:drawing>
          <wp:anchor distT="381000" distB="0" distL="193675" distR="178435" simplePos="0" relativeHeight="125829378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405130</wp:posOffset>
            </wp:positionV>
            <wp:extent cx="725170" cy="4508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51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24130</wp:posOffset>
                </wp:positionV>
                <wp:extent cx="868680" cy="1797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3F9D" w:rsidRDefault="008F7518">
                            <w:pPr>
                              <w:pStyle w:val="Style2"/>
                              <w:spacing w:line="158" w:lineRule="auto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4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I.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 /1 7 /1 </w:t>
                            </w:r>
                            <w:proofErr w:type="spellStart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tltmn</w:t>
                            </w:r>
                            <w:proofErr w:type="spellEnd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 xml:space="preserve"> tritiu i c </w:t>
                            </w:r>
                            <w:proofErr w:type="spellStart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iKAttt.enr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7.5pt;margin-top:1.9000000000000001pt;width:68.400000000000006pt;height:14.1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58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 xml:space="preserve">4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lang w:val="en-US" w:eastAsia="en-US" w:bidi="en-US"/>
                        </w:rPr>
                        <w:t>I.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 xml:space="preserve"> /1 7 /1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tltmn pu tritiu i c iKAttt.enr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725805" distL="815340" distR="483235" simplePos="0" relativeHeight="125829379" behindDoc="0" locked="0" layoutInCell="1" allowOverlap="1">
            <wp:simplePos x="0" y="0"/>
            <wp:positionH relativeFrom="page">
              <wp:posOffset>5603875</wp:posOffset>
            </wp:positionH>
            <wp:positionV relativeFrom="paragraph">
              <wp:posOffset>12700</wp:posOffset>
            </wp:positionV>
            <wp:extent cx="487680" cy="40513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768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844550" distB="0" distL="114300" distR="114300" simplePos="0" relativeHeight="125829380" behindDoc="0" locked="0" layoutInCell="1" allowOverlap="1">
                <wp:simplePos x="0" y="0"/>
                <wp:positionH relativeFrom="page">
                  <wp:posOffset>4902835</wp:posOffset>
                </wp:positionH>
                <wp:positionV relativeFrom="paragraph">
                  <wp:posOffset>857250</wp:posOffset>
                </wp:positionV>
                <wp:extent cx="1557655" cy="28638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3F9D" w:rsidRDefault="008F7518">
                            <w:pPr>
                              <w:pStyle w:val="Style5"/>
                              <w:pBdr>
                                <w:bottom w:val="single" w:sz="4" w:space="0" w:color="auto"/>
                              </w:pBdr>
                              <w:ind w:left="0"/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</w:rP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86.05000000000001pt;margin-top:67.5pt;width:122.65000000000001pt;height:22.550000000000001pt;z-index:-125829373;mso-wrap-distance-left:9.pt;mso-wrap-distance-top:66.5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i/>
                          <w:iCs/>
                        </w:rPr>
                        <w:t>OBJEDNÁVKA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5613400</wp:posOffset>
                </wp:positionH>
                <wp:positionV relativeFrom="paragraph">
                  <wp:posOffset>6489065</wp:posOffset>
                </wp:positionV>
                <wp:extent cx="895985" cy="3321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3F9D" w:rsidRDefault="008F7518">
                            <w:pPr>
                              <w:pStyle w:val="Style7"/>
                              <w:spacing w:after="4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Datum dodání</w:t>
                            </w:r>
                          </w:p>
                          <w:p w:rsidR="00673F9D" w:rsidRDefault="008F7518">
                            <w:pPr>
                              <w:pStyle w:val="Style7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CharStyle8"/>
                              </w:rPr>
                              <w:t xml:space="preserve">říjen </w:t>
                            </w: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42.pt;margin-top:510.94999999999999pt;width:70.549999999999997pt;height:26.150000000000002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Datum dodání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říjen </w:t>
                      </w:r>
                      <w:r>
                        <w:rPr>
                          <w:rStyle w:val="CharStyle8"/>
                          <w:lang w:val="en-US" w:eastAsia="en-US" w:bidi="en-US"/>
                        </w:rPr>
                        <w:t>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73F9D" w:rsidRDefault="008F7518">
      <w:pPr>
        <w:pStyle w:val="Style5"/>
        <w:ind w:left="360"/>
        <w:rPr>
          <w:sz w:val="34"/>
          <w:szCs w:val="34"/>
        </w:rPr>
      </w:pPr>
      <w:r>
        <w:rPr>
          <w:rStyle w:val="CharStyle6"/>
          <w:b/>
          <w:bCs/>
          <w:sz w:val="34"/>
          <w:szCs w:val="34"/>
        </w:rPr>
        <w:t>PALATA</w:t>
      </w:r>
    </w:p>
    <w:p w:rsidR="00673F9D" w:rsidRDefault="008F7518">
      <w:pPr>
        <w:pStyle w:val="Style7"/>
        <w:spacing w:after="720" w:line="257" w:lineRule="auto"/>
        <w:ind w:left="360"/>
      </w:pPr>
      <w:r>
        <w:rPr>
          <w:rStyle w:val="CharStyle8"/>
        </w:rPr>
        <w:t xml:space="preserve">Na Hřebenkách </w:t>
      </w:r>
      <w:r>
        <w:rPr>
          <w:rStyle w:val="CharStyle8"/>
          <w:lang w:val="en-US" w:eastAsia="en-US" w:bidi="en-US"/>
        </w:rPr>
        <w:t xml:space="preserve">5 150 00 </w:t>
      </w:r>
      <w:r>
        <w:rPr>
          <w:rStyle w:val="CharStyle8"/>
        </w:rPr>
        <w:t xml:space="preserve">Praha </w:t>
      </w:r>
      <w:r>
        <w:rPr>
          <w:rStyle w:val="CharStyle8"/>
          <w:lang w:val="en-US" w:eastAsia="en-US" w:bidi="en-US"/>
        </w:rPr>
        <w:t xml:space="preserve">5 </w:t>
      </w:r>
      <w:r>
        <w:rPr>
          <w:rStyle w:val="CharStyle8"/>
        </w:rPr>
        <w:t xml:space="preserve">Tel: </w:t>
      </w:r>
      <w:r>
        <w:rPr>
          <w:rStyle w:val="CharStyle8"/>
          <w:lang w:val="en-US" w:eastAsia="en-US" w:bidi="en-US"/>
        </w:rPr>
        <w:t>731 575 091</w:t>
      </w:r>
    </w:p>
    <w:p w:rsidR="00673F9D" w:rsidRDefault="008F7518">
      <w:pPr>
        <w:pStyle w:val="Style11"/>
        <w:ind w:left="5568"/>
      </w:pPr>
      <w:r>
        <w:rPr>
          <w:rStyle w:val="CharStyle12"/>
          <w:b/>
          <w:bCs/>
          <w:i/>
          <w:iCs/>
        </w:rPr>
        <w:t>Odběratel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325"/>
        <w:gridCol w:w="101"/>
        <w:gridCol w:w="912"/>
        <w:gridCol w:w="3715"/>
      </w:tblGrid>
      <w:tr w:rsidR="00673F9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11" w:type="dxa"/>
            <w:vMerge w:val="restart"/>
            <w:shd w:val="clear" w:color="auto" w:fill="auto"/>
          </w:tcPr>
          <w:p w:rsidR="00673F9D" w:rsidRDefault="008F7518">
            <w:pPr>
              <w:pStyle w:val="Style13"/>
            </w:pPr>
            <w:r>
              <w:rPr>
                <w:rStyle w:val="CharStyle14"/>
                <w:i/>
                <w:iCs/>
              </w:rPr>
              <w:t>Jméno</w:t>
            </w:r>
          </w:p>
          <w:p w:rsidR="00673F9D" w:rsidRDefault="008F7518">
            <w:pPr>
              <w:pStyle w:val="Style13"/>
            </w:pPr>
            <w:r>
              <w:rPr>
                <w:rStyle w:val="CharStyle14"/>
                <w:i/>
                <w:iCs/>
              </w:rPr>
              <w:t>Adresa</w:t>
            </w:r>
          </w:p>
        </w:tc>
        <w:tc>
          <w:tcPr>
            <w:tcW w:w="4325" w:type="dxa"/>
            <w:vMerge w:val="restart"/>
            <w:shd w:val="clear" w:color="auto" w:fill="auto"/>
          </w:tcPr>
          <w:p w:rsidR="00673F9D" w:rsidRDefault="008F7518">
            <w:pPr>
              <w:pStyle w:val="Style13"/>
              <w:spacing w:line="259" w:lineRule="auto"/>
            </w:pPr>
            <w:r>
              <w:rPr>
                <w:rStyle w:val="CharStyle14"/>
                <w:lang w:val="en-US" w:eastAsia="en-US" w:bidi="en-US"/>
              </w:rPr>
              <w:t xml:space="preserve">AM TECHNIC line </w:t>
            </w:r>
            <w:proofErr w:type="spellStart"/>
            <w:r>
              <w:rPr>
                <w:rStyle w:val="CharStyle14"/>
                <w:lang w:val="en-US" w:eastAsia="en-US" w:bidi="en-US"/>
              </w:rPr>
              <w:t>s.r.o</w:t>
            </w:r>
            <w:proofErr w:type="spellEnd"/>
            <w:r>
              <w:rPr>
                <w:rStyle w:val="CharStyle14"/>
                <w:lang w:val="en-US" w:eastAsia="en-US" w:bidi="en-US"/>
              </w:rPr>
              <w:t xml:space="preserve">. </w:t>
            </w:r>
            <w:r>
              <w:rPr>
                <w:rStyle w:val="CharStyle14"/>
              </w:rPr>
              <w:t xml:space="preserve">Jílovská </w:t>
            </w:r>
            <w:r>
              <w:rPr>
                <w:rStyle w:val="CharStyle14"/>
                <w:lang w:val="en-US" w:eastAsia="en-US" w:bidi="en-US"/>
              </w:rPr>
              <w:t xml:space="preserve">913, </w:t>
            </w:r>
            <w:proofErr w:type="spellStart"/>
            <w:r>
              <w:rPr>
                <w:rStyle w:val="CharStyle14"/>
              </w:rPr>
              <w:t>Těptín</w:t>
            </w:r>
            <w:proofErr w:type="spellEnd"/>
          </w:p>
        </w:tc>
        <w:tc>
          <w:tcPr>
            <w:tcW w:w="1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Jméno</w:t>
            </w:r>
          </w:p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Adresa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673F9D" w:rsidRDefault="008F7518">
            <w:pPr>
              <w:pStyle w:val="Style13"/>
            </w:pPr>
            <w:r>
              <w:rPr>
                <w:rStyle w:val="CharStyle14"/>
              </w:rPr>
              <w:t xml:space="preserve">PALATA - Domov pro zrakově </w:t>
            </w:r>
            <w:r>
              <w:rPr>
                <w:rStyle w:val="CharStyle14"/>
              </w:rPr>
              <w:t>postižené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11" w:type="dxa"/>
            <w:vMerge/>
            <w:shd w:val="clear" w:color="auto" w:fill="auto"/>
          </w:tcPr>
          <w:p w:rsidR="00673F9D" w:rsidRDefault="00673F9D"/>
        </w:tc>
        <w:tc>
          <w:tcPr>
            <w:tcW w:w="4325" w:type="dxa"/>
            <w:vMerge/>
            <w:shd w:val="clear" w:color="auto" w:fill="auto"/>
          </w:tcPr>
          <w:p w:rsidR="00673F9D" w:rsidRDefault="00673F9D"/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F9D" w:rsidRDefault="00673F9D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F9D" w:rsidRDefault="00673F9D"/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</w:pPr>
            <w:r>
              <w:rPr>
                <w:rStyle w:val="CharStyle14"/>
              </w:rPr>
              <w:t xml:space="preserve">Na Hřebenkách </w:t>
            </w:r>
            <w:r>
              <w:rPr>
                <w:rStyle w:val="CharStyle14"/>
                <w:lang w:val="en-US" w:eastAsia="en-US" w:bidi="en-US"/>
              </w:rPr>
              <w:t>5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11" w:type="dxa"/>
            <w:shd w:val="clear" w:color="auto" w:fill="auto"/>
          </w:tcPr>
          <w:p w:rsidR="00673F9D" w:rsidRDefault="008F7518">
            <w:pPr>
              <w:pStyle w:val="Style13"/>
              <w:jc w:val="center"/>
            </w:pPr>
            <w:r>
              <w:rPr>
                <w:rStyle w:val="CharStyle14"/>
                <w:i/>
                <w:iCs/>
              </w:rPr>
              <w:t>PSČ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</w:pPr>
            <w:r>
              <w:rPr>
                <w:rStyle w:val="CharStyle14"/>
                <w:lang w:val="en-US" w:eastAsia="en-US" w:bidi="en-US"/>
              </w:rPr>
              <w:t xml:space="preserve">251 68 </w:t>
            </w:r>
            <w:r>
              <w:rPr>
                <w:rStyle w:val="CharStyle14"/>
              </w:rPr>
              <w:t>Kamenice</w:t>
            </w:r>
          </w:p>
        </w:tc>
        <w:tc>
          <w:tcPr>
            <w:tcW w:w="101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PSČ</w:t>
            </w:r>
          </w:p>
        </w:tc>
        <w:tc>
          <w:tcPr>
            <w:tcW w:w="3715" w:type="dxa"/>
            <w:shd w:val="clear" w:color="auto" w:fill="auto"/>
          </w:tcPr>
          <w:p w:rsidR="00673F9D" w:rsidRDefault="008F7518">
            <w:pPr>
              <w:pStyle w:val="Style13"/>
              <w:tabs>
                <w:tab w:val="left" w:pos="1814"/>
                <w:tab w:val="left" w:pos="2870"/>
              </w:tabs>
            </w:pPr>
            <w:r>
              <w:rPr>
                <w:rStyle w:val="CharStyle14"/>
                <w:lang w:val="en-US" w:eastAsia="en-US" w:bidi="en-US"/>
              </w:rPr>
              <w:t>150 00</w:t>
            </w:r>
            <w:r>
              <w:rPr>
                <w:rStyle w:val="CharStyle14"/>
                <w:lang w:val="en-US" w:eastAsia="en-US" w:bidi="en-US"/>
              </w:rPr>
              <w:tab/>
            </w:r>
            <w:r>
              <w:rPr>
                <w:rStyle w:val="CharStyle14"/>
                <w:i/>
                <w:iCs/>
              </w:rPr>
              <w:t>Město</w:t>
            </w:r>
            <w:r>
              <w:rPr>
                <w:rStyle w:val="CharStyle14"/>
              </w:rPr>
              <w:tab/>
              <w:t xml:space="preserve">Praha </w:t>
            </w:r>
            <w:r>
              <w:rPr>
                <w:rStyle w:val="CharStyle14"/>
                <w:lang w:val="en-US" w:eastAsia="en-US" w:bidi="en-US"/>
              </w:rPr>
              <w:t>5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11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jc w:val="center"/>
            </w:pPr>
            <w:r>
              <w:rPr>
                <w:rStyle w:val="CharStyle14"/>
                <w:i/>
                <w:iCs/>
              </w:rPr>
              <w:t>Vyřizuje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3F9D" w:rsidRDefault="00CC21F4">
            <w:pPr>
              <w:pStyle w:val="Style13"/>
            </w:pPr>
            <w:proofErr w:type="spellStart"/>
            <w:r>
              <w:rPr>
                <w:rStyle w:val="CharStyle14"/>
              </w:rPr>
              <w:t>xxxxxxxxxx</w:t>
            </w:r>
            <w:proofErr w:type="spellEnd"/>
          </w:p>
        </w:tc>
        <w:tc>
          <w:tcPr>
            <w:tcW w:w="101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</w:pPr>
            <w:r>
              <w:rPr>
                <w:rStyle w:val="CharStyle14"/>
                <w:i/>
                <w:iCs/>
              </w:rPr>
              <w:t>Vyřizuje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3F9D" w:rsidRDefault="00CC21F4">
            <w:pPr>
              <w:pStyle w:val="Style13"/>
              <w:jc w:val="both"/>
            </w:pPr>
            <w:proofErr w:type="spellStart"/>
            <w:r>
              <w:rPr>
                <w:rStyle w:val="CharStyle14"/>
              </w:rPr>
              <w:t>xxxxxxxxxx</w:t>
            </w:r>
            <w:proofErr w:type="spellEnd"/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11" w:type="dxa"/>
            <w:shd w:val="clear" w:color="auto" w:fill="auto"/>
          </w:tcPr>
          <w:p w:rsidR="00673F9D" w:rsidRDefault="008F7518">
            <w:pPr>
              <w:pStyle w:val="Style13"/>
              <w:ind w:firstLine="340"/>
            </w:pPr>
            <w:r>
              <w:rPr>
                <w:rStyle w:val="CharStyle14"/>
                <w:i/>
                <w:iCs/>
              </w:rPr>
              <w:t>TEL.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CC21F4">
            <w:pPr>
              <w:pStyle w:val="Style13"/>
            </w:pPr>
            <w:proofErr w:type="spellStart"/>
            <w:r>
              <w:rPr>
                <w:rStyle w:val="CharStyle14"/>
                <w:lang w:val="en-US" w:eastAsia="en-US" w:bidi="en-US"/>
              </w:rPr>
              <w:t>xxxxxxxxxx</w:t>
            </w:r>
            <w:proofErr w:type="spellEnd"/>
          </w:p>
        </w:tc>
        <w:tc>
          <w:tcPr>
            <w:tcW w:w="101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Telefon</w:t>
            </w:r>
          </w:p>
        </w:tc>
        <w:tc>
          <w:tcPr>
            <w:tcW w:w="3715" w:type="dxa"/>
            <w:shd w:val="clear" w:color="auto" w:fill="auto"/>
          </w:tcPr>
          <w:p w:rsidR="00673F9D" w:rsidRDefault="00CC21F4" w:rsidP="00CC21F4">
            <w:pPr>
              <w:pStyle w:val="Style13"/>
              <w:jc w:val="both"/>
            </w:pPr>
            <w:proofErr w:type="spellStart"/>
            <w:r>
              <w:rPr>
                <w:rStyle w:val="CharStyle14"/>
                <w:lang w:val="en-US" w:eastAsia="en-US" w:bidi="en-US"/>
              </w:rPr>
              <w:t>xxxxxxxxxxxxxx</w:t>
            </w:r>
            <w:proofErr w:type="spellEnd"/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11" w:type="dxa"/>
            <w:shd w:val="clear" w:color="auto" w:fill="auto"/>
          </w:tcPr>
          <w:p w:rsidR="00673F9D" w:rsidRDefault="008F7518">
            <w:pPr>
              <w:pStyle w:val="Style13"/>
              <w:jc w:val="center"/>
            </w:pPr>
            <w:r>
              <w:rPr>
                <w:rStyle w:val="CharStyle14"/>
                <w:i/>
                <w:iCs/>
              </w:rPr>
              <w:t>IČO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</w:pPr>
            <w:r>
              <w:rPr>
                <w:rStyle w:val="CharStyle14"/>
                <w:lang w:val="en-US" w:eastAsia="en-US" w:bidi="en-US"/>
              </w:rPr>
              <w:t>25126873</w:t>
            </w:r>
          </w:p>
        </w:tc>
        <w:tc>
          <w:tcPr>
            <w:tcW w:w="101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IČO</w:t>
            </w:r>
          </w:p>
        </w:tc>
        <w:tc>
          <w:tcPr>
            <w:tcW w:w="3715" w:type="dxa"/>
            <w:shd w:val="clear" w:color="auto" w:fill="auto"/>
          </w:tcPr>
          <w:p w:rsidR="00673F9D" w:rsidRDefault="008F7518">
            <w:pPr>
              <w:pStyle w:val="Style13"/>
              <w:jc w:val="both"/>
            </w:pPr>
            <w:r>
              <w:rPr>
                <w:rStyle w:val="CharStyle14"/>
                <w:lang w:val="en-US" w:eastAsia="en-US" w:bidi="en-US"/>
              </w:rPr>
              <w:t>70872783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center"/>
            </w:pPr>
            <w:r>
              <w:rPr>
                <w:rStyle w:val="CharStyle14"/>
                <w:i/>
                <w:iCs/>
              </w:rPr>
              <w:t>DIČ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tabs>
                <w:tab w:val="left" w:pos="4032"/>
              </w:tabs>
              <w:rPr>
                <w:sz w:val="38"/>
                <w:szCs w:val="38"/>
              </w:rPr>
            </w:pPr>
            <w:r>
              <w:rPr>
                <w:rStyle w:val="CharStyle14"/>
              </w:rPr>
              <w:t>CZ25</w:t>
            </w:r>
            <w:r>
              <w:rPr>
                <w:rStyle w:val="CharStyle14"/>
                <w:lang w:val="en-US" w:eastAsia="en-US" w:bidi="en-US"/>
              </w:rPr>
              <w:t>126873</w:t>
            </w:r>
            <w:r>
              <w:rPr>
                <w:rStyle w:val="CharStyle14"/>
                <w:lang w:val="en-US" w:eastAsia="en-US" w:bidi="en-US"/>
              </w:rPr>
              <w:tab/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color w:val="1E3359"/>
                <w:sz w:val="38"/>
                <w:szCs w:val="38"/>
              </w:rPr>
              <w:t>y</w:t>
            </w:r>
          </w:p>
        </w:tc>
        <w:tc>
          <w:tcPr>
            <w:tcW w:w="101" w:type="dxa"/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  <w:i/>
                <w:iCs/>
              </w:rPr>
              <w:t>Účet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:rsidR="00673F9D" w:rsidRDefault="00CC21F4">
            <w:pPr>
              <w:pStyle w:val="Style13"/>
            </w:pPr>
            <w:proofErr w:type="spellStart"/>
            <w:r>
              <w:rPr>
                <w:rStyle w:val="CharStyle14"/>
                <w:lang w:val="en-US" w:eastAsia="en-US" w:bidi="en-US"/>
              </w:rPr>
              <w:t>xxxxxxxxxxxxxxxx</w:t>
            </w:r>
            <w:proofErr w:type="spellEnd"/>
          </w:p>
        </w:tc>
      </w:tr>
    </w:tbl>
    <w:p w:rsidR="00673F9D" w:rsidRDefault="00673F9D">
      <w:pPr>
        <w:spacing w:after="99" w:line="1" w:lineRule="exact"/>
      </w:pPr>
    </w:p>
    <w:p w:rsidR="00673F9D" w:rsidRDefault="00673F9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234"/>
        <w:gridCol w:w="5808"/>
        <w:gridCol w:w="1392"/>
        <w:gridCol w:w="1488"/>
      </w:tblGrid>
      <w:tr w:rsidR="00673F9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Počet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Jedn</w:t>
            </w:r>
            <w:proofErr w:type="spellEnd"/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Popis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Cena za</w:t>
            </w:r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jedn</w:t>
            </w:r>
            <w:proofErr w:type="spellEnd"/>
            <w:r>
              <w:rPr>
                <w:rStyle w:val="CharStyle14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ind w:right="280"/>
              <w:jc w:val="right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CELKEM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44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spacing w:before="740"/>
              <w:jc w:val="center"/>
            </w:pPr>
            <w:r>
              <w:rPr>
                <w:rStyle w:val="CharStyle14"/>
                <w:lang w:val="en-US" w:eastAsia="en-US" w:bidi="en-US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spacing w:before="740"/>
              <w:jc w:val="center"/>
            </w:pPr>
            <w:r>
              <w:rPr>
                <w:rStyle w:val="CharStyle14"/>
              </w:rPr>
              <w:t>soubor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spacing w:before="240" w:after="260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Objednáváme tímto u Vás dle vaší cenové nabídky</w:t>
            </w:r>
          </w:p>
          <w:p w:rsidR="00673F9D" w:rsidRDefault="008F7518">
            <w:pPr>
              <w:pStyle w:val="Style13"/>
            </w:pPr>
            <w:r>
              <w:rPr>
                <w:rStyle w:val="CharStyle14"/>
              </w:rPr>
              <w:t>Opravu plynového kotle v kotelně</w:t>
            </w:r>
          </w:p>
          <w:p w:rsidR="00673F9D" w:rsidRDefault="008F7518">
            <w:pPr>
              <w:pStyle w:val="Style13"/>
              <w:spacing w:after="140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color w:val="D74238"/>
                <w:sz w:val="20"/>
                <w:szCs w:val="20"/>
              </w:rPr>
              <w:t>HAVARIJNÍ STAV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spacing w:before="740"/>
              <w:ind w:firstLine="220"/>
            </w:pPr>
            <w:r>
              <w:rPr>
                <w:rStyle w:val="CharStyle14"/>
                <w:lang w:val="en-US" w:eastAsia="en-US" w:bidi="en-US"/>
              </w:rPr>
              <w:t xml:space="preserve">106 870 </w:t>
            </w:r>
            <w:r>
              <w:rPr>
                <w:rStyle w:val="CharStyle14"/>
              </w:rPr>
              <w:t>Kč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ADAE0"/>
          </w:tcPr>
          <w:p w:rsidR="00673F9D" w:rsidRDefault="008F7518">
            <w:pPr>
              <w:pStyle w:val="Style13"/>
              <w:spacing w:before="740"/>
              <w:jc w:val="right"/>
            </w:pPr>
            <w:r>
              <w:rPr>
                <w:rStyle w:val="CharStyle14"/>
                <w:lang w:val="en-US" w:eastAsia="en-US" w:bidi="en-US"/>
              </w:rPr>
              <w:t xml:space="preserve">106 870,00 </w:t>
            </w:r>
            <w:r>
              <w:rPr>
                <w:rStyle w:val="CharStyle14"/>
              </w:rPr>
              <w:t>Kč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tabs>
                <w:tab w:val="left" w:pos="437"/>
                <w:tab w:val="left" w:pos="821"/>
                <w:tab w:val="left" w:pos="1152"/>
              </w:tabs>
              <w:jc w:val="both"/>
              <w:rPr>
                <w:sz w:val="9"/>
                <w:szCs w:val="9"/>
              </w:rPr>
            </w:pPr>
            <w:r>
              <w:rPr>
                <w:rStyle w:val="CharStyle14"/>
              </w:rPr>
              <w:t>_ -y</w:t>
            </w:r>
            <w:r>
              <w:rPr>
                <w:rStyle w:val="CharStyle14"/>
              </w:rPr>
              <w:tab/>
              <w:t>o</w:t>
            </w:r>
            <w:r>
              <w:rPr>
                <w:rStyle w:val="CharStyle14"/>
              </w:rPr>
              <w:tab/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i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ab/>
              <w:t>•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vč. DPH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AE0"/>
          </w:tcPr>
          <w:p w:rsidR="00673F9D" w:rsidRDefault="008F7518">
            <w:pPr>
              <w:pStyle w:val="Style13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122 900,00 </w:t>
            </w:r>
            <w:r>
              <w:rPr>
                <w:rStyle w:val="CharStyle14"/>
                <w:b/>
                <w:bCs/>
                <w:sz w:val="20"/>
                <w:szCs w:val="20"/>
              </w:rPr>
              <w:t>Kč</w:t>
            </w:r>
          </w:p>
        </w:tc>
      </w:tr>
    </w:tbl>
    <w:p w:rsidR="00673F9D" w:rsidRDefault="00673F9D">
      <w:pPr>
        <w:spacing w:after="179" w:line="1" w:lineRule="exact"/>
      </w:pPr>
    </w:p>
    <w:p w:rsidR="00673F9D" w:rsidRDefault="00673F9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299"/>
      </w:tblGrid>
      <w:tr w:rsidR="00673F9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6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jc w:val="both"/>
              <w:rPr>
                <w:sz w:val="38"/>
                <w:szCs w:val="38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38"/>
                <w:szCs w:val="38"/>
              </w:rPr>
              <w:t>o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>Hotově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jc w:val="both"/>
              <w:rPr>
                <w:sz w:val="26"/>
                <w:szCs w:val="26"/>
              </w:rPr>
            </w:pPr>
            <w:r>
              <w:rPr>
                <w:rStyle w:val="CharStyle14"/>
                <w:sz w:val="26"/>
                <w:szCs w:val="26"/>
              </w:rPr>
              <w:t>©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>Bankovním převodem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jc w:val="both"/>
              <w:rPr>
                <w:sz w:val="38"/>
                <w:szCs w:val="38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38"/>
                <w:szCs w:val="38"/>
              </w:rPr>
              <w:t>o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>Sekem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6" w:type="dxa"/>
            <w:shd w:val="clear" w:color="auto" w:fill="auto"/>
          </w:tcPr>
          <w:p w:rsidR="00673F9D" w:rsidRDefault="008F7518">
            <w:pPr>
              <w:pStyle w:val="Style13"/>
              <w:jc w:val="both"/>
              <w:rPr>
                <w:sz w:val="38"/>
                <w:szCs w:val="38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38"/>
                <w:szCs w:val="38"/>
              </w:rPr>
              <w:t>o</w:t>
            </w:r>
          </w:p>
        </w:tc>
        <w:tc>
          <w:tcPr>
            <w:tcW w:w="2299" w:type="dxa"/>
            <w:shd w:val="clear" w:color="auto" w:fill="auto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>Kreditní kartou</w:t>
            </w:r>
          </w:p>
        </w:tc>
      </w:tr>
    </w:tbl>
    <w:p w:rsidR="00673F9D" w:rsidRDefault="00673F9D">
      <w:pPr>
        <w:sectPr w:rsidR="00673F9D">
          <w:pgSz w:w="12053" w:h="16944"/>
          <w:pgMar w:top="355" w:right="351" w:bottom="879" w:left="953" w:header="0" w:footer="451" w:gutter="0"/>
          <w:pgNumType w:start="1"/>
          <w:cols w:space="720"/>
          <w:noEndnote/>
          <w:docGrid w:linePitch="360"/>
        </w:sectPr>
      </w:pPr>
    </w:p>
    <w:p w:rsidR="00673F9D" w:rsidRDefault="00673F9D">
      <w:pPr>
        <w:spacing w:before="88" w:after="88" w:line="240" w:lineRule="exact"/>
        <w:rPr>
          <w:sz w:val="19"/>
          <w:szCs w:val="19"/>
        </w:rPr>
      </w:pPr>
    </w:p>
    <w:p w:rsidR="00673F9D" w:rsidRDefault="00673F9D">
      <w:pPr>
        <w:spacing w:line="1" w:lineRule="exact"/>
        <w:sectPr w:rsidR="00673F9D">
          <w:type w:val="continuous"/>
          <w:pgSz w:w="12053" w:h="16944"/>
          <w:pgMar w:top="355" w:right="0" w:bottom="879" w:left="0" w:header="0" w:footer="3" w:gutter="0"/>
          <w:cols w:space="720"/>
          <w:noEndnote/>
          <w:docGrid w:linePitch="360"/>
        </w:sectPr>
      </w:pPr>
    </w:p>
    <w:p w:rsidR="00673F9D" w:rsidRDefault="008F7518">
      <w:pPr>
        <w:pStyle w:val="Style24"/>
        <w:tabs>
          <w:tab w:val="left" w:leader="hyphen" w:pos="1997"/>
        </w:tabs>
      </w:pPr>
      <w:proofErr w:type="gramStart"/>
      <w:r>
        <w:rPr>
          <w:rStyle w:val="CharStyle25"/>
          <w:color w:val="1E3359"/>
          <w:sz w:val="19"/>
          <w:szCs w:val="19"/>
        </w:rPr>
        <w:lastRenderedPageBreak/>
        <w:t xml:space="preserve">z— </w:t>
      </w:r>
      <w:r>
        <w:rPr>
          <w:rStyle w:val="CharStyle25"/>
          <w:i/>
          <w:iCs/>
        </w:rPr>
        <w:t>Objednal</w:t>
      </w:r>
      <w:proofErr w:type="gramEnd"/>
      <w:r>
        <w:rPr>
          <w:rStyle w:val="CharStyle25"/>
          <w:i/>
          <w:iCs/>
          <w:color w:val="1E3359"/>
        </w:rPr>
        <w:tab/>
      </w:r>
    </w:p>
    <w:p w:rsidR="00673F9D" w:rsidRDefault="008F7518">
      <w:pPr>
        <w:pStyle w:val="Style7"/>
        <w:spacing w:after="0"/>
        <w:ind w:firstLine="360"/>
      </w:pPr>
      <w:r>
        <w:rPr>
          <w:rStyle w:val="CharStyle8"/>
        </w:rPr>
        <w:t>Příkazce</w:t>
      </w:r>
    </w:p>
    <w:p w:rsidR="00673F9D" w:rsidRDefault="00CC21F4">
      <w:pPr>
        <w:pStyle w:val="Style7"/>
        <w:ind w:left="360"/>
      </w:pPr>
      <w:r>
        <w:rPr>
          <w:rStyle w:val="CharStyle8"/>
        </w:rPr>
        <w:t>xxxxxxxxxxxxxxx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581"/>
        <w:gridCol w:w="729"/>
        <w:gridCol w:w="505"/>
      </w:tblGrid>
      <w:tr w:rsidR="00673F9D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tabs>
                <w:tab w:val="left" w:pos="3666"/>
              </w:tabs>
              <w:ind w:firstLine="220"/>
              <w:rPr>
                <w:sz w:val="24"/>
                <w:szCs w:val="24"/>
              </w:rPr>
            </w:pPr>
            <w:r>
              <w:rPr>
                <w:rStyle w:val="CharStyle14"/>
                <w:i/>
                <w:iCs/>
                <w:sz w:val="24"/>
                <w:szCs w:val="24"/>
              </w:rPr>
              <w:t>Formální správnost</w:t>
            </w:r>
            <w:r>
              <w:rPr>
                <w:rStyle w:val="CharStyle14"/>
                <w:i/>
                <w:iCs/>
                <w:sz w:val="24"/>
                <w:szCs w:val="24"/>
              </w:rPr>
              <w:tab/>
            </w:r>
            <w:r>
              <w:rPr>
                <w:rStyle w:val="CharStyle14"/>
                <w:i/>
                <w:iCs/>
                <w:color w:val="1F59BC"/>
                <w:sz w:val="24"/>
                <w:szCs w:val="24"/>
                <w:vertAlign w:val="subscript"/>
              </w:rPr>
              <w:t>1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5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>Správce rozpočtu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F9D" w:rsidRDefault="008F7518">
            <w:pPr>
              <w:pStyle w:val="Style13"/>
              <w:tabs>
                <w:tab w:val="left" w:leader="underscore" w:pos="288"/>
              </w:tabs>
            </w:pPr>
            <w:r>
              <w:rPr>
                <w:rStyle w:val="CharStyle14"/>
                <w:color w:val="1F59BC"/>
              </w:rPr>
              <w:tab/>
            </w:r>
            <w:r>
              <w:rPr>
                <w:rStyle w:val="CharStyle14"/>
                <w:color w:val="5C87CD"/>
              </w:rPr>
              <w:t>"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3F9D" w:rsidRDefault="00CC21F4">
            <w:pPr>
              <w:pStyle w:val="Style13"/>
              <w:ind w:firstLine="320"/>
            </w:pPr>
            <w:proofErr w:type="spellStart"/>
            <w:r>
              <w:rPr>
                <w:rStyle w:val="CharStyle14"/>
              </w:rPr>
              <w:t>xxxxxxxxx</w:t>
            </w:r>
            <w:proofErr w:type="spellEnd"/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73F9D" w:rsidRDefault="00673F9D">
            <w:pPr>
              <w:rPr>
                <w:sz w:val="10"/>
                <w:szCs w:val="10"/>
              </w:rPr>
            </w:pP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ind w:firstLine="320"/>
            </w:pPr>
            <w:r>
              <w:rPr>
                <w:rStyle w:val="CharStyle14"/>
              </w:rPr>
              <w:t xml:space="preserve">vedoucí </w:t>
            </w:r>
            <w:proofErr w:type="spellStart"/>
            <w:r>
              <w:rPr>
                <w:rStyle w:val="CharStyle14"/>
              </w:rPr>
              <w:t>provoznjbďuseku</w:t>
            </w:r>
            <w:proofErr w:type="spellEnd"/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9D" w:rsidRDefault="008F7518">
            <w:pPr>
              <w:pStyle w:val="Style13"/>
              <w:tabs>
                <w:tab w:val="left" w:leader="underscore" w:pos="1070"/>
              </w:tabs>
            </w:pPr>
            <w:r>
              <w:rPr>
                <w:rStyle w:val="CharStyle14"/>
                <w:color w:val="1E3359"/>
              </w:rPr>
              <w:tab/>
              <w:t>y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gridAfter w:val="1"/>
          <w:wAfter w:w="505" w:type="dxa"/>
          <w:trHeight w:hRule="exact" w:val="8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3F9D" w:rsidRDefault="008F7518">
            <w:pPr>
              <w:pStyle w:val="Style13"/>
              <w:spacing w:line="252" w:lineRule="auto"/>
              <w:jc w:val="right"/>
            </w:pPr>
            <w:r>
              <w:rPr>
                <w:rStyle w:val="CharStyle14"/>
              </w:rPr>
              <w:t xml:space="preserve">Datum: </w:t>
            </w:r>
            <w:proofErr w:type="spellStart"/>
            <w:r>
              <w:rPr>
                <w:rStyle w:val="CharStyle14"/>
              </w:rPr>
              <w:t>Objedn</w:t>
            </w:r>
            <w:proofErr w:type="spellEnd"/>
            <w:r>
              <w:rPr>
                <w:rStyle w:val="CharStyle14"/>
              </w:rPr>
              <w:t>. č.</w:t>
            </w:r>
          </w:p>
          <w:p w:rsidR="00673F9D" w:rsidRDefault="008F7518">
            <w:pPr>
              <w:pStyle w:val="Style13"/>
              <w:spacing w:line="252" w:lineRule="auto"/>
              <w:ind w:left="1500"/>
            </w:pPr>
            <w:r>
              <w:rPr>
                <w:rStyle w:val="CharStyle14"/>
              </w:rPr>
              <w:t>Zpráva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9D" w:rsidRDefault="008F7518">
            <w:pPr>
              <w:pStyle w:val="Style13"/>
              <w:spacing w:line="259" w:lineRule="auto"/>
              <w:ind w:right="160"/>
              <w:jc w:val="right"/>
            </w:pPr>
            <w:r>
              <w:rPr>
                <w:rStyle w:val="CharStyle14"/>
                <w:lang w:val="en-US" w:eastAsia="en-US" w:bidi="en-US"/>
              </w:rPr>
              <w:t xml:space="preserve">11.09.2023 </w:t>
            </w:r>
            <w:r>
              <w:rPr>
                <w:rStyle w:val="CharStyle14"/>
                <w:color w:val="1E3359"/>
                <w:lang w:val="en-US" w:eastAsia="en-US" w:bidi="en-US"/>
              </w:rPr>
              <w:t>^/23</w:t>
            </w:r>
          </w:p>
        </w:tc>
      </w:tr>
      <w:tr w:rsidR="00673F9D">
        <w:tblPrEx>
          <w:tblCellMar>
            <w:top w:w="0" w:type="dxa"/>
            <w:bottom w:w="0" w:type="dxa"/>
          </w:tblCellMar>
        </w:tblPrEx>
        <w:trPr>
          <w:gridAfter w:val="1"/>
          <w:wAfter w:w="505" w:type="dxa"/>
          <w:trHeight w:hRule="exact" w:val="34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F9D" w:rsidRDefault="008F7518">
            <w:pPr>
              <w:pStyle w:val="Style13"/>
              <w:jc w:val="right"/>
            </w:pPr>
            <w:r>
              <w:rPr>
                <w:rStyle w:val="CharStyle14"/>
              </w:rPr>
              <w:t>Doprava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9D" w:rsidRDefault="008F7518">
            <w:pPr>
              <w:pStyle w:val="Style13"/>
              <w:ind w:right="16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sz w:val="20"/>
                <w:szCs w:val="20"/>
              </w:rPr>
              <w:t>—</w:t>
            </w:r>
          </w:p>
        </w:tc>
      </w:tr>
    </w:tbl>
    <w:p w:rsidR="00673F9D" w:rsidRDefault="00673F9D">
      <w:pPr>
        <w:sectPr w:rsidR="00673F9D">
          <w:type w:val="continuous"/>
          <w:pgSz w:w="12053" w:h="16944"/>
          <w:pgMar w:top="355" w:right="1854" w:bottom="879" w:left="1424" w:header="0" w:footer="3" w:gutter="0"/>
          <w:cols w:num="2" w:sep="1" w:space="720" w:equalWidth="0">
            <w:col w:w="4104" w:space="1090"/>
            <w:col w:w="3581"/>
          </w:cols>
          <w:noEndnote/>
          <w:docGrid w:linePitch="360"/>
        </w:sectPr>
      </w:pPr>
    </w:p>
    <w:p w:rsidR="00673F9D" w:rsidRDefault="00673F9D">
      <w:pPr>
        <w:spacing w:before="119" w:after="119" w:line="240" w:lineRule="exact"/>
        <w:rPr>
          <w:sz w:val="19"/>
          <w:szCs w:val="19"/>
        </w:rPr>
      </w:pPr>
    </w:p>
    <w:p w:rsidR="00673F9D" w:rsidRDefault="00673F9D">
      <w:pPr>
        <w:spacing w:line="1" w:lineRule="exact"/>
        <w:sectPr w:rsidR="00673F9D">
          <w:type w:val="continuous"/>
          <w:pgSz w:w="12053" w:h="16944"/>
          <w:pgMar w:top="355" w:right="0" w:bottom="355" w:left="0" w:header="0" w:footer="3" w:gutter="0"/>
          <w:cols w:space="720"/>
          <w:noEndnote/>
          <w:docGrid w:linePitch="360"/>
        </w:sectPr>
      </w:pPr>
    </w:p>
    <w:p w:rsidR="00673F9D" w:rsidRDefault="008F7518">
      <w:pPr>
        <w:pStyle w:val="Style2"/>
        <w:framePr w:w="1114" w:h="768" w:wrap="none" w:vAnchor="text" w:hAnchor="page" w:x="1722" w:y="21"/>
        <w:rPr>
          <w:sz w:val="19"/>
          <w:szCs w:val="19"/>
        </w:rPr>
      </w:pPr>
      <w:r>
        <w:rPr>
          <w:rStyle w:val="CharStyle3"/>
          <w:rFonts w:ascii="Arial" w:eastAsia="Arial" w:hAnsi="Arial" w:cs="Arial"/>
          <w:i/>
          <w:iCs/>
          <w:sz w:val="24"/>
          <w:szCs w:val="24"/>
        </w:rPr>
        <w:t xml:space="preserve">Schválil </w:t>
      </w:r>
      <w:proofErr w:type="spellStart"/>
      <w:r w:rsidR="00CC21F4">
        <w:rPr>
          <w:rStyle w:val="CharStyle3"/>
          <w:rFonts w:ascii="Arial" w:eastAsia="Arial" w:hAnsi="Arial" w:cs="Arial"/>
          <w:sz w:val="19"/>
          <w:szCs w:val="19"/>
        </w:rPr>
        <w:t>xxxxxxxxxxx</w:t>
      </w:r>
      <w:proofErr w:type="spellEnd"/>
    </w:p>
    <w:p w:rsidR="00673F9D" w:rsidRDefault="00673F9D">
      <w:pPr>
        <w:spacing w:line="360" w:lineRule="exact"/>
      </w:pPr>
    </w:p>
    <w:p w:rsidR="00673F9D" w:rsidRDefault="00673F9D">
      <w:pPr>
        <w:spacing w:after="637" w:line="1" w:lineRule="exact"/>
      </w:pPr>
    </w:p>
    <w:p w:rsidR="00673F9D" w:rsidRDefault="00673F9D">
      <w:pPr>
        <w:spacing w:line="1" w:lineRule="exact"/>
      </w:pPr>
    </w:p>
    <w:sectPr w:rsidR="00673F9D">
      <w:type w:val="continuous"/>
      <w:pgSz w:w="12053" w:h="16944"/>
      <w:pgMar w:top="355" w:right="351" w:bottom="355" w:left="9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18" w:rsidRDefault="008F7518">
      <w:r>
        <w:separator/>
      </w:r>
    </w:p>
  </w:endnote>
  <w:endnote w:type="continuationSeparator" w:id="0">
    <w:p w:rsidR="008F7518" w:rsidRDefault="008F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18" w:rsidRDefault="008F7518"/>
  </w:footnote>
  <w:footnote w:type="continuationSeparator" w:id="0">
    <w:p w:rsidR="008F7518" w:rsidRDefault="008F75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3F9D"/>
    <w:rsid w:val="00673F9D"/>
    <w:rsid w:val="008F7518"/>
    <w:rsid w:val="00C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z w:val="9"/>
      <w:szCs w:val="9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rPr>
      <w:b/>
      <w:bCs/>
      <w:i/>
      <w:iCs/>
      <w:sz w:val="9"/>
      <w:szCs w:val="9"/>
    </w:rPr>
  </w:style>
  <w:style w:type="paragraph" w:customStyle="1" w:styleId="Style5">
    <w:name w:val="Style 5"/>
    <w:basedOn w:val="Normln"/>
    <w:link w:val="CharStyle6"/>
    <w:pPr>
      <w:ind w:left="180"/>
    </w:pPr>
    <w:rPr>
      <w:rFonts w:ascii="Arial" w:eastAsia="Arial" w:hAnsi="Arial" w:cs="Arial"/>
      <w:i/>
      <w:iCs/>
      <w:sz w:val="36"/>
      <w:szCs w:val="36"/>
    </w:rPr>
  </w:style>
  <w:style w:type="paragraph" w:customStyle="1" w:styleId="Style7">
    <w:name w:val="Style 7"/>
    <w:basedOn w:val="Normln"/>
    <w:link w:val="CharStyle8"/>
    <w:pPr>
      <w:spacing w:after="8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"/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Style13">
    <w:name w:val="Style 13"/>
    <w:basedOn w:val="Normln"/>
    <w:link w:val="CharStyle14"/>
    <w:rPr>
      <w:rFonts w:ascii="Arial" w:eastAsia="Arial" w:hAnsi="Arial" w:cs="Arial"/>
      <w:sz w:val="19"/>
      <w:szCs w:val="19"/>
    </w:rPr>
  </w:style>
  <w:style w:type="paragraph" w:customStyle="1" w:styleId="Style24">
    <w:name w:val="Style 24"/>
    <w:basedOn w:val="Normln"/>
    <w:link w:val="CharStyle25"/>
    <w:pPr>
      <w:spacing w:after="80"/>
    </w:pPr>
    <w:rPr>
      <w:rFonts w:ascii="Arial" w:eastAsia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z w:val="9"/>
      <w:szCs w:val="9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rPr>
      <w:b/>
      <w:bCs/>
      <w:i/>
      <w:iCs/>
      <w:sz w:val="9"/>
      <w:szCs w:val="9"/>
    </w:rPr>
  </w:style>
  <w:style w:type="paragraph" w:customStyle="1" w:styleId="Style5">
    <w:name w:val="Style 5"/>
    <w:basedOn w:val="Normln"/>
    <w:link w:val="CharStyle6"/>
    <w:pPr>
      <w:ind w:left="180"/>
    </w:pPr>
    <w:rPr>
      <w:rFonts w:ascii="Arial" w:eastAsia="Arial" w:hAnsi="Arial" w:cs="Arial"/>
      <w:i/>
      <w:iCs/>
      <w:sz w:val="36"/>
      <w:szCs w:val="36"/>
    </w:rPr>
  </w:style>
  <w:style w:type="paragraph" w:customStyle="1" w:styleId="Style7">
    <w:name w:val="Style 7"/>
    <w:basedOn w:val="Normln"/>
    <w:link w:val="CharStyle8"/>
    <w:pPr>
      <w:spacing w:after="8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"/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Style13">
    <w:name w:val="Style 13"/>
    <w:basedOn w:val="Normln"/>
    <w:link w:val="CharStyle14"/>
    <w:rPr>
      <w:rFonts w:ascii="Arial" w:eastAsia="Arial" w:hAnsi="Arial" w:cs="Arial"/>
      <w:sz w:val="19"/>
      <w:szCs w:val="19"/>
    </w:rPr>
  </w:style>
  <w:style w:type="paragraph" w:customStyle="1" w:styleId="Style24">
    <w:name w:val="Style 24"/>
    <w:basedOn w:val="Normln"/>
    <w:link w:val="CharStyle25"/>
    <w:pPr>
      <w:spacing w:after="80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havlickova</dc:creator>
  <cp:lastModifiedBy>xxx@swe.cz</cp:lastModifiedBy>
  <cp:revision>2</cp:revision>
  <dcterms:created xsi:type="dcterms:W3CDTF">2023-09-11T08:58:00Z</dcterms:created>
  <dcterms:modified xsi:type="dcterms:W3CDTF">2023-09-11T08:58:00Z</dcterms:modified>
</cp:coreProperties>
</file>