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31" w:rsidRDefault="00507605">
      <w:pPr>
        <w:spacing w:after="0"/>
        <w:ind w:left="8262" w:right="303"/>
        <w:jc w:val="center"/>
      </w:pPr>
      <w:bookmarkStart w:id="0" w:name="_GoBack"/>
      <w:bookmarkEnd w:id="0"/>
      <w:r>
        <w:rPr>
          <w:sz w:val="16"/>
        </w:rPr>
        <w:t xml:space="preserve">RKrefixZP120923 </w:t>
      </w:r>
      <w:r>
        <w:rPr>
          <w:rFonts w:ascii="Calibri" w:eastAsia="Calibri" w:hAnsi="Calibri" w:cs="Calibri"/>
          <w:sz w:val="16"/>
        </w:rPr>
        <w:t>o</w:t>
      </w:r>
    </w:p>
    <w:tbl>
      <w:tblPr>
        <w:tblStyle w:val="TableGrid"/>
        <w:tblW w:w="9563" w:type="dxa"/>
        <w:tblInd w:w="-51" w:type="dxa"/>
        <w:tblCellMar>
          <w:top w:w="21" w:type="dxa"/>
          <w:bottom w:w="21" w:type="dxa"/>
        </w:tblCellMar>
        <w:tblLook w:val="04A0" w:firstRow="1" w:lastRow="0" w:firstColumn="1" w:lastColumn="0" w:noHBand="0" w:noVBand="1"/>
      </w:tblPr>
      <w:tblGrid>
        <w:gridCol w:w="7990"/>
        <w:gridCol w:w="1573"/>
      </w:tblGrid>
      <w:tr w:rsidR="00817E31">
        <w:trPr>
          <w:trHeight w:val="888"/>
        </w:trPr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</w:tcPr>
          <w:p w:rsidR="00817E31" w:rsidRDefault="00507605">
            <w:r>
              <w:rPr>
                <w:sz w:val="26"/>
              </w:rPr>
              <w:t>SMLOUVA O SDRUŽENÝCH SLUŽBÁCH DODÁVKY PLYNU</w:t>
            </w:r>
          </w:p>
          <w:p w:rsidR="00817E31" w:rsidRDefault="00507605">
            <w:pPr>
              <w:ind w:left="5" w:right="3791"/>
            </w:pPr>
            <w:r>
              <w:rPr>
                <w:sz w:val="18"/>
              </w:rPr>
              <w:t>(strana 2/2) uzavřená mezi následujícími Smluvními stranami („Strany'):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817E31" w:rsidRDefault="00817E31"/>
        </w:tc>
      </w:tr>
      <w:tr w:rsidR="00817E31">
        <w:trPr>
          <w:trHeight w:val="634"/>
        </w:trPr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31" w:rsidRDefault="00507605">
            <w:pPr>
              <w:ind w:left="46"/>
            </w:pPr>
            <w:r>
              <w:rPr>
                <w:sz w:val="18"/>
              </w:rPr>
              <w:t>OBCHODNÍK: innogy Energie, s.r.o., Lłmuzská dl 35/1 2; '108 00 Praha 10,</w:t>
            </w:r>
          </w:p>
          <w:p w:rsidR="00817E31" w:rsidRDefault="00507605">
            <w:pPr>
              <w:ind w:left="56"/>
            </w:pPr>
            <w:r>
              <w:rPr>
                <w:sz w:val="18"/>
              </w:rPr>
              <w:t>IC'. 49903209, DIC: CZ49903209, zápis v OR: Měs v Praze, sp.zn.: C 220583 (v dokumentu jako „innogy")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31" w:rsidRDefault="00507605">
            <w:pPr>
              <w:jc w:val="right"/>
            </w:pPr>
            <w:r>
              <w:rPr>
                <w:sz w:val="42"/>
              </w:rPr>
              <w:t>innogy</w:t>
            </w:r>
          </w:p>
        </w:tc>
      </w:tr>
    </w:tbl>
    <w:p w:rsidR="00817E31" w:rsidRDefault="00507605">
      <w:pPr>
        <w:tabs>
          <w:tab w:val="center" w:pos="4662"/>
        </w:tabs>
        <w:spacing w:after="98" w:line="265" w:lineRule="auto"/>
      </w:pPr>
      <w:r>
        <w:rPr>
          <w:sz w:val="18"/>
        </w:rPr>
        <w:t>Kód prodejce:</w:t>
      </w:r>
      <w:r>
        <w:rPr>
          <w:sz w:val="18"/>
        </w:rPr>
        <w:tab/>
        <w:t>Kód kampaně:</w:t>
      </w:r>
    </w:p>
    <w:p w:rsidR="00817E31" w:rsidRDefault="00507605">
      <w:pPr>
        <w:spacing w:after="0" w:line="265" w:lineRule="auto"/>
        <w:ind w:left="56" w:right="194" w:hanging="10"/>
        <w:jc w:val="both"/>
      </w:pPr>
      <w:r>
        <w:rPr>
          <w:sz w:val="16"/>
        </w:rPr>
        <w:t>ZÁKAZNÍK (ztotožněn dle občanského průkazu/obchodniho rejsttiku)</w:t>
      </w:r>
    </w:p>
    <w:p w:rsidR="00817E31" w:rsidRDefault="00507605">
      <w:pPr>
        <w:tabs>
          <w:tab w:val="center" w:pos="3359"/>
          <w:tab w:val="center" w:pos="6636"/>
        </w:tabs>
        <w:spacing w:after="0"/>
      </w:pPr>
      <w:r>
        <w:rPr>
          <w:sz w:val="20"/>
        </w:rPr>
        <w:t xml:space="preserve">Kategorie: </w:t>
      </w:r>
      <w:r>
        <w:rPr>
          <w:sz w:val="20"/>
        </w:rPr>
        <w:tab/>
        <w:t>Domácnost IX Maloodběratel Číslo Zákazníka: 9520150085</w:t>
      </w:r>
      <w:r>
        <w:rPr>
          <w:sz w:val="20"/>
        </w:rPr>
        <w:tab/>
        <w:t>Číslo obj.</w:t>
      </w:r>
    </w:p>
    <w:p w:rsidR="00817E31" w:rsidRDefault="00507605">
      <w:pPr>
        <w:tabs>
          <w:tab w:val="center" w:pos="5041"/>
        </w:tabs>
        <w:spacing w:after="35" w:line="265" w:lineRule="auto"/>
      </w:pPr>
      <w:r>
        <w:rPr>
          <w:sz w:val="18"/>
        </w:rPr>
        <w:t xml:space="preserve">Titul, Jméno, příjmení j Firma: </w:t>
      </w:r>
      <w:r>
        <w:rPr>
          <w:sz w:val="18"/>
        </w:rPr>
        <w:tab/>
        <w:t>Základní škola a Mateřská škola Litvínov - Janov, Přátelství 160, okres Most</w:t>
      </w:r>
    </w:p>
    <w:p w:rsidR="00817E31" w:rsidRDefault="00507605">
      <w:pPr>
        <w:tabs>
          <w:tab w:val="center" w:pos="1992"/>
          <w:tab w:val="center" w:pos="3242"/>
        </w:tabs>
        <w:spacing w:after="46" w:line="265" w:lineRule="auto"/>
      </w:pPr>
      <w:r>
        <w:rPr>
          <w:sz w:val="18"/>
        </w:rPr>
        <w:t xml:space="preserve">Datum narození / </w:t>
      </w:r>
      <w:r>
        <w:rPr>
          <w:sz w:val="18"/>
        </w:rPr>
        <w:tab/>
        <w:t xml:space="preserve">00832502 </w:t>
      </w:r>
      <w:r>
        <w:rPr>
          <w:sz w:val="18"/>
        </w:rPr>
        <w:tab/>
        <w:t>Zapsán v OR:</w:t>
      </w:r>
    </w:p>
    <w:p w:rsidR="00817E31" w:rsidRDefault="00507605">
      <w:pPr>
        <w:spacing w:after="68" w:line="265" w:lineRule="auto"/>
        <w:ind w:left="15" w:hanging="10"/>
      </w:pPr>
      <w:r>
        <w:rPr>
          <w:sz w:val="18"/>
        </w:rPr>
        <w:t>Adresa: Janov, Přátelství 160, 435 42 Litvínov</w:t>
      </w:r>
    </w:p>
    <w:p w:rsidR="00817E31" w:rsidRDefault="00507605">
      <w:pPr>
        <w:tabs>
          <w:tab w:val="center" w:pos="6995"/>
          <w:tab w:val="center" w:pos="8835"/>
        </w:tabs>
        <w:spacing w:after="0" w:line="265" w:lineRule="auto"/>
      </w:pPr>
      <w:r>
        <w:rPr>
          <w:sz w:val="18"/>
        </w:rPr>
        <w:t>Zastoupen:</w:t>
      </w:r>
      <w:r>
        <w:rPr>
          <w:sz w:val="18"/>
        </w:rPr>
        <w:tab/>
        <w:t>LI statut. orgán</w:t>
      </w:r>
      <w:r>
        <w:rPr>
          <w:sz w:val="18"/>
        </w:rPr>
        <w:tab/>
        <w:t>plná moc Cl ze zákona</w:t>
      </w:r>
    </w:p>
    <w:p w:rsidR="00817E31" w:rsidRDefault="00507605">
      <w:pPr>
        <w:tabs>
          <w:tab w:val="center" w:pos="4127"/>
          <w:tab w:val="center" w:pos="6051"/>
          <w:tab w:val="center" w:pos="8260"/>
        </w:tabs>
        <w:spacing w:after="0" w:line="265" w:lineRule="auto"/>
      </w:pPr>
      <w:r>
        <w:rPr>
          <w:sz w:val="18"/>
        </w:rPr>
        <w:t>Adresa pro doručování</w:t>
      </w:r>
      <w:r>
        <w:rPr>
          <w:sz w:val="18"/>
        </w:rPr>
        <w:tab/>
        <w:t xml:space="preserve">stejná jako adresa zákazníka </w:t>
      </w:r>
      <w:r>
        <w:rPr>
          <w:sz w:val="18"/>
        </w:rPr>
        <w:tab/>
        <w:t xml:space="preserve">j </w:t>
      </w:r>
      <w:r>
        <w:rPr>
          <w:sz w:val="18"/>
          <w:vertAlign w:val="superscript"/>
        </w:rPr>
        <w:t xml:space="preserve">iná </w:t>
      </w:r>
      <w:r>
        <w:rPr>
          <w:sz w:val="18"/>
        </w:rPr>
        <w:t>:</w:t>
      </w:r>
      <w:r>
        <w:rPr>
          <w:sz w:val="18"/>
        </w:rPr>
        <w:tab/>
        <w:t>LI odlišný příjemce korespondence</w:t>
      </w:r>
    </w:p>
    <w:p w:rsidR="00817E31" w:rsidRDefault="00507605">
      <w:pPr>
        <w:tabs>
          <w:tab w:val="center" w:pos="5046"/>
        </w:tabs>
        <w:spacing w:after="0" w:line="265" w:lineRule="auto"/>
      </w:pPr>
      <w:r>
        <w:rPr>
          <w:sz w:val="18"/>
        </w:rPr>
        <w:t xml:space="preserve">Titul, jmén0i příjmení I Firma: </w:t>
      </w:r>
      <w:r>
        <w:rPr>
          <w:sz w:val="18"/>
        </w:rPr>
        <w:tab/>
        <w:t>Základní škola a Mateřská škola Litvínov - Janov, Přátelství 160, okres Most</w:t>
      </w:r>
    </w:p>
    <w:p w:rsidR="00817E31" w:rsidRDefault="00507605">
      <w:pPr>
        <w:tabs>
          <w:tab w:val="center" w:pos="2481"/>
        </w:tabs>
        <w:spacing w:after="309" w:line="265" w:lineRule="auto"/>
      </w:pPr>
      <w:r>
        <w:rPr>
          <w:sz w:val="18"/>
        </w:rPr>
        <w:t>Adresa:</w:t>
      </w:r>
      <w:r>
        <w:rPr>
          <w:sz w:val="18"/>
        </w:rPr>
        <w:tab/>
        <w:t>Janov, Přátelství 160, 435 42 Litvínov - Janov</w:t>
      </w:r>
    </w:p>
    <w:p w:rsidR="00817E31" w:rsidRDefault="00507605">
      <w:pPr>
        <w:pStyle w:val="Nadpis1"/>
      </w:pPr>
      <w:r>
        <w:t>Nastavení platebního styku</w:t>
      </w:r>
    </w:p>
    <w:p w:rsidR="00817E31" w:rsidRDefault="00507605">
      <w:pPr>
        <w:tabs>
          <w:tab w:val="center" w:pos="4305"/>
          <w:tab w:val="center" w:pos="7781"/>
          <w:tab w:val="right" w:pos="9914"/>
        </w:tabs>
        <w:spacing w:after="0" w:line="265" w:lineRule="auto"/>
      </w:pPr>
      <w:r>
        <w:rPr>
          <w:sz w:val="18"/>
        </w:rPr>
        <w:t>Výše zálohy (Kč):</w:t>
      </w:r>
      <w:r>
        <w:rPr>
          <w:sz w:val="18"/>
        </w:rPr>
        <w:tab/>
        <w:t>SIPO Spojovací číslo SIPO:</w:t>
      </w:r>
      <w:r>
        <w:rPr>
          <w:sz w:val="18"/>
        </w:rPr>
        <w:tab/>
        <w:t xml:space="preserve">El přímé inkaso </w:t>
      </w:r>
      <w:r>
        <w:rPr>
          <w:sz w:val="18"/>
        </w:rPr>
        <w:tab/>
        <w:t>příkaz k úhradě</w:t>
      </w:r>
    </w:p>
    <w:p w:rsidR="00817E31" w:rsidRDefault="00507605">
      <w:pPr>
        <w:tabs>
          <w:tab w:val="center" w:pos="2117"/>
          <w:tab w:val="center" w:pos="3598"/>
          <w:tab w:val="center" w:pos="5384"/>
        </w:tabs>
        <w:spacing w:after="86" w:line="265" w:lineRule="auto"/>
      </w:pPr>
      <w:r>
        <w:rPr>
          <w:sz w:val="18"/>
        </w:rPr>
        <w:tab/>
        <w:t>měsíčně</w:t>
      </w:r>
      <w:r>
        <w:rPr>
          <w:sz w:val="18"/>
        </w:rPr>
        <w:tab/>
        <w:t>Čtvrtletně</w:t>
      </w:r>
      <w:r>
        <w:rPr>
          <w:sz w:val="18"/>
        </w:rPr>
        <w:tab/>
        <w:t>číslo účtu: 000000</w:t>
      </w:r>
    </w:p>
    <w:p w:rsidR="00817E31" w:rsidRDefault="00507605">
      <w:pPr>
        <w:tabs>
          <w:tab w:val="center" w:pos="5183"/>
          <w:tab w:val="right" w:pos="9914"/>
        </w:tabs>
        <w:spacing w:after="0" w:line="265" w:lineRule="auto"/>
      </w:pPr>
      <w:r>
        <w:rPr>
          <w:sz w:val="18"/>
        </w:rPr>
        <w:t xml:space="preserve">Vyrovnání přeplatku: Cl převod do záloh </w:t>
      </w:r>
      <w:r>
        <w:rPr>
          <w:sz w:val="18"/>
        </w:rPr>
        <w:tab/>
        <w:t xml:space="preserve">převod na účet El složenka B Vyrovnáni nedoplatku: </w:t>
      </w:r>
      <w:r>
        <w:rPr>
          <w:sz w:val="18"/>
        </w:rPr>
        <w:tab/>
        <w:t>přímé inkaso IX příkaz k úhradě</w:t>
      </w:r>
    </w:p>
    <w:p w:rsidR="00817E31" w:rsidRDefault="00507605">
      <w:pPr>
        <w:spacing w:after="0" w:line="265" w:lineRule="auto"/>
        <w:ind w:left="86" w:hanging="10"/>
      </w:pPr>
      <w:r>
        <w:rPr>
          <w:sz w:val="18"/>
        </w:rPr>
        <w:t>Cl Požaduji nastavit jako číslo účtu pro platební styk s Obchodníkem číslo účtu, ze kterého provedu první úhradu zálohy, nebo faktury.</w:t>
      </w:r>
    </w:p>
    <w:p w:rsidR="00817E31" w:rsidRDefault="00507605">
      <w:pPr>
        <w:pStyle w:val="Nadpis1"/>
        <w:spacing w:after="23"/>
        <w:ind w:left="41"/>
      </w:pPr>
      <w:r>
        <w:rPr>
          <w:sz w:val="24"/>
        </w:rPr>
        <w:t>SMLUVNÍ A TECHNICKÉ PODMÍNKY</w:t>
      </w:r>
    </w:p>
    <w:p w:rsidR="00817E31" w:rsidRDefault="00507605">
      <w:pPr>
        <w:spacing w:after="0" w:line="265" w:lineRule="auto"/>
        <w:ind w:left="15" w:right="305" w:hanging="10"/>
      </w:pPr>
      <w:r>
        <w:rPr>
          <w:sz w:val="18"/>
        </w:rPr>
        <w:t>Produkt: plyn Restart Lhůta pro přijetí Nabídky a doručení podepsané Smlouvy: 31.08.2023 Důvod: LI Nový odběr Změna zákazníka (přepis) LI Změna dodavatele - původní dodavatel:</w:t>
      </w:r>
    </w:p>
    <w:p w:rsidR="00817E31" w:rsidRDefault="00507605">
      <w:pPr>
        <w:spacing w:after="118"/>
        <w:ind w:left="51" w:hanging="10"/>
      </w:pPr>
      <w:r>
        <w:rPr>
          <w:sz w:val="20"/>
        </w:rPr>
        <w:t>Odběrné místo</w:t>
      </w:r>
    </w:p>
    <w:p w:rsidR="00817E31" w:rsidRDefault="00507605">
      <w:pPr>
        <w:tabs>
          <w:tab w:val="center" w:pos="5222"/>
          <w:tab w:val="center" w:pos="8265"/>
        </w:tabs>
        <w:spacing w:after="0" w:line="265" w:lineRule="auto"/>
      </w:pPr>
      <w:r>
        <w:rPr>
          <w:sz w:val="18"/>
        </w:rPr>
        <w:t>EIC kód'. 27ZG400Z0312260Y</w:t>
      </w:r>
      <w:r>
        <w:rPr>
          <w:sz w:val="18"/>
        </w:rPr>
        <w:tab/>
        <w:t>Plánovaná spotřeba:</w:t>
      </w:r>
      <w:r>
        <w:rPr>
          <w:sz w:val="18"/>
        </w:rPr>
        <w:tab/>
        <w:t>kWh/rok</w:t>
      </w:r>
    </w:p>
    <w:p w:rsidR="00817E31" w:rsidRDefault="00507605">
      <w:pPr>
        <w:spacing w:after="203" w:line="265" w:lineRule="auto"/>
        <w:ind w:left="15" w:hanging="10"/>
      </w:pPr>
      <w:r>
        <w:rPr>
          <w:sz w:val="18"/>
        </w:rPr>
        <w:t>Adresa: Přátelství 160, 435 42 Litvínov</w:t>
      </w:r>
    </w:p>
    <w:p w:rsidR="00817E31" w:rsidRDefault="00507605">
      <w:pPr>
        <w:spacing w:after="0"/>
        <w:ind w:left="51" w:hanging="10"/>
      </w:pPr>
      <w:r>
        <w:rPr>
          <w:sz w:val="20"/>
        </w:rPr>
        <w:t>Požadovaný termín zahájení dodávky ('iTZD") - účinnost Smlouvy: 15.09.2023</w:t>
      </w:r>
    </w:p>
    <w:p w:rsidR="00817E31" w:rsidRDefault="00507605">
      <w:pPr>
        <w:spacing w:after="96"/>
        <w:ind w:left="142"/>
      </w:pPr>
      <w:r>
        <w:rPr>
          <w:sz w:val="14"/>
        </w:rPr>
        <w:t>nepovinný údaj</w:t>
      </w:r>
    </w:p>
    <w:p w:rsidR="00817E31" w:rsidRDefault="00507605">
      <w:pPr>
        <w:spacing w:after="611" w:line="265" w:lineRule="auto"/>
        <w:ind w:left="56" w:right="194" w:hanging="10"/>
        <w:jc w:val="both"/>
      </w:pPr>
      <w:r>
        <w:rPr>
          <w:sz w:val="16"/>
        </w:rPr>
        <w:t>Zvláštní ujednání (Zákazník dále sjednává a prohlašuje, že se seznámil s podmínkami služby / služeb)</w:t>
      </w:r>
    </w:p>
    <w:p w:rsidR="00817E31" w:rsidRDefault="00507605">
      <w:pPr>
        <w:spacing w:after="0" w:line="265" w:lineRule="auto"/>
        <w:ind w:left="56" w:right="194" w:hanging="10"/>
        <w:jc w:val="both"/>
      </w:pPr>
      <w:r>
        <w:rPr>
          <w:sz w:val="16"/>
        </w:rPr>
        <w:t>Zákazník prohlašuje, že ke dni účinnosti této Smlouvy nemá, resp. nebude mit pro stejné OM uzavřenou či podepsanou jinou smlouvu/dodatek na dodávky plynu od innogy na dobu určitou. V případě zjištěni nepravdivosti tohoto prohlášení ve lhůtě 30 dnů ode dne doručeni této Smlouvy Zákaznikem do innogy se Smlouva bez dalšího od počátku ruší, přičemž Zákazník o tom nemusí být informován. To neplatí, pokud innogy ve lhůtě 30 dnů ode dne doručení Smlouvy</w:t>
      </w:r>
    </w:p>
    <w:p w:rsidR="00817E31" w:rsidRDefault="00507605">
      <w:pPr>
        <w:spacing w:after="169" w:line="265" w:lineRule="auto"/>
        <w:ind w:left="56" w:right="194" w:hanging="10"/>
        <w:jc w:val="both"/>
      </w:pPr>
      <w:r>
        <w:rPr>
          <w:sz w:val="16"/>
        </w:rPr>
        <w:lastRenderedPageBreak/>
        <w:t>Zákazníkem prokazatelné sdělí Zákazníkovi, že ji akceptuje a považuje za uzavřenou. Tato Smlouva nahrazuje případné předchozí smlouvy/dodatky mezi Stranami (vyjma uvedených v předchozím prohlášení) upravující dodávky plynu pro stejné OM,</w:t>
      </w:r>
    </w:p>
    <w:tbl>
      <w:tblPr>
        <w:tblStyle w:val="TableGrid"/>
        <w:tblW w:w="7848" w:type="dxa"/>
        <w:tblInd w:w="193" w:type="dxa"/>
        <w:tblLook w:val="04A0" w:firstRow="1" w:lastRow="0" w:firstColumn="1" w:lastColumn="0" w:noHBand="0" w:noVBand="1"/>
      </w:tblPr>
      <w:tblGrid>
        <w:gridCol w:w="375"/>
        <w:gridCol w:w="2844"/>
        <w:gridCol w:w="1199"/>
        <w:gridCol w:w="2790"/>
        <w:gridCol w:w="640"/>
      </w:tblGrid>
      <w:tr w:rsidR="00817E31">
        <w:trPr>
          <w:trHeight w:val="196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17E31" w:rsidRDefault="00507605">
            <w:r>
              <w:rPr>
                <w:sz w:val="10"/>
              </w:rPr>
              <w:t xml:space="preserve">, 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817E31" w:rsidRDefault="00507605">
            <w:r>
              <w:rPr>
                <w:sz w:val="20"/>
              </w:rPr>
              <w:t>Zákazník - místo a datum: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817E31" w:rsidRDefault="00817E31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817E31" w:rsidRDefault="00507605">
            <w:pPr>
              <w:ind w:left="290"/>
            </w:pPr>
            <w:r>
              <w:rPr>
                <w:sz w:val="18"/>
              </w:rPr>
              <w:t>Za innogy - místo a datum: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817E31" w:rsidRDefault="00817E31"/>
        </w:tc>
      </w:tr>
      <w:tr w:rsidR="00817E31">
        <w:trPr>
          <w:trHeight w:val="262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17E31" w:rsidRDefault="00817E31"/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817E31" w:rsidRDefault="00507605">
            <w:pPr>
              <w:ind w:left="193"/>
            </w:pPr>
            <w:r>
              <w:rPr>
                <w:sz w:val="26"/>
              </w:rPr>
              <w:t>3/n//h/c9/</w:t>
            </w:r>
            <w:r>
              <w:rPr>
                <w:sz w:val="26"/>
                <w:vertAlign w:val="superscript"/>
              </w:rPr>
              <w:t xml:space="preserve">B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817E31" w:rsidRDefault="00507605">
            <w:pPr>
              <w:ind w:left="127"/>
            </w:pPr>
            <w:r>
              <w:rPr>
                <w:sz w:val="32"/>
              </w:rPr>
              <w:t>2PU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817E31" w:rsidRDefault="00507605">
            <w:pPr>
              <w:ind w:left="356"/>
            </w:pPr>
            <w:r>
              <w:rPr>
                <w:sz w:val="18"/>
              </w:rPr>
              <w:t>praha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817E31" w:rsidRDefault="00507605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1.8.2023</w:t>
            </w:r>
          </w:p>
        </w:tc>
      </w:tr>
    </w:tbl>
    <w:p w:rsidR="00817E31" w:rsidRDefault="00507605">
      <w:pPr>
        <w:spacing w:after="2003" w:line="265" w:lineRule="auto"/>
        <w:ind w:left="1573" w:firstLine="3354"/>
      </w:pPr>
      <w:r>
        <w:rPr>
          <w:sz w:val="18"/>
        </w:rPr>
        <w:t>Ing. Tomáš Varcop, jednatel Mgr. Zbyněk Solecký, jednatei přátelsWi 100, okres MoĘt</w:t>
      </w:r>
    </w:p>
    <w:p w:rsidR="00817E31" w:rsidRDefault="00507605">
      <w:pPr>
        <w:tabs>
          <w:tab w:val="right" w:pos="9914"/>
        </w:tabs>
        <w:spacing w:after="0"/>
      </w:pPr>
      <w:r>
        <w:rPr>
          <w:sz w:val="20"/>
        </w:rPr>
        <w:t>Jsme tu pro Vás: 800 Il 33 55 • www.innogy.cz • hustá síť poboček</w:t>
      </w:r>
      <w:r>
        <w:rPr>
          <w:sz w:val="20"/>
        </w:rPr>
        <w:tab/>
        <w:t>innogy / Powered by MVM</w:t>
      </w:r>
    </w:p>
    <w:p w:rsidR="00817E31" w:rsidRDefault="00507605">
      <w:pPr>
        <w:tabs>
          <w:tab w:val="center" w:pos="4995"/>
          <w:tab w:val="center" w:pos="6484"/>
        </w:tabs>
        <w:spacing w:after="0"/>
      </w:pPr>
      <w:r>
        <w:rPr>
          <w:sz w:val="12"/>
        </w:rPr>
        <w:tab/>
        <w:t xml:space="preserve">kod innogy </w:t>
      </w:r>
      <w:r>
        <w:rPr>
          <w:sz w:val="12"/>
        </w:rPr>
        <w:tab/>
        <w:t>C</w:t>
      </w:r>
    </w:p>
    <w:p w:rsidR="00817E31" w:rsidRDefault="00817E31">
      <w:pPr>
        <w:sectPr w:rsidR="00817E31">
          <w:pgSz w:w="11909" w:h="16841"/>
          <w:pgMar w:top="830" w:right="891" w:bottom="1440" w:left="1104" w:header="708" w:footer="708" w:gutter="0"/>
          <w:cols w:space="708"/>
        </w:sectPr>
      </w:pPr>
    </w:p>
    <w:p w:rsidR="00817E31" w:rsidRDefault="00507605">
      <w:pPr>
        <w:spacing w:after="1033"/>
        <w:jc w:val="right"/>
      </w:pPr>
      <w:r>
        <w:rPr>
          <w:sz w:val="6"/>
        </w:rPr>
        <w:lastRenderedPageBreak/>
        <w:t>plynRestart</w:t>
      </w:r>
    </w:p>
    <w:p w:rsidR="00817E31" w:rsidRDefault="00507605">
      <w:pPr>
        <w:spacing w:after="0"/>
      </w:pPr>
      <w:r>
        <w:rPr>
          <w:sz w:val="6"/>
        </w:rPr>
        <w:t>CENíKP~0冖「0冖0…000一、冖004冖 0、0~冖'IN…一000冖0、、…、RESTARTV0、一0冖乛乛…一亠=00一00一0g0一亠00 、000000000KATEGORII,00、「一一00…0+…0m;000000m一0乛0=DOMÁCNOSTA~0一亠冖00000、=0、、00、一丶=00~、=000=一000一0000冖、…MA0、.0=冖一000「0OOD乛一800、 ~0…、、0AT冖 +0…=「0000一 …」 冖 0-0…0 0 一0一 冖乛一 0 000 “</w:t>
      </w:r>
    </w:p>
    <w:p w:rsidR="00817E31" w:rsidRDefault="00507605">
      <w:pPr>
        <w:spacing w:after="0" w:line="265" w:lineRule="auto"/>
        <w:ind w:left="5" w:hanging="10"/>
      </w:pPr>
      <w:r>
        <w:rPr>
          <w:sz w:val="12"/>
        </w:rPr>
        <w:t>、一、冖nos冖一,一…00m000000…:0冖♂0000000…0~ 00尸一•20、,亠一0 m 一m0一00」、00~一0 0冖00000~…0 乛0、u*</w:t>
      </w:r>
    </w:p>
    <w:p w:rsidR="00817E31" w:rsidRDefault="00507605">
      <w:pPr>
        <w:tabs>
          <w:tab w:val="center" w:pos="8822"/>
        </w:tabs>
        <w:spacing w:after="3" w:line="265" w:lineRule="auto"/>
      </w:pPr>
      <w:r>
        <w:rPr>
          <w:sz w:val="2"/>
        </w:rPr>
        <w:t>一·、RODEJNíCENY、LYNUKONECNÝMZÁKA、NíKÜM(DOMACNOST/MA冖OODBÉRATEL)</w:t>
      </w:r>
      <w:r>
        <w:rPr>
          <w:sz w:val="2"/>
        </w:rPr>
        <w:tab/>
        <w:t>Cenaprokalendáinírok2D24*</w:t>
      </w:r>
    </w:p>
    <w:tbl>
      <w:tblPr>
        <w:tblStyle w:val="TableGrid"/>
        <w:tblpPr w:vertAnchor="text" w:horzAnchor="margin" w:tblpY="-4143"/>
        <w:tblOverlap w:val="never"/>
        <w:tblW w:w="7257" w:type="dxa"/>
        <w:tblInd w:w="0" w:type="dxa"/>
        <w:tblLook w:val="04A0" w:firstRow="1" w:lastRow="0" w:firstColumn="1" w:lastColumn="0" w:noHBand="0" w:noVBand="1"/>
      </w:tblPr>
      <w:tblGrid>
        <w:gridCol w:w="214"/>
        <w:gridCol w:w="233"/>
        <w:gridCol w:w="179"/>
        <w:gridCol w:w="128"/>
        <w:gridCol w:w="113"/>
        <w:gridCol w:w="132"/>
        <w:gridCol w:w="99"/>
        <w:gridCol w:w="224"/>
        <w:gridCol w:w="152"/>
        <w:gridCol w:w="154"/>
        <w:gridCol w:w="290"/>
        <w:gridCol w:w="171"/>
        <w:gridCol w:w="184"/>
        <w:gridCol w:w="111"/>
        <w:gridCol w:w="1127"/>
        <w:gridCol w:w="174"/>
        <w:gridCol w:w="168"/>
        <w:gridCol w:w="270"/>
        <w:gridCol w:w="149"/>
        <w:gridCol w:w="467"/>
        <w:gridCol w:w="254"/>
        <w:gridCol w:w="142"/>
        <w:gridCol w:w="254"/>
        <w:gridCol w:w="110"/>
        <w:gridCol w:w="224"/>
        <w:gridCol w:w="105"/>
        <w:gridCol w:w="219"/>
        <w:gridCol w:w="194"/>
        <w:gridCol w:w="158"/>
        <w:gridCol w:w="206"/>
        <w:gridCol w:w="326"/>
        <w:gridCol w:w="117"/>
        <w:gridCol w:w="209"/>
      </w:tblGrid>
      <w:tr w:rsidR="00817E31">
        <w:trPr>
          <w:trHeight w:val="2112"/>
        </w:trPr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2395"/>
                <w:tab w:val="right" w:pos="9924"/>
              </w:tabs>
            </w:pPr>
            <w:r>
              <w:rPr>
                <w:sz w:val="4"/>
              </w:rPr>
              <w:t>topírn</w:t>
            </w:r>
            <w:r>
              <w:rPr>
                <w:sz w:val="4"/>
              </w:rPr>
              <w:tab/>
              <w:t>PIC682</w:t>
            </w:r>
            <w:r>
              <w:rPr>
                <w:sz w:val="4"/>
              </w:rPr>
              <w:tab/>
              <w:t>119丶6375C 1·680CC 130,00 1、78682 一'130、8一乛1 63~50 2、2C5 157~30 14470 g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5591"/>
              </w:tabs>
            </w:pPr>
            <w:r>
              <w:rPr>
                <w:sz w:val="4"/>
              </w:rPr>
              <w:t>nad45COCd053000 O、14472 32122</w:t>
            </w:r>
            <w:r>
              <w:rPr>
                <w:sz w:val="4"/>
              </w:rPr>
              <w:tab/>
              <w:t>1、70000 13P00 472一 …一'45尸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5621"/>
                <w:tab w:val="center" w:pos="8593"/>
              </w:tabs>
            </w:pPr>
            <w:r>
              <w:rPr>
                <w:sz w:val="4"/>
              </w:rPr>
              <w:t>nad25000d045000 P17866 2CP52</w:t>
            </w:r>
            <w:r>
              <w:rPr>
                <w:sz w:val="4"/>
              </w:rPr>
              <w:tab/>
              <w:t>1、70000 130,00 1、87866 33P5</w:t>
            </w:r>
            <w:r>
              <w:rPr>
                <w:sz w:val="4"/>
              </w:rPr>
              <w:tab/>
              <w:t>2~23211 54 98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8573"/>
              </w:tabs>
            </w:pPr>
            <w:r>
              <w:rPr>
                <w:sz w:val="4"/>
              </w:rPr>
              <w:t>nad150C0d025000 P211R4 135b6</w:t>
            </w:r>
            <w:r>
              <w:rPr>
                <w:sz w:val="4"/>
              </w:rPr>
              <w:tab/>
              <w:t>2、27318 399、93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left="422"/>
            </w:pPr>
            <w:r>
              <w:rPr>
                <w:sz w:val="2"/>
              </w:rPr>
              <w:t>n2d756Cdo15000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left="407"/>
            </w:pPr>
            <w:r>
              <w:rPr>
                <w:sz w:val="4"/>
              </w:rPr>
              <w:t>topím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left="178"/>
            </w:pPr>
            <w:r>
              <w:rPr>
                <w:sz w:val="2"/>
              </w:rPr>
              <w:t>·…一一nad1890d07560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left="402"/>
            </w:pPr>
            <w:r>
              <w:rPr>
                <w:sz w:val="2"/>
              </w:rPr>
              <w:t>oh?ívámvodu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left="107"/>
            </w:pPr>
            <w:r>
              <w:rPr>
                <w:sz w:val="6"/>
              </w:rPr>
              <w:t>圝 一890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left="524"/>
            </w:pPr>
            <w:r>
              <w:rPr>
                <w:sz w:val="16"/>
              </w:rPr>
              <w:t>rlm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817E31" w:rsidRDefault="00507605">
            <w:pPr>
              <w:ind w:left="158"/>
            </w:pPr>
            <w:r>
              <w:rPr>
                <w:sz w:val="6"/>
              </w:rPr>
              <w:t>kWh/rok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left="687"/>
            </w:pPr>
            <w:r>
              <w:rPr>
                <w:sz w:val="6"/>
              </w:rPr>
              <w:t>m乛Ste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left="153"/>
            </w:pPr>
            <w:r>
              <w:rPr>
                <w:sz w:val="4"/>
              </w:rPr>
              <w:t>Ra¿niadbžr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21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left="346"/>
            </w:pPr>
            <w:r>
              <w:rPr>
                <w:sz w:val="2"/>
              </w:rPr>
              <w:t>nadS3000dc63C00 “一</w: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2288"/>
                <w:tab w:val="center" w:pos="5888"/>
              </w:tabs>
            </w:pPr>
            <w:r>
              <w:rPr>
                <w:sz w:val="4"/>
              </w:rPr>
              <w:t>topím</w:t>
            </w:r>
            <w:r>
              <w:rPr>
                <w:sz w:val="4"/>
              </w:rPr>
              <w:tab/>
              <w:t>p1D582</w:t>
            </w:r>
            <w:r>
              <w:rPr>
                <w:sz w:val="4"/>
              </w:rPr>
              <w:tab/>
              <w:t>119、53750 1,83000 130,00 、9w682i…;130…60~一一 ,6375q 2 4355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left="1201"/>
              <w:jc w:val="center"/>
            </w:pPr>
            <w:r>
              <w:rPr>
                <w:sz w:val="4"/>
              </w:rPr>
              <w:t>1丶85000 1390C一一.、 472 451、22</w:t>
            </w:r>
          </w:p>
          <w:p w:rsidR="00817E31" w:rsidRDefault="00507605">
            <w:pPr>
              <w:tabs>
                <w:tab w:val="center" w:pos="2649"/>
                <w:tab w:val="right" w:pos="9924"/>
              </w:tabs>
            </w:pPr>
            <w:r>
              <w:rPr>
                <w:sz w:val="4"/>
              </w:rPr>
              <w:t>nad4SOCOdo63COO</w:t>
            </w:r>
            <w:r>
              <w:rPr>
                <w:sz w:val="4"/>
              </w:rPr>
              <w:tab/>
              <w:t>P14472 321、22</w:t>
            </w:r>
            <w:r>
              <w:rPr>
                <w:sz w:val="4"/>
              </w:rPr>
              <w:tab/>
              <w:t>7613g</w:t>
            </w:r>
          </w:p>
          <w:p w:rsidR="00817E31" w:rsidRDefault="00507605">
            <w:pPr>
              <w:ind w:right="473"/>
              <w:jc w:val="right"/>
            </w:pPr>
            <w:r>
              <w:rPr>
                <w:sz w:val="6"/>
              </w:rPr>
              <w:t>157、30 144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2641"/>
                <w:tab w:val="center" w:pos="4822"/>
                <w:tab w:val="center" w:pos="8487"/>
              </w:tabs>
            </w:pPr>
            <w:r>
              <w:rPr>
                <w:sz w:val="4"/>
              </w:rPr>
              <w:t>nad25000d045000</w:t>
            </w:r>
            <w:r>
              <w:rPr>
                <w:sz w:val="4"/>
              </w:rPr>
              <w:tab/>
              <w:t>P17866 20P52</w:t>
            </w:r>
            <w:r>
              <w:rPr>
                <w:sz w:val="4"/>
              </w:rPr>
              <w:tab/>
              <w:t>1、85CC0 130,00</w:t>
            </w:r>
            <w:r>
              <w:rPr>
                <w:sz w:val="4"/>
              </w:rPr>
              <w:tab/>
              <w:t>2、41361 545、98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817E31" w:rsidRDefault="00507605">
            <w:pPr>
              <w:tabs>
                <w:tab w:val="center" w:pos="5553"/>
                <w:tab w:val="center" w:pos="8474"/>
              </w:tabs>
            </w:pPr>
            <w:r>
              <w:rPr>
                <w:sz w:val="4"/>
              </w:rPr>
              <w:t>nad15000d0250C0 O、21184 135b6</w:t>
            </w:r>
            <w:r>
              <w:rPr>
                <w:sz w:val="4"/>
              </w:rPr>
              <w:tab/>
              <w:t>1丶85000 130b0…一一 a8184亠一 3P52-</w:t>
            </w:r>
            <w:r>
              <w:rPr>
                <w:sz w:val="4"/>
              </w:rPr>
              <w:tab/>
              <w:t>2,45458 399、93</w:t>
            </w:r>
          </w:p>
          <w:p w:rsidR="00817E31" w:rsidRDefault="00507605">
            <w:pPr>
              <w:ind w:left="1934"/>
              <w:jc w:val="center"/>
            </w:pPr>
            <w:r>
              <w:t>226</w:t>
            </w:r>
          </w:p>
        </w:tc>
        <w:tc>
          <w:tcPr>
            <w:tcW w:w="15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8466"/>
              </w:tabs>
            </w:pPr>
            <w:r>
              <w:rPr>
                <w:sz w:val="4"/>
              </w:rPr>
              <w:t>nad7560do150C0</w:t>
            </w:r>
            <w:r>
              <w:rPr>
                <w:sz w:val="4"/>
              </w:rPr>
              <w:tab/>
              <w:t>2~49483 32P72</w:t>
            </w:r>
          </w:p>
          <w:p w:rsidR="00817E31" w:rsidRDefault="00507605">
            <w:pPr>
              <w:ind w:left="3283"/>
              <w:jc w:val="center"/>
            </w:pPr>
            <w:r>
              <w:rPr>
                <w:sz w:val="10"/>
              </w:rPr>
              <w:t>26、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2624"/>
                <w:tab w:val="center" w:pos="5176"/>
              </w:tabs>
            </w:pPr>
            <w:r>
              <w:rPr>
                <w:sz w:val="4"/>
              </w:rPr>
              <w:t>topím</w:t>
            </w:r>
            <w:r>
              <w:rPr>
                <w:sz w:val="4"/>
              </w:rPr>
              <w:tab/>
              <w:t>P23C62 113~79</w:t>
            </w:r>
            <w:r>
              <w:rPr>
                <w:sz w:val="4"/>
              </w:rPr>
              <w:tab/>
              <w:t>1、85D00 13C、00丶2、08g2</w:t>
            </w:r>
          </w:p>
        </w:tc>
        <w:tc>
          <w:tcPr>
            <w:tcW w:w="18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8497"/>
              </w:tabs>
            </w:pPr>
            <w:r>
              <w:rPr>
                <w:sz w:val="4"/>
              </w:rPr>
              <w:t>-· nad189Cd07560</w:t>
            </w:r>
            <w:r>
              <w:rPr>
                <w:sz w:val="4"/>
              </w:rPr>
              <w:tab/>
              <w:t>、51755 29499</w:t>
            </w:r>
          </w:p>
          <w:p w:rsidR="00817E31" w:rsidRDefault="00507605">
            <w:pPr>
              <w:ind w:left="3420"/>
              <w:jc w:val="center"/>
            </w:pPr>
            <w:r>
              <w:rPr>
                <w:sz w:val="10"/>
              </w:rPr>
              <w:t>24 79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2613"/>
                <w:tab w:val="center" w:pos="4433"/>
              </w:tabs>
            </w:pPr>
            <w:r>
              <w:rPr>
                <w:sz w:val="2"/>
              </w:rPr>
              <w:t>oh?ívámvadu</w:t>
            </w:r>
            <w:r>
              <w:rPr>
                <w:sz w:val="2"/>
              </w:rPr>
              <w:tab/>
              <w:t>0、25322 ICO、66</w:t>
            </w:r>
            <w:r>
              <w:rPr>
                <w:sz w:val="2"/>
              </w:rPr>
              <w:tab/>
              <w:t>1g7000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8448"/>
              </w:tabs>
            </w:pPr>
            <w:r>
              <w:rPr>
                <w:sz w:val="6"/>
              </w:rPr>
              <w:t>3do1890</w:t>
            </w:r>
            <w:r>
              <w:rPr>
                <w:sz w:val="6"/>
              </w:rPr>
              <w:tab/>
              <w:t>2、56910 235、75</w:t>
            </w:r>
          </w:p>
          <w:p w:rsidR="00817E31" w:rsidRDefault="00507605">
            <w:pPr>
              <w:ind w:left="2015"/>
              <w:jc w:val="center"/>
            </w:pPr>
            <w:r>
              <w:rPr>
                <w:sz w:val="6"/>
              </w:rPr>
              <w:t>95b0 2丶1232 「一,195、56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2603"/>
              </w:tabs>
            </w:pPr>
            <w:r>
              <w:rPr>
                <w:sz w:val="4"/>
              </w:rPr>
              <w:t>rlm</w:t>
            </w:r>
            <w:r>
              <w:rPr>
                <w:sz w:val="4"/>
              </w:rPr>
              <w:tab/>
              <w:t>O、46292 57一91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8446"/>
              </w:tabs>
            </w:pPr>
            <w:r>
              <w:rPr>
                <w:sz w:val="4"/>
              </w:rPr>
              <w:t>kWh/rok</w:t>
            </w:r>
            <w:r>
              <w:rPr>
                <w:sz w:val="4"/>
              </w:rPr>
              <w:tab/>
              <w:t>2、85913 172、92</w:t>
            </w:r>
          </w:p>
          <w:p w:rsidR="00817E31" w:rsidRDefault="00507605">
            <w:pPr>
              <w:ind w:left="2010"/>
              <w:jc w:val="center"/>
            </w:pPr>
            <w:r>
              <w:rPr>
                <w:sz w:val="4"/>
              </w:rPr>
              <w:t>75,00 =• 262 142 1~</w:t>
            </w:r>
          </w:p>
          <w:p w:rsidR="00817E31" w:rsidRDefault="00507605">
            <w:pPr>
              <w:ind w:right="1084"/>
              <w:jc w:val="center"/>
            </w:pPr>
            <w:r>
              <w:rPr>
                <w:sz w:val="4"/>
              </w:rPr>
              <w:t>1、90000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left="2016" w:right="1639" w:hanging="1970"/>
            </w:pPr>
            <w:r>
              <w:rPr>
                <w:sz w:val="4"/>
              </w:rPr>
              <w:t>vodbemémm</w:t>
            </w:r>
            <w:r>
              <w:rPr>
                <w:sz w:val="4"/>
              </w:rPr>
              <w:tab/>
              <w:t>Kt/m3 KE/kWh Kë-/mësíc KE/kWh Kë/mësíc Kë/m3 Kt/kWh Kt/kWh KE/mésíc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2176"/>
                <w:tab w:val="center" w:pos="3736"/>
                <w:tab w:val="center" w:pos="6728"/>
                <w:tab w:val="right" w:pos="9924"/>
              </w:tabs>
            </w:pPr>
            <w:r>
              <w:rPr>
                <w:sz w:val="2"/>
              </w:rPr>
              <w:t>R「一Odk:E「</w:t>
            </w:r>
            <w:r>
              <w:rPr>
                <w:sz w:val="2"/>
              </w:rPr>
              <w:tab/>
              <w:t>distrtbl-many</w:t>
            </w:r>
            <w:r>
              <w:rPr>
                <w:sz w:val="2"/>
              </w:rPr>
              <w:tab/>
              <w:t>k u</w:t>
            </w:r>
            <w:r>
              <w:rPr>
                <w:sz w:val="2"/>
              </w:rPr>
              <w:tab/>
              <w:t>Platt</w:t>
            </w:r>
            <w:r>
              <w:rPr>
                <w:sz w:val="2"/>
              </w:rPr>
              <w:tab/>
              <w:t>Kö/m3</w:t>
            </w:r>
          </w:p>
          <w:p w:rsidR="00817E31" w:rsidRDefault="00507605">
            <w:pPr>
              <w:ind w:left="3084" w:right="896"/>
              <w:jc w:val="right"/>
            </w:pPr>
            <w:r>
              <w:rPr>
                <w:sz w:val="4"/>
              </w:rPr>
              <w:t>一tu Kö/mžsíc</w:t>
            </w:r>
          </w:p>
        </w:tc>
        <w:tc>
          <w:tcPr>
            <w:tcW w:w="24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4428"/>
                <w:tab w:val="center" w:pos="5268"/>
                <w:tab w:val="center" w:pos="6624"/>
                <w:tab w:val="center" w:pos="7797"/>
              </w:tabs>
            </w:pPr>
            <w:r>
              <w:rPr>
                <w:sz w:val="2"/>
              </w:rPr>
              <w:tab/>
              <w:t>cena</w:t>
            </w:r>
            <w:r>
              <w:rPr>
                <w:sz w:val="2"/>
              </w:rPr>
              <w:tab/>
              <w:t>stilý</w:t>
            </w:r>
            <w:r>
              <w:rPr>
                <w:sz w:val="2"/>
              </w:rPr>
              <w:tab/>
              <w:t>rnëscnich</w:t>
            </w:r>
            <w:r>
              <w:rPr>
                <w:sz w:val="2"/>
              </w:rPr>
              <w:tab/>
              <w:t>cen dtstribuovaný</w:t>
            </w:r>
          </w:p>
          <w:p w:rsidR="00817E31" w:rsidRDefault="00507605">
            <w:pPr>
              <w:ind w:left="4245" w:right="321" w:hanging="2102"/>
            </w:pPr>
            <w:r>
              <w:rPr>
                <w:sz w:val="2"/>
              </w:rPr>
              <w:t>cera</w:t>
            </w:r>
            <w:r>
              <w:rPr>
                <w:sz w:val="2"/>
              </w:rPr>
              <w:tab/>
              <w:t>乛 na</w:t>
            </w:r>
            <w:r>
              <w:rPr>
                <w:sz w:val="2"/>
              </w:rPr>
              <w:tab/>
              <w:t>n distribuovany</w:t>
            </w:r>
            <w:r>
              <w:rPr>
                <w:sz w:val="2"/>
              </w:rPr>
              <w:tab/>
              <w:t>kapacitu</w:t>
            </w:r>
            <w:r>
              <w:rPr>
                <w:sz w:val="2"/>
              </w:rPr>
              <w:tab/>
              <w:t>plyn 2 ka odebranÝ m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left="1919"/>
              <w:jc w:val="center"/>
            </w:pPr>
            <w:r>
              <w:rPr>
                <w:sz w:val="16"/>
              </w:rPr>
              <w:t>ut「</w:t>
            </w:r>
          </w:p>
          <w:p w:rsidR="00817E31" w:rsidRDefault="00507605">
            <w:pPr>
              <w:ind w:right="916"/>
              <w:jc w:val="right"/>
            </w:pPr>
            <w:r>
              <w:rPr>
                <w:sz w:val="2"/>
              </w:rPr>
              <w:t>et zaodebraný 21stálých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3229"/>
                <w:tab w:val="center" w:pos="8064"/>
              </w:tabs>
            </w:pPr>
            <w:r>
              <w:rPr>
                <w:sz w:val="2"/>
              </w:rPr>
              <w:tab/>
              <w:t>soustavybez</w:t>
            </w:r>
            <w:r>
              <w:rPr>
                <w:sz w:val="2"/>
              </w:rPr>
              <w:tab/>
              <w:t>soutetcen</w:t>
            </w:r>
          </w:p>
        </w:tc>
        <w:tc>
          <w:tcPr>
            <w:tcW w:w="2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3280"/>
                <w:tab w:val="center" w:pos="5603"/>
                <w:tab w:val="right" w:pos="9924"/>
              </w:tabs>
            </w:pPr>
            <w:r>
              <w:rPr>
                <w:sz w:val="4"/>
              </w:rPr>
              <w:tab/>
              <w:t>cenySluibyd一4冖乛 冖</w:t>
            </w:r>
            <w:r>
              <w:rPr>
                <w:sz w:val="4"/>
              </w:rPr>
              <w:tab/>
              <w:t>0bydodávky ce一koㄑkcet</w:t>
            </w:r>
            <w:r>
              <w:rPr>
                <w:sz w:val="4"/>
              </w:rPr>
              <w:tab/>
              <w:t>乛… celkovékone¿nécenys</w:t>
            </w:r>
          </w:p>
          <w:p w:rsidR="00817E31" w:rsidRDefault="00507605">
            <w:pPr>
              <w:ind w:left="341"/>
              <w:jc w:val="center"/>
            </w:pPr>
            <w:r>
              <w:rPr>
                <w:sz w:val="6"/>
              </w:rPr>
              <w:t>bezDPH</w:t>
            </w:r>
          </w:p>
        </w:tc>
      </w:tr>
      <w:tr w:rsidR="00817E31">
        <w:trPr>
          <w:trHeight w:val="78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left="2219"/>
            </w:pPr>
            <w:r>
              <w:rPr>
                <w:sz w:val="6"/>
              </w:rPr>
              <w:t>1、700OC 13POC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4280"/>
                <w:tab w:val="center" w:pos="6469"/>
              </w:tabs>
            </w:pPr>
            <w:r>
              <w:rPr>
                <w:sz w:val="4"/>
              </w:rPr>
              <w:tab/>
              <w:t>1…91184 265b6</w:t>
            </w:r>
            <w:r>
              <w:rPr>
                <w:sz w:val="4"/>
              </w:rPr>
              <w:tab/>
              <w:t>2、31333 32p72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left="15"/>
            </w:pPr>
            <w:r>
              <w:rPr>
                <w:sz w:val="4"/>
              </w:rPr>
              <w:t>P23C62 113、79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817E31" w:rsidRDefault="00507605">
            <w:pPr>
              <w:tabs>
                <w:tab w:val="center" w:pos="3547"/>
                <w:tab w:val="center" w:pos="6453"/>
              </w:tabs>
            </w:pPr>
            <w:r>
              <w:rPr>
                <w:sz w:val="4"/>
              </w:rPr>
              <w:tab/>
              <w:t>1,70000 130b0 丶93g2一 24 7…</w:t>
            </w:r>
            <w:r>
              <w:rPr>
                <w:sz w:val="4"/>
              </w:rPr>
              <w:tab/>
              <w:t>2+336C5 294、99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3527"/>
              </w:tabs>
            </w:pPr>
            <w:r>
              <w:rPr>
                <w:sz w:val="4"/>
              </w:rPr>
              <w:t>P25322 10C、66</w:t>
            </w:r>
            <w:r>
              <w:rPr>
                <w:sz w:val="4"/>
              </w:rPr>
              <w:tab/>
              <w:t>1丶720O 95、00一一一 1 7w22「 1 66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right="784"/>
              <w:jc w:val="right"/>
            </w:pPr>
            <w:r>
              <w:rPr>
                <w:sz w:val="4"/>
              </w:rPr>
              <w:t>2、3876D 236、75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3529"/>
                <w:tab w:val="center" w:pos="6436"/>
              </w:tabs>
            </w:pPr>
            <w:r>
              <w:rPr>
                <w:sz w:val="4"/>
              </w:rPr>
              <w:t>p46292 67、91</w:t>
            </w:r>
            <w:r>
              <w:rPr>
                <w:sz w:val="4"/>
              </w:rPr>
              <w:tab/>
              <w:t>1、7500C 75,00 2、21292一 142尸</w:t>
            </w:r>
            <w:r>
              <w:rPr>
                <w:sz w:val="4"/>
              </w:rPr>
              <w:tab/>
              <w:t>2~67763 172、92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left="15"/>
            </w:pPr>
            <w:r>
              <w:rPr>
                <w:sz w:val="4"/>
              </w:rPr>
              <w:t>KE/kWh KE/m íc KE/rn3 KE/kWh KE/m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tabs>
                <w:tab w:val="center" w:pos="4245"/>
                <w:tab w:val="right" w:pos="7812"/>
              </w:tabs>
            </w:pPr>
            <w:r>
              <w:rPr>
                <w:sz w:val="4"/>
              </w:rPr>
              <w:t>plyn pacitu</w:t>
            </w:r>
            <w:r>
              <w:rPr>
                <w:sz w:val="4"/>
              </w:rPr>
              <w:tab/>
              <w:t>KE/kWh KE/mžsíc</w:t>
            </w:r>
            <w:r>
              <w:rPr>
                <w:sz w:val="4"/>
              </w:rPr>
              <w:tab/>
              <w:t>KE/kWh KY-/mësíc KE/m3</w:t>
            </w:r>
          </w:p>
          <w:p w:rsidR="00817E31" w:rsidRDefault="00507605">
            <w:pPr>
              <w:ind w:left="2972"/>
              <w:jc w:val="center"/>
            </w:pPr>
            <w:r>
              <w:rPr>
                <w:sz w:val="6"/>
              </w:rPr>
              <w:t>Kë/m“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ind w:left="1562" w:right="2260" w:firstLine="3644"/>
            </w:pPr>
            <w:r>
              <w:rPr>
                <w:sz w:val="2"/>
              </w:rPr>
              <w:t>kapacitu kapacitu</w:t>
            </w:r>
            <w:r>
              <w:rPr>
                <w:sz w:val="2"/>
              </w:rPr>
              <w:tab/>
              <w:t>plyn</w:t>
            </w:r>
            <w:r>
              <w:rPr>
                <w:sz w:val="2"/>
              </w:rPr>
              <w:tab/>
              <w:t>at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507605">
            <w:pPr>
              <w:spacing w:after="72"/>
              <w:ind w:right="173"/>
              <w:jc w:val="right"/>
            </w:pPr>
            <w:r>
              <w:rPr>
                <w:sz w:val="4"/>
              </w:rPr>
              <w:t>Cena2r0k8一endá引n0k2025*</w:t>
            </w:r>
          </w:p>
          <w:p w:rsidR="00817E31" w:rsidRDefault="00507605">
            <w:pPr>
              <w:spacing w:after="122"/>
              <w:ind w:left="2138"/>
            </w:pPr>
            <w:r>
              <w:rPr>
                <w:sz w:val="2"/>
              </w:rPr>
              <w:t>cenŸ22odebranýPlyn</w:t>
            </w:r>
          </w:p>
          <w:p w:rsidR="00817E31" w:rsidRDefault="00507605">
            <w:pPr>
              <w:spacing w:line="488" w:lineRule="auto"/>
              <w:ind w:left="875" w:right="407" w:hanging="224"/>
            </w:pPr>
            <w:r>
              <w:rPr>
                <w:sz w:val="2"/>
              </w:rPr>
              <w:t>cenysluiby</w:t>
            </w:r>
            <w:r>
              <w:rPr>
                <w:sz w:val="2"/>
              </w:rPr>
              <w:tab/>
              <w:t>aostatní b22DPH</w:t>
            </w:r>
            <w:r>
              <w:rPr>
                <w:sz w:val="2"/>
              </w:rPr>
              <w:tab/>
              <w:t>cetkovékcnetnétenybez</w:t>
            </w:r>
            <w:r>
              <w:rPr>
                <w:sz w:val="2"/>
              </w:rPr>
              <w:tab/>
              <w:t>celkovékcneEnécenys soustavybez</w:t>
            </w:r>
            <w:r>
              <w:rPr>
                <w:sz w:val="2"/>
              </w:rPr>
              <w:tab/>
              <w:t>sou¿etcen</w:t>
            </w:r>
          </w:p>
          <w:p w:rsidR="00817E31" w:rsidRDefault="00507605">
            <w:pPr>
              <w:ind w:right="234"/>
              <w:jc w:val="center"/>
            </w:pPr>
            <w:r>
              <w:rPr>
                <w:sz w:val="4"/>
              </w:rPr>
              <w:t>50ut</w:t>
            </w:r>
          </w:p>
          <w:p w:rsidR="00817E31" w:rsidRDefault="00507605">
            <w:pPr>
              <w:spacing w:line="578" w:lineRule="auto"/>
              <w:ind w:left="5293" w:right="71" w:hanging="2967"/>
            </w:pPr>
            <w:r>
              <w:rPr>
                <w:sz w:val="4"/>
              </w:rPr>
              <w:t>cena22</w:t>
            </w:r>
            <w:r>
              <w:rPr>
                <w:sz w:val="4"/>
              </w:rPr>
              <w:tab/>
              <w:t>Od</w:t>
            </w:r>
            <w:r>
              <w:rPr>
                <w:sz w:val="4"/>
              </w:rPr>
              <w:tab/>
              <w:t>一一 soviet adist乛0d2h2 mé5ítniche冖5</w:t>
            </w:r>
            <w:r>
              <w:rPr>
                <w:sz w:val="4"/>
              </w:rPr>
              <w:tab/>
              <w:t>「za cen</w:t>
            </w:r>
          </w:p>
          <w:p w:rsidR="00817E31" w:rsidRDefault="00507605">
            <w:pPr>
              <w:tabs>
                <w:tab w:val="center" w:pos="2501"/>
                <w:tab w:val="center" w:pos="6517"/>
                <w:tab w:val="right" w:pos="7812"/>
              </w:tabs>
            </w:pPr>
            <w:r>
              <w:rPr>
                <w:sz w:val="2"/>
              </w:rPr>
              <w:tab/>
              <w:t>p一2t28 ro 一c聳3 cdebranÝ … adistribuovany</w:t>
            </w:r>
            <w:r>
              <w:rPr>
                <w:sz w:val="2"/>
              </w:rPr>
              <w:tab/>
              <w:t>plyn pla</w:t>
            </w:r>
            <w:r>
              <w:rPr>
                <w:sz w:val="2"/>
              </w:rPr>
              <w:tab/>
              <w:t>口tu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817E31" w:rsidRDefault="00817E31"/>
        </w:tc>
      </w:tr>
    </w:tbl>
    <w:p w:rsidR="00817E31" w:rsidRDefault="00507605">
      <w:pPr>
        <w:spacing w:after="7285" w:line="265" w:lineRule="auto"/>
        <w:ind w:left="421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-300542</wp:posOffset>
                </wp:positionH>
                <wp:positionV relativeFrom="page">
                  <wp:posOffset>10209143</wp:posOffset>
                </wp:positionV>
                <wp:extent cx="827306" cy="87259"/>
                <wp:effectExtent l="0" t="0" r="0" b="0"/>
                <wp:wrapSquare wrapText="bothSides"/>
                <wp:docPr id="21472" name="Group 21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306" cy="87259"/>
                          <a:chOff x="0" y="0"/>
                          <a:chExt cx="827306" cy="87259"/>
                        </a:xfrm>
                      </wpg:grpSpPr>
                      <wps:wsp>
                        <wps:cNvPr id="4328" name="Rectangle 4328"/>
                        <wps:cNvSpPr/>
                        <wps:spPr>
                          <a:xfrm>
                            <a:off x="0" y="19391"/>
                            <a:ext cx="159030" cy="90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7E31" w:rsidRDefault="00507605">
                              <w:r>
                                <w:rPr>
                                  <w:sz w:val="10"/>
                                </w:rPr>
                                <w:t xml:space="preserve">ZP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9" name="Rectangle 4329"/>
                        <wps:cNvSpPr/>
                        <wps:spPr>
                          <a:xfrm>
                            <a:off x="119571" y="12928"/>
                            <a:ext cx="219205" cy="94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7E31" w:rsidRDefault="00507605">
                              <w:r>
                                <w:rPr>
                                  <w:sz w:val="10"/>
                                </w:rPr>
                                <w:t xml:space="preserve">CEN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0" name="Rectangle 4330"/>
                        <wps:cNvSpPr/>
                        <wps:spPr>
                          <a:xfrm>
                            <a:off x="284386" y="0"/>
                            <a:ext cx="193416" cy="11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7E31" w:rsidRDefault="00507605">
                              <w:r>
                                <w:rPr>
                                  <w:sz w:val="10"/>
                                </w:rPr>
                                <w:t xml:space="preserve">RES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1" name="Rectangle 4331"/>
                        <wps:cNvSpPr/>
                        <wps:spPr>
                          <a:xfrm>
                            <a:off x="429811" y="0"/>
                            <a:ext cx="300868" cy="98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7E31" w:rsidRDefault="00507605">
                              <w:r>
                                <w:rPr>
                                  <w:sz w:val="10"/>
                                </w:rPr>
                                <w:t>2308Q1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2" name="Rectangle 4332"/>
                        <wps:cNvSpPr/>
                        <wps:spPr>
                          <a:xfrm>
                            <a:off x="659259" y="61404"/>
                            <a:ext cx="55875" cy="17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7E31" w:rsidRDefault="00507605">
                              <w:r>
                                <w:rPr>
                                  <w:sz w:val="8"/>
                                </w:rPr>
                                <w:t>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3" name="Rectangle 4333"/>
                        <wps:cNvSpPr/>
                        <wps:spPr>
                          <a:xfrm>
                            <a:off x="701271" y="3233"/>
                            <a:ext cx="167626" cy="85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7E31" w:rsidRDefault="00507605">
                              <w:r>
                                <w:rPr>
                                  <w:sz w:val="10"/>
                                </w:rPr>
                                <w:t>GSN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1472" style="width:65.1422pt;height:6.87079pt;position:absolute;mso-position-horizontal-relative:margin;mso-position-horizontal:absolute;margin-left:-23.6648pt;mso-position-vertical-relative:page;margin-top:803.87pt;" coordsize="8273,872">
                <v:rect id="Rectangle 4328" style="position:absolute;width:1590;height:902;left:0;top:1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JhengHei" w:hAnsi="Microsoft JhengHei" w:eastAsia="Microsoft JhengHei" w:ascii="Microsoft JhengHei"/>
                            <w:sz w:val="10"/>
                          </w:rPr>
                          <w:t xml:space="preserve">ZP </w:t>
                        </w:r>
                      </w:p>
                    </w:txbxContent>
                  </v:textbox>
                </v:rect>
                <v:rect id="Rectangle 4329" style="position:absolute;width:2192;height:945;left:1195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JhengHei" w:hAnsi="Microsoft JhengHei" w:eastAsia="Microsoft JhengHei" w:ascii="Microsoft JhengHei"/>
                            <w:sz w:val="10"/>
                          </w:rPr>
                          <w:t xml:space="preserve">CEN </w:t>
                        </w:r>
                      </w:p>
                    </w:txbxContent>
                  </v:textbox>
                </v:rect>
                <v:rect id="Rectangle 4330" style="position:absolute;width:1934;height:1117;left:284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JhengHei" w:hAnsi="Microsoft JhengHei" w:eastAsia="Microsoft JhengHei" w:ascii="Microsoft JhengHei"/>
                            <w:sz w:val="10"/>
                          </w:rPr>
                          <w:t xml:space="preserve">RES </w:t>
                        </w:r>
                      </w:p>
                    </w:txbxContent>
                  </v:textbox>
                </v:rect>
                <v:rect id="Rectangle 4331" style="position:absolute;width:3008;height:988;left:429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JhengHei" w:hAnsi="Microsoft JhengHei" w:eastAsia="Microsoft JhengHei" w:ascii="Microsoft JhengHei"/>
                            <w:sz w:val="10"/>
                          </w:rPr>
                          <w:t xml:space="preserve">2308Q1</w:t>
                        </w:r>
                      </w:p>
                    </w:txbxContent>
                  </v:textbox>
                </v:rect>
                <v:rect id="Rectangle 4332" style="position:absolute;width:558;height:171;left:6592;top: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JhengHei" w:hAnsi="Microsoft JhengHei" w:eastAsia="Microsoft JhengHei" w:ascii="Microsoft JhengHei"/>
                            <w:sz w:val="8"/>
                          </w:rPr>
                          <w:t xml:space="preserve">一</w:t>
                        </w:r>
                      </w:p>
                    </w:txbxContent>
                  </v:textbox>
                </v:rect>
                <v:rect id="Rectangle 4333" style="position:absolute;width:1676;height:859;left:7012;top: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JhengHei" w:hAnsi="Microsoft JhengHei" w:eastAsia="Microsoft JhengHei" w:ascii="Microsoft JhengHei"/>
                            <w:sz w:val="10"/>
                          </w:rPr>
                          <w:t xml:space="preserve">GSN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"/>
        </w:rPr>
        <w:t>ceny odebranýPlyn</w:t>
      </w:r>
    </w:p>
    <w:p w:rsidR="00817E31" w:rsidRDefault="00507605">
      <w:pPr>
        <w:spacing w:after="629" w:line="265" w:lineRule="auto"/>
        <w:ind w:left="529" w:hanging="10"/>
      </w:pPr>
      <w:r>
        <w:rPr>
          <w:sz w:val="4"/>
        </w:rPr>
        <w:lastRenderedPageBreak/>
        <w:t>nad63000do</w:t>
      </w:r>
    </w:p>
    <w:p w:rsidR="00817E31" w:rsidRDefault="00507605">
      <w:pPr>
        <w:spacing w:after="3" w:line="265" w:lineRule="auto"/>
        <w:ind w:left="264" w:hanging="10"/>
      </w:pPr>
      <w:r>
        <w:rPr>
          <w:sz w:val="2"/>
        </w:rPr>
        <w:t>Chybytiskuvyhrazeny•</w:t>
      </w:r>
    </w:p>
    <w:sectPr w:rsidR="00817E31">
      <w:pgSz w:w="11909" w:h="16841"/>
      <w:pgMar w:top="453" w:right="1440" w:bottom="687" w:left="1267" w:header="708" w:footer="708" w:gutter="0"/>
      <w:cols w:space="708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31"/>
    <w:rsid w:val="00507605"/>
    <w:rsid w:val="00817E31"/>
    <w:rsid w:val="00D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Microsoft JhengHei" w:eastAsia="Microsoft JhengHei" w:hAnsi="Microsoft JhengHei" w:cs="Microsoft JhengHe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9"/>
      <w:ind w:left="31"/>
      <w:outlineLvl w:val="0"/>
    </w:pPr>
    <w:rPr>
      <w:rFonts w:ascii="Microsoft JhengHei" w:eastAsia="Microsoft JhengHei" w:hAnsi="Microsoft JhengHei" w:cs="Microsoft JhengHe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Microsoft JhengHei" w:eastAsia="Microsoft JhengHei" w:hAnsi="Microsoft JhengHei" w:cs="Microsoft JhengHe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Microsoft JhengHei" w:eastAsia="Microsoft JhengHei" w:hAnsi="Microsoft JhengHei" w:cs="Microsoft JhengHe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9"/>
      <w:ind w:left="31"/>
      <w:outlineLvl w:val="0"/>
    </w:pPr>
    <w:rPr>
      <w:rFonts w:ascii="Microsoft JhengHei" w:eastAsia="Microsoft JhengHei" w:hAnsi="Microsoft JhengHei" w:cs="Microsoft JhengHe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Microsoft JhengHei" w:eastAsia="Microsoft JhengHei" w:hAnsi="Microsoft JhengHei" w:cs="Microsoft JhengHe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Miládka</dc:creator>
  <cp:lastModifiedBy>Ekonomka</cp:lastModifiedBy>
  <cp:revision>2</cp:revision>
  <dcterms:created xsi:type="dcterms:W3CDTF">2023-09-11T05:06:00Z</dcterms:created>
  <dcterms:modified xsi:type="dcterms:W3CDTF">2023-09-11T05:06:00Z</dcterms:modified>
</cp:coreProperties>
</file>