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753"/>
        <w:gridCol w:w="668"/>
        <w:gridCol w:w="1163"/>
        <w:gridCol w:w="323"/>
        <w:gridCol w:w="7431"/>
        <w:gridCol w:w="108"/>
      </w:tblGrid>
      <w:tr w:rsidR="0064193E" w14:paraId="028AC8D8" w14:textId="77777777">
        <w:trPr>
          <w:cantSplit/>
          <w:trHeight w:val="1099"/>
        </w:trPr>
        <w:tc>
          <w:tcPr>
            <w:tcW w:w="3230" w:type="dxa"/>
            <w:gridSpan w:val="6"/>
          </w:tcPr>
          <w:p w14:paraId="15E1418A" w14:textId="77777777" w:rsidR="0064193E" w:rsidRDefault="00C805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90EF196" wp14:editId="1D56CF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31" w:type="dxa"/>
            <w:vAlign w:val="bottom"/>
          </w:tcPr>
          <w:p w14:paraId="7D9C17A2" w14:textId="77777777" w:rsidR="0064193E" w:rsidRDefault="00C8051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OBJ/1357/2023/KŘ</w:t>
            </w:r>
          </w:p>
        </w:tc>
        <w:tc>
          <w:tcPr>
            <w:tcW w:w="108" w:type="dxa"/>
          </w:tcPr>
          <w:p w14:paraId="68438D26" w14:textId="77777777" w:rsidR="0064193E" w:rsidRDefault="0064193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4193E" w14:paraId="5778ED4E" w14:textId="77777777">
        <w:trPr>
          <w:cantSplit/>
          <w:trHeight w:hRule="exact" w:val="79"/>
        </w:trPr>
        <w:tc>
          <w:tcPr>
            <w:tcW w:w="10769" w:type="dxa"/>
            <w:gridSpan w:val="8"/>
          </w:tcPr>
          <w:p w14:paraId="2147B860" w14:textId="77777777" w:rsidR="0064193E" w:rsidRDefault="0064193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4193E" w14:paraId="4232CCF4" w14:textId="77777777">
        <w:trPr>
          <w:cantSplit/>
        </w:trPr>
        <w:tc>
          <w:tcPr>
            <w:tcW w:w="2907" w:type="dxa"/>
            <w:gridSpan w:val="5"/>
          </w:tcPr>
          <w:p w14:paraId="55349D2E" w14:textId="77777777" w:rsidR="0064193E" w:rsidRDefault="00C805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14:paraId="5E7ED15D" w14:textId="77777777" w:rsidR="0064193E" w:rsidRDefault="00C805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64193E" w14:paraId="1C8D2927" w14:textId="77777777">
        <w:trPr>
          <w:cantSplit/>
        </w:trPr>
        <w:tc>
          <w:tcPr>
            <w:tcW w:w="2907" w:type="dxa"/>
            <w:gridSpan w:val="5"/>
          </w:tcPr>
          <w:p w14:paraId="31ED8342" w14:textId="77777777" w:rsidR="0064193E" w:rsidRDefault="0064193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14:paraId="7FD153EA" w14:textId="77777777" w:rsidR="0064193E" w:rsidRDefault="00C805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64193E" w14:paraId="5AFD5FD4" w14:textId="77777777">
        <w:trPr>
          <w:cantSplit/>
        </w:trPr>
        <w:tc>
          <w:tcPr>
            <w:tcW w:w="2907" w:type="dxa"/>
            <w:gridSpan w:val="5"/>
          </w:tcPr>
          <w:p w14:paraId="6E707B6E" w14:textId="77777777" w:rsidR="0064193E" w:rsidRDefault="0064193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6C3C28FD" w14:textId="77777777" w:rsidR="0064193E" w:rsidRDefault="00C805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64193E" w14:paraId="51B81695" w14:textId="77777777">
        <w:trPr>
          <w:cantSplit/>
        </w:trPr>
        <w:tc>
          <w:tcPr>
            <w:tcW w:w="2907" w:type="dxa"/>
            <w:gridSpan w:val="5"/>
          </w:tcPr>
          <w:p w14:paraId="455233D6" w14:textId="77777777" w:rsidR="0064193E" w:rsidRDefault="0064193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7D9B8130" w14:textId="77777777" w:rsidR="0064193E" w:rsidRDefault="00C805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64193E" w14:paraId="47414430" w14:textId="77777777">
        <w:trPr>
          <w:cantSplit/>
        </w:trPr>
        <w:tc>
          <w:tcPr>
            <w:tcW w:w="2907" w:type="dxa"/>
            <w:gridSpan w:val="5"/>
          </w:tcPr>
          <w:p w14:paraId="1E472D9E" w14:textId="77777777" w:rsidR="0064193E" w:rsidRDefault="0064193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2BADD7EC" w14:textId="77777777" w:rsidR="0064193E" w:rsidRDefault="00C805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64193E" w14:paraId="3CE3898A" w14:textId="77777777">
        <w:trPr>
          <w:cantSplit/>
        </w:trPr>
        <w:tc>
          <w:tcPr>
            <w:tcW w:w="2907" w:type="dxa"/>
            <w:gridSpan w:val="5"/>
          </w:tcPr>
          <w:p w14:paraId="2DE1BBE8" w14:textId="77777777" w:rsidR="0064193E" w:rsidRDefault="00C805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14:paraId="47F27E49" w14:textId="77777777" w:rsidR="0064193E" w:rsidRDefault="00C805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64193E" w14:paraId="73B12D0E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002056DE" w14:textId="77777777" w:rsidR="0064193E" w:rsidRDefault="0064193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4193E" w14:paraId="1A6528CF" w14:textId="77777777">
        <w:trPr>
          <w:cantSplit/>
        </w:trPr>
        <w:tc>
          <w:tcPr>
            <w:tcW w:w="2907" w:type="dxa"/>
            <w:gridSpan w:val="5"/>
            <w:vAlign w:val="center"/>
          </w:tcPr>
          <w:p w14:paraId="6F1A6AF2" w14:textId="77777777" w:rsidR="0064193E" w:rsidRDefault="00C805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14:paraId="6385ADB0" w14:textId="77777777" w:rsidR="0064193E" w:rsidRDefault="00C805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64193E" w14:paraId="687B2D19" w14:textId="77777777">
        <w:trPr>
          <w:cantSplit/>
        </w:trPr>
        <w:tc>
          <w:tcPr>
            <w:tcW w:w="2907" w:type="dxa"/>
            <w:gridSpan w:val="5"/>
          </w:tcPr>
          <w:p w14:paraId="35DB47F2" w14:textId="77777777" w:rsidR="0064193E" w:rsidRDefault="0064193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3863D1FA" w14:textId="77777777" w:rsidR="0064193E" w:rsidRDefault="00C805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Třída Tomáše Bati 642</w:t>
            </w:r>
          </w:p>
        </w:tc>
      </w:tr>
      <w:tr w:rsidR="0064193E" w14:paraId="0E2B3B18" w14:textId="77777777">
        <w:trPr>
          <w:cantSplit/>
        </w:trPr>
        <w:tc>
          <w:tcPr>
            <w:tcW w:w="2907" w:type="dxa"/>
            <w:gridSpan w:val="5"/>
          </w:tcPr>
          <w:p w14:paraId="587E0AA5" w14:textId="77777777" w:rsidR="0064193E" w:rsidRDefault="0064193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766B51BA" w14:textId="77777777" w:rsidR="0064193E" w:rsidRDefault="00C805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64193E" w14:paraId="641EE581" w14:textId="77777777">
        <w:trPr>
          <w:cantSplit/>
        </w:trPr>
        <w:tc>
          <w:tcPr>
            <w:tcW w:w="2907" w:type="dxa"/>
            <w:gridSpan w:val="5"/>
          </w:tcPr>
          <w:p w14:paraId="2B86B833" w14:textId="77777777" w:rsidR="0064193E" w:rsidRDefault="0064193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6A554402" w14:textId="77777777" w:rsidR="0064193E" w:rsidRDefault="00C805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64193E" w14:paraId="38918609" w14:textId="77777777">
        <w:trPr>
          <w:cantSplit/>
        </w:trPr>
        <w:tc>
          <w:tcPr>
            <w:tcW w:w="2907" w:type="dxa"/>
            <w:gridSpan w:val="5"/>
          </w:tcPr>
          <w:p w14:paraId="10576B78" w14:textId="77777777" w:rsidR="0064193E" w:rsidRDefault="00C805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14:paraId="04C299C3" w14:textId="77777777" w:rsidR="0064193E" w:rsidRDefault="00C805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64193E" w14:paraId="604EF195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41CFE9F3" w14:textId="77777777" w:rsidR="0064193E" w:rsidRDefault="0064193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4193E" w14:paraId="5E40A019" w14:textId="77777777">
        <w:trPr>
          <w:cantSplit/>
        </w:trPr>
        <w:tc>
          <w:tcPr>
            <w:tcW w:w="2907" w:type="dxa"/>
            <w:gridSpan w:val="5"/>
          </w:tcPr>
          <w:p w14:paraId="4F96C6F5" w14:textId="77777777" w:rsidR="0064193E" w:rsidRDefault="00C805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14:paraId="665B7912" w14:textId="77777777" w:rsidR="0064193E" w:rsidRDefault="00C805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41 000,00 Kč</w:t>
            </w:r>
          </w:p>
        </w:tc>
      </w:tr>
      <w:tr w:rsidR="0064193E" w14:paraId="7F235634" w14:textId="77777777">
        <w:trPr>
          <w:cantSplit/>
        </w:trPr>
        <w:tc>
          <w:tcPr>
            <w:tcW w:w="10769" w:type="dxa"/>
            <w:gridSpan w:val="8"/>
          </w:tcPr>
          <w:p w14:paraId="704AC2E2" w14:textId="77777777" w:rsidR="0064193E" w:rsidRDefault="00C805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64193E" w14:paraId="71156934" w14:textId="77777777">
        <w:trPr>
          <w:cantSplit/>
        </w:trPr>
        <w:tc>
          <w:tcPr>
            <w:tcW w:w="323" w:type="dxa"/>
            <w:gridSpan w:val="2"/>
          </w:tcPr>
          <w:p w14:paraId="09AEFDB5" w14:textId="77777777" w:rsidR="0064193E" w:rsidRDefault="0064193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14:paraId="1947C320" w14:textId="77777777" w:rsidR="0064193E" w:rsidRDefault="00C805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Na základě rámcové </w:t>
            </w:r>
            <w:r>
              <w:rPr>
                <w:rFonts w:ascii="Arial" w:hAnsi="Arial"/>
                <w:b/>
                <w:sz w:val="18"/>
              </w:rPr>
              <w:t xml:space="preserve">smlouvy D/3285/2023/KŘ objednáváme opravu služebního vozidla Škoda Fabia 7Z4 7804 po </w:t>
            </w:r>
            <w:proofErr w:type="spellStart"/>
            <w:r>
              <w:rPr>
                <w:rFonts w:ascii="Arial" w:hAnsi="Arial"/>
                <w:b/>
                <w:sz w:val="18"/>
              </w:rPr>
              <w:t>haváriii</w:t>
            </w:r>
            <w:proofErr w:type="spellEnd"/>
            <w:r>
              <w:rPr>
                <w:rFonts w:ascii="Arial" w:hAnsi="Arial"/>
                <w:b/>
                <w:sz w:val="18"/>
              </w:rPr>
              <w:t>, PÚ č. 8735687 - navýšení objednávky OBJ/1179/2023/KŘ</w:t>
            </w:r>
          </w:p>
        </w:tc>
      </w:tr>
      <w:tr w:rsidR="0064193E" w14:paraId="77AFD37B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5D71F423" w14:textId="77777777" w:rsidR="0064193E" w:rsidRDefault="00C80518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15.09.2023</w:t>
            </w:r>
          </w:p>
        </w:tc>
      </w:tr>
      <w:tr w:rsidR="0064193E" w14:paraId="512100E9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2F50FDAF" w14:textId="77777777" w:rsidR="0064193E" w:rsidRDefault="00C80518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 následující:</w:t>
            </w:r>
          </w:p>
        </w:tc>
      </w:tr>
      <w:tr w:rsidR="0064193E" w14:paraId="20ABCF8B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7A2CB86B" w14:textId="77777777" w:rsidR="0064193E" w:rsidRDefault="00C805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64193E" w14:paraId="5C5D2811" w14:textId="77777777">
        <w:trPr>
          <w:cantSplit/>
          <w:trHeight w:hRule="exact" w:val="249"/>
        </w:trPr>
        <w:tc>
          <w:tcPr>
            <w:tcW w:w="1076" w:type="dxa"/>
            <w:gridSpan w:val="3"/>
            <w:tcMar>
              <w:right w:w="0" w:type="dxa"/>
            </w:tcMar>
          </w:tcPr>
          <w:p w14:paraId="7A45C5E8" w14:textId="77777777" w:rsidR="0064193E" w:rsidRDefault="00C805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</w:t>
            </w:r>
            <w:r>
              <w:rPr>
                <w:rFonts w:ascii="Arial" w:hAnsi="Arial"/>
                <w:b/>
                <w:sz w:val="18"/>
              </w:rPr>
              <w:t>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61C6613F" w14:textId="77777777" w:rsidR="0064193E" w:rsidRDefault="00C80518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14:paraId="128D936B" w14:textId="77777777" w:rsidR="0064193E" w:rsidRDefault="00C805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64193E" w14:paraId="5DC911DD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7CD6F6DA" w14:textId="77777777" w:rsidR="0064193E" w:rsidRDefault="00C805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naši objednávku, prosím, potvrďte razítkem, podpisem a přiložte k daňovému dokladu</w:t>
            </w:r>
          </w:p>
        </w:tc>
      </w:tr>
      <w:tr w:rsidR="0064193E" w14:paraId="12CBF99C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05BF311E" w14:textId="77777777" w:rsidR="0064193E" w:rsidRDefault="00C80518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64193E" w14:paraId="11D818DE" w14:textId="77777777">
        <w:trPr>
          <w:cantSplit/>
        </w:trPr>
        <w:tc>
          <w:tcPr>
            <w:tcW w:w="2907" w:type="dxa"/>
            <w:gridSpan w:val="5"/>
          </w:tcPr>
          <w:p w14:paraId="36338181" w14:textId="77777777" w:rsidR="0064193E" w:rsidRDefault="00C805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14:paraId="70FC15AA" w14:textId="6F587209" w:rsidR="0064193E" w:rsidRDefault="00C805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64193E" w14:paraId="5725969E" w14:textId="77777777">
        <w:trPr>
          <w:cantSplit/>
        </w:trPr>
        <w:tc>
          <w:tcPr>
            <w:tcW w:w="2907" w:type="dxa"/>
            <w:gridSpan w:val="5"/>
          </w:tcPr>
          <w:p w14:paraId="2A3EA4BD" w14:textId="77777777" w:rsidR="0064193E" w:rsidRDefault="00C805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14:paraId="4042A0F4" w14:textId="2A0B9D02" w:rsidR="0064193E" w:rsidRDefault="0064193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4193E" w14:paraId="7ADF18BB" w14:textId="77777777">
        <w:trPr>
          <w:cantSplit/>
        </w:trPr>
        <w:tc>
          <w:tcPr>
            <w:tcW w:w="10769" w:type="dxa"/>
            <w:gridSpan w:val="8"/>
          </w:tcPr>
          <w:p w14:paraId="58100D67" w14:textId="77777777" w:rsidR="0064193E" w:rsidRDefault="0064193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4193E" w14:paraId="275A240B" w14:textId="77777777">
        <w:trPr>
          <w:cantSplit/>
        </w:trPr>
        <w:tc>
          <w:tcPr>
            <w:tcW w:w="10769" w:type="dxa"/>
            <w:gridSpan w:val="8"/>
          </w:tcPr>
          <w:p w14:paraId="5BC4C8D9" w14:textId="77777777" w:rsidR="0064193E" w:rsidRDefault="0064193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4193E" w14:paraId="6496EB0F" w14:textId="77777777">
        <w:trPr>
          <w:cantSplit/>
        </w:trPr>
        <w:tc>
          <w:tcPr>
            <w:tcW w:w="10769" w:type="dxa"/>
            <w:gridSpan w:val="8"/>
          </w:tcPr>
          <w:p w14:paraId="48259376" w14:textId="77777777" w:rsidR="0064193E" w:rsidRDefault="0064193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4193E" w14:paraId="6B4CBDC4" w14:textId="77777777">
        <w:trPr>
          <w:cantSplit/>
        </w:trPr>
        <w:tc>
          <w:tcPr>
            <w:tcW w:w="10769" w:type="dxa"/>
            <w:gridSpan w:val="8"/>
          </w:tcPr>
          <w:p w14:paraId="0CC48C73" w14:textId="77777777" w:rsidR="0064193E" w:rsidRDefault="00C805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odběratele: …………………………………………</w:t>
            </w:r>
          </w:p>
        </w:tc>
      </w:tr>
      <w:tr w:rsidR="0064193E" w14:paraId="282BABBE" w14:textId="77777777">
        <w:trPr>
          <w:cantSplit/>
          <w:trHeight w:hRule="exact" w:val="79"/>
        </w:trPr>
        <w:tc>
          <w:tcPr>
            <w:tcW w:w="10769" w:type="dxa"/>
            <w:gridSpan w:val="8"/>
          </w:tcPr>
          <w:p w14:paraId="7A18E590" w14:textId="77777777" w:rsidR="0064193E" w:rsidRDefault="0064193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4193E" w14:paraId="73E5AAFF" w14:textId="77777777">
        <w:trPr>
          <w:cantSplit/>
        </w:trPr>
        <w:tc>
          <w:tcPr>
            <w:tcW w:w="10769" w:type="dxa"/>
            <w:gridSpan w:val="8"/>
          </w:tcPr>
          <w:p w14:paraId="2E685730" w14:textId="77777777" w:rsidR="0064193E" w:rsidRDefault="00C80518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</w:t>
            </w:r>
            <w:r>
              <w:rPr>
                <w:rFonts w:ascii="Arial" w:hAnsi="Arial"/>
                <w:b/>
                <w:sz w:val="16"/>
              </w:rPr>
              <w:t>povinná k dani, a proto nebude aplikován režim přenesení daňové povinnosti dle § 92a Zákona o dani z přidané hodnoty. Dodavateli plnění vzniká povinnost odvést daň.</w:t>
            </w:r>
          </w:p>
        </w:tc>
      </w:tr>
      <w:tr w:rsidR="0064193E" w14:paraId="763394CE" w14:textId="77777777">
        <w:trPr>
          <w:cantSplit/>
        </w:trPr>
        <w:tc>
          <w:tcPr>
            <w:tcW w:w="10769" w:type="dxa"/>
            <w:gridSpan w:val="8"/>
          </w:tcPr>
          <w:p w14:paraId="4CDDDB51" w14:textId="77777777" w:rsidR="0064193E" w:rsidRDefault="00C80518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64193E" w14:paraId="2ECBD00C" w14:textId="77777777">
        <w:trPr>
          <w:cantSplit/>
        </w:trPr>
        <w:tc>
          <w:tcPr>
            <w:tcW w:w="215" w:type="dxa"/>
          </w:tcPr>
          <w:p w14:paraId="33E08FA2" w14:textId="77777777" w:rsidR="0064193E" w:rsidRDefault="00C8051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48F309CD" w14:textId="77777777" w:rsidR="0064193E" w:rsidRDefault="00C8051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</w:t>
            </w:r>
            <w:r>
              <w:rPr>
                <w:rFonts w:ascii="Arial" w:hAnsi="Arial"/>
                <w:sz w:val="16"/>
              </w:rPr>
              <w:t>zdanitelného plnění podle této smlouvy (dále jen „daň“),</w:t>
            </w:r>
          </w:p>
        </w:tc>
      </w:tr>
      <w:tr w:rsidR="0064193E" w14:paraId="77648C7E" w14:textId="77777777">
        <w:trPr>
          <w:cantSplit/>
        </w:trPr>
        <w:tc>
          <w:tcPr>
            <w:tcW w:w="215" w:type="dxa"/>
          </w:tcPr>
          <w:p w14:paraId="5BF91647" w14:textId="77777777" w:rsidR="0064193E" w:rsidRDefault="00C8051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7DD88B4A" w14:textId="77777777" w:rsidR="0064193E" w:rsidRDefault="00C8051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64193E" w14:paraId="44A889D6" w14:textId="77777777">
        <w:trPr>
          <w:cantSplit/>
        </w:trPr>
        <w:tc>
          <w:tcPr>
            <w:tcW w:w="215" w:type="dxa"/>
          </w:tcPr>
          <w:p w14:paraId="676EAC4A" w14:textId="77777777" w:rsidR="0064193E" w:rsidRDefault="00C8051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1BD49017" w14:textId="77777777" w:rsidR="0064193E" w:rsidRDefault="00C8051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nezkrátí daň nebo </w:t>
            </w:r>
            <w:r>
              <w:rPr>
                <w:rFonts w:ascii="Arial" w:hAnsi="Arial"/>
                <w:sz w:val="16"/>
              </w:rPr>
              <w:t>nevyláká daňovou výhodu,</w:t>
            </w:r>
          </w:p>
        </w:tc>
      </w:tr>
      <w:tr w:rsidR="0064193E" w14:paraId="54AC96E6" w14:textId="77777777">
        <w:trPr>
          <w:cantSplit/>
        </w:trPr>
        <w:tc>
          <w:tcPr>
            <w:tcW w:w="215" w:type="dxa"/>
          </w:tcPr>
          <w:p w14:paraId="10BCBB86" w14:textId="77777777" w:rsidR="0064193E" w:rsidRDefault="00C8051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3372C2EC" w14:textId="77777777" w:rsidR="0064193E" w:rsidRDefault="00C8051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64193E" w14:paraId="1251035D" w14:textId="77777777">
        <w:trPr>
          <w:cantSplit/>
        </w:trPr>
        <w:tc>
          <w:tcPr>
            <w:tcW w:w="215" w:type="dxa"/>
          </w:tcPr>
          <w:p w14:paraId="7C25D41C" w14:textId="77777777" w:rsidR="0064193E" w:rsidRDefault="00C8051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52473F37" w14:textId="77777777" w:rsidR="0064193E" w:rsidRDefault="00C8051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64193E" w14:paraId="00C7E8D2" w14:textId="77777777">
        <w:trPr>
          <w:cantSplit/>
        </w:trPr>
        <w:tc>
          <w:tcPr>
            <w:tcW w:w="215" w:type="dxa"/>
          </w:tcPr>
          <w:p w14:paraId="48FACD38" w14:textId="77777777" w:rsidR="0064193E" w:rsidRDefault="00C8051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589FAD4B" w14:textId="77777777" w:rsidR="0064193E" w:rsidRDefault="00C8051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</w:t>
            </w:r>
            <w:r>
              <w:rPr>
                <w:rFonts w:ascii="Arial" w:hAnsi="Arial"/>
                <w:sz w:val="16"/>
              </w:rPr>
              <w:t>polehlivým plátcem,</w:t>
            </w:r>
          </w:p>
        </w:tc>
      </w:tr>
      <w:tr w:rsidR="0064193E" w14:paraId="37DDC3DD" w14:textId="77777777">
        <w:trPr>
          <w:cantSplit/>
        </w:trPr>
        <w:tc>
          <w:tcPr>
            <w:tcW w:w="215" w:type="dxa"/>
          </w:tcPr>
          <w:p w14:paraId="103B7A36" w14:textId="77777777" w:rsidR="0064193E" w:rsidRDefault="00C8051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54CC2CC1" w14:textId="77777777" w:rsidR="0064193E" w:rsidRDefault="00C8051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bude mít u správce daně registrován bankovní účet používaný pro ekonomickou činnost,</w:t>
            </w:r>
          </w:p>
        </w:tc>
      </w:tr>
      <w:tr w:rsidR="0064193E" w14:paraId="4461D77B" w14:textId="77777777">
        <w:trPr>
          <w:cantSplit/>
        </w:trPr>
        <w:tc>
          <w:tcPr>
            <w:tcW w:w="215" w:type="dxa"/>
          </w:tcPr>
          <w:p w14:paraId="51AFCC0D" w14:textId="77777777" w:rsidR="0064193E" w:rsidRDefault="00C8051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6033F599" w14:textId="77777777" w:rsidR="0064193E" w:rsidRDefault="00C8051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</w:t>
            </w:r>
            <w:r>
              <w:rPr>
                <w:rFonts w:ascii="Arial" w:hAnsi="Arial"/>
                <w:sz w:val="16"/>
              </w:rPr>
              <w:t>m daně skutečnost, že dodavatel je nespolehlivým plátcem, uhradí Zlínský kraj daň z přidané hodnoty z přijatého zdanitelného plnění příslušnému správci daně,</w:t>
            </w:r>
          </w:p>
        </w:tc>
      </w:tr>
      <w:tr w:rsidR="0064193E" w14:paraId="68997E9D" w14:textId="77777777">
        <w:trPr>
          <w:cantSplit/>
        </w:trPr>
        <w:tc>
          <w:tcPr>
            <w:tcW w:w="215" w:type="dxa"/>
          </w:tcPr>
          <w:p w14:paraId="78946EE9" w14:textId="77777777" w:rsidR="0064193E" w:rsidRDefault="00C8051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716FC9B1" w14:textId="77777777" w:rsidR="0064193E" w:rsidRDefault="00C8051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</w:t>
            </w:r>
            <w:r>
              <w:rPr>
                <w:rFonts w:ascii="Arial" w:hAnsi="Arial"/>
                <w:sz w:val="16"/>
              </w:rPr>
              <w:t>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64193E" w14:paraId="55540CD6" w14:textId="77777777">
        <w:trPr>
          <w:cantSplit/>
        </w:trPr>
        <w:tc>
          <w:tcPr>
            <w:tcW w:w="10769" w:type="dxa"/>
            <w:gridSpan w:val="8"/>
          </w:tcPr>
          <w:p w14:paraId="639B3BDA" w14:textId="77777777" w:rsidR="0064193E" w:rsidRDefault="0064193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4193E" w14:paraId="24ABB6C0" w14:textId="77777777">
        <w:trPr>
          <w:cantSplit/>
        </w:trPr>
        <w:tc>
          <w:tcPr>
            <w:tcW w:w="10769" w:type="dxa"/>
            <w:gridSpan w:val="8"/>
          </w:tcPr>
          <w:p w14:paraId="147D4423" w14:textId="77777777" w:rsidR="0064193E" w:rsidRDefault="0064193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4193E" w14:paraId="00A4A030" w14:textId="77777777">
        <w:trPr>
          <w:cantSplit/>
        </w:trPr>
        <w:tc>
          <w:tcPr>
            <w:tcW w:w="10769" w:type="dxa"/>
            <w:gridSpan w:val="8"/>
          </w:tcPr>
          <w:p w14:paraId="6A8EBAE4" w14:textId="77777777" w:rsidR="0064193E" w:rsidRDefault="0064193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4193E" w14:paraId="4FCEA040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46A1FF5E" w14:textId="77777777" w:rsidR="0064193E" w:rsidRDefault="0064193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4193E" w14:paraId="5DB4C161" w14:textId="77777777">
        <w:trPr>
          <w:cantSplit/>
        </w:trPr>
        <w:tc>
          <w:tcPr>
            <w:tcW w:w="10769" w:type="dxa"/>
            <w:gridSpan w:val="8"/>
          </w:tcPr>
          <w:p w14:paraId="44E69A28" w14:textId="77777777" w:rsidR="0064193E" w:rsidRDefault="00C805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Razítko a </w:t>
            </w:r>
            <w:r>
              <w:rPr>
                <w:rFonts w:ascii="Arial" w:hAnsi="Arial"/>
                <w:b/>
                <w:sz w:val="18"/>
              </w:rPr>
              <w:t>podpis dodavatele: …………………………………………</w:t>
            </w:r>
          </w:p>
        </w:tc>
      </w:tr>
    </w:tbl>
    <w:p w14:paraId="7A6B7FB3" w14:textId="77777777" w:rsidR="00000000" w:rsidRDefault="00C80518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93E"/>
    <w:rsid w:val="0064193E"/>
    <w:rsid w:val="00C8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2013"/>
  <w15:docId w15:val="{117F3231-2C6E-4D7A-B582-EEB856AB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2355</Characters>
  <Application>Microsoft Office Word</Application>
  <DocSecurity>0</DocSecurity>
  <Lines>19</Lines>
  <Paragraphs>5</Paragraphs>
  <ScaleCrop>false</ScaleCrop>
  <Company>Zlinsky kraj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2</cp:revision>
  <dcterms:created xsi:type="dcterms:W3CDTF">2023-09-08T12:27:00Z</dcterms:created>
  <dcterms:modified xsi:type="dcterms:W3CDTF">2023-09-08T12:27:00Z</dcterms:modified>
</cp:coreProperties>
</file>