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E1D49">
            <w:pPr>
              <w:pStyle w:val="Normlnweb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Vážený zákazníku</w:t>
            </w:r>
            <w:r>
              <w:rPr>
                <w:rFonts w:ascii="Tahoma" w:hAnsi="Tahoma" w:cs="Tahoma"/>
                <w:color w:val="000000"/>
              </w:rPr>
              <w:t>,</w:t>
            </w:r>
          </w:p>
          <w:p w:rsidR="00000000" w:rsidRDefault="004E1D49">
            <w:pPr>
              <w:pStyle w:val="Normlnweb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Děkujeme za Váš nákup, Vaše objednávka 155319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byla právě přijata.</w:t>
            </w:r>
          </w:p>
          <w:p w:rsidR="004E1D49" w:rsidRDefault="004E1D49">
            <w:pPr>
              <w:pStyle w:val="Normlnweb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V případě Vašich dotazů, nás prosím, kontaktujte na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xxxxx</w:t>
            </w:r>
            <w:proofErr w:type="spellEnd"/>
          </w:p>
          <w:p w:rsidR="00000000" w:rsidRDefault="004E1D49">
            <w:pPr>
              <w:pStyle w:val="Normlnweb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Při vyřízení nebo stornování objednávky budete ihned </w:t>
            </w:r>
            <w:proofErr w:type="spellStart"/>
            <w:r>
              <w:rPr>
                <w:rFonts w:ascii="Tahoma" w:hAnsi="Tahoma" w:cs="Tahoma"/>
                <w:color w:val="000000"/>
                <w:sz w:val="18"/>
                <w:szCs w:val="18"/>
              </w:rPr>
              <w:t>uvědoměni</w:t>
            </w:r>
            <w:proofErr w:type="spellEnd"/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e-mailem.</w:t>
            </w:r>
          </w:p>
          <w:p w:rsidR="00000000" w:rsidRDefault="004E1D49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pict>
                <v:rect id="_x0000_i1025" style="width:453.6pt;height:.75pt" o:hralign="center" o:hrstd="t" o:hrnoshade="t" o:hr="t" fillcolor="black" stroked="f"/>
              </w:pict>
            </w:r>
          </w:p>
          <w:p w:rsidR="00000000" w:rsidRDefault="004E1D49">
            <w:pPr>
              <w:pStyle w:val="Normlnweb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Jako způsob platby jste si vybrali platbu bankovním převodem.</w:t>
            </w:r>
          </w:p>
          <w:p w:rsidR="00000000" w:rsidRDefault="004E1D49">
            <w:pPr>
              <w:pStyle w:val="Normlnweb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Částka: 41,008 Kč</w:t>
            </w:r>
            <w:r>
              <w:rPr>
                <w:rFonts w:ascii="Tahoma" w:hAnsi="Tahoma" w:cs="Tahoma"/>
                <w:color w:val="000000"/>
              </w:rPr>
              <w:br/>
              <w:t xml:space="preserve">Způsob doručení: </w:t>
            </w:r>
            <w:r>
              <w:rPr>
                <w:rStyle w:val="Siln"/>
                <w:rFonts w:ascii="Tahoma" w:hAnsi="Tahoma" w:cs="Tahoma"/>
                <w:color w:val="000000"/>
              </w:rPr>
              <w:t xml:space="preserve">Česká </w:t>
            </w:r>
            <w:proofErr w:type="gramStart"/>
            <w:r>
              <w:rPr>
                <w:rStyle w:val="Siln"/>
                <w:rFonts w:ascii="Tahoma" w:hAnsi="Tahoma" w:cs="Tahoma"/>
                <w:color w:val="000000"/>
              </w:rPr>
              <w:t>pošta - Balík</w:t>
            </w:r>
            <w:proofErr w:type="gramEnd"/>
            <w:r>
              <w:rPr>
                <w:rStyle w:val="Siln"/>
                <w:rFonts w:ascii="Tahoma" w:hAnsi="Tahoma" w:cs="Tahoma"/>
                <w:color w:val="000000"/>
              </w:rPr>
              <w:t xml:space="preserve"> do ruky</w:t>
            </w:r>
            <w:r>
              <w:rPr>
                <w:rFonts w:ascii="Tahoma" w:hAnsi="Tahoma" w:cs="Tahoma"/>
                <w:color w:val="000000"/>
              </w:rPr>
              <w:br/>
            </w:r>
            <w:r>
              <w:rPr>
                <w:rFonts w:ascii="Tahoma" w:hAnsi="Tahoma" w:cs="Tahoma"/>
                <w:color w:val="000000"/>
              </w:rPr>
              <w:br/>
            </w:r>
            <w:r>
              <w:rPr>
                <w:rStyle w:val="Siln"/>
                <w:rFonts w:ascii="Tahoma" w:hAnsi="Tahoma" w:cs="Tahoma"/>
                <w:color w:val="FF0000"/>
              </w:rPr>
              <w:t>Vámi objednané produkty Vám budou zaslány s klasickou fakturou se splatností 10 dní!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br/>
            </w:r>
            <w:r>
              <w:rPr>
                <w:rStyle w:val="Siln"/>
                <w:rFonts w:ascii="Tahoma" w:hAnsi="Tahoma" w:cs="Tahoma"/>
                <w:color w:val="FF0000"/>
              </w:rPr>
              <w:t>Děkujeme za její včasnou úhradu!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</w:p>
          <w:p w:rsidR="00000000" w:rsidRDefault="004E1D49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pict>
                <v:rect id="_x0000_i1026" style="width:453.6pt;height:.75pt" o:hralign="center" o:hrstd="t" o:hrnoshade="t" o:hr="t" fillcolor="black" stroked="f"/>
              </w:pict>
            </w:r>
          </w:p>
          <w:p w:rsidR="00000000" w:rsidRDefault="004E1D49">
            <w:pPr>
              <w:pStyle w:val="Normlnweb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Souhrn objednávky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17"/>
              <w:gridCol w:w="1338"/>
              <w:gridCol w:w="509"/>
              <w:gridCol w:w="1018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00000" w:rsidRDefault="004E1D49">
                  <w:pP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Položka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E1D49">
                  <w:pP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Kusů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E1D49">
                  <w:pPr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8"/>
                      <w:szCs w:val="18"/>
                    </w:rPr>
                    <w:t>Cena s DPH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4E1D49">
                  <w:pP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English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File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Fourth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Edition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Pre-Intermediate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Multipack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A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with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Student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Resource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 xml:space="preserve"> Centre </w:t>
                  </w: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Pack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E1D49">
                  <w:pP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9780194037303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E1D49">
                  <w:pP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88 ks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E1D49">
                  <w:pPr>
                    <w:jc w:val="right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  <w:t>41,008 Kč</w:t>
                  </w:r>
                </w:p>
              </w:tc>
            </w:tr>
          </w:tbl>
          <w:p w:rsidR="00000000" w:rsidRDefault="004E1D49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pict>
                <v:rect id="_x0000_i1027" style="width:453.6pt;height:.75pt" o:hralign="center" o:hrstd="t" o:hrnoshade="t" o:hr="t" fillcolor="black" stroked="f"/>
              </w:pict>
            </w:r>
          </w:p>
          <w:p w:rsidR="00000000" w:rsidRDefault="004E1D49">
            <w:pPr>
              <w:pStyle w:val="Normlnweb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Váš vzkaz pro nás</w:t>
            </w:r>
          </w:p>
          <w:p w:rsidR="00000000" w:rsidRDefault="004E1D49">
            <w:pPr>
              <w:pStyle w:val="Normlnweb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Učebnice a fakturu prosíme poslat až v září 2023. Po 4. 9. 2023 bychom upřesnili počty učebnic. Děkujeme.</w:t>
            </w:r>
          </w:p>
          <w:p w:rsidR="00000000" w:rsidRDefault="004E1D49">
            <w:pPr>
              <w:pStyle w:val="Normlnweb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Cena celkem: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41,008 Kč</w:t>
            </w:r>
          </w:p>
          <w:p w:rsidR="00000000" w:rsidRDefault="004E1D49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pict>
                <v:rect id="_x0000_i1028" style="width:453.6pt;height:.75pt" o:hralign="center" o:hrstd="t" o:hrnoshade="t" o:hr="t" fillcolor="black" stroked="f"/>
              </w:pic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91"/>
              <w:gridCol w:w="4491"/>
            </w:tblGrid>
            <w:tr w:rsidR="00000000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4E1D49">
                  <w:pPr>
                    <w:pStyle w:val="Normlnweb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Fakt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urační údaje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000000" w:rsidRDefault="004E1D49">
                  <w:pPr>
                    <w:pStyle w:val="Normlnweb"/>
                    <w:rPr>
                      <w:rFonts w:ascii="Tahoma" w:hAnsi="Tahoma" w:cs="Tahoma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000000"/>
                    </w:rPr>
                    <w:t>Dodací údaje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2500" w:type="pct"/>
                  <w:hideMark/>
                </w:tcPr>
                <w:tbl>
                  <w:tblPr>
                    <w:tblW w:w="475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7"/>
                    <w:gridCol w:w="3428"/>
                  </w:tblGrid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000000" w:rsidRDefault="004E1D49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Firma: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E1D49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Gymnázium, Praha 9, Českolipská 373</w:t>
                        </w:r>
                        <w: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br/>
                          <w:t>IČ: 60445475</w:t>
                        </w:r>
                        <w: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br/>
                          <w:t>DIČ: CZ60445475</w:t>
                        </w:r>
                      </w:p>
                    </w:tc>
                  </w:tr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E1D49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Jméno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E1D49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xxxxx</w:t>
                        </w:r>
                        <w:proofErr w:type="spellEnd"/>
                      </w:p>
                    </w:tc>
                  </w:tr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E1D49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Adresa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E1D49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Českolipská 373/27, Praha 9 19000</w:t>
                        </w:r>
                      </w:p>
                    </w:tc>
                  </w:tr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E1D49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E-mail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E1D49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xxxxx</w:t>
                        </w:r>
                        <w:proofErr w:type="spellEnd"/>
                      </w:p>
                    </w:tc>
                  </w:tr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E1D49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Tel: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E1D49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xxxxx</w:t>
                        </w:r>
                        <w:proofErr w:type="spellEnd"/>
                      </w:p>
                    </w:tc>
                  </w:tr>
                </w:tbl>
                <w:p w:rsidR="00000000" w:rsidRDefault="004E1D49">
                  <w:pP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00" w:type="pct"/>
                  <w:hideMark/>
                </w:tcPr>
                <w:tbl>
                  <w:tblPr>
                    <w:tblW w:w="475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67"/>
                    <w:gridCol w:w="3428"/>
                  </w:tblGrid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E1D49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Firma: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E1D49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Gymnázium, Praha 9, Českolipská 373</w:t>
                        </w:r>
                      </w:p>
                    </w:tc>
                  </w:tr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E1D49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Jméno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E1D49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xxxxx</w:t>
                        </w:r>
                        <w:proofErr w:type="spellEnd"/>
                      </w:p>
                    </w:tc>
                  </w:tr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E1D49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Adresa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E1D49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Českolipská 373/27, Praha 9 19000</w:t>
                        </w:r>
                      </w:p>
                    </w:tc>
                  </w:tr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E1D49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Tel: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4E1D49">
                        <w:pP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</w:rPr>
                          <w:t>xxxxx</w:t>
                        </w:r>
                        <w:proofErr w:type="spellEnd"/>
                      </w:p>
                    </w:tc>
                  </w:tr>
                </w:tbl>
                <w:p w:rsidR="00000000" w:rsidRDefault="004E1D49">
                  <w:pPr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4E1D49" w:rsidRDefault="004E1D49">
            <w:pPr>
              <w:rPr>
                <w:rStyle w:val="Siln"/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>
              <w:rPr>
                <w:rStyle w:val="Siln"/>
                <w:rFonts w:ascii="Tahoma" w:eastAsia="Times New Roman" w:hAnsi="Tahoma" w:cs="Tahoma"/>
                <w:color w:val="000000"/>
                <w:sz w:val="18"/>
                <w:szCs w:val="18"/>
              </w:rPr>
              <w:t>Důležité informace pro Vás</w:t>
            </w:r>
          </w:p>
          <w:p w:rsidR="004E1D49" w:rsidRDefault="004E1D49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4E1D49" w:rsidRDefault="004E1D49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4E1D49" w:rsidRDefault="004E1D49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</w:p>
          <w:p w:rsidR="00000000" w:rsidRDefault="004E1D49">
            <w:pPr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Books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Books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 s.r.o. - Tyršova 278 - 392 01 Soběslav</w:t>
            </w:r>
          </w:p>
        </w:tc>
      </w:tr>
    </w:tbl>
    <w:p w:rsidR="00000000" w:rsidRDefault="004E1D49">
      <w:pPr>
        <w:rPr>
          <w:rFonts w:eastAsia="Times New Roman"/>
        </w:rPr>
      </w:pP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49"/>
    <w:rsid w:val="004E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F7A91"/>
  <w15:chartTrackingRefBased/>
  <w15:docId w15:val="{C3334186-9F75-4FAF-A12F-B19187C8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Matějková</dc:creator>
  <cp:keywords/>
  <dc:description/>
  <cp:lastModifiedBy>Veronika Matějková</cp:lastModifiedBy>
  <cp:revision>2</cp:revision>
  <dcterms:created xsi:type="dcterms:W3CDTF">2023-09-07T11:08:00Z</dcterms:created>
  <dcterms:modified xsi:type="dcterms:W3CDTF">2023-09-07T11:08:00Z</dcterms:modified>
</cp:coreProperties>
</file>