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04CA4" w14:textId="3B4A2680" w:rsidR="00A97DB7" w:rsidRPr="00C720AB" w:rsidRDefault="00101310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8451DE">
        <w:rPr>
          <w:sz w:val="24"/>
          <w:szCs w:val="24"/>
        </w:rPr>
        <w:t>2</w:t>
      </w:r>
    </w:p>
    <w:p w14:paraId="63892AE9" w14:textId="5C77962C" w:rsidR="00A97DB7" w:rsidRPr="00C720AB" w:rsidRDefault="00101310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 </w:t>
      </w:r>
      <w:r w:rsidR="00A97DB7" w:rsidRPr="00C720AB">
        <w:rPr>
          <w:sz w:val="17"/>
          <w:szCs w:val="17"/>
        </w:rPr>
        <w:t>uzavřen</w:t>
      </w:r>
      <w:r w:rsidR="008451DE">
        <w:rPr>
          <w:sz w:val="17"/>
          <w:szCs w:val="17"/>
        </w:rPr>
        <w:t>é</w:t>
      </w:r>
      <w:r w:rsidR="00A97DB7" w:rsidRPr="00C720AB">
        <w:rPr>
          <w:sz w:val="17"/>
          <w:szCs w:val="17"/>
        </w:rPr>
        <w:t xml:space="preserve"> dle </w:t>
      </w:r>
      <w:proofErr w:type="spellStart"/>
      <w:r w:rsidR="00A97DB7" w:rsidRPr="00C720AB">
        <w:rPr>
          <w:sz w:val="17"/>
          <w:szCs w:val="17"/>
        </w:rPr>
        <w:t>ust</w:t>
      </w:r>
      <w:proofErr w:type="spellEnd"/>
      <w:r w:rsidR="00A97DB7"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  <w:r>
        <w:rPr>
          <w:sz w:val="17"/>
          <w:szCs w:val="17"/>
        </w:rPr>
        <w:t>, která nabyla účinnosti dne 23. 5. 2023</w:t>
      </w:r>
    </w:p>
    <w:p w14:paraId="204005BD" w14:textId="77777777"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14:paraId="5328D603" w14:textId="77777777" w:rsidR="00A97DB7" w:rsidRPr="00D619B5" w:rsidRDefault="00D619B5" w:rsidP="00501D70">
      <w:pPr>
        <w:tabs>
          <w:tab w:val="left" w:pos="2835"/>
        </w:tabs>
        <w:rPr>
          <w:b/>
          <w:sz w:val="17"/>
          <w:szCs w:val="17"/>
        </w:rPr>
      </w:pPr>
      <w:r w:rsidRPr="00D619B5">
        <w:rPr>
          <w:sz w:val="17"/>
          <w:szCs w:val="17"/>
        </w:rPr>
        <w:t>příspěvková organizace</w:t>
      </w:r>
      <w:r w:rsidR="0004509A" w:rsidRPr="00D619B5">
        <w:rPr>
          <w:sz w:val="17"/>
          <w:szCs w:val="17"/>
        </w:rPr>
        <w:t>:</w:t>
      </w:r>
      <w:r w:rsidR="009C0F3C" w:rsidRPr="00D619B5">
        <w:rPr>
          <w:sz w:val="17"/>
          <w:szCs w:val="17"/>
        </w:rPr>
        <w:tab/>
      </w:r>
      <w:r w:rsidRPr="00D619B5">
        <w:rPr>
          <w:b/>
          <w:sz w:val="17"/>
          <w:szCs w:val="17"/>
        </w:rPr>
        <w:t>Střední škola obchodní, České Budějovice, Husova 9</w:t>
      </w:r>
    </w:p>
    <w:p w14:paraId="60A70D53" w14:textId="77777777" w:rsidR="00A97DB7" w:rsidRPr="00D619B5" w:rsidRDefault="004A0B0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s</w:t>
      </w:r>
      <w:r w:rsidR="00A97DB7" w:rsidRPr="00D619B5">
        <w:rPr>
          <w:sz w:val="17"/>
          <w:szCs w:val="17"/>
        </w:rPr>
        <w:t>ídlo:</w:t>
      </w:r>
      <w:r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Husova tř. 1846/9, 370 01 České Budějovice</w:t>
      </w:r>
    </w:p>
    <w:p w14:paraId="03B71A00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I</w:t>
      </w:r>
      <w:r w:rsidR="004A0B07" w:rsidRPr="00D619B5">
        <w:rPr>
          <w:sz w:val="17"/>
          <w:szCs w:val="17"/>
        </w:rPr>
        <w:t>Č</w:t>
      </w:r>
      <w:r w:rsidR="00EF60AD" w:rsidRPr="00D619B5">
        <w:rPr>
          <w:sz w:val="17"/>
          <w:szCs w:val="17"/>
        </w:rPr>
        <w:t>O</w:t>
      </w:r>
      <w:r w:rsidR="004A0B0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00510874</w:t>
      </w:r>
    </w:p>
    <w:p w14:paraId="226D143F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DI</w:t>
      </w:r>
      <w:r w:rsidR="004A0B07" w:rsidRPr="00D619B5">
        <w:rPr>
          <w:sz w:val="17"/>
          <w:szCs w:val="17"/>
        </w:rPr>
        <w:t>Č: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CZ00510874</w:t>
      </w:r>
    </w:p>
    <w:p w14:paraId="4DAE68BD" w14:textId="35CEF20E" w:rsidR="009C0F3C" w:rsidRDefault="00F85D20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číslo účtu</w:t>
      </w:r>
      <w:r w:rsidR="00A97DB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proofErr w:type="spellStart"/>
      <w:r w:rsidR="005C355F">
        <w:rPr>
          <w:sz w:val="17"/>
          <w:szCs w:val="17"/>
        </w:rPr>
        <w:t>xxxxxxxx</w:t>
      </w:r>
      <w:proofErr w:type="spellEnd"/>
    </w:p>
    <w:p w14:paraId="36F4E8D0" w14:textId="77777777" w:rsidR="004C71F4" w:rsidRPr="00D619B5" w:rsidRDefault="004C71F4" w:rsidP="00501D70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datová schránka:</w:t>
      </w:r>
      <w:r>
        <w:rPr>
          <w:sz w:val="17"/>
          <w:szCs w:val="17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>vw8jfk5</w:t>
      </w:r>
    </w:p>
    <w:p w14:paraId="6C943858" w14:textId="77777777" w:rsidR="009C0F3C" w:rsidRPr="004C71F4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 w:val="17"/>
          <w:szCs w:val="17"/>
        </w:rPr>
      </w:pPr>
      <w:r w:rsidRPr="00D619B5">
        <w:rPr>
          <w:i/>
          <w:sz w:val="17"/>
          <w:szCs w:val="17"/>
        </w:rPr>
        <w:t>jednající prostřednictvím:</w:t>
      </w:r>
      <w:r w:rsidR="009C0F3C" w:rsidRPr="00D619B5">
        <w:rPr>
          <w:i/>
          <w:sz w:val="17"/>
          <w:szCs w:val="17"/>
        </w:rPr>
        <w:tab/>
      </w:r>
      <w:r w:rsidR="004C71F4" w:rsidRPr="004C71F4">
        <w:rPr>
          <w:b/>
          <w:i/>
          <w:sz w:val="17"/>
          <w:szCs w:val="17"/>
        </w:rPr>
        <w:t xml:space="preserve">Mgr. Jarmila </w:t>
      </w:r>
      <w:proofErr w:type="spellStart"/>
      <w:r w:rsidR="004C71F4" w:rsidRPr="004C71F4">
        <w:rPr>
          <w:b/>
          <w:i/>
          <w:sz w:val="17"/>
          <w:szCs w:val="17"/>
        </w:rPr>
        <w:t>Benýšková</w:t>
      </w:r>
      <w:proofErr w:type="spellEnd"/>
      <w:r w:rsidR="004C71F4" w:rsidRPr="004C71F4">
        <w:rPr>
          <w:b/>
          <w:i/>
          <w:sz w:val="17"/>
          <w:szCs w:val="17"/>
        </w:rPr>
        <w:t>, ředitelka</w:t>
      </w:r>
    </w:p>
    <w:p w14:paraId="0D427E6F" w14:textId="77777777"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14:paraId="4AF9228B" w14:textId="77777777" w:rsidR="004A0B07" w:rsidRPr="00C720AB" w:rsidRDefault="004A0B07" w:rsidP="003236A8">
      <w:pPr>
        <w:rPr>
          <w:sz w:val="17"/>
          <w:szCs w:val="17"/>
        </w:rPr>
      </w:pPr>
    </w:p>
    <w:p w14:paraId="52AF0D81" w14:textId="77777777"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14:paraId="20A5F3FE" w14:textId="77777777" w:rsidR="00F40216" w:rsidRPr="00C720AB" w:rsidRDefault="00F40216" w:rsidP="003236A8">
      <w:pPr>
        <w:rPr>
          <w:sz w:val="17"/>
          <w:szCs w:val="17"/>
        </w:rPr>
      </w:pPr>
    </w:p>
    <w:p w14:paraId="198E20DB" w14:textId="4C1275DF" w:rsidR="00F40216" w:rsidRPr="00C720AB" w:rsidRDefault="00EB1CA1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</w:t>
      </w:r>
      <w:r w:rsidR="00F40216" w:rsidRPr="00C720AB">
        <w:rPr>
          <w:sz w:val="17"/>
          <w:szCs w:val="17"/>
        </w:rPr>
        <w:t>:</w:t>
      </w:r>
      <w:r w:rsidR="00F40216" w:rsidRPr="00C720AB">
        <w:rPr>
          <w:sz w:val="17"/>
          <w:szCs w:val="17"/>
        </w:rPr>
        <w:tab/>
      </w:r>
      <w:sdt>
        <w:sdtPr>
          <w:rPr>
            <w:b/>
            <w:bCs/>
            <w:sz w:val="17"/>
            <w:szCs w:val="17"/>
          </w:rPr>
          <w:id w:val="-2083053787"/>
          <w:placeholder>
            <w:docPart w:val="EAB6FDC86F1F46CC9B4F2847058447B4"/>
          </w:placeholder>
        </w:sdtPr>
        <w:sdtEndPr/>
        <w:sdtContent>
          <w:r w:rsidR="00DF34A9" w:rsidRPr="00CC793E">
            <w:rPr>
              <w:b/>
              <w:bCs/>
              <w:sz w:val="17"/>
              <w:szCs w:val="17"/>
            </w:rPr>
            <w:t>ŠAFINVEST, s. r. o.</w:t>
          </w:r>
        </w:sdtContent>
      </w:sdt>
    </w:p>
    <w:p w14:paraId="7C8F3344" w14:textId="37D39316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Kollárova 511/1, 397 01 Písek</w:t>
          </w:r>
        </w:sdtContent>
      </w:sdt>
    </w:p>
    <w:p w14:paraId="1CAEC35F" w14:textId="601EAAED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 w:rsidR="00EF60AD"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280 78 756</w:t>
          </w:r>
        </w:sdtContent>
      </w:sdt>
    </w:p>
    <w:p w14:paraId="7789DD2A" w14:textId="3688751B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CZ 28078756</w:t>
          </w:r>
        </w:sdtContent>
      </w:sdt>
    </w:p>
    <w:p w14:paraId="7EF6834C" w14:textId="2C5A5755" w:rsidR="00EB1CA1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</w:t>
      </w:r>
      <w:r w:rsidR="00EB1CA1" w:rsidRPr="00C720AB">
        <w:rPr>
          <w:sz w:val="17"/>
          <w:szCs w:val="17"/>
        </w:rPr>
        <w:t>apsanou v obchodním rej</w:t>
      </w:r>
      <w:r w:rsidRPr="00C720AB">
        <w:rPr>
          <w:sz w:val="17"/>
          <w:szCs w:val="17"/>
        </w:rPr>
        <w:t>st</w:t>
      </w:r>
      <w:r w:rsidR="00EB1CA1" w:rsidRPr="00C720AB">
        <w:rPr>
          <w:sz w:val="17"/>
          <w:szCs w:val="17"/>
        </w:rPr>
        <w:t xml:space="preserve">říku, vedeném </w:t>
      </w:r>
      <w:sdt>
        <w:sdtPr>
          <w:rPr>
            <w:sz w:val="17"/>
            <w:szCs w:val="17"/>
          </w:rPr>
          <w:id w:val="325708408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Krajským</w:t>
          </w:r>
        </w:sdtContent>
      </w:sdt>
      <w:r w:rsidR="00EB1CA1" w:rsidRPr="00C720AB">
        <w:rPr>
          <w:sz w:val="17"/>
          <w:szCs w:val="17"/>
        </w:rPr>
        <w:t xml:space="preserve"> soudem v</w:t>
      </w:r>
      <w:r w:rsidR="00DF34A9">
        <w:rPr>
          <w:sz w:val="17"/>
          <w:szCs w:val="17"/>
        </w:rPr>
        <w:t> </w:t>
      </w:r>
      <w:sdt>
        <w:sdtPr>
          <w:rPr>
            <w:sz w:val="17"/>
            <w:szCs w:val="17"/>
          </w:rPr>
          <w:id w:val="1199893411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Českých Budějovicích</w:t>
          </w:r>
        </w:sdtContent>
      </w:sdt>
      <w:r w:rsidRPr="00C720AB">
        <w:rPr>
          <w:sz w:val="17"/>
          <w:szCs w:val="17"/>
        </w:rPr>
        <w:t xml:space="preserve">, pod spisovou značkou (oddíl, vložka) </w:t>
      </w:r>
      <w:sdt>
        <w:sdtPr>
          <w:rPr>
            <w:sz w:val="17"/>
            <w:szCs w:val="17"/>
          </w:rPr>
          <w:id w:val="-283737287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C 15876</w:t>
          </w:r>
        </w:sdtContent>
      </w:sdt>
    </w:p>
    <w:p w14:paraId="5218024E" w14:textId="1B888B85" w:rsidR="000F062A" w:rsidRPr="00C720AB" w:rsidRDefault="000F062A" w:rsidP="000F062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5C355F">
            <w:rPr>
              <w:sz w:val="17"/>
              <w:szCs w:val="17"/>
            </w:rPr>
            <w:t>xxxxxxxxx</w:t>
          </w:r>
          <w:proofErr w:type="spellEnd"/>
        </w:sdtContent>
      </w:sdt>
    </w:p>
    <w:p w14:paraId="7E1D4260" w14:textId="4E2E6AD2" w:rsidR="009C0F3C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EAB6FDC86F1F46CC9B4F2847058447B4"/>
          </w:placeholder>
        </w:sdtPr>
        <w:sdtEndPr/>
        <w:sdtContent>
          <w:proofErr w:type="spellStart"/>
          <w:r w:rsidR="005C355F">
            <w:rPr>
              <w:sz w:val="17"/>
              <w:szCs w:val="17"/>
            </w:rPr>
            <w:t>xxxxxxxxx</w:t>
          </w:r>
          <w:bookmarkStart w:id="0" w:name="_GoBack"/>
          <w:bookmarkEnd w:id="0"/>
          <w:proofErr w:type="spellEnd"/>
        </w:sdtContent>
      </w:sdt>
    </w:p>
    <w:p w14:paraId="43884720" w14:textId="7EC29EEE" w:rsidR="004C71F4" w:rsidRDefault="004C71F4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>
        <w:rPr>
          <w:sz w:val="17"/>
          <w:szCs w:val="17"/>
        </w:rPr>
        <w:t>d</w:t>
      </w:r>
      <w:r w:rsidRPr="004C71F4">
        <w:rPr>
          <w:sz w:val="17"/>
          <w:szCs w:val="17"/>
        </w:rPr>
        <w:t>atová schránka</w:t>
      </w:r>
      <w:r>
        <w:rPr>
          <w:i/>
          <w:sz w:val="17"/>
          <w:szCs w:val="17"/>
        </w:rPr>
        <w:t>:</w:t>
      </w:r>
      <w:r w:rsidR="00DF34A9">
        <w:rPr>
          <w:i/>
          <w:sz w:val="17"/>
          <w:szCs w:val="17"/>
        </w:rPr>
        <w:tab/>
        <w:t>duq5uv4</w:t>
      </w:r>
    </w:p>
    <w:p w14:paraId="5E1D5FFA" w14:textId="1375F055" w:rsidR="009C0F3C" w:rsidRPr="00C720AB" w:rsidRDefault="009C0F3C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="00F775C3"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EAB6FDC86F1F46CC9B4F2847058447B4"/>
          </w:placeholder>
        </w:sdtPr>
        <w:sdtEndPr/>
        <w:sdtContent>
          <w:r w:rsidR="00DF34A9">
            <w:rPr>
              <w:i/>
              <w:sz w:val="17"/>
              <w:szCs w:val="17"/>
            </w:rPr>
            <w:t>Ing. Rostislav Šafránek, jednatel</w:t>
          </w:r>
        </w:sdtContent>
      </w:sdt>
    </w:p>
    <w:p w14:paraId="27F7F35B" w14:textId="77777777" w:rsidR="004A0B07" w:rsidRDefault="009C0F3C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14:paraId="701F6988" w14:textId="77777777" w:rsidR="00F77E10" w:rsidRDefault="00F77E10" w:rsidP="00101310">
      <w:pPr>
        <w:pStyle w:val="rove1-slolnku"/>
        <w:numPr>
          <w:ilvl w:val="0"/>
          <w:numId w:val="0"/>
        </w:numPr>
        <w:rPr>
          <w:rFonts w:cs="Arial"/>
          <w:b/>
          <w:szCs w:val="18"/>
          <w:u w:val="single"/>
        </w:rPr>
      </w:pPr>
      <w:bookmarkStart w:id="1" w:name="_Ref374530598"/>
    </w:p>
    <w:p w14:paraId="1D1D7951" w14:textId="4F2F9978" w:rsidR="00A97DB7" w:rsidRPr="00101310" w:rsidRDefault="00101310" w:rsidP="00101310">
      <w:pPr>
        <w:pStyle w:val="rove1-slolnku"/>
        <w:numPr>
          <w:ilvl w:val="0"/>
          <w:numId w:val="0"/>
        </w:numPr>
        <w:rPr>
          <w:rFonts w:cs="Arial"/>
          <w:b/>
          <w:szCs w:val="18"/>
          <w:u w:val="single"/>
        </w:rPr>
      </w:pPr>
      <w:r w:rsidRPr="00101310">
        <w:rPr>
          <w:rFonts w:cs="Arial"/>
          <w:b/>
          <w:szCs w:val="18"/>
          <w:u w:val="single"/>
        </w:rPr>
        <w:t>Preambule</w:t>
      </w:r>
    </w:p>
    <w:p w14:paraId="06C66627" w14:textId="77777777" w:rsidR="00101310" w:rsidRDefault="00101310" w:rsidP="00101310">
      <w:pPr>
        <w:pStyle w:val="rove1-nzevlnku"/>
        <w:jc w:val="both"/>
        <w:rPr>
          <w:b w:val="0"/>
        </w:rPr>
      </w:pPr>
    </w:p>
    <w:p w14:paraId="3FE980AA" w14:textId="515C5D5D" w:rsidR="00101310" w:rsidRDefault="00101310" w:rsidP="00101310">
      <w:pPr>
        <w:pStyle w:val="rove1-nzevlnku"/>
        <w:jc w:val="both"/>
        <w:rPr>
          <w:b w:val="0"/>
        </w:rPr>
      </w:pPr>
      <w:r w:rsidRPr="00101310">
        <w:rPr>
          <w:b w:val="0"/>
        </w:rPr>
        <w:t>Smlouva o dílo</w:t>
      </w:r>
      <w:r>
        <w:rPr>
          <w:b w:val="0"/>
        </w:rPr>
        <w:t xml:space="preserve"> byla sjednána za účelem zhotovení díla „</w:t>
      </w:r>
      <w:r w:rsidRPr="00101310">
        <w:t>Rekonstrukce odpadní kanalizace a rozvodů a stavební úpravy přízemí</w:t>
      </w:r>
      <w:r>
        <w:rPr>
          <w:b w:val="0"/>
        </w:rPr>
        <w:t>“(dále jen zakázka).</w:t>
      </w:r>
    </w:p>
    <w:p w14:paraId="5714ACA2" w14:textId="77777777" w:rsidR="00F77E10" w:rsidRPr="00F77E10" w:rsidRDefault="00F77E10" w:rsidP="00F77E10">
      <w:pPr>
        <w:pStyle w:val="rove2-slovantext"/>
        <w:numPr>
          <w:ilvl w:val="0"/>
          <w:numId w:val="0"/>
        </w:numPr>
      </w:pPr>
    </w:p>
    <w:p w14:paraId="0F70917A" w14:textId="6E336C8D" w:rsidR="00101310" w:rsidRDefault="00101310" w:rsidP="00101310">
      <w:pPr>
        <w:pStyle w:val="rove1-slolnku"/>
        <w:numPr>
          <w:ilvl w:val="0"/>
          <w:numId w:val="0"/>
        </w:numPr>
        <w:rPr>
          <w:rFonts w:cs="Arial"/>
          <w:b/>
          <w:szCs w:val="18"/>
          <w:u w:val="single"/>
        </w:rPr>
      </w:pPr>
      <w:r w:rsidRPr="00101310">
        <w:rPr>
          <w:rFonts w:cs="Arial"/>
          <w:b/>
          <w:szCs w:val="18"/>
          <w:u w:val="single"/>
        </w:rPr>
        <w:lastRenderedPageBreak/>
        <w:t xml:space="preserve">Předmět Dodatku č. </w:t>
      </w:r>
      <w:r w:rsidR="00F92E89">
        <w:rPr>
          <w:rFonts w:cs="Arial"/>
          <w:b/>
          <w:szCs w:val="18"/>
          <w:u w:val="single"/>
        </w:rPr>
        <w:t>2</w:t>
      </w:r>
    </w:p>
    <w:p w14:paraId="3F1AAB52" w14:textId="77777777" w:rsidR="00F77E10" w:rsidRPr="00F77E10" w:rsidRDefault="00F77E10" w:rsidP="00F77E10">
      <w:pPr>
        <w:pStyle w:val="rove1-nzevlnku"/>
      </w:pPr>
    </w:p>
    <w:p w14:paraId="74ED6FBF" w14:textId="290A539E" w:rsidR="00F77E10" w:rsidRDefault="00101310" w:rsidP="00101310">
      <w:pPr>
        <w:pStyle w:val="rove1-nzevlnku"/>
        <w:jc w:val="both"/>
        <w:rPr>
          <w:b w:val="0"/>
        </w:rPr>
      </w:pPr>
      <w:r w:rsidRPr="00101310">
        <w:rPr>
          <w:b w:val="0"/>
        </w:rPr>
        <w:t>Smluvní strany se dohodly na změnách</w:t>
      </w:r>
      <w:r w:rsidR="00E74291">
        <w:rPr>
          <w:b w:val="0"/>
        </w:rPr>
        <w:t>, které vyplynuly z průběhu realizace díla a stávajícího stavu objektu</w:t>
      </w:r>
      <w:r>
        <w:rPr>
          <w:b w:val="0"/>
        </w:rPr>
        <w:t>, je</w:t>
      </w:r>
      <w:r w:rsidR="00F77E10">
        <w:rPr>
          <w:b w:val="0"/>
        </w:rPr>
        <w:t xml:space="preserve">jichž výsledkem je </w:t>
      </w:r>
      <w:r w:rsidR="00F77E10" w:rsidRPr="00F77E10">
        <w:t>navýšení ceny díla</w:t>
      </w:r>
      <w:r w:rsidR="00F77E10">
        <w:rPr>
          <w:b w:val="0"/>
        </w:rPr>
        <w:t xml:space="preserve"> </w:t>
      </w:r>
    </w:p>
    <w:p w14:paraId="63A419C3" w14:textId="7F5CADF3" w:rsidR="00101310" w:rsidRPr="004C364E" w:rsidRDefault="00F77E10" w:rsidP="00101310">
      <w:pPr>
        <w:pStyle w:val="rove1-nzevlnku"/>
        <w:jc w:val="both"/>
        <w:rPr>
          <w:color w:val="4F81BD" w:themeColor="accent1"/>
        </w:rPr>
      </w:pPr>
      <w:r w:rsidRPr="00F77E10">
        <w:t xml:space="preserve">o Kč </w:t>
      </w:r>
      <w:r w:rsidR="00E74291" w:rsidRPr="00F22991">
        <w:t>93 691,</w:t>
      </w:r>
      <w:r w:rsidR="00F22991">
        <w:t>46</w:t>
      </w:r>
      <w:r w:rsidRPr="00F22991">
        <w:t xml:space="preserve"> bez DPH, tj. Kč </w:t>
      </w:r>
      <w:r w:rsidR="00E74291" w:rsidRPr="00F22991">
        <w:t>113 366,</w:t>
      </w:r>
      <w:r w:rsidR="00F22991">
        <w:t>67</w:t>
      </w:r>
      <w:r w:rsidRPr="00F22991">
        <w:t xml:space="preserve"> včetně DPH.</w:t>
      </w:r>
    </w:p>
    <w:p w14:paraId="120A534B" w14:textId="67026676" w:rsidR="00F77E10" w:rsidRDefault="00F77E10" w:rsidP="00F77E10">
      <w:pPr>
        <w:pStyle w:val="rove2-slovantext"/>
        <w:numPr>
          <w:ilvl w:val="0"/>
          <w:numId w:val="0"/>
        </w:numPr>
      </w:pPr>
      <w:r>
        <w:t>Realizací změn nebude dotčena celková povaha díla, zůstává zachován charakter a účel díla. Nejedná se podstatnou změnu závazku ze smlouvy na veřejnou zakázku dle §222 zákona o zadávání veřejných zakázek, zákon č. 134/2016.</w:t>
      </w:r>
    </w:p>
    <w:p w14:paraId="793C72DD" w14:textId="77777777" w:rsidR="00B4609F" w:rsidRDefault="00F77E10" w:rsidP="00F77E10">
      <w:pPr>
        <w:pStyle w:val="rove2-slovantext"/>
        <w:numPr>
          <w:ilvl w:val="0"/>
          <w:numId w:val="0"/>
        </w:numPr>
      </w:pPr>
      <w:r w:rsidRPr="00FB1C14">
        <w:rPr>
          <w:b/>
        </w:rPr>
        <w:t xml:space="preserve">Změna č. </w:t>
      </w:r>
      <w:r w:rsidR="00E74291">
        <w:rPr>
          <w:b/>
        </w:rPr>
        <w:t>3</w:t>
      </w:r>
      <w:r>
        <w:t xml:space="preserve"> – </w:t>
      </w:r>
      <w:r w:rsidR="00E74291">
        <w:t>předmětem změny je skutečné provedení díla</w:t>
      </w:r>
      <w:r w:rsidR="00B4609F">
        <w:t>:</w:t>
      </w:r>
    </w:p>
    <w:p w14:paraId="4FD64180" w14:textId="68358579" w:rsidR="00B4609F" w:rsidRDefault="00B4609F" w:rsidP="00B4609F">
      <w:pPr>
        <w:pStyle w:val="rove2-slovantext"/>
        <w:numPr>
          <w:ilvl w:val="0"/>
          <w:numId w:val="21"/>
        </w:numPr>
      </w:pPr>
      <w:r>
        <w:t>při otlučení stávajícího obkladu sociálních zařízení byl zjištěn havarijní stav dělících příček. Po odbourání obkladu došlo ke ztrátě jejich stability. Nové příčky budou vyzděny s pórobetonových tvárnic, do kterých jsou osazeny systémové překlady a nové ocelové zárubně. S tím souvisí úpravy povrchů a přesuny hmot.</w:t>
      </w:r>
    </w:p>
    <w:p w14:paraId="262BCC36" w14:textId="77777777" w:rsidR="00B4609F" w:rsidRDefault="00B4609F" w:rsidP="00B4609F">
      <w:pPr>
        <w:pStyle w:val="rove2-slovantext"/>
        <w:numPr>
          <w:ilvl w:val="0"/>
          <w:numId w:val="21"/>
        </w:numPr>
      </w:pPr>
      <w:r>
        <w:t>během r</w:t>
      </w:r>
      <w:r w:rsidR="00E74291">
        <w:t>ekonstrukce</w:t>
      </w:r>
      <w:r>
        <w:t xml:space="preserve"> byl dále zjištěn nevyhovující stav dřevěných podlahových trámů. Byl přizván statik Ing. </w:t>
      </w:r>
      <w:proofErr w:type="spellStart"/>
      <w:r>
        <w:t>Zigmund</w:t>
      </w:r>
      <w:proofErr w:type="spellEnd"/>
      <w:r>
        <w:t>, který navrhl zesílení podlah betonáží s vloženou KARI sítí.</w:t>
      </w:r>
    </w:p>
    <w:p w14:paraId="1CC37662" w14:textId="77777777" w:rsidR="00F16A9C" w:rsidRDefault="00B4609F" w:rsidP="00B4609F">
      <w:pPr>
        <w:pStyle w:val="rove2-slovantext"/>
        <w:numPr>
          <w:ilvl w:val="0"/>
          <w:numId w:val="21"/>
        </w:numPr>
      </w:pPr>
      <w:r>
        <w:t>Byly vyčísleny skutečné výměry instalací ZTI, ÚT, El a VZT</w:t>
      </w:r>
      <w:r w:rsidR="00F16A9C">
        <w:t xml:space="preserve"> – viz přiložený rozpočet.</w:t>
      </w:r>
    </w:p>
    <w:p w14:paraId="40BD1B02" w14:textId="0A3511CD" w:rsidR="00FB1C14" w:rsidRDefault="00F16A9C" w:rsidP="00F16A9C">
      <w:pPr>
        <w:pStyle w:val="rove2-slovantext"/>
        <w:numPr>
          <w:ilvl w:val="0"/>
          <w:numId w:val="21"/>
        </w:numPr>
      </w:pPr>
      <w:r>
        <w:t>V přízemí objektu byla po odhalení klenby v chodbě změněna technologie opravy včetně úpravy všech souvisejících rozvodů inženýrských sítí.</w:t>
      </w:r>
    </w:p>
    <w:p w14:paraId="30F88E9C" w14:textId="0550FE02" w:rsidR="00F16A9C" w:rsidRDefault="00F16A9C" w:rsidP="00F16A9C">
      <w:pPr>
        <w:pStyle w:val="rove2-slovantext"/>
        <w:numPr>
          <w:ilvl w:val="0"/>
          <w:numId w:val="21"/>
        </w:numPr>
      </w:pPr>
      <w:r>
        <w:t>Součástí všech změn jsou i související přesuny hmot s likvidací odpadů</w:t>
      </w:r>
    </w:p>
    <w:p w14:paraId="0F2D4049" w14:textId="77777777" w:rsidR="00F16A9C" w:rsidRDefault="00F16A9C" w:rsidP="00F16A9C">
      <w:pPr>
        <w:pStyle w:val="rove2-slovantext"/>
        <w:numPr>
          <w:ilvl w:val="0"/>
          <w:numId w:val="0"/>
        </w:numPr>
        <w:ind w:left="397" w:hanging="397"/>
      </w:pPr>
    </w:p>
    <w:p w14:paraId="7689DFAC" w14:textId="53B7CDC7" w:rsidR="00FB1C14" w:rsidRDefault="00FB1C14" w:rsidP="00F77E10">
      <w:pPr>
        <w:pStyle w:val="rove2-slovantext"/>
        <w:numPr>
          <w:ilvl w:val="0"/>
          <w:numId w:val="0"/>
        </w:numPr>
      </w:pPr>
      <w:r>
        <w:t xml:space="preserve">Detailní informace o jednotlivých položkách víceprací a </w:t>
      </w:r>
      <w:proofErr w:type="spellStart"/>
      <w:r>
        <w:t>méněprací</w:t>
      </w:r>
      <w:proofErr w:type="spellEnd"/>
      <w:r>
        <w:t xml:space="preserve"> jsou obsaženy ve Změnovém listu č. </w:t>
      </w:r>
      <w:r w:rsidR="00F16A9C">
        <w:t>3</w:t>
      </w:r>
      <w:r>
        <w:t xml:space="preserve"> včetně rozpočt</w:t>
      </w:r>
      <w:r w:rsidR="00F16A9C">
        <w:t>u</w:t>
      </w:r>
      <w:r>
        <w:t>.</w:t>
      </w:r>
    </w:p>
    <w:p w14:paraId="06BDFB7A" w14:textId="416528EC" w:rsidR="00FB1C14" w:rsidRDefault="00FB1C14" w:rsidP="00F77E10">
      <w:pPr>
        <w:pStyle w:val="rove2-slovantext"/>
        <w:numPr>
          <w:ilvl w:val="0"/>
          <w:numId w:val="0"/>
        </w:numPr>
      </w:pPr>
    </w:p>
    <w:p w14:paraId="60DFC903" w14:textId="796C8C95" w:rsidR="00FB1C14" w:rsidRDefault="00FB1C14" w:rsidP="00F77E10">
      <w:pPr>
        <w:pStyle w:val="rove2-slovantext"/>
        <w:numPr>
          <w:ilvl w:val="0"/>
          <w:numId w:val="0"/>
        </w:numPr>
      </w:pPr>
      <w:r>
        <w:t xml:space="preserve">Vlivem těchto změn dochází k úpravě </w:t>
      </w:r>
      <w:r w:rsidRPr="00AD5C9E">
        <w:rPr>
          <w:b/>
        </w:rPr>
        <w:t>článku</w:t>
      </w:r>
      <w:r w:rsidR="003A32EA" w:rsidRPr="00AD5C9E">
        <w:rPr>
          <w:b/>
        </w:rPr>
        <w:t xml:space="preserve"> IV.</w:t>
      </w:r>
      <w:r w:rsidR="00AD5C9E" w:rsidRPr="00AD5C9E">
        <w:rPr>
          <w:b/>
        </w:rPr>
        <w:t xml:space="preserve"> Prohlášení zhotovitele, část Cena díla</w:t>
      </w:r>
      <w:r w:rsidR="00AD5C9E">
        <w:t xml:space="preserve"> takto:</w:t>
      </w:r>
    </w:p>
    <w:p w14:paraId="545A3ABF" w14:textId="248C8CBA" w:rsidR="00AD5C9E" w:rsidRDefault="00AD5C9E" w:rsidP="00F77E10">
      <w:pPr>
        <w:pStyle w:val="rove2-slovantext"/>
        <w:numPr>
          <w:ilvl w:val="0"/>
          <w:numId w:val="0"/>
        </w:numPr>
      </w:pPr>
    </w:p>
    <w:p w14:paraId="2B17C744" w14:textId="0752A842" w:rsidR="00101310" w:rsidRDefault="00AD5C9E" w:rsidP="00AD5C9E">
      <w:pPr>
        <w:pStyle w:val="rove2-slovantext"/>
        <w:numPr>
          <w:ilvl w:val="0"/>
          <w:numId w:val="0"/>
        </w:numPr>
        <w:rPr>
          <w:sz w:val="17"/>
          <w:szCs w:val="17"/>
        </w:rPr>
      </w:pPr>
      <w:r w:rsidRPr="00AD5C9E">
        <w:rPr>
          <w:b/>
          <w:u w:val="single"/>
        </w:rPr>
        <w:t>Původní znění:</w:t>
      </w:r>
      <w:bookmarkEnd w:id="1"/>
    </w:p>
    <w:p w14:paraId="44838593" w14:textId="1927E8B9" w:rsidR="00F7276F" w:rsidRPr="00C720AB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04A82EB9" w14:textId="77777777" w:rsidR="00610510" w:rsidRPr="00C720AB" w:rsidRDefault="00F7276F" w:rsidP="00534FC8">
      <w:pPr>
        <w:pStyle w:val="rove2-slovantext"/>
        <w:rPr>
          <w:sz w:val="17"/>
          <w:szCs w:val="17"/>
        </w:rPr>
      </w:pPr>
      <w:bookmarkStart w:id="2" w:name="_Ref374530952"/>
      <w:r w:rsidRPr="00C720AB">
        <w:rPr>
          <w:sz w:val="17"/>
          <w:szCs w:val="17"/>
        </w:rPr>
        <w:t xml:space="preserve">Cena díla je stanovena na základě </w:t>
      </w:r>
      <w:r w:rsidR="00046653">
        <w:rPr>
          <w:sz w:val="17"/>
          <w:szCs w:val="17"/>
        </w:rPr>
        <w:t>oceněného soupisu prací</w:t>
      </w:r>
      <w:r w:rsidRPr="00C720AB">
        <w:rPr>
          <w:sz w:val="17"/>
          <w:szCs w:val="17"/>
        </w:rPr>
        <w:t xml:space="preserve"> (</w:t>
      </w:r>
      <w:r w:rsidR="00046653">
        <w:rPr>
          <w:sz w:val="17"/>
          <w:szCs w:val="17"/>
        </w:rPr>
        <w:t xml:space="preserve">vč. </w:t>
      </w:r>
      <w:r w:rsidRPr="00C720AB">
        <w:rPr>
          <w:sz w:val="17"/>
          <w:szCs w:val="17"/>
        </w:rPr>
        <w:t xml:space="preserve">výkazu výměr), který je nedílnou součástí a </w:t>
      </w:r>
      <w:r w:rsidR="00A42451">
        <w:rPr>
          <w:sz w:val="17"/>
          <w:szCs w:val="17"/>
        </w:rPr>
        <w:t>Přílohou</w:t>
      </w:r>
      <w:r w:rsidR="00E1315F" w:rsidRPr="00C720AB">
        <w:rPr>
          <w:sz w:val="17"/>
          <w:szCs w:val="17"/>
        </w:rPr>
        <w:t xml:space="preserve"> </w:t>
      </w:r>
      <w:r w:rsidR="00922B6A" w:rsidRPr="00C720AB">
        <w:rPr>
          <w:sz w:val="17"/>
          <w:szCs w:val="17"/>
        </w:rPr>
        <w:t>č. </w:t>
      </w:r>
      <w:r w:rsidR="00691C5C">
        <w:rPr>
          <w:sz w:val="17"/>
          <w:szCs w:val="17"/>
        </w:rPr>
        <w:t>1</w:t>
      </w:r>
      <w:r w:rsidR="00534FC8" w:rsidRPr="00C720AB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>této smlouvy</w:t>
      </w:r>
      <w:r w:rsidR="003D4917" w:rsidRPr="00C720AB">
        <w:rPr>
          <w:sz w:val="17"/>
          <w:szCs w:val="17"/>
        </w:rPr>
        <w:t xml:space="preserve"> a ze kterého</w:t>
      </w:r>
      <w:r w:rsidRPr="00C720AB">
        <w:rPr>
          <w:sz w:val="17"/>
          <w:szCs w:val="17"/>
        </w:rPr>
        <w:t xml:space="preserve"> vyplývá, že se zaručuje jeho úplnost a považuje se mezi</w:t>
      </w:r>
      <w:r w:rsidR="008556D0" w:rsidRPr="00C720AB">
        <w:rPr>
          <w:sz w:val="17"/>
          <w:szCs w:val="17"/>
        </w:rPr>
        <w:t xml:space="preserve"> smluvními stranami za závazný.</w:t>
      </w:r>
      <w:bookmarkEnd w:id="2"/>
    </w:p>
    <w:p w14:paraId="43152C46" w14:textId="0843D67A" w:rsidR="00EB1CA1" w:rsidRPr="00C720AB" w:rsidRDefault="00EB1CA1" w:rsidP="00534FC8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Objednatel se zavazuje, že za provedení díla dle čl.</w:t>
      </w:r>
      <w:r w:rsidR="004B6C39">
        <w:rPr>
          <w:sz w:val="17"/>
          <w:szCs w:val="17"/>
        </w:rPr>
        <w:t xml:space="preserve"> III.</w:t>
      </w:r>
      <w:r w:rsidR="004C364E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>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9B0361" w:rsidRPr="00C720AB" w14:paraId="1914BAFA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E5054B2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0ACDED49" w14:textId="3A9B0DE0" w:rsidR="009B0361" w:rsidRPr="00C720AB" w:rsidRDefault="00CC793E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4 487 131,82</w:t>
            </w:r>
          </w:p>
        </w:tc>
      </w:tr>
      <w:tr w:rsidR="009B0361" w:rsidRPr="00C720AB" w14:paraId="685CAF1B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B55B7CD" w14:textId="77777777" w:rsidR="009B0361" w:rsidRPr="00C720AB" w:rsidRDefault="009B0361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3279090B" w14:textId="160E51B3" w:rsidR="009B0361" w:rsidRPr="00C720AB" w:rsidRDefault="00CC793E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942 297,68</w:t>
            </w:r>
          </w:p>
        </w:tc>
      </w:tr>
      <w:tr w:rsidR="009B0361" w:rsidRPr="00C720AB" w14:paraId="61B368FA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6B67CEB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1E3229A" w14:textId="0BD70CF9" w:rsidR="009B0361" w:rsidRPr="00C720AB" w:rsidRDefault="00CC793E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5 429 429,50</w:t>
            </w:r>
          </w:p>
        </w:tc>
      </w:tr>
    </w:tbl>
    <w:p w14:paraId="3ACF2267" w14:textId="090DADC4" w:rsidR="00EB1CA1" w:rsidRDefault="00EB1CA1" w:rsidP="001E57D0">
      <w:pPr>
        <w:rPr>
          <w:sz w:val="17"/>
          <w:szCs w:val="17"/>
        </w:rPr>
      </w:pPr>
    </w:p>
    <w:p w14:paraId="6CCFFE1C" w14:textId="02546413" w:rsidR="00AD5C9E" w:rsidRDefault="00AD5C9E" w:rsidP="001E57D0">
      <w:pPr>
        <w:rPr>
          <w:sz w:val="17"/>
          <w:szCs w:val="17"/>
        </w:rPr>
      </w:pPr>
    </w:p>
    <w:p w14:paraId="4D89682C" w14:textId="77334909" w:rsidR="004B6C39" w:rsidRPr="00AD5C9E" w:rsidRDefault="004B6C39" w:rsidP="004B6C39">
      <w:pPr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lastRenderedPageBreak/>
        <w:t>Znění dle Dodatku č. 1</w:t>
      </w:r>
      <w:r w:rsidRPr="00AD5C9E">
        <w:rPr>
          <w:b/>
          <w:sz w:val="17"/>
          <w:szCs w:val="17"/>
          <w:u w:val="single"/>
        </w:rPr>
        <w:t>:</w:t>
      </w:r>
    </w:p>
    <w:p w14:paraId="2B6E48E3" w14:textId="77777777" w:rsidR="004B6C39" w:rsidRDefault="004B6C39" w:rsidP="004B6C39">
      <w:pPr>
        <w:rPr>
          <w:sz w:val="17"/>
          <w:szCs w:val="17"/>
        </w:rPr>
      </w:pPr>
    </w:p>
    <w:p w14:paraId="03DF5A2E" w14:textId="77777777" w:rsidR="004B6C39" w:rsidRPr="00AD5C9E" w:rsidRDefault="004B6C39" w:rsidP="004B6C39">
      <w:pPr>
        <w:jc w:val="center"/>
        <w:rPr>
          <w:b/>
          <w:sz w:val="17"/>
          <w:szCs w:val="17"/>
        </w:rPr>
      </w:pPr>
      <w:r w:rsidRPr="00AD5C9E">
        <w:rPr>
          <w:b/>
          <w:sz w:val="17"/>
          <w:szCs w:val="17"/>
        </w:rPr>
        <w:t>Cena díla</w:t>
      </w:r>
    </w:p>
    <w:p w14:paraId="2A93514E" w14:textId="77777777" w:rsidR="004B6C39" w:rsidRDefault="004B6C39" w:rsidP="004B6C39">
      <w:pPr>
        <w:rPr>
          <w:sz w:val="17"/>
          <w:szCs w:val="17"/>
        </w:rPr>
      </w:pPr>
    </w:p>
    <w:p w14:paraId="70A2F8D2" w14:textId="77777777" w:rsidR="004B6C39" w:rsidRDefault="004B6C39" w:rsidP="004B6C39">
      <w:pPr>
        <w:rPr>
          <w:sz w:val="17"/>
          <w:szCs w:val="17"/>
        </w:rPr>
      </w:pPr>
      <w:proofErr w:type="gramStart"/>
      <w:r>
        <w:rPr>
          <w:sz w:val="17"/>
          <w:szCs w:val="17"/>
        </w:rPr>
        <w:t>1.Cena</w:t>
      </w:r>
      <w:proofErr w:type="gramEnd"/>
      <w:r>
        <w:rPr>
          <w:sz w:val="17"/>
          <w:szCs w:val="17"/>
        </w:rPr>
        <w:t xml:space="preserve"> díla je stanovena na základě oceněného soupisu prací (vč. výkazu výměr), který je nedílnou částí a Přílohou č. 1 této smlouvy a ze kterého vyplývá, že se zaručuje jeho úplnost a považuje se mezi smluvními stranami za závazný.</w:t>
      </w:r>
    </w:p>
    <w:p w14:paraId="3730882D" w14:textId="77777777" w:rsidR="004B6C39" w:rsidRDefault="004B6C39" w:rsidP="004B6C39">
      <w:pPr>
        <w:rPr>
          <w:sz w:val="17"/>
          <w:szCs w:val="17"/>
        </w:rPr>
      </w:pPr>
    </w:p>
    <w:p w14:paraId="5BE4F1CD" w14:textId="77777777" w:rsidR="004B6C39" w:rsidRDefault="004B6C39" w:rsidP="004B6C39">
      <w:pPr>
        <w:rPr>
          <w:sz w:val="17"/>
          <w:szCs w:val="17"/>
        </w:rPr>
      </w:pPr>
      <w:r>
        <w:rPr>
          <w:sz w:val="17"/>
          <w:szCs w:val="17"/>
        </w:rPr>
        <w:t>Dodatkem č. 1 se doplňují Změnový list č. 1 a Změnový list č. 2 včetně rozpočtů.</w:t>
      </w:r>
    </w:p>
    <w:p w14:paraId="791D1BF0" w14:textId="77777777" w:rsidR="004B6C39" w:rsidRDefault="004B6C39" w:rsidP="004B6C39">
      <w:pPr>
        <w:rPr>
          <w:sz w:val="17"/>
          <w:szCs w:val="17"/>
        </w:rPr>
      </w:pPr>
    </w:p>
    <w:p w14:paraId="6CC5B78D" w14:textId="77777777" w:rsidR="004B6C39" w:rsidRDefault="004B6C39" w:rsidP="004B6C39">
      <w:pPr>
        <w:rPr>
          <w:sz w:val="17"/>
          <w:szCs w:val="17"/>
        </w:rPr>
      </w:pPr>
      <w:proofErr w:type="gramStart"/>
      <w:r>
        <w:rPr>
          <w:sz w:val="17"/>
          <w:szCs w:val="17"/>
        </w:rPr>
        <w:t>2.Objednatel</w:t>
      </w:r>
      <w:proofErr w:type="gramEnd"/>
      <w:r>
        <w:rPr>
          <w:sz w:val="17"/>
          <w:szCs w:val="17"/>
        </w:rPr>
        <w:t xml:space="preserve"> se zavazuje, že za provedení díla dle čl. III. této smlouvy uhradí zhotoviteli nejvýše přípustnou cenu ve výši:</w:t>
      </w:r>
    </w:p>
    <w:p w14:paraId="781F95AE" w14:textId="77777777" w:rsidR="004B6C39" w:rsidRDefault="004B6C39" w:rsidP="004B6C39">
      <w:pPr>
        <w:rPr>
          <w:sz w:val="17"/>
          <w:szCs w:val="17"/>
        </w:rPr>
      </w:pPr>
    </w:p>
    <w:p w14:paraId="6EBE1EFB" w14:textId="77777777" w:rsidR="004B6C39" w:rsidRDefault="004B6C39" w:rsidP="004B6C39">
      <w:pPr>
        <w:rPr>
          <w:sz w:val="17"/>
          <w:szCs w:val="17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4B6C39" w:rsidRPr="00C720AB" w14:paraId="033CC172" w14:textId="77777777" w:rsidTr="00737566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0EB77D3F" w14:textId="77777777" w:rsidR="004B6C39" w:rsidRPr="00C720AB" w:rsidRDefault="004B6C39" w:rsidP="00737566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304C8951" w14:textId="77777777" w:rsidR="004B6C39" w:rsidRPr="00C720AB" w:rsidRDefault="004B6C39" w:rsidP="00737566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4 697 389,32</w:t>
            </w:r>
          </w:p>
        </w:tc>
      </w:tr>
      <w:tr w:rsidR="004B6C39" w:rsidRPr="00C720AB" w14:paraId="07E6CBB4" w14:textId="77777777" w:rsidTr="00737566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CD5DDCC" w14:textId="77777777" w:rsidR="004B6C39" w:rsidRPr="00C720AB" w:rsidRDefault="004B6C39" w:rsidP="00737566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3AABB78" w14:textId="77777777" w:rsidR="004B6C39" w:rsidRPr="00C720AB" w:rsidRDefault="004B6C39" w:rsidP="00737566">
            <w:pPr>
              <w:spacing w:line="240" w:lineRule="auto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986 451 ,76</w:t>
            </w:r>
            <w:proofErr w:type="gramEnd"/>
          </w:p>
        </w:tc>
      </w:tr>
      <w:tr w:rsidR="004B6C39" w:rsidRPr="00C720AB" w14:paraId="228D2D70" w14:textId="77777777" w:rsidTr="00737566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3C217B74" w14:textId="77777777" w:rsidR="004B6C39" w:rsidRPr="00C720AB" w:rsidRDefault="004B6C39" w:rsidP="00737566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B89DA6B" w14:textId="77777777" w:rsidR="004B6C39" w:rsidRPr="00C720AB" w:rsidRDefault="004B6C39" w:rsidP="00737566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5 683 841,08</w:t>
            </w:r>
          </w:p>
        </w:tc>
      </w:tr>
    </w:tbl>
    <w:p w14:paraId="1D14F130" w14:textId="77777777" w:rsidR="004B6C39" w:rsidRDefault="004B6C39" w:rsidP="004B6C39">
      <w:pPr>
        <w:rPr>
          <w:sz w:val="17"/>
          <w:szCs w:val="17"/>
        </w:rPr>
      </w:pPr>
    </w:p>
    <w:p w14:paraId="40EEEB54" w14:textId="77777777" w:rsidR="004B6C39" w:rsidRDefault="004B6C39" w:rsidP="004B6C39">
      <w:pPr>
        <w:rPr>
          <w:sz w:val="17"/>
          <w:szCs w:val="17"/>
        </w:rPr>
      </w:pPr>
    </w:p>
    <w:p w14:paraId="28C6DE91" w14:textId="77777777" w:rsidR="004B6C39" w:rsidRDefault="004B6C39" w:rsidP="004B6C39">
      <w:pPr>
        <w:rPr>
          <w:sz w:val="17"/>
          <w:szCs w:val="17"/>
        </w:rPr>
      </w:pPr>
    </w:p>
    <w:p w14:paraId="40F4460C" w14:textId="77777777" w:rsidR="004B6C39" w:rsidRDefault="004B6C39" w:rsidP="004B6C39">
      <w:pPr>
        <w:rPr>
          <w:sz w:val="17"/>
          <w:szCs w:val="17"/>
        </w:rPr>
      </w:pPr>
    </w:p>
    <w:p w14:paraId="3275E37A" w14:textId="77777777" w:rsidR="004B6C39" w:rsidRDefault="004B6C39" w:rsidP="001E57D0">
      <w:pPr>
        <w:rPr>
          <w:b/>
          <w:sz w:val="17"/>
          <w:szCs w:val="17"/>
          <w:u w:val="single"/>
        </w:rPr>
      </w:pPr>
    </w:p>
    <w:p w14:paraId="149259BD" w14:textId="77777777" w:rsidR="004B6C39" w:rsidRDefault="004B6C39" w:rsidP="001E57D0">
      <w:pPr>
        <w:rPr>
          <w:b/>
          <w:sz w:val="17"/>
          <w:szCs w:val="17"/>
          <w:u w:val="single"/>
        </w:rPr>
      </w:pPr>
    </w:p>
    <w:p w14:paraId="7A8FCF97" w14:textId="22055BCC" w:rsidR="00AD5C9E" w:rsidRPr="00AD5C9E" w:rsidRDefault="00AD5C9E" w:rsidP="001E57D0">
      <w:pPr>
        <w:rPr>
          <w:b/>
          <w:sz w:val="17"/>
          <w:szCs w:val="17"/>
          <w:u w:val="single"/>
        </w:rPr>
      </w:pPr>
      <w:r w:rsidRPr="00AD5C9E">
        <w:rPr>
          <w:b/>
          <w:sz w:val="17"/>
          <w:szCs w:val="17"/>
          <w:u w:val="single"/>
        </w:rPr>
        <w:t>Nové znění</w:t>
      </w:r>
      <w:r w:rsidR="004B6C39">
        <w:rPr>
          <w:b/>
          <w:sz w:val="17"/>
          <w:szCs w:val="17"/>
          <w:u w:val="single"/>
        </w:rPr>
        <w:t xml:space="preserve"> dle Dodatku č. 2</w:t>
      </w:r>
      <w:r w:rsidRPr="00AD5C9E">
        <w:rPr>
          <w:b/>
          <w:sz w:val="17"/>
          <w:szCs w:val="17"/>
          <w:u w:val="single"/>
        </w:rPr>
        <w:t>:</w:t>
      </w:r>
    </w:p>
    <w:p w14:paraId="0C7171B8" w14:textId="772455A4" w:rsidR="00AD5C9E" w:rsidRDefault="00AD5C9E" w:rsidP="001E57D0">
      <w:pPr>
        <w:rPr>
          <w:sz w:val="17"/>
          <w:szCs w:val="17"/>
        </w:rPr>
      </w:pPr>
    </w:p>
    <w:p w14:paraId="47F65E74" w14:textId="519254F1" w:rsidR="00AD5C9E" w:rsidRDefault="00AD5C9E" w:rsidP="001E57D0">
      <w:pPr>
        <w:rPr>
          <w:sz w:val="17"/>
          <w:szCs w:val="17"/>
        </w:rPr>
      </w:pPr>
    </w:p>
    <w:p w14:paraId="75D1825B" w14:textId="0182D0FA" w:rsidR="00AD5C9E" w:rsidRDefault="00AD5C9E" w:rsidP="001E57D0">
      <w:pPr>
        <w:rPr>
          <w:sz w:val="17"/>
          <w:szCs w:val="17"/>
        </w:rPr>
      </w:pPr>
    </w:p>
    <w:p w14:paraId="1297BA4D" w14:textId="7A68AD24" w:rsidR="00AD5C9E" w:rsidRPr="00AD5C9E" w:rsidRDefault="00AD5C9E" w:rsidP="00AD5C9E">
      <w:pPr>
        <w:jc w:val="center"/>
        <w:rPr>
          <w:b/>
          <w:sz w:val="17"/>
          <w:szCs w:val="17"/>
        </w:rPr>
      </w:pPr>
      <w:r w:rsidRPr="00AD5C9E">
        <w:rPr>
          <w:b/>
          <w:sz w:val="17"/>
          <w:szCs w:val="17"/>
        </w:rPr>
        <w:t>Cena díla</w:t>
      </w:r>
    </w:p>
    <w:p w14:paraId="1CC7287B" w14:textId="1F68A777" w:rsidR="00AD5C9E" w:rsidRDefault="00AD5C9E" w:rsidP="001E57D0">
      <w:pPr>
        <w:rPr>
          <w:sz w:val="17"/>
          <w:szCs w:val="17"/>
        </w:rPr>
      </w:pPr>
    </w:p>
    <w:p w14:paraId="0CED3D3A" w14:textId="07554E16" w:rsidR="00AD5C9E" w:rsidRDefault="00AD5C9E" w:rsidP="001E57D0">
      <w:pPr>
        <w:rPr>
          <w:sz w:val="17"/>
          <w:szCs w:val="17"/>
        </w:rPr>
      </w:pPr>
      <w:proofErr w:type="gramStart"/>
      <w:r>
        <w:rPr>
          <w:sz w:val="17"/>
          <w:szCs w:val="17"/>
        </w:rPr>
        <w:t>1.Cena</w:t>
      </w:r>
      <w:proofErr w:type="gramEnd"/>
      <w:r>
        <w:rPr>
          <w:sz w:val="17"/>
          <w:szCs w:val="17"/>
        </w:rPr>
        <w:t xml:space="preserve"> díla je stanovena na základě oceněného soupisu prací (vč. výkazu výměr), který je nedílnou částí a Přílohou č. 1 této smlouvy a ze kterého vyplývá, že se zaručuje jeho úplnost a považuje se mezi smluvními stranami za závazný.</w:t>
      </w:r>
    </w:p>
    <w:p w14:paraId="0417DF50" w14:textId="22DEA035" w:rsidR="00AD5C9E" w:rsidRDefault="00AD5C9E" w:rsidP="001E57D0">
      <w:pPr>
        <w:rPr>
          <w:sz w:val="17"/>
          <w:szCs w:val="17"/>
        </w:rPr>
      </w:pPr>
    </w:p>
    <w:p w14:paraId="51B4E82C" w14:textId="19DC7C97" w:rsidR="00AD5C9E" w:rsidRDefault="00AD5C9E" w:rsidP="001E57D0">
      <w:pPr>
        <w:rPr>
          <w:sz w:val="17"/>
          <w:szCs w:val="17"/>
        </w:rPr>
      </w:pPr>
      <w:r>
        <w:rPr>
          <w:sz w:val="17"/>
          <w:szCs w:val="17"/>
        </w:rPr>
        <w:t xml:space="preserve">Dodatkem č. </w:t>
      </w:r>
      <w:r w:rsidR="004C364E">
        <w:rPr>
          <w:sz w:val="17"/>
          <w:szCs w:val="17"/>
        </w:rPr>
        <w:t>2</w:t>
      </w:r>
      <w:r>
        <w:rPr>
          <w:sz w:val="17"/>
          <w:szCs w:val="17"/>
        </w:rPr>
        <w:t xml:space="preserve"> se doplňuj</w:t>
      </w:r>
      <w:r w:rsidR="004C364E">
        <w:rPr>
          <w:sz w:val="17"/>
          <w:szCs w:val="17"/>
        </w:rPr>
        <w:t>e</w:t>
      </w:r>
      <w:r>
        <w:rPr>
          <w:sz w:val="17"/>
          <w:szCs w:val="17"/>
        </w:rPr>
        <w:t xml:space="preserve"> Změnový list č. </w:t>
      </w:r>
      <w:r w:rsidR="004C364E">
        <w:rPr>
          <w:sz w:val="17"/>
          <w:szCs w:val="17"/>
        </w:rPr>
        <w:t>3</w:t>
      </w:r>
      <w:r>
        <w:rPr>
          <w:sz w:val="17"/>
          <w:szCs w:val="17"/>
        </w:rPr>
        <w:t xml:space="preserve"> včetně rozpočt</w:t>
      </w:r>
      <w:r w:rsidR="004C364E">
        <w:rPr>
          <w:sz w:val="17"/>
          <w:szCs w:val="17"/>
        </w:rPr>
        <w:t>u</w:t>
      </w:r>
      <w:r w:rsidR="004B6C39">
        <w:rPr>
          <w:sz w:val="17"/>
          <w:szCs w:val="17"/>
        </w:rPr>
        <w:t xml:space="preserve"> (Příloha č. 5)</w:t>
      </w:r>
    </w:p>
    <w:p w14:paraId="364F0A21" w14:textId="11445EEB" w:rsidR="00AD5C9E" w:rsidRDefault="00AD5C9E" w:rsidP="001E57D0">
      <w:pPr>
        <w:rPr>
          <w:sz w:val="17"/>
          <w:szCs w:val="17"/>
        </w:rPr>
      </w:pPr>
    </w:p>
    <w:p w14:paraId="06FA296D" w14:textId="40C59255" w:rsidR="00AD5C9E" w:rsidRDefault="00AD5C9E" w:rsidP="001E57D0">
      <w:pPr>
        <w:rPr>
          <w:sz w:val="17"/>
          <w:szCs w:val="17"/>
        </w:rPr>
      </w:pPr>
      <w:proofErr w:type="gramStart"/>
      <w:r>
        <w:rPr>
          <w:sz w:val="17"/>
          <w:szCs w:val="17"/>
        </w:rPr>
        <w:t>2.Objednatel</w:t>
      </w:r>
      <w:proofErr w:type="gramEnd"/>
      <w:r>
        <w:rPr>
          <w:sz w:val="17"/>
          <w:szCs w:val="17"/>
        </w:rPr>
        <w:t xml:space="preserve"> se zavazuje, že za provedení díla dle čl. III. této smlouvy uhradí zhotoviteli nejvýše přípustnou cenu ve výši:</w:t>
      </w:r>
    </w:p>
    <w:p w14:paraId="7AB2E5B0" w14:textId="3C22891F" w:rsidR="00AD5C9E" w:rsidRDefault="00AD5C9E" w:rsidP="001E57D0">
      <w:pPr>
        <w:rPr>
          <w:sz w:val="17"/>
          <w:szCs w:val="17"/>
        </w:rPr>
      </w:pPr>
    </w:p>
    <w:p w14:paraId="13F35197" w14:textId="788DD3D6" w:rsidR="00AD5C9E" w:rsidRDefault="00AD5C9E" w:rsidP="001E57D0">
      <w:pPr>
        <w:rPr>
          <w:sz w:val="17"/>
          <w:szCs w:val="17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AD5C9E" w:rsidRPr="00C720AB" w14:paraId="38A16A3D" w14:textId="77777777" w:rsidTr="00715B9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00BBA5FD" w14:textId="77777777" w:rsidR="00AD5C9E" w:rsidRPr="00C720AB" w:rsidRDefault="00AD5C9E" w:rsidP="00715B9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39DB99A0" w14:textId="0745FD6B" w:rsidR="00AD5C9E" w:rsidRPr="00C720AB" w:rsidRDefault="00F22991" w:rsidP="00715B9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4 791 080,78</w:t>
            </w:r>
          </w:p>
        </w:tc>
      </w:tr>
      <w:tr w:rsidR="00AD5C9E" w:rsidRPr="00C720AB" w14:paraId="4310DD25" w14:textId="77777777" w:rsidTr="00715B9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237586AB" w14:textId="77777777" w:rsidR="00AD5C9E" w:rsidRPr="00C720AB" w:rsidRDefault="00AD5C9E" w:rsidP="00715B97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EBC2629" w14:textId="6428AB31" w:rsidR="00AD5C9E" w:rsidRPr="00C720AB" w:rsidRDefault="00F22991" w:rsidP="00AD5C9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1 006 126,97</w:t>
            </w:r>
          </w:p>
        </w:tc>
      </w:tr>
      <w:tr w:rsidR="00AD5C9E" w:rsidRPr="00C720AB" w14:paraId="033D8B9D" w14:textId="77777777" w:rsidTr="00715B9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79009DCB" w14:textId="77777777" w:rsidR="00AD5C9E" w:rsidRPr="00C720AB" w:rsidRDefault="00AD5C9E" w:rsidP="00715B9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7B26E48" w14:textId="1A991D95" w:rsidR="00AD5C9E" w:rsidRPr="00C720AB" w:rsidRDefault="00F22991" w:rsidP="00715B9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5 797 207,75</w:t>
            </w:r>
          </w:p>
        </w:tc>
      </w:tr>
    </w:tbl>
    <w:p w14:paraId="7404AB9B" w14:textId="723844AE" w:rsidR="00AD5C9E" w:rsidRDefault="00AD5C9E" w:rsidP="001E57D0">
      <w:pPr>
        <w:rPr>
          <w:sz w:val="17"/>
          <w:szCs w:val="17"/>
        </w:rPr>
      </w:pPr>
    </w:p>
    <w:p w14:paraId="6B6805F3" w14:textId="093A59CB" w:rsidR="007801C7" w:rsidRDefault="007801C7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1E938921" w14:textId="1D007C4D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36AD4A20" w14:textId="31017149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6719B159" w14:textId="53465E0D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Tímto Dodatkem č. </w:t>
      </w:r>
      <w:r w:rsidR="004B6C39">
        <w:rPr>
          <w:sz w:val="17"/>
          <w:szCs w:val="17"/>
        </w:rPr>
        <w:t>2</w:t>
      </w:r>
      <w:r>
        <w:rPr>
          <w:sz w:val="17"/>
          <w:szCs w:val="17"/>
        </w:rPr>
        <w:t xml:space="preserve"> </w:t>
      </w:r>
      <w:r w:rsidRPr="00B0416A">
        <w:rPr>
          <w:b/>
          <w:sz w:val="17"/>
          <w:szCs w:val="17"/>
        </w:rPr>
        <w:t xml:space="preserve">se doplňuje část XX. </w:t>
      </w:r>
      <w:r>
        <w:rPr>
          <w:b/>
          <w:sz w:val="17"/>
          <w:szCs w:val="17"/>
        </w:rPr>
        <w:t>Přílohy s</w:t>
      </w:r>
      <w:r w:rsidRPr="00B0416A">
        <w:rPr>
          <w:b/>
          <w:sz w:val="17"/>
          <w:szCs w:val="17"/>
        </w:rPr>
        <w:t xml:space="preserve">mlouvy </w:t>
      </w:r>
      <w:r>
        <w:rPr>
          <w:sz w:val="17"/>
          <w:szCs w:val="17"/>
        </w:rPr>
        <w:t xml:space="preserve"> takto:</w:t>
      </w:r>
    </w:p>
    <w:p w14:paraId="4323F104" w14:textId="54E1FC2C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7C93F607" w14:textId="1C69F4B9" w:rsidR="00B0416A" w:rsidRPr="00B0416A" w:rsidRDefault="00B0416A" w:rsidP="007801C7">
      <w:pPr>
        <w:pStyle w:val="rove2-slovantext"/>
        <w:numPr>
          <w:ilvl w:val="0"/>
          <w:numId w:val="0"/>
        </w:numPr>
        <w:ind w:left="397"/>
        <w:rPr>
          <w:b/>
          <w:sz w:val="17"/>
          <w:szCs w:val="17"/>
          <w:u w:val="single"/>
        </w:rPr>
      </w:pPr>
      <w:r w:rsidRPr="00B0416A">
        <w:rPr>
          <w:b/>
          <w:sz w:val="17"/>
          <w:szCs w:val="17"/>
          <w:u w:val="single"/>
        </w:rPr>
        <w:t>Původní znění:</w:t>
      </w:r>
    </w:p>
    <w:p w14:paraId="4D21A940" w14:textId="4EB3AAB0" w:rsidR="00454010" w:rsidRPr="00B0416A" w:rsidRDefault="00B0416A" w:rsidP="00B0416A">
      <w:pPr>
        <w:pStyle w:val="rove1-slolnku"/>
        <w:numPr>
          <w:ilvl w:val="0"/>
          <w:numId w:val="0"/>
        </w:numPr>
        <w:rPr>
          <w:b/>
        </w:rPr>
      </w:pPr>
      <w:r w:rsidRPr="00B0416A">
        <w:rPr>
          <w:b/>
        </w:rPr>
        <w:t>XX.</w:t>
      </w:r>
    </w:p>
    <w:p w14:paraId="1F66E8F9" w14:textId="77777777" w:rsidR="00892E4B" w:rsidRPr="00C720AB" w:rsidRDefault="00892E4B" w:rsidP="00030924">
      <w:pPr>
        <w:rPr>
          <w:sz w:val="17"/>
          <w:szCs w:val="17"/>
        </w:rPr>
      </w:pPr>
    </w:p>
    <w:p w14:paraId="4A046170" w14:textId="77777777" w:rsidR="00892E4B" w:rsidRPr="00C720AB" w:rsidRDefault="00892E4B" w:rsidP="009E5BC7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 xml:space="preserve">PŘÍLOHY </w:t>
      </w:r>
      <w:r w:rsidR="00BD50C3" w:rsidRPr="00C720AB">
        <w:rPr>
          <w:b/>
          <w:sz w:val="17"/>
          <w:szCs w:val="17"/>
        </w:rPr>
        <w:t>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C720AB" w14:paraId="20205977" w14:textId="77777777" w:rsidTr="000912B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DC62" w14:textId="77777777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691C5C"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5526" w14:textId="77777777" w:rsidR="00892E4B" w:rsidRPr="00C720AB" w:rsidRDefault="00046653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892E4B" w:rsidRPr="00C720AB" w14:paraId="475F0EEA" w14:textId="77777777" w:rsidTr="000912B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E8B9" w14:textId="77777777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0912B2"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C76B" w14:textId="77777777" w:rsidR="00892E4B" w:rsidRPr="00C720AB" w:rsidRDefault="00892E4B" w:rsidP="001E253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Seznam </w:t>
            </w:r>
            <w:r w:rsidR="001E2534" w:rsidRPr="00C720AB">
              <w:rPr>
                <w:sz w:val="17"/>
                <w:szCs w:val="17"/>
              </w:rPr>
              <w:t>pod</w:t>
            </w:r>
            <w:r w:rsidRPr="00C720AB">
              <w:rPr>
                <w:sz w:val="17"/>
                <w:szCs w:val="17"/>
              </w:rPr>
              <w:t>dodavatelů</w:t>
            </w:r>
          </w:p>
        </w:tc>
      </w:tr>
    </w:tbl>
    <w:p w14:paraId="24CC05F2" w14:textId="77777777" w:rsidR="00892E4B" w:rsidRDefault="00892E4B" w:rsidP="001E57D0">
      <w:pPr>
        <w:rPr>
          <w:sz w:val="17"/>
          <w:szCs w:val="17"/>
        </w:rPr>
      </w:pPr>
    </w:p>
    <w:p w14:paraId="420CD92D" w14:textId="3EBA67FB" w:rsidR="00454010" w:rsidRDefault="00454010" w:rsidP="001E57D0">
      <w:pPr>
        <w:rPr>
          <w:sz w:val="17"/>
          <w:szCs w:val="17"/>
        </w:rPr>
      </w:pPr>
    </w:p>
    <w:p w14:paraId="1033E972" w14:textId="17DEC526" w:rsidR="00B0416A" w:rsidRDefault="00B0416A" w:rsidP="001E57D0">
      <w:pPr>
        <w:rPr>
          <w:sz w:val="17"/>
          <w:szCs w:val="17"/>
        </w:rPr>
      </w:pPr>
    </w:p>
    <w:p w14:paraId="583E1201" w14:textId="604589FA" w:rsidR="00B0416A" w:rsidRDefault="00B0416A" w:rsidP="001E57D0">
      <w:pPr>
        <w:rPr>
          <w:sz w:val="17"/>
          <w:szCs w:val="17"/>
        </w:rPr>
      </w:pPr>
    </w:p>
    <w:p w14:paraId="3FE940DB" w14:textId="7DB66C4E" w:rsidR="004B6C39" w:rsidRDefault="004B6C39" w:rsidP="004B6C39">
      <w:pPr>
        <w:rPr>
          <w:sz w:val="17"/>
          <w:szCs w:val="17"/>
        </w:rPr>
      </w:pPr>
      <w:r>
        <w:rPr>
          <w:b/>
          <w:sz w:val="17"/>
          <w:szCs w:val="17"/>
          <w:u w:val="single"/>
        </w:rPr>
        <w:t xml:space="preserve">Znění dle Dodatku </w:t>
      </w:r>
      <w:proofErr w:type="gramStart"/>
      <w:r>
        <w:rPr>
          <w:b/>
          <w:sz w:val="17"/>
          <w:szCs w:val="17"/>
          <w:u w:val="single"/>
        </w:rPr>
        <w:t>č.1</w:t>
      </w:r>
      <w:r w:rsidRPr="00B0416A">
        <w:rPr>
          <w:b/>
          <w:sz w:val="17"/>
          <w:szCs w:val="17"/>
          <w:u w:val="single"/>
        </w:rPr>
        <w:t>:</w:t>
      </w:r>
      <w:proofErr w:type="gramEnd"/>
    </w:p>
    <w:p w14:paraId="7269EBB2" w14:textId="77777777" w:rsidR="004B6C39" w:rsidRDefault="004B6C39" w:rsidP="004B6C39">
      <w:pPr>
        <w:rPr>
          <w:sz w:val="17"/>
          <w:szCs w:val="17"/>
        </w:rPr>
      </w:pPr>
    </w:p>
    <w:p w14:paraId="6483F935" w14:textId="77777777" w:rsidR="004B6C39" w:rsidRDefault="004B6C39" w:rsidP="004B6C39">
      <w:pPr>
        <w:rPr>
          <w:sz w:val="17"/>
          <w:szCs w:val="17"/>
        </w:rPr>
      </w:pPr>
    </w:p>
    <w:p w14:paraId="35FC55AC" w14:textId="77777777" w:rsidR="004B6C39" w:rsidRPr="00B0416A" w:rsidRDefault="004B6C39" w:rsidP="004B6C39">
      <w:pPr>
        <w:jc w:val="center"/>
        <w:rPr>
          <w:b/>
          <w:sz w:val="17"/>
          <w:szCs w:val="17"/>
        </w:rPr>
      </w:pPr>
      <w:r w:rsidRPr="00B0416A">
        <w:rPr>
          <w:b/>
          <w:sz w:val="17"/>
          <w:szCs w:val="17"/>
        </w:rPr>
        <w:t>XX.</w:t>
      </w:r>
    </w:p>
    <w:p w14:paraId="2C6F8525" w14:textId="77777777" w:rsidR="004B6C39" w:rsidRPr="00B0416A" w:rsidRDefault="004B6C39" w:rsidP="004B6C39">
      <w:pPr>
        <w:jc w:val="center"/>
        <w:rPr>
          <w:b/>
          <w:sz w:val="17"/>
          <w:szCs w:val="17"/>
        </w:rPr>
      </w:pPr>
      <w:r w:rsidRPr="00B0416A">
        <w:rPr>
          <w:b/>
          <w:sz w:val="17"/>
          <w:szCs w:val="17"/>
        </w:rPr>
        <w:t>PŘÍLOHY SMLOUVY</w:t>
      </w:r>
    </w:p>
    <w:p w14:paraId="4D53B83A" w14:textId="77777777" w:rsidR="004B6C39" w:rsidRDefault="004B6C39" w:rsidP="004B6C39">
      <w:pPr>
        <w:rPr>
          <w:sz w:val="17"/>
          <w:szCs w:val="17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4B6C39" w:rsidRPr="00C720AB" w14:paraId="32503048" w14:textId="77777777" w:rsidTr="00737566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7678" w14:textId="77777777" w:rsidR="004B6C39" w:rsidRPr="00C720AB" w:rsidRDefault="004B6C39" w:rsidP="00737566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948F" w14:textId="77777777" w:rsidR="004B6C39" w:rsidRPr="00C720AB" w:rsidRDefault="004B6C39" w:rsidP="007375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4B6C39" w:rsidRPr="00C720AB" w14:paraId="2D2AAD13" w14:textId="77777777" w:rsidTr="00737566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F739" w14:textId="77777777" w:rsidR="004B6C39" w:rsidRPr="00C720AB" w:rsidRDefault="004B6C39" w:rsidP="00737566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0F7" w14:textId="77777777" w:rsidR="004B6C39" w:rsidRPr="00C720AB" w:rsidRDefault="004B6C39" w:rsidP="00737566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4B6C39" w:rsidRPr="00C720AB" w14:paraId="5AB6C9E5" w14:textId="77777777" w:rsidTr="00737566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9CB" w14:textId="77777777" w:rsidR="004B6C39" w:rsidRPr="00C720AB" w:rsidRDefault="004B6C39" w:rsidP="007375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0D0F" w14:textId="77777777" w:rsidR="004B6C39" w:rsidRPr="00C720AB" w:rsidRDefault="004B6C39" w:rsidP="007375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 – výměna oken v rekonstruovaných sociálech</w:t>
            </w:r>
          </w:p>
        </w:tc>
      </w:tr>
      <w:tr w:rsidR="004B6C39" w:rsidRPr="00C720AB" w14:paraId="49A41056" w14:textId="77777777" w:rsidTr="00737566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410A" w14:textId="77777777" w:rsidR="004B6C39" w:rsidRPr="00C720AB" w:rsidRDefault="004B6C39" w:rsidP="007375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739" w14:textId="77777777" w:rsidR="004B6C39" w:rsidRPr="00C720AB" w:rsidRDefault="004B6C39" w:rsidP="007375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 – dveřní křídla – upřesnění materiálu, designu a otevírání</w:t>
            </w:r>
          </w:p>
        </w:tc>
      </w:tr>
    </w:tbl>
    <w:p w14:paraId="66CB1EF3" w14:textId="196F3608" w:rsidR="00B0416A" w:rsidRDefault="00B0416A" w:rsidP="001E57D0">
      <w:pPr>
        <w:rPr>
          <w:sz w:val="17"/>
          <w:szCs w:val="17"/>
        </w:rPr>
      </w:pPr>
    </w:p>
    <w:p w14:paraId="5A789E02" w14:textId="77777777" w:rsidR="00B0416A" w:rsidRDefault="00B0416A" w:rsidP="001E57D0">
      <w:pPr>
        <w:rPr>
          <w:sz w:val="17"/>
          <w:szCs w:val="17"/>
        </w:rPr>
      </w:pPr>
    </w:p>
    <w:p w14:paraId="422464C3" w14:textId="77777777" w:rsidR="00B0416A" w:rsidRDefault="00B0416A" w:rsidP="001E57D0">
      <w:pPr>
        <w:rPr>
          <w:sz w:val="17"/>
          <w:szCs w:val="17"/>
        </w:rPr>
      </w:pPr>
    </w:p>
    <w:p w14:paraId="01F45909" w14:textId="5DA7F15C" w:rsidR="00237298" w:rsidRPr="00B0416A" w:rsidRDefault="00237298" w:rsidP="001E57D0">
      <w:pPr>
        <w:rPr>
          <w:b/>
          <w:sz w:val="17"/>
          <w:szCs w:val="17"/>
          <w:u w:val="single"/>
        </w:rPr>
      </w:pPr>
    </w:p>
    <w:p w14:paraId="0EE344F2" w14:textId="1DE0C113" w:rsidR="00B0416A" w:rsidRPr="00B0416A" w:rsidRDefault="00B0416A" w:rsidP="001E57D0">
      <w:pPr>
        <w:rPr>
          <w:b/>
          <w:sz w:val="17"/>
          <w:szCs w:val="17"/>
          <w:u w:val="single"/>
        </w:rPr>
      </w:pPr>
      <w:r w:rsidRPr="00B0416A">
        <w:rPr>
          <w:b/>
          <w:sz w:val="17"/>
          <w:szCs w:val="17"/>
          <w:u w:val="single"/>
        </w:rPr>
        <w:t>Nové znění</w:t>
      </w:r>
      <w:r w:rsidR="004B6C39">
        <w:rPr>
          <w:b/>
          <w:sz w:val="17"/>
          <w:szCs w:val="17"/>
          <w:u w:val="single"/>
        </w:rPr>
        <w:t xml:space="preserve"> dle Dodatku </w:t>
      </w:r>
      <w:proofErr w:type="gramStart"/>
      <w:r w:rsidR="004B6C39">
        <w:rPr>
          <w:b/>
          <w:sz w:val="17"/>
          <w:szCs w:val="17"/>
          <w:u w:val="single"/>
        </w:rPr>
        <w:t>č.2</w:t>
      </w:r>
      <w:r w:rsidRPr="00B0416A">
        <w:rPr>
          <w:b/>
          <w:sz w:val="17"/>
          <w:szCs w:val="17"/>
          <w:u w:val="single"/>
        </w:rPr>
        <w:t>:</w:t>
      </w:r>
      <w:proofErr w:type="gramEnd"/>
    </w:p>
    <w:p w14:paraId="2485DEA0" w14:textId="77777777" w:rsidR="00B0416A" w:rsidRDefault="00B0416A" w:rsidP="001E57D0">
      <w:pPr>
        <w:rPr>
          <w:sz w:val="17"/>
          <w:szCs w:val="17"/>
        </w:rPr>
      </w:pPr>
    </w:p>
    <w:p w14:paraId="16085EE7" w14:textId="6052890B" w:rsidR="00237298" w:rsidRDefault="00237298" w:rsidP="001E57D0">
      <w:pPr>
        <w:rPr>
          <w:sz w:val="17"/>
          <w:szCs w:val="17"/>
        </w:rPr>
      </w:pPr>
    </w:p>
    <w:p w14:paraId="39CA4AA4" w14:textId="64838521" w:rsidR="00B0416A" w:rsidRPr="00B0416A" w:rsidRDefault="00B0416A" w:rsidP="00B0416A">
      <w:pPr>
        <w:jc w:val="center"/>
        <w:rPr>
          <w:b/>
          <w:sz w:val="17"/>
          <w:szCs w:val="17"/>
        </w:rPr>
      </w:pPr>
      <w:r w:rsidRPr="00B0416A">
        <w:rPr>
          <w:b/>
          <w:sz w:val="17"/>
          <w:szCs w:val="17"/>
        </w:rPr>
        <w:t>XX.</w:t>
      </w:r>
    </w:p>
    <w:p w14:paraId="24973E06" w14:textId="537E3ABB" w:rsidR="00B0416A" w:rsidRPr="00B0416A" w:rsidRDefault="00B0416A" w:rsidP="00B0416A">
      <w:pPr>
        <w:jc w:val="center"/>
        <w:rPr>
          <w:b/>
          <w:sz w:val="17"/>
          <w:szCs w:val="17"/>
        </w:rPr>
      </w:pPr>
      <w:r w:rsidRPr="00B0416A">
        <w:rPr>
          <w:b/>
          <w:sz w:val="17"/>
          <w:szCs w:val="17"/>
        </w:rPr>
        <w:t>PŘÍLOHY SMLOUVY</w:t>
      </w:r>
    </w:p>
    <w:p w14:paraId="2C9FF2E7" w14:textId="0F363FAB" w:rsidR="00B0416A" w:rsidRDefault="00B0416A" w:rsidP="001E57D0">
      <w:pPr>
        <w:rPr>
          <w:sz w:val="17"/>
          <w:szCs w:val="17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B0416A" w:rsidRPr="00C720AB" w14:paraId="76A6022C" w14:textId="77777777" w:rsidTr="00715B9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1F61" w14:textId="77777777" w:rsidR="00B0416A" w:rsidRPr="00C720AB" w:rsidRDefault="00B0416A" w:rsidP="00715B9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C95F" w14:textId="77777777" w:rsidR="00B0416A" w:rsidRPr="00C720AB" w:rsidRDefault="00B0416A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B0416A" w:rsidRPr="00C720AB" w14:paraId="5BD48FF8" w14:textId="77777777" w:rsidTr="00715B9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48D2" w14:textId="77777777" w:rsidR="00B0416A" w:rsidRPr="00C720AB" w:rsidRDefault="00B0416A" w:rsidP="00715B9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7D6E" w14:textId="77777777" w:rsidR="00B0416A" w:rsidRPr="00C720AB" w:rsidRDefault="00B0416A" w:rsidP="00715B9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B0416A" w:rsidRPr="00C720AB" w14:paraId="181BCC44" w14:textId="77777777" w:rsidTr="00715B9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4EE0" w14:textId="66E95693" w:rsidR="00B0416A" w:rsidRPr="00C720AB" w:rsidRDefault="00B0416A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C16F" w14:textId="268A066B" w:rsidR="00B0416A" w:rsidRPr="00C720AB" w:rsidRDefault="00B0416A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1 </w:t>
            </w:r>
            <w:r w:rsidR="00B90932">
              <w:rPr>
                <w:sz w:val="17"/>
                <w:szCs w:val="17"/>
              </w:rPr>
              <w:t>–</w:t>
            </w:r>
            <w:r>
              <w:rPr>
                <w:sz w:val="17"/>
                <w:szCs w:val="17"/>
              </w:rPr>
              <w:t xml:space="preserve"> </w:t>
            </w:r>
            <w:r w:rsidR="00B90932">
              <w:rPr>
                <w:sz w:val="17"/>
                <w:szCs w:val="17"/>
              </w:rPr>
              <w:t>výměna oken v rekonstruovaných sociálech</w:t>
            </w:r>
          </w:p>
        </w:tc>
      </w:tr>
      <w:tr w:rsidR="00B0416A" w:rsidRPr="00C720AB" w14:paraId="1EFEAE74" w14:textId="77777777" w:rsidTr="00715B9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1D99" w14:textId="1BF7ECBB" w:rsidR="00B0416A" w:rsidRPr="00C720AB" w:rsidRDefault="00B0416A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51D8" w14:textId="2F3A9060" w:rsidR="00B0416A" w:rsidRPr="00C720AB" w:rsidRDefault="00B90932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 – dveřní křídla – upřesnění materiálu, designu a otevírání</w:t>
            </w:r>
          </w:p>
        </w:tc>
      </w:tr>
      <w:tr w:rsidR="004C364E" w:rsidRPr="00C720AB" w14:paraId="4C0AAF87" w14:textId="77777777" w:rsidTr="00715B9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224" w14:textId="27E1C409" w:rsidR="004C364E" w:rsidRDefault="004C364E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7087" w14:textId="6B581B72" w:rsidR="004C364E" w:rsidRDefault="004C364E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3 – </w:t>
            </w:r>
            <w:r w:rsidR="001E5862">
              <w:rPr>
                <w:sz w:val="17"/>
                <w:szCs w:val="17"/>
              </w:rPr>
              <w:t>skutečné provedení stavby</w:t>
            </w:r>
          </w:p>
        </w:tc>
      </w:tr>
    </w:tbl>
    <w:p w14:paraId="2F353BFE" w14:textId="7C58DBCE" w:rsidR="00B0416A" w:rsidRDefault="00B0416A" w:rsidP="001E57D0">
      <w:pPr>
        <w:rPr>
          <w:sz w:val="17"/>
          <w:szCs w:val="17"/>
        </w:rPr>
      </w:pPr>
    </w:p>
    <w:p w14:paraId="77F56DA9" w14:textId="1D7CE81B" w:rsidR="00C35233" w:rsidRDefault="00C35233" w:rsidP="001E57D0">
      <w:pPr>
        <w:rPr>
          <w:sz w:val="17"/>
          <w:szCs w:val="17"/>
        </w:rPr>
      </w:pPr>
    </w:p>
    <w:p w14:paraId="5BE10316" w14:textId="77777777" w:rsidR="00C35233" w:rsidRDefault="00C35233" w:rsidP="001E57D0">
      <w:pPr>
        <w:rPr>
          <w:sz w:val="17"/>
          <w:szCs w:val="17"/>
        </w:rPr>
      </w:pPr>
    </w:p>
    <w:p w14:paraId="5A2D72F9" w14:textId="18A752F5" w:rsidR="00237298" w:rsidRDefault="00237298" w:rsidP="001E57D0">
      <w:pPr>
        <w:rPr>
          <w:sz w:val="17"/>
          <w:szCs w:val="17"/>
        </w:rPr>
      </w:pPr>
    </w:p>
    <w:p w14:paraId="662643B0" w14:textId="14D80183" w:rsidR="00C35233" w:rsidRPr="00C35233" w:rsidRDefault="00C35233" w:rsidP="00C35233">
      <w:pPr>
        <w:jc w:val="center"/>
        <w:rPr>
          <w:b/>
          <w:sz w:val="17"/>
          <w:szCs w:val="17"/>
          <w:u w:val="single"/>
        </w:rPr>
      </w:pPr>
      <w:r w:rsidRPr="00C35233">
        <w:rPr>
          <w:b/>
          <w:sz w:val="17"/>
          <w:szCs w:val="17"/>
          <w:u w:val="single"/>
        </w:rPr>
        <w:lastRenderedPageBreak/>
        <w:t xml:space="preserve">Závěrečná ustanovení Dodatku č. </w:t>
      </w:r>
      <w:r w:rsidR="004C364E">
        <w:rPr>
          <w:b/>
          <w:sz w:val="17"/>
          <w:szCs w:val="17"/>
          <w:u w:val="single"/>
        </w:rPr>
        <w:t>2</w:t>
      </w:r>
    </w:p>
    <w:p w14:paraId="55D87CA7" w14:textId="6D32F319" w:rsidR="00C35233" w:rsidRDefault="00C35233" w:rsidP="001E57D0">
      <w:pPr>
        <w:rPr>
          <w:sz w:val="17"/>
          <w:szCs w:val="17"/>
        </w:rPr>
      </w:pPr>
    </w:p>
    <w:p w14:paraId="56A4FD84" w14:textId="56BC739D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 xml:space="preserve">Tento dodatek č. </w:t>
      </w:r>
      <w:r w:rsidR="004C364E">
        <w:rPr>
          <w:rFonts w:ascii="Verdana" w:hAnsi="Verdana"/>
          <w:sz w:val="17"/>
          <w:szCs w:val="17"/>
        </w:rPr>
        <w:t>2</w:t>
      </w:r>
      <w:r w:rsidRPr="00C35233">
        <w:rPr>
          <w:rFonts w:ascii="Verdana" w:hAnsi="Verdana"/>
          <w:sz w:val="17"/>
          <w:szCs w:val="17"/>
        </w:rPr>
        <w:t xml:space="preserve"> je vyhotoven ve třech stejnopisech, z nichž dva obdrží objednatel a jeden zhotovitel.</w:t>
      </w:r>
    </w:p>
    <w:p w14:paraId="33B7A709" w14:textId="56758FCC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>Obě smluvní strany prohlašují, že se seznámily s celým textem Dodatku č.</w:t>
      </w:r>
      <w:r w:rsidR="004C364E">
        <w:rPr>
          <w:rFonts w:ascii="Verdana" w:hAnsi="Verdana"/>
          <w:sz w:val="17"/>
          <w:szCs w:val="17"/>
        </w:rPr>
        <w:t xml:space="preserve"> 2</w:t>
      </w:r>
      <w:r w:rsidRPr="00C35233">
        <w:rPr>
          <w:rFonts w:ascii="Verdana" w:hAnsi="Verdana"/>
          <w:sz w:val="17"/>
          <w:szCs w:val="17"/>
        </w:rPr>
        <w:t xml:space="preserve"> včetně přílohy a s celým obsahem Dodatku č. </w:t>
      </w:r>
      <w:r w:rsidR="004C364E">
        <w:rPr>
          <w:rFonts w:ascii="Verdana" w:hAnsi="Verdana"/>
          <w:sz w:val="17"/>
          <w:szCs w:val="17"/>
        </w:rPr>
        <w:t>2</w:t>
      </w:r>
      <w:r w:rsidRPr="00C35233">
        <w:rPr>
          <w:rFonts w:ascii="Verdana" w:hAnsi="Verdana"/>
          <w:sz w:val="17"/>
          <w:szCs w:val="17"/>
        </w:rPr>
        <w:t xml:space="preserve"> souhlasí.</w:t>
      </w:r>
    </w:p>
    <w:p w14:paraId="43C67856" w14:textId="4B518F96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 xml:space="preserve">Smluvní strany berou na vědomí, že tento Dodatek č. </w:t>
      </w:r>
      <w:r w:rsidR="004C364E">
        <w:rPr>
          <w:rFonts w:ascii="Verdana" w:hAnsi="Verdana"/>
          <w:sz w:val="17"/>
          <w:szCs w:val="17"/>
        </w:rPr>
        <w:t>2</w:t>
      </w:r>
      <w:r w:rsidRPr="00C35233">
        <w:rPr>
          <w:rFonts w:ascii="Verdana" w:hAnsi="Verdana"/>
          <w:sz w:val="17"/>
          <w:szCs w:val="17"/>
        </w:rPr>
        <w:t xml:space="preserve"> bude uveřejněn v registru smluv podle zákona č. 340/2015 Sb. o zvláštních podmínkách účinnosti některých smluv, uveřejňování těchto smluv a o registru smluv (zákon o registru smluv), ve znění pozdějších předpisů.</w:t>
      </w:r>
    </w:p>
    <w:p w14:paraId="579B60F4" w14:textId="3E7C6B24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 xml:space="preserve">Smluvní strany prohlašují, že Dodatek č. </w:t>
      </w:r>
      <w:r w:rsidR="004C364E">
        <w:rPr>
          <w:rFonts w:ascii="Verdana" w:hAnsi="Verdana"/>
          <w:sz w:val="17"/>
          <w:szCs w:val="17"/>
        </w:rPr>
        <w:t>2</w:t>
      </w:r>
      <w:r w:rsidRPr="00C35233">
        <w:rPr>
          <w:rFonts w:ascii="Verdana" w:hAnsi="Verdana"/>
          <w:sz w:val="17"/>
          <w:szCs w:val="17"/>
        </w:rPr>
        <w:t xml:space="preserve"> neobsahuje žádné obchodní tajemství.</w:t>
      </w:r>
    </w:p>
    <w:p w14:paraId="5C5F9F8E" w14:textId="63636CAF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 xml:space="preserve">Ustanovení Smlouvy o dílo nedotčená změnami uvedenými v tomto Dodatku č. </w:t>
      </w:r>
      <w:r w:rsidR="004C364E">
        <w:rPr>
          <w:rFonts w:ascii="Verdana" w:hAnsi="Verdana"/>
          <w:sz w:val="17"/>
          <w:szCs w:val="17"/>
        </w:rPr>
        <w:t>2</w:t>
      </w:r>
      <w:r w:rsidRPr="00C35233">
        <w:rPr>
          <w:rFonts w:ascii="Verdana" w:hAnsi="Verdana"/>
          <w:sz w:val="17"/>
          <w:szCs w:val="17"/>
        </w:rPr>
        <w:t xml:space="preserve"> zůstávají beze změny.</w:t>
      </w:r>
    </w:p>
    <w:p w14:paraId="367FF568" w14:textId="525BACD3" w:rsidR="00C35233" w:rsidRDefault="00C35233" w:rsidP="00C35233">
      <w:pPr>
        <w:rPr>
          <w:sz w:val="17"/>
          <w:szCs w:val="17"/>
        </w:rPr>
      </w:pPr>
    </w:p>
    <w:p w14:paraId="2201F9F7" w14:textId="40DF2E01" w:rsidR="004B6C39" w:rsidRDefault="004B6C39" w:rsidP="00C35233">
      <w:pPr>
        <w:rPr>
          <w:sz w:val="17"/>
          <w:szCs w:val="17"/>
        </w:rPr>
      </w:pPr>
    </w:p>
    <w:p w14:paraId="4CF4BBD2" w14:textId="63D650DC" w:rsidR="004B6C39" w:rsidRDefault="004B6C39" w:rsidP="00C35233">
      <w:pPr>
        <w:rPr>
          <w:sz w:val="17"/>
          <w:szCs w:val="17"/>
        </w:rPr>
      </w:pPr>
    </w:p>
    <w:p w14:paraId="2FE90581" w14:textId="77777777" w:rsidR="004B6C39" w:rsidRPr="00C35233" w:rsidRDefault="004B6C39" w:rsidP="00C35233">
      <w:pPr>
        <w:rPr>
          <w:sz w:val="17"/>
          <w:szCs w:val="17"/>
        </w:rPr>
      </w:pPr>
    </w:p>
    <w:p w14:paraId="5D7694A4" w14:textId="77777777" w:rsidR="00C35233" w:rsidRPr="00C35233" w:rsidRDefault="00C35233" w:rsidP="00C35233">
      <w:pPr>
        <w:rPr>
          <w:sz w:val="17"/>
          <w:szCs w:val="17"/>
        </w:rPr>
      </w:pPr>
    </w:p>
    <w:p w14:paraId="1CA0AE00" w14:textId="77777777" w:rsidR="009E5BC7" w:rsidRPr="00C720AB" w:rsidRDefault="009E5BC7" w:rsidP="001E57D0">
      <w:pPr>
        <w:rPr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C720AB" w14:paraId="0F0EF6A3" w14:textId="77777777" w:rsidTr="009E5BC7">
        <w:trPr>
          <w:trHeight w:val="567"/>
        </w:trPr>
        <w:tc>
          <w:tcPr>
            <w:tcW w:w="2481" w:type="pct"/>
            <w:hideMark/>
          </w:tcPr>
          <w:p w14:paraId="5B3FECEC" w14:textId="5305ED74" w:rsidR="00892E4B" w:rsidRPr="00C720AB" w:rsidRDefault="00892E4B" w:rsidP="00D57F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V</w:t>
            </w:r>
            <w:r w:rsidR="009A3103">
              <w:rPr>
                <w:sz w:val="17"/>
                <w:szCs w:val="17"/>
              </w:rPr>
              <w:t> Českých Budějovicích</w:t>
            </w:r>
            <w:r w:rsidR="0044387E" w:rsidRPr="00C720AB">
              <w:rPr>
                <w:sz w:val="17"/>
                <w:szCs w:val="17"/>
              </w:rPr>
              <w:t>,</w:t>
            </w:r>
            <w:r w:rsidRPr="00C720AB">
              <w:rPr>
                <w:sz w:val="17"/>
                <w:szCs w:val="17"/>
              </w:rPr>
              <w:t xml:space="preserve"> dne </w:t>
            </w:r>
            <w:r w:rsidR="00A66A81">
              <w:rPr>
                <w:sz w:val="17"/>
                <w:szCs w:val="17"/>
              </w:rPr>
              <w:t>28. 7. 2023</w:t>
            </w:r>
          </w:p>
        </w:tc>
        <w:tc>
          <w:tcPr>
            <w:tcW w:w="2519" w:type="pct"/>
            <w:hideMark/>
          </w:tcPr>
          <w:p w14:paraId="3E70F90B" w14:textId="416CEF66" w:rsidR="00892E4B" w:rsidRPr="00C720AB" w:rsidRDefault="00892E4B" w:rsidP="00A35CA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V </w:t>
            </w:r>
            <w:r w:rsidR="00A66A81">
              <w:rPr>
                <w:sz w:val="17"/>
                <w:szCs w:val="17"/>
              </w:rPr>
              <w:t>Českých Budějovicích</w:t>
            </w:r>
            <w:r w:rsidR="000262EA">
              <w:rPr>
                <w:sz w:val="17"/>
                <w:szCs w:val="17"/>
              </w:rPr>
              <w:t>,</w:t>
            </w:r>
            <w:r w:rsidR="00A66A81">
              <w:rPr>
                <w:sz w:val="17"/>
                <w:szCs w:val="17"/>
              </w:rPr>
              <w:t xml:space="preserve"> </w:t>
            </w:r>
            <w:r w:rsidR="000262EA">
              <w:rPr>
                <w:sz w:val="17"/>
                <w:szCs w:val="17"/>
              </w:rPr>
              <w:t>dne</w:t>
            </w:r>
            <w:r w:rsidR="00A66A81">
              <w:rPr>
                <w:sz w:val="17"/>
                <w:szCs w:val="17"/>
              </w:rPr>
              <w:t xml:space="preserve"> 28. 7. 2023</w:t>
            </w:r>
          </w:p>
        </w:tc>
      </w:tr>
      <w:tr w:rsidR="00892E4B" w:rsidRPr="00C720AB" w14:paraId="7448B8A5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4C18844F" w14:textId="77777777"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6398B445" w14:textId="77777777"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Zhotovitel:</w:t>
            </w:r>
          </w:p>
        </w:tc>
      </w:tr>
      <w:tr w:rsidR="00892E4B" w:rsidRPr="00C720AB" w14:paraId="1059B4BA" w14:textId="77777777" w:rsidTr="009E5BC7">
        <w:trPr>
          <w:trHeight w:val="1701"/>
        </w:trPr>
        <w:tc>
          <w:tcPr>
            <w:tcW w:w="2481" w:type="pct"/>
            <w:vAlign w:val="bottom"/>
            <w:hideMark/>
          </w:tcPr>
          <w:p w14:paraId="24E07C44" w14:textId="048BAE4C" w:rsidR="00892E4B" w:rsidRPr="00C720AB" w:rsidRDefault="001C6608" w:rsidP="000309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Mgr. Jarmila </w:t>
            </w:r>
            <w:proofErr w:type="spellStart"/>
            <w:r>
              <w:rPr>
                <w:sz w:val="17"/>
                <w:szCs w:val="17"/>
              </w:rPr>
              <w:t>Benýšková</w:t>
            </w:r>
            <w:proofErr w:type="spellEnd"/>
          </w:p>
        </w:tc>
        <w:tc>
          <w:tcPr>
            <w:tcW w:w="2519" w:type="pct"/>
            <w:vAlign w:val="bottom"/>
            <w:hideMark/>
          </w:tcPr>
          <w:p w14:paraId="530C0CF3" w14:textId="0F2164F7" w:rsidR="00892E4B" w:rsidRPr="00C720AB" w:rsidRDefault="001C6608" w:rsidP="000309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 Rostislav Šafránek</w:t>
            </w:r>
          </w:p>
        </w:tc>
      </w:tr>
    </w:tbl>
    <w:p w14:paraId="5C76ED01" w14:textId="0F9C29FF" w:rsidR="00104FFB" w:rsidRPr="00C720AB" w:rsidRDefault="001C6608" w:rsidP="0069657B">
      <w:pPr>
        <w:rPr>
          <w:sz w:val="17"/>
          <w:szCs w:val="17"/>
        </w:rPr>
      </w:pPr>
      <w:r>
        <w:rPr>
          <w:sz w:val="17"/>
          <w:szCs w:val="17"/>
        </w:rPr>
        <w:t xml:space="preserve"> ředitelka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jednatel</w:t>
      </w:r>
      <w:r>
        <w:rPr>
          <w:sz w:val="17"/>
          <w:szCs w:val="17"/>
        </w:rPr>
        <w:tab/>
      </w:r>
    </w:p>
    <w:sectPr w:rsidR="00104FFB" w:rsidRPr="00C720AB" w:rsidSect="00D40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C75A6" w14:textId="77777777" w:rsidR="00C27364" w:rsidRDefault="00C27364">
      <w:r>
        <w:separator/>
      </w:r>
    </w:p>
  </w:endnote>
  <w:endnote w:type="continuationSeparator" w:id="0">
    <w:p w14:paraId="4DBAA1B2" w14:textId="77777777" w:rsidR="00C27364" w:rsidRDefault="00C2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AED7F" w14:textId="77777777" w:rsidR="00B90932" w:rsidRDefault="00B909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CA29" w14:textId="5EF9D83E" w:rsidR="00523FA8" w:rsidRDefault="00523FA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5C355F">
      <w:rPr>
        <w:noProof/>
      </w:rPr>
      <w:t>2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5C355F">
      <w:rPr>
        <w:noProof/>
      </w:rPr>
      <w:t>5</w:t>
    </w:r>
    <w:r w:rsidRPr="001F30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C833D" w14:textId="2AE35F97" w:rsidR="00523FA8" w:rsidRPr="00A41CF3" w:rsidRDefault="00523FA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5C355F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5C355F">
      <w:rPr>
        <w:noProof/>
      </w:rPr>
      <w:t>5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F2A5C" w14:textId="77777777" w:rsidR="00C27364" w:rsidRDefault="00C27364">
      <w:r>
        <w:separator/>
      </w:r>
    </w:p>
  </w:footnote>
  <w:footnote w:type="continuationSeparator" w:id="0">
    <w:p w14:paraId="0A7373AB" w14:textId="77777777" w:rsidR="00C27364" w:rsidRDefault="00C2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0DD5" w14:textId="77777777" w:rsidR="00523FA8" w:rsidRDefault="00523FA8"/>
  <w:p w14:paraId="742E6BEF" w14:textId="77777777" w:rsidR="00523FA8" w:rsidRDefault="00523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2C0F5" w14:textId="77777777" w:rsidR="00523FA8" w:rsidRDefault="00523FA8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5EE77" w14:textId="77777777" w:rsidR="00523FA8" w:rsidRDefault="00A51B46" w:rsidP="007570C3">
    <w:pPr>
      <w:pStyle w:val="Zhlav"/>
      <w:jc w:val="center"/>
    </w:pPr>
    <w:r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E37748"/>
    <w:multiLevelType w:val="hybridMultilevel"/>
    <w:tmpl w:val="0530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426"/>
    <w:multiLevelType w:val="multilevel"/>
    <w:tmpl w:val="7B969548"/>
    <w:numStyleLink w:val="EBCZDstyl"/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B39C4"/>
    <w:multiLevelType w:val="hybridMultilevel"/>
    <w:tmpl w:val="A7FCDFA2"/>
    <w:lvl w:ilvl="0" w:tplc="D12AC386">
      <w:start w:val="25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3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2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0"/>
  </w:num>
  <w:num w:numId="15">
    <w:abstractNumId w:val="12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4C5D"/>
    <w:rsid w:val="00024D97"/>
    <w:rsid w:val="00026041"/>
    <w:rsid w:val="000262EA"/>
    <w:rsid w:val="00030924"/>
    <w:rsid w:val="00031D9B"/>
    <w:rsid w:val="0003273E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FBC"/>
    <w:rsid w:val="000637C6"/>
    <w:rsid w:val="000649CA"/>
    <w:rsid w:val="00071DD7"/>
    <w:rsid w:val="00072B92"/>
    <w:rsid w:val="00073CDD"/>
    <w:rsid w:val="00080178"/>
    <w:rsid w:val="00084D29"/>
    <w:rsid w:val="00086587"/>
    <w:rsid w:val="00087F59"/>
    <w:rsid w:val="00090828"/>
    <w:rsid w:val="000912B2"/>
    <w:rsid w:val="00091511"/>
    <w:rsid w:val="000934AD"/>
    <w:rsid w:val="00093AEB"/>
    <w:rsid w:val="00094C4E"/>
    <w:rsid w:val="000967DA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310"/>
    <w:rsid w:val="00101725"/>
    <w:rsid w:val="00104C1C"/>
    <w:rsid w:val="00104FFB"/>
    <w:rsid w:val="00105853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C6608"/>
    <w:rsid w:val="001D0244"/>
    <w:rsid w:val="001D042A"/>
    <w:rsid w:val="001D08B5"/>
    <w:rsid w:val="001D3FD6"/>
    <w:rsid w:val="001E2534"/>
    <w:rsid w:val="001E3B13"/>
    <w:rsid w:val="001E53C5"/>
    <w:rsid w:val="001E57D0"/>
    <w:rsid w:val="001E5862"/>
    <w:rsid w:val="001F0BD8"/>
    <w:rsid w:val="001F28A5"/>
    <w:rsid w:val="001F3026"/>
    <w:rsid w:val="001F48A7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37298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87EF6"/>
    <w:rsid w:val="0029284D"/>
    <w:rsid w:val="00292A14"/>
    <w:rsid w:val="00292BF0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5F65"/>
    <w:rsid w:val="003078A4"/>
    <w:rsid w:val="00311D62"/>
    <w:rsid w:val="00311EEF"/>
    <w:rsid w:val="00314BC7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93A92"/>
    <w:rsid w:val="0039518C"/>
    <w:rsid w:val="003A0A01"/>
    <w:rsid w:val="003A32EA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45B9"/>
    <w:rsid w:val="00416200"/>
    <w:rsid w:val="00416FB4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010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B6C39"/>
    <w:rsid w:val="004C0259"/>
    <w:rsid w:val="004C03CE"/>
    <w:rsid w:val="004C2FF5"/>
    <w:rsid w:val="004C364E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409F"/>
    <w:rsid w:val="005B4E15"/>
    <w:rsid w:val="005C1215"/>
    <w:rsid w:val="005C355F"/>
    <w:rsid w:val="005C3D87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23DA"/>
    <w:rsid w:val="005F55BD"/>
    <w:rsid w:val="005F6417"/>
    <w:rsid w:val="005F6750"/>
    <w:rsid w:val="00602B6B"/>
    <w:rsid w:val="00603F27"/>
    <w:rsid w:val="00606ED3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0C31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570C3"/>
    <w:rsid w:val="00766ED3"/>
    <w:rsid w:val="00767DB2"/>
    <w:rsid w:val="00773933"/>
    <w:rsid w:val="007761F1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6A84"/>
    <w:rsid w:val="007A6CAD"/>
    <w:rsid w:val="007B1753"/>
    <w:rsid w:val="007B281A"/>
    <w:rsid w:val="007B5A73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7783"/>
    <w:rsid w:val="008451DE"/>
    <w:rsid w:val="00846E0F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E2865"/>
    <w:rsid w:val="008E30B5"/>
    <w:rsid w:val="008F035F"/>
    <w:rsid w:val="008F08F0"/>
    <w:rsid w:val="008F539F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430D"/>
    <w:rsid w:val="009650A7"/>
    <w:rsid w:val="0096708F"/>
    <w:rsid w:val="00971113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6A81"/>
    <w:rsid w:val="00A67AE0"/>
    <w:rsid w:val="00A70CA2"/>
    <w:rsid w:val="00A71B5C"/>
    <w:rsid w:val="00A72461"/>
    <w:rsid w:val="00A72E51"/>
    <w:rsid w:val="00A73F0C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D5C9E"/>
    <w:rsid w:val="00AE00B4"/>
    <w:rsid w:val="00AE10D2"/>
    <w:rsid w:val="00AE1EED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16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331E"/>
    <w:rsid w:val="00B45612"/>
    <w:rsid w:val="00B456A8"/>
    <w:rsid w:val="00B4609F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932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475"/>
    <w:rsid w:val="00BA7D4C"/>
    <w:rsid w:val="00BB0BB2"/>
    <w:rsid w:val="00BB1098"/>
    <w:rsid w:val="00BB14EF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25B"/>
    <w:rsid w:val="00BF0889"/>
    <w:rsid w:val="00BF3149"/>
    <w:rsid w:val="00BF36F7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35233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C793E"/>
    <w:rsid w:val="00CD2190"/>
    <w:rsid w:val="00CD2CD3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4A9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6C07"/>
    <w:rsid w:val="00E620B6"/>
    <w:rsid w:val="00E66AF3"/>
    <w:rsid w:val="00E676F1"/>
    <w:rsid w:val="00E7091E"/>
    <w:rsid w:val="00E721E1"/>
    <w:rsid w:val="00E73865"/>
    <w:rsid w:val="00E738B8"/>
    <w:rsid w:val="00E73A07"/>
    <w:rsid w:val="00E74291"/>
    <w:rsid w:val="00E7496E"/>
    <w:rsid w:val="00E74CA2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A3FA7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1A9C"/>
    <w:rsid w:val="00F02A5F"/>
    <w:rsid w:val="00F03C68"/>
    <w:rsid w:val="00F04821"/>
    <w:rsid w:val="00F071D2"/>
    <w:rsid w:val="00F075D9"/>
    <w:rsid w:val="00F07CA4"/>
    <w:rsid w:val="00F13E52"/>
    <w:rsid w:val="00F13EFA"/>
    <w:rsid w:val="00F16A9C"/>
    <w:rsid w:val="00F210AD"/>
    <w:rsid w:val="00F213A9"/>
    <w:rsid w:val="00F22991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E10"/>
    <w:rsid w:val="00F77F0E"/>
    <w:rsid w:val="00F80AA5"/>
    <w:rsid w:val="00F85D20"/>
    <w:rsid w:val="00F8736F"/>
    <w:rsid w:val="00F9156C"/>
    <w:rsid w:val="00F9206E"/>
    <w:rsid w:val="00F92E89"/>
    <w:rsid w:val="00F92F6A"/>
    <w:rsid w:val="00F97938"/>
    <w:rsid w:val="00F97B60"/>
    <w:rsid w:val="00FA3D30"/>
    <w:rsid w:val="00FA5094"/>
    <w:rsid w:val="00FA7427"/>
    <w:rsid w:val="00FA77A3"/>
    <w:rsid w:val="00FB1C14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1139EE0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76"/>
    <w:rsid w:val="00010C7D"/>
    <w:rsid w:val="000F22C5"/>
    <w:rsid w:val="00155A9E"/>
    <w:rsid w:val="00186676"/>
    <w:rsid w:val="00274449"/>
    <w:rsid w:val="002D581B"/>
    <w:rsid w:val="00372D46"/>
    <w:rsid w:val="003B0DAC"/>
    <w:rsid w:val="0045697A"/>
    <w:rsid w:val="004675AB"/>
    <w:rsid w:val="004D1584"/>
    <w:rsid w:val="006E2E02"/>
    <w:rsid w:val="008376F8"/>
    <w:rsid w:val="00931B9D"/>
    <w:rsid w:val="009C3C58"/>
    <w:rsid w:val="009E5962"/>
    <w:rsid w:val="00A14015"/>
    <w:rsid w:val="00AB219B"/>
    <w:rsid w:val="00AD2AEA"/>
    <w:rsid w:val="00B17D6A"/>
    <w:rsid w:val="00C43C0E"/>
    <w:rsid w:val="00DA41B0"/>
    <w:rsid w:val="00EB3232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AC21-343D-41BF-B7A0-8EFB6FCC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Arnošt Máče</cp:lastModifiedBy>
  <cp:revision>2</cp:revision>
  <cp:lastPrinted>2023-08-24T06:07:00Z</cp:lastPrinted>
  <dcterms:created xsi:type="dcterms:W3CDTF">2023-08-24T06:07:00Z</dcterms:created>
  <dcterms:modified xsi:type="dcterms:W3CDTF">2023-08-24T06:07:00Z</dcterms:modified>
</cp:coreProperties>
</file>