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972"/>
        </w:tabs>
        <w:spacing w:before="0" w:after="0" w:line="110" w:lineRule="exact"/>
        <w:ind w:left="2001" w:right="2963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1172260</wp:posOffset>
            </wp:positionH>
            <wp:positionV relativeFrom="line">
              <wp:posOffset>-15240</wp:posOffset>
            </wp:positionV>
            <wp:extent cx="1005952" cy="18440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72260" y="-15240"/>
                      <a:ext cx="891652" cy="7010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10" w:lineRule="exact"/>
                          <w:ind w:left="0" w:right="0" w:firstLine="0"/>
                        </w:pPr>
                        <w:r>
                          <w:rPr lang="cs-CZ" sz="11" baseline="0" dirty="0">
                            <w:jc w:val="left"/>
                            <w:rFonts w:ascii="Calibri" w:hAnsi="Calibri" w:cs="Calibri"/>
                            <w:color w:val="000000"/>
                            <w:sz w:val="11"/>
                            <w:szCs w:val="11"/>
                          </w:rPr>
                          <w:t>Název a evidenč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Číslo SO/PS / číslo Změny SO/PS:	</w:t>
      </w:r>
      <w:r>
        <w:rPr lang="cs-CZ" sz="11" baseline="0" dirty="0">
          <w:jc w:val="left"/>
          <w:rFonts w:ascii="Calibri" w:hAnsi="Calibri" w:cs="Calibri"/>
          <w:color w:val="000000"/>
          <w:spacing w:val="-1"/>
          <w:sz w:val="11"/>
          <w:szCs w:val="11"/>
        </w:rPr>
        <w:t>Pořadové číslo ZBV: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98"/>
        </w:tabs>
        <w:spacing w:before="20" w:after="0" w:line="110" w:lineRule="exact"/>
        <w:ind w:left="1326" w:right="0" w:firstLine="0"/>
      </w:pPr>
      <w:r/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Přístaviště na Labi – I. fáze	</w:t>
      </w:r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Přístaviště Roudnice nad Labem – číslo projektu 542 553 0006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1326" w:right="0" w:firstLine="0"/>
      </w:pPr>
      <w:r/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Název stavebníhIO03</w:t>
      </w:r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05.</w:t>
      </w:r>
      <w:r>
        <w:rPr>
          <w:rFonts w:ascii="Times New Roman" w:hAnsi="Times New Roman" w:cs="Times New Roman"/>
          <w:sz w:val="11"/>
          <w:szCs w:val="1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1326" w:right="0" w:firstLine="0"/>
      </w:pPr>
      <w:r/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IO 01 – Přístavní molo II - dřevěné k-c</w:t>
      </w:r>
      <w:r>
        <w:rPr lang="cs-CZ" sz="11" baseline="0" dirty="0">
          <w:jc w:val="left"/>
          <w:rFonts w:ascii="Calibri" w:hAnsi="Calibri" w:cs="Calibri"/>
          <w:color w:val="000000"/>
          <w:spacing w:val="8"/>
          <w:sz w:val="11"/>
          <w:szCs w:val="11"/>
        </w:rPr>
        <w:t>e  </w:t>
      </w:r>
      <w:r>
        <w:rPr lang="cs-CZ" sz="11" baseline="0" dirty="0">
          <w:jc w:val="left"/>
          <w:rFonts w:ascii="Calibri" w:hAnsi="Calibri" w:cs="Calibri"/>
          <w:color w:val="000000"/>
          <w:sz w:val="11"/>
          <w:szCs w:val="1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89" w:tblpY="-270"/>
        <w:tblOverlap w:val="never"/>
        "
        <w:tblW w:w="9413" w:type="dxa"/>
        <w:tblLook w:val="04A0" w:firstRow="1" w:lastRow="0" w:firstColumn="1" w:lastColumn="0" w:noHBand="0" w:noVBand="1"/>
      </w:tblPr>
      <w:tblGrid>
        <w:gridCol w:w="5269"/>
        <w:gridCol w:w="883"/>
        <w:gridCol w:w="1091"/>
        <w:gridCol w:w="2189"/>
      </w:tblGrid>
      <w:tr>
        <w:trPr>
          <w:trHeight w:hRule="exact" w:val="366"/>
        </w:trPr>
        <w:tc>
          <w:tcPr>
            <w:tcW w:w="5269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  <w:shd w:val="clear" w:color="auto" w:fill="C1C1C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5" w:after="153" w:line="240" w:lineRule="auto"/>
              <w:ind w:left="703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3366FF"/>
                <w:sz w:val="8"/>
                <w:szCs w:val="8"/>
              </w:rPr>
              <w:t>&gt;</w:t>
            </w:r>
            <w:r>
              <w:rPr lang="cs-CZ" sz="8" baseline="0" dirty="0">
                <w:jc w:val="left"/>
                <w:rFonts w:ascii="Arial" w:hAnsi="Arial" w:cs="Arial"/>
                <w:color w:val="3366FF"/>
                <w:spacing w:val="10"/>
                <w:sz w:val="8"/>
                <w:szCs w:val="8"/>
              </w:rPr>
              <w:t>&gt; </w:t>
            </w:r>
            <w:r>
              <w:rPr lang="cs-CZ" sz="8" baseline="0" dirty="0">
                <w:jc w:val="left"/>
                <w:rFonts w:ascii="Arial" w:hAnsi="Arial" w:cs="Arial"/>
                <w:color w:val="3366FF"/>
                <w:sz w:val="8"/>
                <w:szCs w:val="8"/>
              </w:rPr>
              <w:t>skryté sloupc</w:t>
            </w:r>
            <w:r>
              <w:rPr lang="cs-CZ" sz="8" baseline="0" dirty="0">
                <w:jc w:val="left"/>
                <w:rFonts w:ascii="Arial" w:hAnsi="Arial" w:cs="Arial"/>
                <w:color w:val="3366FF"/>
                <w:spacing w:val="8"/>
                <w:sz w:val="8"/>
                <w:szCs w:val="8"/>
              </w:rPr>
              <w:t>e </w:t>
            </w:r>
            <w:r>
              <w:rPr lang="cs-CZ" sz="8" baseline="0" dirty="0">
                <w:jc w:val="left"/>
                <w:rFonts w:ascii="Arial" w:hAnsi="Arial" w:cs="Arial"/>
                <w:color w:val="3366FF"/>
                <w:sz w:val="8"/>
                <w:szCs w:val="8"/>
              </w:rPr>
              <w:t>&lt;&lt;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</w:tr>
      <w:tr>
        <w:trPr>
          <w:trHeight w:hRule="exact" w:val="1845"/>
        </w:trPr>
        <w:tc>
          <w:tcPr>
            <w:tcW w:w="5269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155" w:lineRule="exact"/>
              <w:ind w:left="158" w:right="3085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KRYCÍ LIST SOUPISU PRACÍ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112" w:lineRule="exact"/>
              <w:ind w:left="23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Stavba: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12" w:lineRule="exact"/>
              <w:ind w:left="427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Přístaviště Roudnice nad Labem_SL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112" w:lineRule="exact"/>
              <w:ind w:left="23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Objekt: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123" w:lineRule="exact"/>
              <w:ind w:left="429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IO 01 - Přístavní molo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391"/>
              </w:tabs>
              <w:spacing w:before="179" w:after="0" w:line="112" w:lineRule="exact"/>
              <w:ind w:left="23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KSO:	</w:t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CC-CZ: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82"/>
                <w:tab w:val="left" w:pos="4391"/>
              </w:tabs>
              <w:spacing w:before="0" w:after="0" w:line="112" w:lineRule="exact"/>
              <w:ind w:left="23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Místo:	</w:t>
            </w:r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 	</w:t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Datum: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391"/>
              </w:tabs>
              <w:spacing w:before="120" w:after="0" w:line="112" w:lineRule="exact"/>
              <w:ind w:left="23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Zadavatel:	</w:t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IČ: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391"/>
              </w:tabs>
              <w:spacing w:before="40" w:after="0" w:line="112" w:lineRule="exact"/>
              <w:ind w:left="426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 	</w:t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DIČ: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391"/>
              </w:tabs>
              <w:spacing w:before="100" w:after="0" w:line="112" w:lineRule="exact"/>
              <w:ind w:left="23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Uchazeč:	</w:t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IČ: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12" w:lineRule="exact"/>
              <w:ind w:left="4311" w:right="-18" w:firstLine="0"/>
              <w:jc w:val="right"/>
            </w:pPr>
            <w:r>
              <w:drawing>
                <wp:anchor simplePos="0" relativeHeight="251658244" behindDoc="1" locked="0" layoutInCell="1" allowOverlap="1">
                  <wp:simplePos x="0" y="0"/>
                  <wp:positionH relativeFrom="page">
                    <wp:posOffset>268529</wp:posOffset>
                  </wp:positionH>
                  <wp:positionV relativeFrom="line">
                    <wp:posOffset>2555</wp:posOffset>
                  </wp:positionV>
                  <wp:extent cx="2519426" cy="11734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519426" cy="117348"/>
                          </a:xfrm>
                          <a:custGeom>
                            <a:rect l="l" t="t" r="r" b="b"/>
                            <a:pathLst>
                              <a:path w="2519426" h="117348">
                                <a:moveTo>
                                  <a:pt x="0" y="117348"/>
                                </a:moveTo>
                                <a:lnTo>
                                  <a:pt x="2519426" y="117348"/>
                                </a:lnTo>
                                <a:lnTo>
                                  <a:pt x="2519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283769</wp:posOffset>
                  </wp:positionH>
                  <wp:positionV relativeFrom="line">
                    <wp:posOffset>19304</wp:posOffset>
                  </wp:positionV>
                  <wp:extent cx="515950" cy="185668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72260" y="19304"/>
                            <a:ext cx="401650" cy="713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2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>Metrostav a.s.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DIČ: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391"/>
              </w:tabs>
              <w:spacing w:before="100" w:after="8" w:line="112" w:lineRule="exact"/>
              <w:ind w:left="23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Projektant:	</w:t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IČ: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51" w:after="0" w:line="112" w:lineRule="exact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5. 11. 2020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</w:tc>
        <w:tc>
          <w:tcPr>
            <w:tcW w:w="1091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9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24"/>
        </w:trPr>
        <w:tc>
          <w:tcPr>
            <w:tcW w:w="5269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00014915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89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82"/>
        </w:trPr>
        <w:tc>
          <w:tcPr>
            <w:tcW w:w="5269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-56" w:right="264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pacing w:val="-1"/>
                <w:sz w:val="10"/>
                <w:szCs w:val="10"/>
              </w:rPr>
              <w:t>CZ00014915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89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4"/>
        </w:trPr>
        <w:tc>
          <w:tcPr>
            <w:tcW w:w="5269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89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89" w:tblpY="-131"/>
        <w:tblOverlap w:val="never"/>
        "
        <w:tblW w:w="9413" w:type="dxa"/>
        <w:tblLook w:val="04A0" w:firstRow="1" w:lastRow="0" w:firstColumn="1" w:lastColumn="0" w:noHBand="0" w:noVBand="1"/>
      </w:tblPr>
      <w:tblGrid>
        <w:gridCol w:w="231"/>
        <w:gridCol w:w="191"/>
        <w:gridCol w:w="755"/>
        <w:gridCol w:w="2230"/>
        <w:gridCol w:w="323"/>
        <w:gridCol w:w="2417"/>
        <w:gridCol w:w="1099"/>
        <w:gridCol w:w="2184"/>
      </w:tblGrid>
      <w:tr>
        <w:trPr>
          <w:trHeight w:hRule="exact" w:val="529"/>
        </w:trPr>
        <w:tc>
          <w:tcPr>
            <w:tcW w:w="1178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55" w:lineRule="exact"/>
              <w:ind w:left="-27" w:right="88" w:firstLine="0"/>
              <w:jc w:val="right"/>
            </w:pPr>
            <w:r/>
            <w:r>
              <w:rPr lang="cs-CZ" sz="1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4"/>
                <w:szCs w:val="14"/>
              </w:rPr>
              <w:t>SOUPIS PRACÍ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29" w:line="112" w:lineRule="exact"/>
              <w:ind w:left="49" w:right="0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Stavba: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104"/>
        </w:trPr>
        <w:tc>
          <w:tcPr>
            <w:tcW w:w="422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0" w:after="852" w:line="240" w:lineRule="auto"/>
              <w:ind w:left="4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44197</wp:posOffset>
                  </wp:positionH>
                  <wp:positionV relativeFrom="line">
                    <wp:posOffset>325374</wp:posOffset>
                  </wp:positionV>
                  <wp:extent cx="3762720" cy="626348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2688" y="325374"/>
                            <a:ext cx="3648420" cy="512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33"/>
                                  <w:tab w:val="left" w:pos="4342"/>
                                  <w:tab w:val="left" w:pos="5223"/>
                                </w:tabs>
                                <w:spacing w:before="0" w:after="0" w:line="112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979797"/>
                                  <w:sz w:val="10"/>
                                  <w:szCs w:val="10"/>
                                </w:rPr>
                                <w:t>Místo: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 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979797"/>
                                  <w:sz w:val="10"/>
                                  <w:szCs w:val="10"/>
                                </w:rPr>
                                <w:t>Datum: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5. 11. 2020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33"/>
                                  <w:tab w:val="left" w:pos="4342"/>
                                  <w:tab w:val="left" w:pos="5223"/>
                                </w:tabs>
                                <w:spacing w:before="80" w:after="0" w:line="117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979797"/>
                                  <w:sz w:val="10"/>
                                  <w:szCs w:val="10"/>
                                </w:rPr>
                                <w:t>Zadavatel: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 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979797"/>
                                  <w:sz w:val="10"/>
                                  <w:szCs w:val="10"/>
                                </w:rPr>
                                <w:t>Projektant: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>Aquatis a.s.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33"/>
                                  <w:tab w:val="left" w:pos="4342"/>
                                </w:tabs>
                                <w:spacing w:before="20" w:after="0" w:line="112" w:lineRule="exact"/>
                                <w:ind w:left="0" w:right="0" w:firstLine="0"/>
                              </w:pP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979797"/>
                                  <w:sz w:val="10"/>
                                  <w:szCs w:val="10"/>
                                </w:rPr>
                                <w:t>Uchazeč: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Metrostav a.s.	</w:t>
                              </w:r>
                              <w:r>
                                <w:rPr lang="cs-CZ" sz="10" baseline="0" dirty="0">
                                  <w:jc w:val="left"/>
                                  <w:rFonts w:ascii="Arial" w:hAnsi="Arial" w:cs="Arial"/>
                                  <w:color w:val="979797"/>
                                  <w:sz w:val="10"/>
                                  <w:szCs w:val="10"/>
                                </w:rPr>
                                <w:t>Zpracovatel: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09"/>
                                </w:tabs>
                                <w:spacing w:before="160" w:after="0" w:line="156" w:lineRule="exact"/>
                                <w:ind w:left="7" w:right="0" w:firstLine="0"/>
                              </w:pPr>
                              <w:r>
                                <w:rPr lang="cs-CZ" sz="9" baseline="-3" dirty="0">
                                  <w:jc w:val="left"/>
                                  <w:rFonts w:ascii="Arial" w:hAnsi="Arial" w:cs="Arial"/>
                                  <w:color w:val="000000"/>
                                  <w:position w:val="-3"/>
                                  <w:sz w:val="9"/>
                                  <w:szCs w:val="9"/>
                                </w:rPr>
                                <w:t>PČ	</w:t>
                              </w:r>
                              <w:r>
                                <w:rPr lang="cs-CZ" sz="9" baseline="2" dirty="0">
                                  <w:jc w:val="left"/>
                                  <w:rFonts w:ascii="Arial" w:hAnsi="Arial" w:cs="Arial"/>
                                  <w:color w:val="000000"/>
                                  <w:position w:val="2"/>
                                  <w:sz w:val="9"/>
                                  <w:szCs w:val="9"/>
                                </w:rPr>
                                <w:t>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Objekt: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29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12" w:lineRule="exact"/>
              <w:ind w:left="4" w:right="-18" w:firstLine="0"/>
            </w:pPr>
            <w:r/>
            <w:r>
              <w:rPr lang="cs-CZ" sz="10" baseline="0" dirty="0">
                <w:jc w:val="left"/>
                <w:rFonts w:ascii="Arial" w:hAnsi="Arial" w:cs="Arial"/>
                <w:color w:val="979797"/>
                <w:sz w:val="10"/>
                <w:szCs w:val="10"/>
              </w:rPr>
              <w:t>Přístaviště Roudnice nad Labem_SL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72" w:after="706" w:line="123" w:lineRule="exact"/>
              <w:ind w:left="6" w:right="-18" w:firstLine="0"/>
            </w:pPr>
            <w:r/>
            <w:r>
              <w:rPr lang="cs-CZ" sz="11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IO 01 - Přístavní molo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80"/>
        </w:trPr>
        <w:tc>
          <w:tcPr>
            <w:tcW w:w="231" w:type="dxa"/>
            <w:tcBorders>
              <w:bottom w:val="single" w:sz="4" w:space="0" w:color="979797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91" w:type="dxa"/>
            <w:tcBorders>
              <w:left w:val="nil"/>
              <w:bottom w:val="single" w:sz="4" w:space="0" w:color="979797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55" w:type="dxa"/>
            <w:tcBorders>
              <w:left w:val="nil"/>
              <w:bottom w:val="single" w:sz="4" w:space="0" w:color="979797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30" w:type="dxa"/>
            <w:tcBorders>
              <w:left w:val="nil"/>
              <w:bottom w:val="single" w:sz="4" w:space="0" w:color="979797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3" w:type="dxa"/>
            <w:tcBorders>
              <w:left w:val="nil"/>
              <w:bottom w:val="single" w:sz="4" w:space="0" w:color="979797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left w:val="nil"/>
              <w:bottom w:val="single" w:sz="4" w:space="0" w:color="979797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8" w:line="146" w:lineRule="exact"/>
              <w:ind w:left="1530" w:right="93" w:hanging="6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404242</wp:posOffset>
                  </wp:positionH>
                  <wp:positionV relativeFrom="line">
                    <wp:posOffset>22225</wp:posOffset>
                  </wp:positionV>
                  <wp:extent cx="492511" cy="27736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896102" y="22225"/>
                            <a:ext cx="378211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6" w:lineRule="exact"/>
                                <w:ind w:left="167" w:right="0" w:hanging="167"/>
                              </w:pP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Cena celkem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[CZK]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Rozdí</w:t>
            </w:r>
            <w:r>
              <w:rPr lang="cs-CZ" sz="11" baseline="0" dirty="0">
                <w:jc w:val="left"/>
                <w:rFonts w:ascii="Calibri" w:hAnsi="Calibri" w:cs="Calibri"/>
                <w:color w:val="000000"/>
                <w:spacing w:val="12"/>
                <w:sz w:val="11"/>
                <w:szCs w:val="11"/>
              </w:rPr>
              <w:t>l </w:t>
            </w:r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vůči  </w:t>
            </w:r>
            <w:r/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smlouvě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</w:tr>
      <w:tr>
        <w:trPr>
          <w:trHeight w:hRule="exact" w:val="475"/>
        </w:trPr>
        <w:tc>
          <w:tcPr>
            <w:tcW w:w="3732" w:type="dxa"/>
            <w:gridSpan w:val="5"/>
            <w:tcBorders>
              <w:top w:val="single" w:sz="4" w:space="0" w:color="979797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174" w:lineRule="exact"/>
              <w:ind w:left="52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193853</wp:posOffset>
                  </wp:positionH>
                  <wp:positionV relativeFrom="line">
                    <wp:posOffset>-125436</wp:posOffset>
                  </wp:positionV>
                  <wp:extent cx="4838607" cy="21544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082344" y="-125436"/>
                            <a:ext cx="4724307" cy="1011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17"/>
                                  <w:tab w:val="left" w:pos="1876"/>
                                  <w:tab w:val="left" w:pos="3206"/>
                                  <w:tab w:val="left" w:pos="3576"/>
                                  <w:tab w:val="left" w:pos="4262"/>
                                  <w:tab w:val="left" w:pos="5011"/>
                                  <w:tab w:val="left" w:pos="6044"/>
                                  <w:tab w:val="left" w:pos="7032"/>
                                </w:tabs>
                                <w:spacing w:before="0" w:after="0" w:line="159" w:lineRule="exact"/>
                                <w:ind w:left="0" w:right="0" w:firstLine="0"/>
                              </w:pP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p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Kód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Popis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MJ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Množství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J.cena [CZK]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Cena celkem [CZK]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Cenová soustava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Množství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2" baseline="0" dirty="0">
                <w:jc w:val="left"/>
                <w:rFonts w:ascii="Arial" w:hAnsi="Arial" w:cs="Arial"/>
                <w:b/>
                <w:bCs/>
                <w:color w:val="960000"/>
                <w:sz w:val="12"/>
                <w:szCs w:val="12"/>
              </w:rPr>
              <w:t>Náklady soupisu celkem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9"/>
                <w:tab w:val="left" w:pos="1185"/>
              </w:tabs>
              <w:spacing w:before="120" w:after="7" w:line="133" w:lineRule="exact"/>
              <w:ind w:left="232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003366"/>
                <w:sz w:val="8"/>
                <w:szCs w:val="8"/>
              </w:rPr>
              <w:t>D	</w:t>
            </w:r>
            <w:r>
              <w:rPr lang="cs-CZ" sz="12" baseline="0" dirty="0">
                <w:jc w:val="left"/>
                <w:rFonts w:ascii="Arial" w:hAnsi="Arial" w:cs="Arial"/>
                <w:color w:val="003366"/>
                <w:sz w:val="12"/>
                <w:szCs w:val="12"/>
              </w:rPr>
              <w:t>08	</w:t>
            </w:r>
            <w:r>
              <w:rPr lang="cs-CZ" sz="12" baseline="0" dirty="0">
                <w:jc w:val="left"/>
                <w:rFonts w:ascii="Arial" w:hAnsi="Arial" w:cs="Arial"/>
                <w:color w:val="003366"/>
                <w:sz w:val="12"/>
                <w:szCs w:val="12"/>
              </w:rPr>
              <w:t>Dodávka a montáž dřevěné konstrukce lávek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2417" w:type="dxa"/>
            <w:tcBorders>
              <w:top w:val="single" w:sz="4" w:space="0" w:color="979797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174" w:lineRule="exact"/>
              <w:ind w:left="1810" w:right="-18" w:firstLine="0"/>
            </w:pPr>
            <w:r/>
            <w:r>
              <w:rPr lang="cs-CZ" sz="10" baseline="-1" dirty="0">
                <w:jc w:val="left"/>
                <w:rFonts w:ascii="Arial" w:hAnsi="Arial" w:cs="Arial"/>
                <w:b/>
                <w:bCs/>
                <w:color w:val="960000"/>
                <w:position w:val="-1"/>
                <w:sz w:val="10"/>
                <w:szCs w:val="10"/>
              </w:rPr>
              <w:t>1 623 282,38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7" w:line="133" w:lineRule="exact"/>
              <w:ind w:left="1685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3366"/>
                <w:sz w:val="12"/>
                <w:szCs w:val="12"/>
              </w:rPr>
              <w:t>1 383 230,72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099" w:type="dxa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174" w:lineRule="exact"/>
              <w:ind w:left="644" w:right="-18" w:firstLine="0"/>
            </w:pPr>
            <w:r/>
            <w:r>
              <w:rPr lang="cs-CZ" sz="10" baseline="-1" dirty="0">
                <w:jc w:val="left"/>
                <w:rFonts w:ascii="Arial" w:hAnsi="Arial" w:cs="Arial"/>
                <w:b/>
                <w:bCs/>
                <w:color w:val="960000"/>
                <w:position w:val="-1"/>
                <w:sz w:val="10"/>
                <w:szCs w:val="10"/>
              </w:rPr>
              <w:t>2 039 653,26</w:t>
            </w:r>
            <w:r>
              <w:rPr lang="cs-CZ" sz="12" baseline="-1" dirty="0">
                <w:jc w:val="left"/>
                <w:rFonts w:ascii="Arial" w:hAnsi="Arial" w:cs="Arial"/>
                <w:b/>
                <w:bCs/>
                <w:color w:val="960000"/>
                <w:position w:val="-1"/>
                <w:sz w:val="12"/>
                <w:szCs w:val="12"/>
              </w:rPr>
              <w:t>416 370,88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47" w:after="0" w:line="164" w:lineRule="exact"/>
              <w:ind w:left="374" w:right="8" w:firstLine="0"/>
              <w:jc w:val="right"/>
            </w:pPr>
            <w:r/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6785 108,76-10 162,24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50" w:after="0" w:line="164" w:lineRule="exact"/>
              <w:ind w:left="429" w:right="8" w:firstLine="0"/>
              <w:jc w:val="right"/>
            </w:pPr>
            <w:r/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00,00-38 509,76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59" w:after="0" w:line="117" w:lineRule="exact"/>
              <w:ind w:left="50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277368</wp:posOffset>
                  </wp:positionH>
                  <wp:positionV relativeFrom="line">
                    <wp:posOffset>429933</wp:posOffset>
                  </wp:positionV>
                  <wp:extent cx="1209311" cy="170375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69228" y="429933"/>
                            <a:ext cx="1095011" cy="5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03"/>
                                  <w:tab w:val="left" w:pos="1335"/>
                                </w:tabs>
                                <w:spacing w:before="0" w:after="0" w:line="88" w:lineRule="exact"/>
                                <w:ind w:left="0" w:right="0" w:firstLine="0"/>
                              </w:pP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441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560 193,48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-4"/>
                                  <w:sz w:val="8"/>
                                  <w:szCs w:val="8"/>
                                </w:rPr>
                                <w:t>560 193,48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00,00-664 224,23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41" w:after="0" w:line="117" w:lineRule="exact"/>
              <w:ind w:left="509" w:right="-18" w:firstLine="0"/>
            </w:pPr>
            <w:r/>
            <w:r>
              <w:rPr lang="cs-CZ" sz="11" baseline="0" dirty="0">
                <w:jc w:val="left"/>
                <w:rFonts w:ascii="Calibri" w:hAnsi="Calibri" w:cs="Calibri"/>
                <w:color w:val="000000"/>
                <w:sz w:val="11"/>
                <w:szCs w:val="11"/>
              </w:rPr>
              <w:t>00,00-64 152,73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0"/>
                <w:tab w:val="left" w:pos="1752"/>
              </w:tabs>
              <w:spacing w:before="861" w:after="733" w:line="88" w:lineRule="exact"/>
              <w:ind w:left="309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15,574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115 010,72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115 010,72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</w:tr>
      <w:tr>
        <w:trPr>
          <w:trHeight w:hRule="exact" w:val="226"/>
        </w:trPr>
        <w:tc>
          <w:tcPr>
            <w:tcW w:w="231" w:type="dxa"/>
            <w:tcBorders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0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left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0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lef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0" w:line="240" w:lineRule="auto"/>
              <w:ind w:left="2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42355R00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0" w:line="240" w:lineRule="auto"/>
              <w:ind w:left="25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dubový oděrný trámec 100x100 mm - dodávka a  </w:t>
            </w:r>
            <w:r/>
            <w:r/>
          </w:p>
        </w:tc>
        <w:tc>
          <w:tcPr>
            <w:tcW w:w="32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lef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0"/>
        </w:trPr>
        <w:tc>
          <w:tcPr>
            <w:tcW w:w="231" w:type="dxa"/>
            <w:tcBorders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60961</wp:posOffset>
                  </wp:positionH>
                  <wp:positionV relativeFrom="paragraph">
                    <wp:posOffset>-111847</wp:posOffset>
                  </wp:positionV>
                  <wp:extent cx="6027595" cy="693983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49452" y="-111847"/>
                            <a:ext cx="5913295" cy="5796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39"/>
                                  <w:tab w:val="left" w:pos="3938"/>
                                  <w:tab w:val="left" w:pos="4793"/>
                                  <w:tab w:val="left" w:pos="5573"/>
                                  <w:tab w:val="left" w:pos="7414"/>
                                  <w:tab w:val="left" w:pos="7887"/>
                                  <w:tab w:val="left" w:pos="8840"/>
                                </w:tabs>
                                <w:spacing w:before="0" w:after="0" w:line="164" w:lineRule="exact"/>
                                <w:ind w:left="1106" w:right="0" w:firstLine="0"/>
                                <w:jc w:val="right"/>
                              </w:pP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montáž včetně nátěru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M	</w:t>
                              </w:r>
                              <w:r>
                                <w:rPr lang="cs-CZ" sz="9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>300,000	</w:t>
                              </w:r>
                              <w:r>
                                <w:rPr lang="cs-CZ" sz="9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>1 376,47	</w:t>
                              </w:r>
                              <w:r>
                                <w:rPr lang="cs-CZ" sz="9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>412 941,00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268,00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368 893,96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-44 047,04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01"/>
                                </w:tabs>
                                <w:spacing w:before="40" w:after="0" w:line="80" w:lineRule="exact"/>
                                <w:ind w:left="153" w:right="0" w:firstLine="0"/>
                              </w:pP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979797"/>
                                  <w:sz w:val="7"/>
                                  <w:szCs w:val="7"/>
                                </w:rPr>
                                <w:t>PP	</w:t>
                              </w: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000000"/>
                                  <w:sz w:val="7"/>
                                  <w:szCs w:val="7"/>
                                </w:rPr>
                                <w:t>dubový oděrný trámec 100x100 mm - dodávka a montáž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7"/>
                                  <w:szCs w:val="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01"/>
                                </w:tabs>
                                <w:spacing w:before="40" w:after="0" w:line="120" w:lineRule="exact"/>
                                <w:ind w:left="153" w:right="0" w:firstLine="0"/>
                              </w:pPr>
                              <w:r>
                                <w:rPr lang="cs-CZ" sz="7" baseline="-4" dirty="0">
                                  <w:jc w:val="left"/>
                                  <w:rFonts w:ascii="Arial" w:hAnsi="Arial" w:cs="Arial"/>
                                  <w:color w:val="979797"/>
                                  <w:position w:val="-4"/>
                                  <w:sz w:val="7"/>
                                  <w:szCs w:val="7"/>
                                </w:rPr>
                                <w:t>P	</w:t>
                              </w: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979797"/>
                                  <w:sz w:val="7"/>
                                  <w:szCs w:val="7"/>
                                </w:rPr>
                                <w:t>Poznámka k položce: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7"/>
                                  <w:tab w:val="left" w:pos="1103"/>
                                  <w:tab w:val="left" w:pos="3989"/>
                                </w:tabs>
                                <w:spacing w:before="0" w:after="0" w:line="90" w:lineRule="exact"/>
                                <w:ind w:left="153" w:right="0" w:firstLine="948"/>
                              </w:pP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979797"/>
                                  <w:sz w:val="7"/>
                                  <w:szCs w:val="7"/>
                                </w:rPr>
                                <w:t>Typ kontraktu: měřený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7"/>
                                  <w:szCs w:val="7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979797"/>
                                  <w:sz w:val="7"/>
                                  <w:szCs w:val="7"/>
                                </w:rPr>
                                <w:t>VV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A15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75*4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300,000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7"/>
                                  <w:tab w:val="left" w:pos="1103"/>
                                  <w:tab w:val="left" w:pos="3989"/>
                                </w:tabs>
                                <w:spacing w:before="0" w:after="0" w:line="90" w:lineRule="exact"/>
                                <w:ind w:left="153" w:right="0" w:firstLine="0"/>
                              </w:pP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979797"/>
                                  <w:sz w:val="7"/>
                                  <w:szCs w:val="7"/>
                                </w:rPr>
                                <w:t>VV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B15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"Celkem: "A15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300,000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09"/>
                                  <w:tab w:val="left" w:pos="350"/>
                                  <w:tab w:val="left" w:pos="1106"/>
                                </w:tabs>
                                <w:spacing w:before="0" w:after="0" w:line="156" w:lineRule="exact"/>
                                <w:ind w:left="0" w:right="0" w:firstLine="0"/>
                              </w:pP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16	</w:t>
                              </w: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K	</w:t>
                              </w: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42355R01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dubový oděrný trámec 73x100 mm - dodávka a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91" w:type="dxa"/>
            <w:tcBorders>
              <w:lef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6"/>
        </w:trPr>
        <w:tc>
          <w:tcPr>
            <w:tcW w:w="231" w:type="dxa"/>
            <w:tcBorders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91" w:type="dxa"/>
            <w:tcBorders>
              <w:lef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30" w:type="dxa"/>
            <w:tcBorders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-55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montáž včetně nátěru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23" w:type="dxa"/>
            <w:tcBorders>
              <w:lef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47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72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75,0001 270,2895 271,00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09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1"/>
        </w:trPr>
        <w:tc>
          <w:tcPr>
            <w:tcW w:w="2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77" w:type="dxa"/>
            <w:gridSpan w:val="3"/>
            <w:tcBorders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33" w:after="0" w:line="80" w:lineRule="exact"/>
              <w:ind w:left="18" w:right="0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dubový oděrný trámec 73x100 mm 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40" w:after="0" w:line="120" w:lineRule="exact"/>
              <w:ind w:left="18" w:right="0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80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A16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75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2"/>
                <w:tab w:val="left" w:pos="968"/>
              </w:tabs>
              <w:spacing w:before="0" w:after="9" w:line="90" w:lineRule="exact"/>
              <w:ind w:left="18" w:right="-18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B16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"Celkem: "A16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41" w:type="dxa"/>
            <w:gridSpan w:val="2"/>
            <w:tcBorders>
              <w:lef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1" w:after="0" w:line="90" w:lineRule="exact"/>
              <w:ind w:left="720" w:right="0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75,000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9" w:line="90" w:lineRule="exact"/>
              <w:ind w:left="720" w:right="0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75,000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09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4"/>
        </w:trPr>
        <w:tc>
          <w:tcPr>
            <w:tcW w:w="231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69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17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69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69" w:line="240" w:lineRule="auto"/>
              <w:ind w:left="2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42355R02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left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69" w:line="240" w:lineRule="auto"/>
              <w:ind w:left="25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dubový oděrný trámec 150x100 mm - dodávka a  </w:t>
            </w:r>
            <w:r/>
            <w:r/>
          </w:p>
        </w:tc>
        <w:tc>
          <w:tcPr>
            <w:tcW w:w="323" w:type="dxa"/>
            <w:tcBorders>
              <w:left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1"/>
        </w:trPr>
        <w:tc>
          <w:tcPr>
            <w:tcW w:w="231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60961</wp:posOffset>
                  </wp:positionH>
                  <wp:positionV relativeFrom="paragraph">
                    <wp:posOffset>-111847</wp:posOffset>
                  </wp:positionV>
                  <wp:extent cx="6027595" cy="693983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49452" y="-111847"/>
                            <a:ext cx="5913295" cy="5796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39"/>
                                  <w:tab w:val="left" w:pos="3988"/>
                                  <w:tab w:val="left" w:pos="4793"/>
                                  <w:tab w:val="left" w:pos="5573"/>
                                  <w:tab w:val="left" w:pos="7606"/>
                                  <w:tab w:val="left" w:pos="7942"/>
                                  <w:tab w:val="left" w:pos="8840"/>
                                </w:tabs>
                                <w:spacing w:before="0" w:after="0" w:line="164" w:lineRule="exact"/>
                                <w:ind w:left="1106" w:right="0" w:firstLine="0"/>
                                <w:jc w:val="right"/>
                              </w:pP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montáž včetně nátěru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M	</w:t>
                              </w:r>
                              <w:r>
                                <w:rPr lang="cs-CZ" sz="9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>75,000	</w:t>
                              </w:r>
                              <w:r>
                                <w:rPr lang="cs-CZ" sz="9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>1 441,76	</w:t>
                              </w:r>
                              <w:r>
                                <w:rPr lang="cs-CZ" sz="9" baseline="1" dirty="0">
                                  <w:jc w:val="left"/>
                                  <w:rFonts w:ascii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>108 132,00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67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96 597,92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-11 534,08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01"/>
                                </w:tabs>
                                <w:spacing w:before="40" w:after="0" w:line="80" w:lineRule="exact"/>
                                <w:ind w:left="153" w:right="0" w:firstLine="0"/>
                              </w:pP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979797"/>
                                  <w:sz w:val="7"/>
                                  <w:szCs w:val="7"/>
                                </w:rPr>
                                <w:t>PP	</w:t>
                              </w: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000000"/>
                                  <w:sz w:val="7"/>
                                  <w:szCs w:val="7"/>
                                </w:rPr>
                                <w:t>dubový oděrný trámec 150x100 mm - dodávka a montáž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7"/>
                                  <w:szCs w:val="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101"/>
                                </w:tabs>
                                <w:spacing w:before="40" w:after="0" w:line="120" w:lineRule="exact"/>
                                <w:ind w:left="153" w:right="0" w:firstLine="0"/>
                              </w:pPr>
                              <w:r>
                                <w:rPr lang="cs-CZ" sz="7" baseline="-4" dirty="0">
                                  <w:jc w:val="left"/>
                                  <w:rFonts w:ascii="Arial" w:hAnsi="Arial" w:cs="Arial"/>
                                  <w:color w:val="979797"/>
                                  <w:position w:val="-4"/>
                                  <w:sz w:val="7"/>
                                  <w:szCs w:val="7"/>
                                </w:rPr>
                                <w:t>P	</w:t>
                              </w: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979797"/>
                                  <w:sz w:val="7"/>
                                  <w:szCs w:val="7"/>
                                </w:rPr>
                                <w:t>Poznámka k položce: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7"/>
                                  <w:tab w:val="left" w:pos="1103"/>
                                  <w:tab w:val="left" w:pos="4032"/>
                                </w:tabs>
                                <w:spacing w:before="0" w:after="0" w:line="90" w:lineRule="exact"/>
                                <w:ind w:left="153" w:right="0" w:firstLine="948"/>
                              </w:pP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i/>
                                  <w:iCs/>
                                  <w:color w:val="979797"/>
                                  <w:sz w:val="7"/>
                                  <w:szCs w:val="7"/>
                                </w:rPr>
                                <w:t>Typ kontraktu: měřený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7"/>
                                  <w:szCs w:val="7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979797"/>
                                  <w:sz w:val="7"/>
                                  <w:szCs w:val="7"/>
                                </w:rPr>
                                <w:t>VV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A17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75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75,000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47"/>
                                  <w:tab w:val="left" w:pos="1103"/>
                                  <w:tab w:val="left" w:pos="4032"/>
                                </w:tabs>
                                <w:spacing w:before="0" w:after="0" w:line="90" w:lineRule="exact"/>
                                <w:ind w:left="153" w:right="0" w:firstLine="0"/>
                              </w:pPr>
                              <w:r>
                                <w:rPr lang="cs-CZ" sz="7" baseline="0" dirty="0">
                                  <w:jc w:val="left"/>
                                  <w:rFonts w:ascii="Arial" w:hAnsi="Arial" w:cs="Arial"/>
                                  <w:color w:val="979797"/>
                                  <w:sz w:val="7"/>
                                  <w:szCs w:val="7"/>
                                </w:rPr>
                                <w:t>VV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B17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"Celkem: "A17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4F4F4F"/>
                                  <w:sz w:val="8"/>
                                  <w:szCs w:val="8"/>
                                </w:rPr>
                                <w:t>75,000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09"/>
                                  <w:tab w:val="left" w:pos="350"/>
                                  <w:tab w:val="left" w:pos="1106"/>
                                </w:tabs>
                                <w:spacing w:before="0" w:after="0" w:line="156" w:lineRule="exact"/>
                                <w:ind w:left="0" w:right="0" w:firstLine="0"/>
                              </w:pP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18	</w:t>
                              </w: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K	</w:t>
                              </w:r>
                              <w:r>
                                <w:rPr lang="cs-CZ" sz="9" baseline="-5" dirty="0">
                                  <w:jc w:val="left"/>
                                  <w:rFonts w:ascii="Arial" w:hAnsi="Arial" w:cs="Arial"/>
                                  <w:color w:val="000000"/>
                                  <w:position w:val="-5"/>
                                  <w:sz w:val="9"/>
                                  <w:szCs w:val="9"/>
                                </w:rPr>
                                <w:t>42355R03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boční obkladov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é  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fošny z dubového dřeva - dodávka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91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55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30" w:type="dxa"/>
            <w:tcBorders>
              <w:top w:val="single" w:sz="4" w:space="0" w:color="979797"/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23" w:type="dxa"/>
            <w:tcBorders>
              <w:top w:val="single" w:sz="4" w:space="0" w:color="979797"/>
              <w:lef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4"/>
        </w:trPr>
        <w:tc>
          <w:tcPr>
            <w:tcW w:w="231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91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55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30" w:type="dxa"/>
            <w:tcBorders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-55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montáž včetně nátěru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23" w:type="dxa"/>
            <w:tcBorders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21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417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23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0,72053 485,7838 509,76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099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0"/>
        </w:trPr>
        <w:tc>
          <w:tcPr>
            <w:tcW w:w="231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77" w:type="dxa"/>
            <w:gridSpan w:val="3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33" w:after="0" w:line="80" w:lineRule="exact"/>
              <w:ind w:left="18" w:right="0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boční obkladov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pacing w:val="9"/>
                <w:sz w:val="7"/>
                <w:szCs w:val="7"/>
              </w:rPr>
              <w:t>é 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fošny z dubového dřeva 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40" w:after="0" w:line="120" w:lineRule="exact"/>
              <w:ind w:left="18" w:right="0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80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A18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0.3*0.05*48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12"/>
                <w:tab w:val="left" w:pos="968"/>
              </w:tabs>
              <w:spacing w:before="0" w:after="8" w:line="90" w:lineRule="exact"/>
              <w:ind w:left="18" w:right="-18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B18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"Celkem: "A18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41" w:type="dxa"/>
            <w:gridSpan w:val="2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0" w:after="0" w:line="90" w:lineRule="exact"/>
              <w:ind w:left="763" w:right="0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0,720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8" w:line="90" w:lineRule="exact"/>
              <w:ind w:left="763" w:right="0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0,720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099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2"/>
        </w:trPr>
        <w:tc>
          <w:tcPr>
            <w:tcW w:w="231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2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18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2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2" w:line="240" w:lineRule="auto"/>
              <w:ind w:left="2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42355R01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2" w:line="240" w:lineRule="auto"/>
              <w:ind w:left="2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15241</wp:posOffset>
                  </wp:positionH>
                  <wp:positionV relativeFrom="line">
                    <wp:posOffset>72009</wp:posOffset>
                  </wp:positionV>
                  <wp:extent cx="2681228" cy="218495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652270" y="72009"/>
                            <a:ext cx="2566928" cy="10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330"/>
                                  <w:tab w:val="left" w:pos="3687"/>
                                </w:tabs>
                                <w:spacing w:before="0" w:after="0" w:line="164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montáž včetně nátěru	</w:t>
                              </w:r>
                              <w:r>
                                <w:rPr lang="cs-CZ" sz="9" baseline="5" dirty="0">
                                  <w:jc w:val="left"/>
                                  <w:rFonts w:ascii="Arial" w:hAnsi="Arial" w:cs="Arial"/>
                                  <w:color w:val="FF0000"/>
                                  <w:position w:val="5"/>
                                  <w:sz w:val="9"/>
                                  <w:szCs w:val="9"/>
                                </w:rPr>
                                <w:t>m	</w:t>
                              </w:r>
                              <w:r>
                                <w:rPr lang="cs-CZ" sz="9" baseline="6" dirty="0">
                                  <w:jc w:val="left"/>
                                  <w:rFonts w:ascii="Arial" w:hAnsi="Arial" w:cs="Arial"/>
                                  <w:color w:val="FF0000"/>
                                  <w:spacing w:val="-2"/>
                                  <w:position w:val="6"/>
                                  <w:sz w:val="9"/>
                                  <w:szCs w:val="9"/>
                                </w:rPr>
                                <w:t>1 270,28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dubový oděrný trámec 60x100 mm - dodávka a  </w:t>
            </w:r>
            <w:r/>
            <w:r/>
          </w:p>
        </w:tc>
        <w:tc>
          <w:tcPr>
            <w:tcW w:w="323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13715</wp:posOffset>
                  </wp:positionH>
                  <wp:positionV relativeFrom="paragraph">
                    <wp:posOffset>13159</wp:posOffset>
                  </wp:positionV>
                  <wp:extent cx="705683" cy="301439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807584" y="13159"/>
                            <a:ext cx="591383" cy="187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03" w:lineRule="exact"/>
                                <w:ind w:left="0" w:right="0" w:firstLine="0"/>
                              </w:pP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-2"/>
                                  <w:sz w:val="8"/>
                                  <w:szCs w:val="8"/>
                                </w:rPr>
                                <w:t>pol. Č. 16 IO 01, domeření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skutečných délek dle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schválené RDS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95"/>
        </w:trPr>
        <w:tc>
          <w:tcPr>
            <w:tcW w:w="231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91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55" w:type="dxa"/>
            <w:tcBorders>
              <w:top w:val="single" w:sz="4" w:space="0" w:color="979797"/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30" w:type="dxa"/>
            <w:tcBorders>
              <w:top w:val="single" w:sz="4" w:space="0" w:color="979797"/>
              <w:lef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05" w:lineRule="exact"/>
              <w:ind w:left="0" w:right="427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pacing w:val="-1"/>
                <w:sz w:val="7"/>
                <w:szCs w:val="7"/>
              </w:rPr>
              <w:t>dubový oděrný trámec 73x100 mm 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23" w:line="77" w:lineRule="exact"/>
              <w:ind w:left="0" w:right="0" w:firstLine="0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/>
            <w:r/>
          </w:p>
        </w:tc>
        <w:tc>
          <w:tcPr>
            <w:tcW w:w="323" w:type="dxa"/>
            <w:tcBorders>
              <w:top w:val="single" w:sz="4" w:space="0" w:color="979797"/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top w:val="single" w:sz="4" w:space="0" w:color="979797"/>
              <w:lef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67"/>
        </w:trPr>
        <w:tc>
          <w:tcPr>
            <w:tcW w:w="231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140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19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140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140" w:line="240" w:lineRule="auto"/>
              <w:ind w:left="2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42356R51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27" w:line="113" w:lineRule="exact"/>
              <w:ind w:left="5" w:right="-21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pochozí plocha mola z tropického dřeva (prkna  </w:t>
            </w: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145x25x1925 mm) , vč. kotven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1"/>
                <w:sz w:val="9"/>
                <w:szCs w:val="9"/>
              </w:rPr>
              <w:t>í 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- dodávka a montáž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včetně nátěru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23" w:type="dxa"/>
            <w:tcBorders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131" w:line="240" w:lineRule="auto"/>
              <w:ind w:left="80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417" w:type="dxa"/>
            <w:tcBorders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7"/>
              </w:tabs>
              <w:spacing w:before="139" w:after="131" w:line="240" w:lineRule="auto"/>
              <w:ind w:left="302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161,250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4 119,22664 224,23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099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89"/>
        </w:trPr>
        <w:tc>
          <w:tcPr>
            <w:tcW w:w="231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77" w:type="dxa"/>
            <w:gridSpan w:val="3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14" w:after="0" w:line="120" w:lineRule="exact"/>
              <w:ind w:left="18" w:right="-3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pacing w:val="-1"/>
                <w:sz w:val="7"/>
                <w:szCs w:val="7"/>
              </w:rPr>
              <w:t>pochozí plocha mola z tropického dřeva (prkna 145x25x1925 mm) , vč.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0" w:after="0" w:line="131" w:lineRule="exact"/>
              <w:ind w:left="18" w:right="1247" w:firstLine="948"/>
            </w:pPr>
            <w:r/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kotven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í  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80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A19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2.15*75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"/>
                <w:tab w:val="left" w:pos="888"/>
              </w:tabs>
              <w:spacing w:before="0" w:after="9" w:line="90" w:lineRule="exact"/>
              <w:ind w:left="-62" w:right="-18" w:firstLine="0"/>
              <w:jc w:val="right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B19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"Celkem: "A19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41" w:type="dxa"/>
            <w:gridSpan w:val="2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8" w:after="0" w:line="90" w:lineRule="exact"/>
              <w:ind w:left="677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pacing w:val="-2"/>
                <w:sz w:val="8"/>
                <w:szCs w:val="8"/>
              </w:rPr>
              <w:t>161,250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9" w:line="90" w:lineRule="exact"/>
              <w:ind w:left="597" w:right="1765" w:firstLine="0"/>
              <w:jc w:val="right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pacing w:val="-2"/>
                <w:sz w:val="8"/>
                <w:szCs w:val="8"/>
              </w:rPr>
              <w:t>161,250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099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32"/>
        </w:trPr>
        <w:tc>
          <w:tcPr>
            <w:tcW w:w="231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122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19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122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122" w:line="240" w:lineRule="auto"/>
              <w:ind w:left="24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42356R51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15241</wp:posOffset>
                  </wp:positionH>
                  <wp:positionV relativeFrom="paragraph">
                    <wp:posOffset>10074</wp:posOffset>
                  </wp:positionV>
                  <wp:extent cx="1481081" cy="322127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652270" y="10074"/>
                            <a:ext cx="1366781" cy="2078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2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pochozí plocha mola z tropického dřeva (prkna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145x21x1925 mm) , vč. kotven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1"/>
                                  <w:sz w:val="9"/>
                                  <w:szCs w:val="9"/>
                                </w:rPr>
                                <w:t>í  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- dodávka a montáž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včetně nátěru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3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64007</wp:posOffset>
                  </wp:positionH>
                  <wp:positionV relativeFrom="paragraph">
                    <wp:posOffset>77130</wp:posOffset>
                  </wp:positionV>
                  <wp:extent cx="3861325" cy="183443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117214" y="77130"/>
                            <a:ext cx="3747025" cy="691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80"/>
                                  <w:tab w:val="left" w:pos="2438"/>
                                  <w:tab w:val="left" w:pos="4068"/>
                                  <w:tab w:val="left" w:pos="4580"/>
                                  <w:tab w:val="left" w:pos="5511"/>
                                </w:tabs>
                                <w:spacing w:before="0" w:after="0" w:line="108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M2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3 707,30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0,0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10"/>
                                  <w:sz w:val="9"/>
                                  <w:szCs w:val="9"/>
                                </w:rPr>
                                <w:t>0 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cena odvozena z pol. 19 IO 01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161,25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597 801,80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-4"/>
                                  <w:sz w:val="8"/>
                                  <w:szCs w:val="8"/>
                                </w:rPr>
                                <w:t>597 801,80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417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88"/>
        </w:trPr>
        <w:tc>
          <w:tcPr>
            <w:tcW w:w="231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77" w:type="dxa"/>
            <w:gridSpan w:val="3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8"/>
              </w:tabs>
              <w:spacing w:before="14" w:after="0" w:line="120" w:lineRule="exact"/>
              <w:ind w:left="0" w:right="-3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FF0000"/>
                <w:position w:val="-4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pacing w:val="-1"/>
                <w:sz w:val="7"/>
                <w:szCs w:val="7"/>
              </w:rPr>
              <w:t>pochozí plocha mola z tropického dřeva (prkna 145x25x1925 mm) , vč.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8"/>
              </w:tabs>
              <w:spacing w:before="0" w:after="0" w:line="131" w:lineRule="exact"/>
              <w:ind w:left="0" w:right="1247" w:firstLine="948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kotven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í  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-4" dirty="0">
                <w:jc w:val="left"/>
                <w:rFonts w:ascii="Arial" w:hAnsi="Arial" w:cs="Arial"/>
                <w:color w:val="FF0000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98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A19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2.15*75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8" w:line="90" w:lineRule="exact"/>
              <w:ind w:left="0" w:right="-18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B19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"Celkem: "A19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41" w:type="dxa"/>
            <w:gridSpan w:val="2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9" w:after="0" w:line="90" w:lineRule="exact"/>
              <w:ind w:left="677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161,250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90" w:lineRule="exact"/>
              <w:ind w:left="677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161,250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099" w:type="dxa"/>
            <w:tcBorders>
              <w:top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67"/>
        </w:trPr>
        <w:tc>
          <w:tcPr>
            <w:tcW w:w="231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139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139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139" w:line="240" w:lineRule="auto"/>
              <w:ind w:left="2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42356R52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26" w:line="112" w:lineRule="exact"/>
              <w:ind w:left="5" w:right="89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pochozí plocha lávek z tropického dřeva (p včetně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nátěrurkna 145x25 mm) , vč. kotven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1"/>
                <w:sz w:val="9"/>
                <w:szCs w:val="9"/>
              </w:rPr>
              <w:t>í 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- dodávka 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montáž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23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131" w:line="240" w:lineRule="auto"/>
              <w:ind w:left="80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417" w:type="dxa"/>
            <w:tcBorders>
              <w:top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6"/>
              </w:tabs>
              <w:spacing w:before="140" w:after="131" w:line="240" w:lineRule="auto"/>
              <w:ind w:left="352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15,574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4 119,2264 152,73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099" w:type="dxa"/>
            <w:tcBorders>
              <w:top w:val="single" w:sz="4" w:space="0" w:color="979797"/>
              <w:left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88"/>
        </w:trPr>
        <w:tc>
          <w:tcPr>
            <w:tcW w:w="231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77" w:type="dxa"/>
            <w:gridSpan w:val="3"/>
            <w:tcBorders>
              <w:top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14" w:after="0" w:line="120" w:lineRule="exact"/>
              <w:ind w:left="18" w:right="0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pochozí plocha lávek z tropického dřeva (prkna 145x25 mm) , vč.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6"/>
              </w:tabs>
              <w:spacing w:before="0" w:after="0" w:line="131" w:lineRule="exact"/>
              <w:ind w:left="18" w:right="1247" w:firstLine="948"/>
            </w:pPr>
            <w:r/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kotven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í  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80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A20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(5.0*1.85)+(3.4*1.86)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"/>
                <w:tab w:val="left" w:pos="888"/>
              </w:tabs>
              <w:spacing w:before="0" w:after="8" w:line="90" w:lineRule="exact"/>
              <w:ind w:left="-62" w:right="-18" w:firstLine="0"/>
              <w:jc w:val="right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B20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"Celkem: "A20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41" w:type="dxa"/>
            <w:gridSpan w:val="2"/>
            <w:tcBorders>
              <w:top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9" w:after="0" w:line="90" w:lineRule="exact"/>
              <w:ind w:left="720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pacing w:val="-2"/>
                <w:sz w:val="8"/>
                <w:szCs w:val="8"/>
              </w:rPr>
              <w:t>15,574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8" w:line="90" w:lineRule="exact"/>
              <w:ind w:left="640" w:right="1765" w:firstLine="0"/>
              <w:jc w:val="right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pacing w:val="-2"/>
                <w:sz w:val="8"/>
                <w:szCs w:val="8"/>
              </w:rPr>
              <w:t>15,574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099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12"/>
        </w:trPr>
        <w:tc>
          <w:tcPr>
            <w:tcW w:w="231" w:type="dxa"/>
            <w:tcBorders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3" w:line="240" w:lineRule="auto"/>
              <w:ind w:left="76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20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191" w:type="dxa"/>
            <w:tcBorders>
              <w:left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3" w:line="240" w:lineRule="auto"/>
              <w:ind w:left="7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left w:val="single" w:sz="4" w:space="0" w:color="979797"/>
              <w:bottom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3" w:line="240" w:lineRule="auto"/>
              <w:ind w:left="2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42356R52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left w:val="single" w:sz="4" w:space="0" w:color="979797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113" w:line="240" w:lineRule="auto"/>
              <w:ind w:left="2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15241</wp:posOffset>
                  </wp:positionH>
                  <wp:positionV relativeFrom="line">
                    <wp:posOffset>72009</wp:posOffset>
                  </wp:positionV>
                  <wp:extent cx="3240811" cy="218800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652270" y="72009"/>
                            <a:ext cx="3126511" cy="10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306"/>
                                  <w:tab w:val="left" w:pos="3687"/>
                                  <w:tab w:val="left" w:pos="4745"/>
                                </w:tabs>
                                <w:spacing w:before="0" w:after="0" w:line="164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kotven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1"/>
                                  <w:sz w:val="9"/>
                                  <w:szCs w:val="9"/>
                                </w:rPr>
                                <w:t>í  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- dodávka a montáž	</w:t>
                              </w:r>
                              <w:r>
                                <w:rPr lang="cs-CZ" sz="9" baseline="5" dirty="0">
                                  <w:jc w:val="left"/>
                                  <w:rFonts w:ascii="Arial" w:hAnsi="Arial" w:cs="Arial"/>
                                  <w:color w:val="FF0000"/>
                                  <w:position w:val="5"/>
                                  <w:sz w:val="9"/>
                                  <w:szCs w:val="9"/>
                                </w:rPr>
                                <w:t>M2	</w:t>
                              </w:r>
                              <w:r>
                                <w:rPr lang="cs-CZ" sz="9" baseline="6" dirty="0">
                                  <w:jc w:val="left"/>
                                  <w:rFonts w:ascii="Arial" w:hAnsi="Arial" w:cs="Arial"/>
                                  <w:color w:val="FF0000"/>
                                  <w:position w:val="6"/>
                                  <w:sz w:val="9"/>
                                  <w:szCs w:val="9"/>
                                </w:rPr>
                                <w:t>7 384,79	</w:t>
                              </w:r>
                              <w:r>
                                <w:rPr lang="cs-CZ" sz="9" baseline="6" dirty="0">
                                  <w:jc w:val="left"/>
                                  <w:rFonts w:ascii="Arial" w:hAnsi="Arial" w:cs="Arial"/>
                                  <w:color w:val="FF0000"/>
                                  <w:position w:val="6"/>
                                  <w:sz w:val="9"/>
                                  <w:szCs w:val="9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pochozí plocha lávek z kompozitních roštů , vč.  </w:t>
            </w:r>
            <w:r/>
            <w:r/>
          </w:p>
        </w:tc>
        <w:tc>
          <w:tcPr>
            <w:tcW w:w="323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17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99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17" w:line="103" w:lineRule="exact"/>
              <w:ind w:left="1" w:right="53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položka převzata ze stejné  </w:t>
            </w: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konstrukce přístaviště Štětí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SO 01.2 pol. Č. 3  </w:t>
            </w:r>
            <w:r/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99"/>
        </w:trPr>
        <w:tc>
          <w:tcPr>
            <w:tcW w:w="231" w:type="dxa"/>
            <w:tcBorders>
              <w:top w:val="single" w:sz="4" w:space="0" w:color="979797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77" w:type="dxa"/>
            <w:gridSpan w:val="3"/>
            <w:tcBorders>
              <w:top w:val="single" w:sz="4" w:space="0" w:color="979797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8"/>
              </w:tabs>
              <w:spacing w:before="14" w:after="0" w:line="120" w:lineRule="exact"/>
              <w:ind w:left="0" w:right="0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FF0000"/>
                <w:position w:val="-4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pochozí plocha lávek z tropického dřeva (prkna 145x25 mm) , vč.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8"/>
              </w:tabs>
              <w:spacing w:before="0" w:after="0" w:line="131" w:lineRule="exact"/>
              <w:ind w:left="0" w:right="1247" w:firstLine="948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kotven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í  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-4" dirty="0">
                <w:jc w:val="left"/>
                <w:rFonts w:ascii="Arial" w:hAnsi="Arial" w:cs="Arial"/>
                <w:color w:val="FF0000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98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A20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(5.0*1.85)+(3.4*1.86)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10" w:line="90" w:lineRule="exact"/>
              <w:ind w:left="0" w:right="-18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B20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"Celkem: "A20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41" w:type="dxa"/>
            <w:gridSpan w:val="2"/>
            <w:tcBorders>
              <w:top w:val="single" w:sz="4" w:space="0" w:color="979797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9" w:after="0" w:line="90" w:lineRule="exact"/>
              <w:ind w:left="720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15,574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0" w:line="90" w:lineRule="exact"/>
              <w:ind w:left="720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15,574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099" w:type="dxa"/>
            <w:tcBorders>
              <w:top w:val="single" w:sz="4" w:space="0" w:color="979797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44" w:tblpY="-270"/>
        <w:tblOverlap w:val="never"/>
        "
        <w:tblW w:w="7171" w:type="dxa"/>
        <w:tblLook w:val="04A0" w:firstRow="1" w:lastRow="0" w:firstColumn="1" w:lastColumn="0" w:noHBand="0" w:noVBand="1"/>
      </w:tblPr>
      <w:tblGrid>
        <w:gridCol w:w="182"/>
        <w:gridCol w:w="192"/>
        <w:gridCol w:w="755"/>
        <w:gridCol w:w="2230"/>
        <w:gridCol w:w="323"/>
        <w:gridCol w:w="2403"/>
        <w:gridCol w:w="1102"/>
      </w:tblGrid>
      <w:tr>
        <w:trPr>
          <w:trHeight w:hRule="exact" w:val="256"/>
        </w:trPr>
        <w:tc>
          <w:tcPr>
            <w:tcW w:w="182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"/>
                <w:tab w:val="left" w:pos="895"/>
              </w:tabs>
              <w:spacing w:before="88" w:after="0" w:line="240" w:lineRule="auto"/>
              <w:ind w:left="-58" w:right="-18" w:firstLine="0"/>
              <w:jc w:val="right"/>
            </w:pPr>
            <w:r/>
            <w:r>
              <w:rPr lang="cs-CZ" sz="8" baseline="0" dirty="0">
                <w:jc w:val="left"/>
                <w:rFonts w:ascii="Arial" w:hAnsi="Arial" w:cs="Arial"/>
                <w:color w:val="003366"/>
                <w:sz w:val="8"/>
                <w:szCs w:val="8"/>
              </w:rPr>
              <w:t>D	</w:t>
            </w:r>
            <w:r>
              <w:rPr lang="cs-CZ" sz="12" baseline="0" dirty="0">
                <w:jc w:val="left"/>
                <w:rFonts w:ascii="Arial" w:hAnsi="Arial" w:cs="Arial"/>
                <w:color w:val="003366"/>
                <w:sz w:val="12"/>
                <w:szCs w:val="12"/>
              </w:rPr>
              <w:t>09	</w:t>
            </w:r>
            <w:r>
              <w:rPr lang="cs-CZ" sz="12" baseline="0" dirty="0">
                <w:jc w:val="left"/>
                <w:rFonts w:ascii="Arial" w:hAnsi="Arial" w:cs="Arial"/>
                <w:color w:val="003366"/>
                <w:sz w:val="12"/>
                <w:szCs w:val="12"/>
              </w:rPr>
              <w:t>Dodávka a montáž konstrukce výložníku  </w:t>
            </w:r>
            <w:r/>
            <w:r/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0" w:line="240" w:lineRule="auto"/>
              <w:ind w:left="1706" w:right="-3" w:firstLine="0"/>
              <w:jc w:val="right"/>
            </w:pPr>
            <w:r/>
            <w:r>
              <w:rPr lang="cs-CZ" sz="12" baseline="0" dirty="0">
                <w:jc w:val="left"/>
                <w:rFonts w:ascii="Arial" w:hAnsi="Arial" w:cs="Arial"/>
                <w:color w:val="003366"/>
                <w:sz w:val="12"/>
                <w:szCs w:val="12"/>
              </w:rPr>
              <w:t>240 051,66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102" w:type="dxa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3"/>
        </w:trPr>
        <w:tc>
          <w:tcPr>
            <w:tcW w:w="182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8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192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5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42365R52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15241</wp:posOffset>
                  </wp:positionH>
                  <wp:positionV relativeFrom="paragraph">
                    <wp:posOffset>7025</wp:posOffset>
                  </wp:positionV>
                  <wp:extent cx="1491678" cy="32212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652270" y="7025"/>
                            <a:ext cx="1377378" cy="2078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2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pochůzí lávka výložníků z tropického dřeva tl. 25 mm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vč. podkladového roštu - dodávka a montáž včetně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nátěru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3" w:type="dxa"/>
            <w:tcBorders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64007</wp:posOffset>
                  </wp:positionH>
                  <wp:positionV relativeFrom="paragraph">
                    <wp:posOffset>74081</wp:posOffset>
                  </wp:positionV>
                  <wp:extent cx="3859833" cy="18880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117214" y="74081"/>
                            <a:ext cx="3745533" cy="745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6"/>
                                  <w:tab w:val="left" w:pos="1380"/>
                                  <w:tab w:val="left" w:pos="2160"/>
                                  <w:tab w:val="left" w:pos="4248"/>
                                  <w:tab w:val="left" w:pos="4774"/>
                                  <w:tab w:val="left" w:pos="5372"/>
                                </w:tabs>
                                <w:spacing w:before="0" w:after="0" w:line="117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M2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58,276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4 119,22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>240 051,66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0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0,00	</w:t>
                              </w:r>
                              <w:r>
                                <w:rPr lang="cs-CZ" sz="11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1"/>
                                  <w:szCs w:val="11"/>
                                </w:rPr>
                                <w:t>-240 051,66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1"/>
                                  <w:szCs w:val="1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403" w:type="dxa"/>
            <w:tcBorders>
              <w:bottom w:val="single" w:sz="4" w:space="0" w:color="979797"/>
              <w:righ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02" w:type="dxa"/>
            <w:tcBorders>
              <w:left w:val="single" w:sz="4" w:space="0" w:color="979797"/>
              <w:bottom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88"/>
        </w:trPr>
        <w:tc>
          <w:tcPr>
            <w:tcW w:w="182" w:type="dxa"/>
            <w:tcBorders>
              <w:top w:val="single" w:sz="4" w:space="0" w:color="979797"/>
              <w:left w:val="nil"/>
              <w:bottom w:val="single" w:sz="4" w:space="0" w:color="97979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979797"/>
              <w:left w:val="nil"/>
              <w:bottom w:val="single" w:sz="4" w:space="0" w:color="979797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7"/>
              </w:tabs>
              <w:spacing w:before="14" w:after="0" w:line="120" w:lineRule="exact"/>
              <w:ind w:left="19" w:right="0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000000"/>
                <w:sz w:val="7"/>
                <w:szCs w:val="7"/>
              </w:rPr>
              <w:t>pochůzí lávka výložníků z tropického dřeva tl. 25 mm vč. podkladového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67"/>
              </w:tabs>
              <w:spacing w:before="0" w:after="0" w:line="131" w:lineRule="exact"/>
              <w:ind w:left="19" w:right="1331" w:firstLine="948"/>
            </w:pPr>
            <w:r/>
            <w:r>
              <w:rPr lang="cs-CZ" sz="7" baseline="0" dirty="0">
                <w:jc w:val="left"/>
                <w:rFonts w:ascii="Arial" w:hAnsi="Arial" w:cs="Arial"/>
                <w:color w:val="000000"/>
                <w:spacing w:val="-1"/>
                <w:sz w:val="7"/>
                <w:szCs w:val="7"/>
              </w:rPr>
              <w:t>roštu 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/>
            <w:r>
              <w:rPr lang="cs-CZ" sz="7" baseline="-4" dirty="0">
                <w:jc w:val="left"/>
                <w:rFonts w:ascii="Arial" w:hAnsi="Arial" w:cs="Arial"/>
                <w:color w:val="979797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"/>
                <w:tab w:val="left" w:pos="951"/>
              </w:tabs>
              <w:spacing w:before="0" w:after="0" w:line="90" w:lineRule="exact"/>
              <w:ind w:left="1" w:right="-80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979797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A23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8.57*0.85*8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3"/>
                <w:tab w:val="left" w:pos="889"/>
              </w:tabs>
              <w:spacing w:before="0" w:after="9" w:line="90" w:lineRule="exact"/>
              <w:ind w:left="-61" w:right="-18" w:firstLine="0"/>
              <w:jc w:val="right"/>
            </w:pPr>
            <w:r/>
            <w:r>
              <w:rPr lang="cs-CZ" sz="7" baseline="0" dirty="0">
                <w:jc w:val="left"/>
                <w:rFonts w:ascii="Arial" w:hAnsi="Arial" w:cs="Arial"/>
                <w:color w:val="979797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B23	</w:t>
            </w:r>
            <w:r>
              <w:rPr lang="cs-CZ" sz="8" baseline="0" dirty="0">
                <w:jc w:val="left"/>
                <w:rFonts w:ascii="Arial" w:hAnsi="Arial" w:cs="Arial"/>
                <w:color w:val="4F4F4F"/>
                <w:sz w:val="8"/>
                <w:szCs w:val="8"/>
              </w:rPr>
              <w:t>"Celkem: "A23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3830" w:type="dxa"/>
            <w:gridSpan w:val="3"/>
            <w:tcBorders>
              <w:top w:val="single" w:sz="4" w:space="0" w:color="979797"/>
              <w:left w:val="nil"/>
              <w:bottom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9" w:after="0" w:line="90" w:lineRule="exact"/>
              <w:ind w:left="720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pacing w:val="-2"/>
                <w:sz w:val="8"/>
                <w:szCs w:val="8"/>
              </w:rPr>
              <w:t>58,276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9" w:line="90" w:lineRule="exact"/>
              <w:ind w:left="640" w:right="2855" w:firstLine="0"/>
              <w:jc w:val="right"/>
            </w:pPr>
            <w:r/>
            <w:r>
              <w:rPr lang="cs-CZ" sz="8" baseline="0" dirty="0">
                <w:jc w:val="left"/>
                <w:rFonts w:ascii="Arial" w:hAnsi="Arial" w:cs="Arial"/>
                <w:color w:val="4F4F4F"/>
                <w:spacing w:val="-2"/>
                <w:sz w:val="8"/>
                <w:szCs w:val="8"/>
              </w:rPr>
              <w:t>58,276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82" w:type="dxa"/>
            <w:tcBorders>
              <w:top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123" w:line="240" w:lineRule="auto"/>
              <w:ind w:left="4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23a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192" w:type="dxa"/>
            <w:tcBorders>
              <w:top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123" w:line="240" w:lineRule="auto"/>
              <w:ind w:left="75" w:right="-18" w:firstLine="0"/>
            </w:pPr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</w:p>
        </w:tc>
        <w:tc>
          <w:tcPr>
            <w:tcW w:w="755" w:type="dxa"/>
            <w:tcBorders>
              <w:top w:val="single" w:sz="4" w:space="0" w:color="979797"/>
              <w:left w:val="single" w:sz="4" w:space="0" w:color="979797"/>
              <w:right w:val="single" w:sz="4" w:space="0" w:color="97979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123" w:line="240" w:lineRule="auto"/>
              <w:ind w:left="24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FF0000"/>
                <w:sz w:val="9"/>
                <w:szCs w:val="9"/>
              </w:rPr>
              <w:t>42365R52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230" w:type="dxa"/>
            <w:tcBorders>
              <w:top w:val="single" w:sz="4" w:space="0" w:color="979797"/>
              <w:left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15241</wp:posOffset>
                  </wp:positionH>
                  <wp:positionV relativeFrom="paragraph">
                    <wp:posOffset>10836</wp:posOffset>
                  </wp:positionV>
                  <wp:extent cx="1491678" cy="32212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652270" y="10836"/>
                            <a:ext cx="1377378" cy="2078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2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pochůzí lávka výložníků z tropického dřeva tl. 21 mm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vč. podkladového roštu - dodávka a montáž včetně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nátěru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3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64007</wp:posOffset>
                  </wp:positionH>
                  <wp:positionV relativeFrom="paragraph">
                    <wp:posOffset>77892</wp:posOffset>
                  </wp:positionV>
                  <wp:extent cx="3861325" cy="183443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117214" y="77892"/>
                            <a:ext cx="3747025" cy="691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380"/>
                                  <w:tab w:val="left" w:pos="2438"/>
                                  <w:tab w:val="left" w:pos="4068"/>
                                  <w:tab w:val="left" w:pos="4580"/>
                                  <w:tab w:val="left" w:pos="5511"/>
                                </w:tabs>
                                <w:spacing w:before="0" w:after="0" w:line="108" w:lineRule="exact"/>
                                <w:ind w:left="0" w:right="0" w:firstLine="0"/>
                              </w:pP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M2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3 707,30	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z w:val="9"/>
                                  <w:szCs w:val="9"/>
                                </w:rPr>
                                <w:t>0,0</w:t>
                              </w:r>
                              <w:r>
                                <w:rPr lang="cs-CZ" sz="9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10"/>
                                  <w:sz w:val="9"/>
                                  <w:szCs w:val="9"/>
                                </w:rPr>
                                <w:t>0 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cena odvozena z pol. 19 IO 01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58,276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</w:rPr>
                                <w:t>216 046,61	</w:t>
                              </w:r>
                              <w:r>
                                <w:rPr lang="cs-CZ" sz="8" baseline="0" dirty="0">
                                  <w:jc w:val="left"/>
                                  <w:rFonts w:ascii="Arial" w:hAnsi="Arial" w:cs="Arial"/>
                                  <w:color w:val="FF0000"/>
                                  <w:spacing w:val="-4"/>
                                  <w:sz w:val="8"/>
                                  <w:szCs w:val="8"/>
                                </w:rPr>
                                <w:t>216 046,61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403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02" w:type="dxa"/>
            <w:tcBorders>
              <w:top w:val="single" w:sz="4" w:space="0" w:color="97979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600"/>
        </w:trPr>
        <w:tc>
          <w:tcPr>
            <w:tcW w:w="182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78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8"/>
              </w:tabs>
              <w:spacing w:before="14" w:after="0" w:line="120" w:lineRule="exact"/>
              <w:ind w:left="0" w:right="0" w:firstLine="0"/>
            </w:pPr>
            <w:r/>
            <w:r>
              <w:rPr lang="cs-CZ" sz="7" baseline="-4" dirty="0">
                <w:jc w:val="left"/>
                <w:rFonts w:ascii="Arial" w:hAnsi="Arial" w:cs="Arial"/>
                <w:color w:val="FF0000"/>
                <w:position w:val="-4"/>
                <w:sz w:val="7"/>
                <w:szCs w:val="7"/>
              </w:rPr>
              <w:t>PP	</w:t>
            </w:r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pochůzí lávka výložníků z tropického dřeva tl. 25 mm vč. podkladového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8"/>
              </w:tabs>
              <w:spacing w:before="0" w:after="0" w:line="131" w:lineRule="exact"/>
              <w:ind w:left="0" w:right="1331" w:firstLine="948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pacing w:val="-1"/>
                <w:sz w:val="7"/>
                <w:szCs w:val="7"/>
              </w:rPr>
              <w:t>roštu - dodávka a montáž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/>
            <w:r>
              <w:rPr lang="cs-CZ" sz="7" baseline="-4" dirty="0">
                <w:jc w:val="left"/>
                <w:rFonts w:ascii="Arial" w:hAnsi="Arial" w:cs="Arial"/>
                <w:color w:val="FF0000"/>
                <w:position w:val="-4"/>
                <w:sz w:val="7"/>
                <w:szCs w:val="7"/>
              </w:rPr>
              <w:t>P	</w:t>
            </w:r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Poznámka k položce: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0" w:line="90" w:lineRule="exact"/>
              <w:ind w:left="0" w:right="-98" w:firstLine="948"/>
            </w:pPr>
            <w:r/>
            <w:r>
              <w:rPr lang="cs-CZ" sz="7" baseline="0" dirty="0">
                <w:jc w:val="left"/>
                <w:rFonts w:ascii="Arial" w:hAnsi="Arial" w:cs="Arial"/>
                <w:i/>
                <w:iCs/>
                <w:color w:val="FF0000"/>
                <w:sz w:val="7"/>
                <w:szCs w:val="7"/>
              </w:rPr>
              <w:t>Typ kontraktu: měřený</w:t>
            </w:r>
            <w:r>
              <w:rPr>
                <w:rFonts w:ascii="Times New Roman" w:hAnsi="Times New Roman" w:cs="Times New Roman"/>
                <w:sz w:val="7"/>
                <w:szCs w:val="7"/>
              </w:rPr>
              <w:t> </w:t>
            </w:r>
            <w:r>
              <w:br w:type="textWrapping" w:clear="all"/>
            </w: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A23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8.57*0.85*8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"/>
                <w:tab w:val="left" w:pos="950"/>
              </w:tabs>
              <w:spacing w:before="0" w:after="10" w:line="90" w:lineRule="exact"/>
              <w:ind w:left="0" w:right="-18" w:firstLine="0"/>
            </w:pPr>
            <w:r/>
            <w:r>
              <w:rPr lang="cs-CZ" sz="7" baseline="0" dirty="0">
                <w:jc w:val="left"/>
                <w:rFonts w:ascii="Arial" w:hAnsi="Arial" w:cs="Arial"/>
                <w:color w:val="FF0000"/>
                <w:sz w:val="7"/>
                <w:szCs w:val="7"/>
              </w:rPr>
              <w:t>VV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B23	</w:t>
            </w:r>
            <w:r>
              <w:rPr lang="cs-CZ" sz="8" baseline="0" dirty="0">
                <w:jc w:val="left"/>
                <w:rFonts w:ascii="Arial" w:hAnsi="Arial" w:cs="Arial"/>
                <w:color w:val="FF0000"/>
                <w:sz w:val="8"/>
                <w:szCs w:val="8"/>
              </w:rPr>
              <w:t>"Celkem: "A23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27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9" w:after="0" w:line="90" w:lineRule="exact"/>
              <w:ind w:left="720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58,276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0" w:line="90" w:lineRule="exact"/>
              <w:ind w:left="720" w:right="-18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FF0000"/>
                <w:spacing w:val="-2"/>
                <w:sz w:val="8"/>
                <w:szCs w:val="8"/>
              </w:rPr>
              <w:t>58,276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 </w:t>
            </w:r>
            <w:r/>
            <w:r/>
          </w:p>
        </w:tc>
        <w:tc>
          <w:tcPr>
            <w:tcW w:w="1102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882396</wp:posOffset>
            </wp:positionH>
            <wp:positionV relativeFrom="paragraph">
              <wp:posOffset>-175642</wp:posOffset>
            </wp:positionV>
            <wp:extent cx="6096" cy="138557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385570"/>
                    </a:xfrm>
                    <a:custGeom>
                      <a:rect l="l" t="t" r="r" b="b"/>
                      <a:pathLst>
                        <a:path w="6096" h="1385570">
                          <a:moveTo>
                            <a:pt x="0" y="1385570"/>
                          </a:moveTo>
                          <a:lnTo>
                            <a:pt x="6096" y="1385570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3855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9900"/>
        </w:tabs>
        <w:spacing w:before="41" w:after="0" w:line="88" w:lineRule="exact"/>
        <w:ind w:left="8145" w:right="0" w:firstLine="0"/>
      </w:pPr>
      <w:r/>
      <w:r>
        <w:rPr lang="cs-CZ" sz="8" baseline="0" dirty="0">
          <w:jc w:val="left"/>
          <w:rFonts w:ascii="Arial" w:hAnsi="Arial" w:cs="Arial"/>
          <w:b/>
          <w:bCs/>
          <w:color w:val="000000"/>
          <w:sz w:val="8"/>
          <w:szCs w:val="8"/>
        </w:rPr>
        <w:t>Celkem	</w:t>
      </w:r>
      <w:r>
        <w:rPr lang="cs-CZ" sz="8" baseline="0" dirty="0">
          <w:jc w:val="left"/>
          <w:rFonts w:ascii="Arial" w:hAnsi="Arial" w:cs="Arial"/>
          <w:b/>
          <w:bCs/>
          <w:color w:val="000000"/>
          <w:spacing w:val="-4"/>
          <w:sz w:val="8"/>
          <w:szCs w:val="8"/>
        </w:rPr>
        <w:t>416 370,88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2023-08-09T12:07:49Z</dcterms:created>
  <dcterms:modified xsi:type="dcterms:W3CDTF">2023-08-09T12:07:49Z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