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8C34B" w14:textId="77777777" w:rsidR="00222A33" w:rsidRDefault="00B13043" w:rsidP="00093FDF">
      <w:pPr>
        <w:pStyle w:val="Nzev"/>
        <w:spacing w:line="276" w:lineRule="auto"/>
        <w:rPr>
          <w:rFonts w:ascii="Arial" w:hAnsi="Arial" w:cs="Arial"/>
          <w:sz w:val="24"/>
        </w:rPr>
      </w:pPr>
      <w:r w:rsidRPr="00456570">
        <w:rPr>
          <w:rFonts w:ascii="Arial" w:hAnsi="Arial" w:cs="Arial"/>
          <w:sz w:val="24"/>
        </w:rPr>
        <w:t xml:space="preserve"> </w:t>
      </w:r>
    </w:p>
    <w:p w14:paraId="6C00C094" w14:textId="0C7150E3" w:rsidR="000F2CE2" w:rsidRDefault="000F2CE2" w:rsidP="00093FDF">
      <w:pPr>
        <w:pStyle w:val="Nzev"/>
        <w:spacing w:line="276" w:lineRule="auto"/>
        <w:rPr>
          <w:rFonts w:ascii="Arial" w:hAnsi="Arial" w:cs="Arial"/>
          <w:sz w:val="24"/>
        </w:rPr>
      </w:pPr>
      <w:r w:rsidRPr="00456570">
        <w:rPr>
          <w:rFonts w:ascii="Arial" w:hAnsi="Arial" w:cs="Arial"/>
          <w:sz w:val="24"/>
        </w:rPr>
        <w:t xml:space="preserve">SMLOUVA O </w:t>
      </w:r>
      <w:r w:rsidR="000675F3" w:rsidRPr="00456570">
        <w:rPr>
          <w:rFonts w:ascii="Arial" w:hAnsi="Arial" w:cs="Arial"/>
          <w:sz w:val="24"/>
        </w:rPr>
        <w:t>DÍLO</w:t>
      </w:r>
      <w:r w:rsidR="00DC52B5" w:rsidRPr="00456570">
        <w:rPr>
          <w:rFonts w:ascii="Arial" w:hAnsi="Arial" w:cs="Arial"/>
          <w:sz w:val="24"/>
        </w:rPr>
        <w:t xml:space="preserve"> </w:t>
      </w:r>
      <w:r w:rsidR="00E22CD4" w:rsidRPr="00456570">
        <w:rPr>
          <w:rFonts w:ascii="Arial" w:hAnsi="Arial" w:cs="Arial"/>
          <w:sz w:val="24"/>
        </w:rPr>
        <w:t xml:space="preserve">NA ZPRACOVÁNÍ </w:t>
      </w:r>
      <w:r w:rsidR="00812ED3">
        <w:rPr>
          <w:rFonts w:ascii="Arial" w:hAnsi="Arial" w:cs="Arial"/>
          <w:sz w:val="24"/>
        </w:rPr>
        <w:t>GEOTECHNICKÉHO PRŮZKUMU</w:t>
      </w:r>
    </w:p>
    <w:p w14:paraId="3AF25580" w14:textId="77777777" w:rsidR="00EA29FD" w:rsidRPr="00456570" w:rsidRDefault="00EA29FD" w:rsidP="00093FDF">
      <w:pPr>
        <w:pStyle w:val="Nzev"/>
        <w:spacing w:line="276" w:lineRule="auto"/>
        <w:rPr>
          <w:rFonts w:ascii="Arial" w:hAnsi="Arial" w:cs="Arial"/>
          <w:sz w:val="24"/>
        </w:rPr>
      </w:pPr>
    </w:p>
    <w:p w14:paraId="73E8CECC" w14:textId="511B2DA7" w:rsidR="008D56C5" w:rsidRPr="00E93F51" w:rsidRDefault="008D56C5" w:rsidP="00093FDF">
      <w:pPr>
        <w:pStyle w:val="Nzev"/>
        <w:spacing w:line="276" w:lineRule="auto"/>
        <w:rPr>
          <w:rFonts w:ascii="Arial" w:hAnsi="Arial" w:cs="Arial"/>
          <w:b w:val="0"/>
          <w:sz w:val="22"/>
          <w:szCs w:val="22"/>
        </w:rPr>
      </w:pPr>
      <w:r w:rsidRPr="00E93F51">
        <w:rPr>
          <w:rFonts w:ascii="Arial" w:hAnsi="Arial" w:cs="Arial"/>
          <w:b w:val="0"/>
          <w:sz w:val="22"/>
          <w:szCs w:val="22"/>
        </w:rPr>
        <w:t>podle § 2586 a násl. zákona č. 89/2012 Sb., občanský zákoník</w:t>
      </w:r>
      <w:r w:rsidR="00812ED3">
        <w:rPr>
          <w:rFonts w:ascii="Arial" w:hAnsi="Arial" w:cs="Arial"/>
          <w:b w:val="0"/>
          <w:sz w:val="22"/>
          <w:szCs w:val="22"/>
        </w:rPr>
        <w:t>, ve znění pozdějších předpisů</w:t>
      </w:r>
    </w:p>
    <w:p w14:paraId="45524AA4" w14:textId="1D032261" w:rsidR="008D56C5" w:rsidRPr="00E93F51" w:rsidRDefault="008D56C5" w:rsidP="00093FDF">
      <w:pPr>
        <w:pStyle w:val="Nzev"/>
        <w:spacing w:line="276" w:lineRule="auto"/>
        <w:rPr>
          <w:rFonts w:ascii="Arial" w:hAnsi="Arial" w:cs="Arial"/>
          <w:b w:val="0"/>
          <w:sz w:val="22"/>
          <w:szCs w:val="22"/>
        </w:rPr>
      </w:pPr>
      <w:r w:rsidRPr="00E93F51">
        <w:rPr>
          <w:rFonts w:ascii="Arial" w:hAnsi="Arial" w:cs="Arial"/>
          <w:b w:val="0"/>
          <w:sz w:val="22"/>
          <w:szCs w:val="22"/>
        </w:rPr>
        <w:t>(dále jen „</w:t>
      </w:r>
      <w:r w:rsidR="00812ED3">
        <w:rPr>
          <w:rFonts w:ascii="Arial" w:hAnsi="Arial" w:cs="Arial"/>
          <w:b w:val="0"/>
          <w:sz w:val="22"/>
          <w:szCs w:val="22"/>
        </w:rPr>
        <w:t>občanský zákoník</w:t>
      </w:r>
      <w:r w:rsidRPr="00E93F51">
        <w:rPr>
          <w:rFonts w:ascii="Arial" w:hAnsi="Arial" w:cs="Arial"/>
          <w:b w:val="0"/>
          <w:sz w:val="22"/>
          <w:szCs w:val="22"/>
        </w:rPr>
        <w:t>“)</w:t>
      </w:r>
    </w:p>
    <w:p w14:paraId="01064A07" w14:textId="77777777" w:rsidR="00593846" w:rsidRPr="00E93F51" w:rsidRDefault="00593846" w:rsidP="00093FDF">
      <w:pPr>
        <w:pStyle w:val="Nzev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>Smluvní strany</w:t>
      </w:r>
      <w:r w:rsidR="00AF7785" w:rsidRPr="00E93F51">
        <w:rPr>
          <w:rFonts w:ascii="Arial" w:hAnsi="Arial" w:cs="Arial"/>
          <w:sz w:val="22"/>
          <w:szCs w:val="22"/>
        </w:rPr>
        <w:t>:</w:t>
      </w:r>
    </w:p>
    <w:p w14:paraId="695296DA" w14:textId="77777777" w:rsidR="00DA3F5E" w:rsidRPr="00E93F51" w:rsidRDefault="00DA3F5E" w:rsidP="00093FDF">
      <w:pPr>
        <w:pStyle w:val="Nzev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0721EC3" w14:textId="77777777" w:rsidR="00A6086D" w:rsidRPr="00E93F51" w:rsidRDefault="00593846" w:rsidP="00222A33">
      <w:pPr>
        <w:pStyle w:val="Zkladntext"/>
        <w:numPr>
          <w:ilvl w:val="0"/>
          <w:numId w:val="24"/>
        </w:numPr>
        <w:tabs>
          <w:tab w:val="left" w:pos="5812"/>
        </w:tabs>
        <w:spacing w:line="276" w:lineRule="auto"/>
        <w:jc w:val="both"/>
        <w:rPr>
          <w:rFonts w:ascii="Arial" w:hAnsi="Arial" w:cs="Arial"/>
          <w:i w:val="0"/>
          <w:sz w:val="22"/>
          <w:szCs w:val="22"/>
        </w:rPr>
      </w:pPr>
      <w:r w:rsidRPr="00E93F51">
        <w:rPr>
          <w:rFonts w:ascii="Arial" w:hAnsi="Arial" w:cs="Arial"/>
          <w:i w:val="0"/>
          <w:sz w:val="22"/>
          <w:szCs w:val="22"/>
        </w:rPr>
        <w:t>Objednatel:</w:t>
      </w:r>
    </w:p>
    <w:p w14:paraId="5512DD8E" w14:textId="77777777" w:rsidR="00EA21B7" w:rsidRPr="00E93F51" w:rsidRDefault="00EA21B7" w:rsidP="001103D2">
      <w:pPr>
        <w:pStyle w:val="Zkladntext"/>
        <w:spacing w:line="276" w:lineRule="auto"/>
        <w:ind w:left="720"/>
        <w:jc w:val="both"/>
        <w:rPr>
          <w:rFonts w:ascii="Arial" w:hAnsi="Arial" w:cs="Arial"/>
          <w:i w:val="0"/>
          <w:sz w:val="22"/>
          <w:szCs w:val="22"/>
        </w:rPr>
      </w:pPr>
    </w:p>
    <w:p w14:paraId="68172B92" w14:textId="77777777" w:rsidR="0010056D" w:rsidRDefault="0010056D" w:rsidP="0010056D">
      <w:pPr>
        <w:pStyle w:val="Zkladntext"/>
        <w:spacing w:line="276" w:lineRule="auto"/>
        <w:ind w:left="360"/>
        <w:jc w:val="both"/>
        <w:rPr>
          <w:rFonts w:ascii="Arial" w:hAnsi="Arial" w:cs="Arial"/>
          <w:i w:val="0"/>
          <w:sz w:val="22"/>
          <w:szCs w:val="22"/>
        </w:rPr>
      </w:pPr>
      <w:r w:rsidRPr="00E93F51">
        <w:rPr>
          <w:rFonts w:ascii="Arial" w:hAnsi="Arial" w:cs="Arial"/>
          <w:i w:val="0"/>
          <w:sz w:val="22"/>
          <w:szCs w:val="22"/>
        </w:rPr>
        <w:t xml:space="preserve">Česká </w:t>
      </w:r>
      <w:proofErr w:type="gramStart"/>
      <w:r w:rsidRPr="00E93F51">
        <w:rPr>
          <w:rFonts w:ascii="Arial" w:hAnsi="Arial" w:cs="Arial"/>
          <w:i w:val="0"/>
          <w:sz w:val="22"/>
          <w:szCs w:val="22"/>
        </w:rPr>
        <w:t>republika - Státní</w:t>
      </w:r>
      <w:proofErr w:type="gramEnd"/>
      <w:r w:rsidRPr="00E93F51">
        <w:rPr>
          <w:rFonts w:ascii="Arial" w:hAnsi="Arial" w:cs="Arial"/>
          <w:i w:val="0"/>
          <w:sz w:val="22"/>
          <w:szCs w:val="22"/>
        </w:rPr>
        <w:t xml:space="preserve"> pozemkový úřad</w:t>
      </w:r>
    </w:p>
    <w:p w14:paraId="5BEF7B72" w14:textId="77777777" w:rsidR="0010056D" w:rsidRPr="00E93F51" w:rsidRDefault="0010056D" w:rsidP="0010056D">
      <w:pPr>
        <w:pStyle w:val="Zkladntext"/>
        <w:spacing w:line="276" w:lineRule="auto"/>
        <w:ind w:left="360"/>
        <w:jc w:val="both"/>
        <w:rPr>
          <w:rFonts w:ascii="Arial" w:hAnsi="Arial" w:cs="Arial"/>
          <w:i w:val="0"/>
          <w:sz w:val="22"/>
          <w:szCs w:val="22"/>
        </w:rPr>
      </w:pPr>
      <w:proofErr w:type="gramStart"/>
      <w:r>
        <w:rPr>
          <w:rFonts w:ascii="Arial" w:hAnsi="Arial" w:cs="Arial"/>
          <w:i w:val="0"/>
          <w:sz w:val="22"/>
          <w:szCs w:val="22"/>
        </w:rPr>
        <w:t xml:space="preserve">Sídlo: </w:t>
      </w:r>
      <w:r w:rsidRPr="00812ED3">
        <w:t xml:space="preserve"> </w:t>
      </w:r>
      <w:r w:rsidRPr="00812ED3">
        <w:rPr>
          <w:rFonts w:ascii="Arial" w:hAnsi="Arial" w:cs="Arial"/>
          <w:i w:val="0"/>
          <w:sz w:val="22"/>
          <w:szCs w:val="22"/>
        </w:rPr>
        <w:t>Husinecká</w:t>
      </w:r>
      <w:proofErr w:type="gramEnd"/>
      <w:r w:rsidRPr="00812ED3">
        <w:rPr>
          <w:rFonts w:ascii="Arial" w:hAnsi="Arial" w:cs="Arial"/>
          <w:i w:val="0"/>
          <w:sz w:val="22"/>
          <w:szCs w:val="22"/>
        </w:rPr>
        <w:t xml:space="preserve"> 1024/11a</w:t>
      </w:r>
      <w:r>
        <w:rPr>
          <w:rFonts w:ascii="Arial" w:hAnsi="Arial" w:cs="Arial"/>
          <w:i w:val="0"/>
          <w:sz w:val="22"/>
          <w:szCs w:val="22"/>
        </w:rPr>
        <w:t xml:space="preserve">, </w:t>
      </w:r>
      <w:r w:rsidRPr="00812ED3">
        <w:rPr>
          <w:rFonts w:ascii="Arial" w:hAnsi="Arial" w:cs="Arial"/>
          <w:i w:val="0"/>
          <w:sz w:val="22"/>
          <w:szCs w:val="22"/>
        </w:rPr>
        <w:t>130 00 Praha 3</w:t>
      </w:r>
    </w:p>
    <w:p w14:paraId="0D5FA47A" w14:textId="77777777" w:rsidR="0010056D" w:rsidRDefault="0010056D" w:rsidP="0010056D">
      <w:pPr>
        <w:pStyle w:val="Zkladntext"/>
        <w:spacing w:line="276" w:lineRule="auto"/>
        <w:ind w:left="2124" w:hanging="1764"/>
        <w:jc w:val="both"/>
        <w:rPr>
          <w:rFonts w:ascii="Arial" w:hAnsi="Arial" w:cs="Arial"/>
          <w:b w:val="0"/>
          <w:bCs/>
          <w:i w:val="0"/>
          <w:snapToGrid w:val="0"/>
          <w:sz w:val="22"/>
          <w:szCs w:val="22"/>
          <w:highlight w:val="yellow"/>
          <w:lang w:val="en-US"/>
        </w:rPr>
      </w:pPr>
      <w:r w:rsidRPr="00E93F51">
        <w:rPr>
          <w:rFonts w:ascii="Arial" w:hAnsi="Arial" w:cs="Arial"/>
          <w:i w:val="0"/>
          <w:sz w:val="22"/>
          <w:szCs w:val="22"/>
        </w:rPr>
        <w:t>Krajský pozemkový úřad</w:t>
      </w:r>
      <w:r>
        <w:rPr>
          <w:rFonts w:ascii="Arial" w:hAnsi="Arial" w:cs="Arial"/>
          <w:i w:val="0"/>
          <w:sz w:val="22"/>
          <w:szCs w:val="22"/>
        </w:rPr>
        <w:t xml:space="preserve"> pro Středočeský kraj a hl. město Praha, Pobočka Nymburk</w:t>
      </w:r>
      <w:r w:rsidRPr="00E93F51">
        <w:rPr>
          <w:rFonts w:ascii="Arial" w:hAnsi="Arial" w:cs="Arial"/>
          <w:i w:val="0"/>
          <w:sz w:val="22"/>
          <w:szCs w:val="22"/>
        </w:rPr>
        <w:t xml:space="preserve"> </w:t>
      </w:r>
    </w:p>
    <w:p w14:paraId="29358A8E" w14:textId="77777777" w:rsidR="0010056D" w:rsidRPr="00E93F51" w:rsidRDefault="0010056D" w:rsidP="0010056D">
      <w:pPr>
        <w:pStyle w:val="Zkladntext"/>
        <w:spacing w:line="276" w:lineRule="auto"/>
        <w:ind w:left="2124" w:hanging="1764"/>
        <w:jc w:val="both"/>
        <w:rPr>
          <w:rFonts w:ascii="Arial" w:hAnsi="Arial" w:cs="Arial"/>
          <w:b w:val="0"/>
          <w:i w:val="0"/>
          <w:sz w:val="22"/>
          <w:szCs w:val="22"/>
        </w:rPr>
      </w:pPr>
      <w:r>
        <w:rPr>
          <w:rFonts w:ascii="Arial" w:hAnsi="Arial" w:cs="Arial"/>
          <w:i w:val="0"/>
          <w:sz w:val="22"/>
          <w:szCs w:val="22"/>
        </w:rPr>
        <w:t xml:space="preserve">Adresa: Soudní 17/3, 288 02 Nymburk </w:t>
      </w:r>
    </w:p>
    <w:p w14:paraId="59FF1BB3" w14:textId="77777777" w:rsidR="0010056D" w:rsidRDefault="0010056D" w:rsidP="0010056D">
      <w:pPr>
        <w:pStyle w:val="Bezmezer"/>
        <w:tabs>
          <w:tab w:val="left" w:pos="4536"/>
        </w:tabs>
        <w:ind w:left="4536" w:hanging="4536"/>
        <w:rPr>
          <w:rFonts w:ascii="Arial" w:hAnsi="Arial" w:cs="Arial"/>
          <w:color w:val="000000" w:themeColor="text1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  zastoupený:</w:t>
      </w:r>
      <w:r w:rsidRPr="00E93F5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   </w:t>
      </w:r>
      <w:r w:rsidRPr="00866826">
        <w:rPr>
          <w:rFonts w:ascii="Arial" w:hAnsi="Arial" w:cs="Arial"/>
          <w:color w:val="000000" w:themeColor="text1"/>
          <w:sz w:val="22"/>
          <w:szCs w:val="22"/>
        </w:rPr>
        <w:t xml:space="preserve">Ing. </w:t>
      </w:r>
      <w:r>
        <w:rPr>
          <w:rFonts w:ascii="Arial" w:hAnsi="Arial" w:cs="Arial"/>
          <w:color w:val="000000" w:themeColor="text1"/>
          <w:sz w:val="22"/>
          <w:szCs w:val="22"/>
        </w:rPr>
        <w:t>Zdeňkem Jahnem CSc.</w:t>
      </w:r>
    </w:p>
    <w:p w14:paraId="2AD67C64" w14:textId="77777777" w:rsidR="0010056D" w:rsidRDefault="0010056D" w:rsidP="0010056D">
      <w:pPr>
        <w:pStyle w:val="Bezmezer"/>
        <w:tabs>
          <w:tab w:val="left" w:pos="4536"/>
        </w:tabs>
        <w:ind w:left="4536" w:hanging="4536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                                                                                 </w:t>
      </w:r>
      <w:r w:rsidRPr="00866826">
        <w:rPr>
          <w:rFonts w:ascii="Arial" w:hAnsi="Arial" w:cs="Arial"/>
          <w:color w:val="000000" w:themeColor="text1"/>
          <w:sz w:val="22"/>
          <w:szCs w:val="22"/>
        </w:rPr>
        <w:t xml:space="preserve">vedoucím Pobočky </w:t>
      </w:r>
      <w:r>
        <w:rPr>
          <w:rFonts w:ascii="Arial" w:hAnsi="Arial" w:cs="Arial"/>
          <w:color w:val="000000" w:themeColor="text1"/>
          <w:sz w:val="22"/>
          <w:szCs w:val="22"/>
        </w:rPr>
        <w:t>Nymburk</w:t>
      </w:r>
    </w:p>
    <w:p w14:paraId="016EE46B" w14:textId="77777777" w:rsidR="0010056D" w:rsidRDefault="0010056D" w:rsidP="0010056D">
      <w:pPr>
        <w:pStyle w:val="Bezmezer"/>
        <w:tabs>
          <w:tab w:val="left" w:pos="4536"/>
        </w:tabs>
        <w:ind w:left="4536" w:hanging="4536"/>
        <w:rPr>
          <w:rFonts w:ascii="Arial" w:hAnsi="Arial" w:cs="Arial"/>
          <w:color w:val="000000" w:themeColor="text1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   ve smluvních záležitostech oprávněn jednat:</w:t>
      </w:r>
      <w:r w:rsidRPr="00E93F51">
        <w:rPr>
          <w:rFonts w:ascii="Arial" w:hAnsi="Arial" w:cs="Arial"/>
          <w:sz w:val="22"/>
          <w:szCs w:val="22"/>
        </w:rPr>
        <w:tab/>
      </w:r>
      <w:r w:rsidRPr="00866826">
        <w:rPr>
          <w:rFonts w:ascii="Arial" w:hAnsi="Arial" w:cs="Arial"/>
          <w:color w:val="000000" w:themeColor="text1"/>
          <w:sz w:val="22"/>
          <w:szCs w:val="22"/>
        </w:rPr>
        <w:t xml:space="preserve">Ing. </w:t>
      </w:r>
      <w:r>
        <w:rPr>
          <w:rFonts w:ascii="Arial" w:hAnsi="Arial" w:cs="Arial"/>
          <w:color w:val="000000" w:themeColor="text1"/>
          <w:sz w:val="22"/>
          <w:szCs w:val="22"/>
        </w:rPr>
        <w:t>Zdeněk Jahn CSc.</w:t>
      </w:r>
    </w:p>
    <w:p w14:paraId="163D996B" w14:textId="77777777" w:rsidR="0010056D" w:rsidRDefault="0010056D" w:rsidP="0010056D">
      <w:pPr>
        <w:pStyle w:val="Bezmezer"/>
        <w:tabs>
          <w:tab w:val="left" w:pos="4536"/>
        </w:tabs>
        <w:ind w:left="4536" w:hanging="4536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</w:t>
      </w:r>
      <w:r w:rsidRPr="00866826">
        <w:rPr>
          <w:rFonts w:ascii="Arial" w:hAnsi="Arial" w:cs="Arial"/>
          <w:color w:val="000000" w:themeColor="text1"/>
          <w:sz w:val="22"/>
          <w:szCs w:val="22"/>
        </w:rPr>
        <w:t xml:space="preserve">vedoucí Pobočky </w:t>
      </w:r>
      <w:r>
        <w:rPr>
          <w:rFonts w:ascii="Arial" w:hAnsi="Arial" w:cs="Arial"/>
          <w:color w:val="000000" w:themeColor="text1"/>
          <w:sz w:val="22"/>
          <w:szCs w:val="22"/>
        </w:rPr>
        <w:t>Nymburk</w:t>
      </w:r>
    </w:p>
    <w:p w14:paraId="5433485B" w14:textId="4B8D1A7C" w:rsidR="0010056D" w:rsidRPr="00E93F51" w:rsidRDefault="0010056D" w:rsidP="0010056D">
      <w:pPr>
        <w:pStyle w:val="Bezmezer"/>
        <w:tabs>
          <w:tab w:val="left" w:pos="4536"/>
        </w:tabs>
        <w:ind w:left="4536" w:hanging="4536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   v </w:t>
      </w:r>
      <w:r w:rsidRPr="00E93F51">
        <w:rPr>
          <w:rFonts w:ascii="Arial" w:hAnsi="Arial" w:cs="Arial"/>
          <w:snapToGrid w:val="0"/>
          <w:sz w:val="22"/>
          <w:szCs w:val="22"/>
        </w:rPr>
        <w:t>technických záležitostech oprávněn jednat:</w:t>
      </w:r>
      <w:r w:rsidRPr="00E93F51">
        <w:rPr>
          <w:rFonts w:ascii="Arial" w:hAnsi="Arial" w:cs="Arial"/>
          <w:snapToGrid w:val="0"/>
          <w:sz w:val="22"/>
          <w:szCs w:val="22"/>
        </w:rPr>
        <w:tab/>
      </w:r>
      <w:r>
        <w:rPr>
          <w:rFonts w:ascii="Arial" w:hAnsi="Arial" w:cs="Arial"/>
          <w:snapToGrid w:val="0"/>
          <w:sz w:val="22"/>
          <w:szCs w:val="22"/>
        </w:rPr>
        <w:t xml:space="preserve">Ing. </w:t>
      </w:r>
      <w:r w:rsidR="00F276CB">
        <w:rPr>
          <w:rFonts w:ascii="Arial" w:hAnsi="Arial" w:cs="Arial"/>
          <w:snapToGrid w:val="0"/>
          <w:sz w:val="22"/>
          <w:szCs w:val="22"/>
        </w:rPr>
        <w:t>Jan Kusovský</w:t>
      </w:r>
      <w:r>
        <w:rPr>
          <w:rFonts w:ascii="Arial" w:hAnsi="Arial" w:cs="Arial"/>
          <w:snapToGrid w:val="0"/>
          <w:sz w:val="22"/>
          <w:szCs w:val="22"/>
        </w:rPr>
        <w:t xml:space="preserve"> </w:t>
      </w:r>
      <w:r w:rsidRPr="00E93F51">
        <w:rPr>
          <w:rFonts w:ascii="Arial" w:hAnsi="Arial" w:cs="Arial"/>
          <w:sz w:val="22"/>
          <w:szCs w:val="22"/>
        </w:rPr>
        <w:tab/>
      </w:r>
      <w:r w:rsidRPr="00E93F51">
        <w:rPr>
          <w:rFonts w:ascii="Arial" w:hAnsi="Arial" w:cs="Arial"/>
          <w:sz w:val="22"/>
          <w:szCs w:val="22"/>
        </w:rPr>
        <w:tab/>
      </w:r>
      <w:r w:rsidRPr="00E93F51">
        <w:rPr>
          <w:rFonts w:ascii="Arial" w:hAnsi="Arial" w:cs="Arial"/>
          <w:sz w:val="22"/>
          <w:szCs w:val="22"/>
        </w:rPr>
        <w:tab/>
      </w:r>
      <w:r w:rsidRPr="00E93F51">
        <w:rPr>
          <w:rFonts w:ascii="Arial" w:hAnsi="Arial" w:cs="Arial"/>
          <w:sz w:val="22"/>
          <w:szCs w:val="22"/>
        </w:rPr>
        <w:tab/>
        <w:t xml:space="preserve">  </w:t>
      </w:r>
      <w:r w:rsidRPr="00E93F51">
        <w:rPr>
          <w:rFonts w:ascii="Arial" w:hAnsi="Arial" w:cs="Arial"/>
          <w:sz w:val="22"/>
          <w:szCs w:val="22"/>
        </w:rPr>
        <w:tab/>
      </w:r>
    </w:p>
    <w:p w14:paraId="4E6BB006" w14:textId="77777777" w:rsidR="0010056D" w:rsidRPr="00E93F51" w:rsidRDefault="0010056D" w:rsidP="0010056D">
      <w:pPr>
        <w:pStyle w:val="Bezmezer"/>
        <w:tabs>
          <w:tab w:val="left" w:pos="4536"/>
        </w:tabs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>Adresa:</w:t>
      </w:r>
      <w:r w:rsidRPr="00E93F5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color w:val="000000" w:themeColor="text1"/>
          <w:sz w:val="22"/>
          <w:szCs w:val="22"/>
        </w:rPr>
        <w:t>Soudní 17, 288 02 Nymburk</w:t>
      </w:r>
    </w:p>
    <w:p w14:paraId="144CB9FD" w14:textId="77777777" w:rsidR="0010056D" w:rsidRPr="00E93F51" w:rsidRDefault="0010056D" w:rsidP="0010056D">
      <w:pPr>
        <w:pStyle w:val="Bezmezer"/>
        <w:tabs>
          <w:tab w:val="left" w:pos="453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Tel.:</w:t>
      </w:r>
      <w:r>
        <w:rPr>
          <w:rFonts w:ascii="Arial" w:hAnsi="Arial" w:cs="Arial"/>
          <w:sz w:val="22"/>
          <w:szCs w:val="22"/>
        </w:rPr>
        <w:tab/>
        <w:t xml:space="preserve">+420 </w:t>
      </w:r>
      <w:r>
        <w:rPr>
          <w:rFonts w:ascii="Arial" w:hAnsi="Arial" w:cs="Arial"/>
          <w:color w:val="000000" w:themeColor="text1"/>
          <w:sz w:val="22"/>
          <w:szCs w:val="22"/>
        </w:rPr>
        <w:t>724</w:t>
      </w:r>
      <w:r w:rsidRPr="00BF2A6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067</w:t>
      </w:r>
      <w:r w:rsidRPr="00BF2A6C">
        <w:rPr>
          <w:rFonts w:ascii="Arial" w:hAnsi="Arial" w:cs="Arial"/>
          <w:color w:val="000000" w:themeColor="text1"/>
          <w:sz w:val="22"/>
          <w:szCs w:val="22"/>
        </w:rPr>
        <w:t> </w:t>
      </w:r>
      <w:r>
        <w:rPr>
          <w:rFonts w:ascii="Arial" w:hAnsi="Arial" w:cs="Arial"/>
          <w:color w:val="000000" w:themeColor="text1"/>
          <w:sz w:val="22"/>
          <w:szCs w:val="22"/>
        </w:rPr>
        <w:t>74</w:t>
      </w:r>
      <w:r w:rsidRPr="00BF2A6C">
        <w:rPr>
          <w:rFonts w:ascii="Arial" w:hAnsi="Arial" w:cs="Arial"/>
          <w:color w:val="000000" w:themeColor="text1"/>
          <w:sz w:val="22"/>
          <w:szCs w:val="22"/>
        </w:rPr>
        <w:t>5</w:t>
      </w:r>
    </w:p>
    <w:p w14:paraId="5E87D049" w14:textId="77777777" w:rsidR="0010056D" w:rsidRPr="00E93F51" w:rsidRDefault="0010056D" w:rsidP="0010056D">
      <w:pPr>
        <w:pStyle w:val="Bezmezer"/>
        <w:tabs>
          <w:tab w:val="left" w:pos="4536"/>
        </w:tabs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>E-mail:</w:t>
      </w:r>
      <w:r w:rsidRPr="00E93F5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color w:val="000000" w:themeColor="text1"/>
          <w:sz w:val="22"/>
          <w:szCs w:val="22"/>
        </w:rPr>
        <w:t>z.jahn</w:t>
      </w:r>
      <w:r w:rsidRPr="00866826">
        <w:rPr>
          <w:rFonts w:ascii="Arial" w:hAnsi="Arial" w:cs="Arial"/>
          <w:color w:val="000000" w:themeColor="text1"/>
          <w:sz w:val="22"/>
          <w:szCs w:val="22"/>
        </w:rPr>
        <w:t>@spucr.cz</w:t>
      </w:r>
    </w:p>
    <w:p w14:paraId="1B4E7543" w14:textId="77777777" w:rsidR="0010056D" w:rsidRPr="00E93F51" w:rsidRDefault="0010056D" w:rsidP="0010056D">
      <w:pPr>
        <w:pStyle w:val="Bezmezer"/>
        <w:tabs>
          <w:tab w:val="left" w:pos="4536"/>
        </w:tabs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>ID DS:</w:t>
      </w:r>
      <w:r w:rsidRPr="00E93F51">
        <w:rPr>
          <w:rFonts w:ascii="Arial" w:hAnsi="Arial" w:cs="Arial"/>
          <w:sz w:val="22"/>
          <w:szCs w:val="22"/>
        </w:rPr>
        <w:tab/>
        <w:t>z49per3</w:t>
      </w:r>
    </w:p>
    <w:p w14:paraId="2BF53EAB" w14:textId="77777777" w:rsidR="0010056D" w:rsidRPr="00E93F51" w:rsidRDefault="0010056D" w:rsidP="0010056D">
      <w:pPr>
        <w:pStyle w:val="Bezmezer"/>
        <w:tabs>
          <w:tab w:val="left" w:pos="453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Bankovní spojení:</w:t>
      </w:r>
      <w:r>
        <w:rPr>
          <w:rFonts w:ascii="Arial" w:hAnsi="Arial" w:cs="Arial"/>
          <w:sz w:val="22"/>
          <w:szCs w:val="22"/>
        </w:rPr>
        <w:tab/>
        <w:t>ČNB</w:t>
      </w:r>
    </w:p>
    <w:p w14:paraId="7A71E9DA" w14:textId="77777777" w:rsidR="0010056D" w:rsidRPr="00E93F51" w:rsidRDefault="0010056D" w:rsidP="0010056D">
      <w:pPr>
        <w:pStyle w:val="Bezmezer"/>
        <w:tabs>
          <w:tab w:val="left" w:pos="4536"/>
        </w:tabs>
        <w:rPr>
          <w:rFonts w:ascii="Arial" w:hAnsi="Arial" w:cs="Arial"/>
          <w:bCs/>
          <w:sz w:val="22"/>
          <w:szCs w:val="22"/>
        </w:rPr>
      </w:pPr>
      <w:r w:rsidRPr="00E93F51">
        <w:rPr>
          <w:rFonts w:ascii="Arial" w:hAnsi="Arial" w:cs="Arial"/>
          <w:bCs/>
          <w:sz w:val="22"/>
          <w:szCs w:val="22"/>
        </w:rPr>
        <w:t>Číslo účtu:</w:t>
      </w:r>
      <w:r w:rsidRPr="00E93F51">
        <w:rPr>
          <w:rFonts w:ascii="Arial" w:hAnsi="Arial" w:cs="Arial"/>
          <w:bCs/>
          <w:sz w:val="22"/>
          <w:szCs w:val="22"/>
        </w:rPr>
        <w:tab/>
        <w:t>3723001/0710</w:t>
      </w:r>
    </w:p>
    <w:p w14:paraId="7F255830" w14:textId="77777777" w:rsidR="0010056D" w:rsidRPr="00E93F51" w:rsidRDefault="0010056D" w:rsidP="0010056D">
      <w:pPr>
        <w:pStyle w:val="Bezmezer"/>
        <w:tabs>
          <w:tab w:val="left" w:pos="4536"/>
        </w:tabs>
        <w:rPr>
          <w:rFonts w:ascii="Arial" w:hAnsi="Arial" w:cs="Arial"/>
          <w:bCs/>
          <w:sz w:val="22"/>
          <w:szCs w:val="22"/>
        </w:rPr>
      </w:pPr>
      <w:r w:rsidRPr="00E93F51">
        <w:rPr>
          <w:rFonts w:ascii="Arial" w:hAnsi="Arial" w:cs="Arial"/>
          <w:bCs/>
          <w:sz w:val="22"/>
          <w:szCs w:val="22"/>
        </w:rPr>
        <w:t>IČ:</w:t>
      </w:r>
      <w:r w:rsidRPr="00E93F51">
        <w:rPr>
          <w:rFonts w:ascii="Arial" w:hAnsi="Arial" w:cs="Arial"/>
          <w:bCs/>
          <w:sz w:val="22"/>
          <w:szCs w:val="22"/>
        </w:rPr>
        <w:tab/>
        <w:t>01312774</w:t>
      </w:r>
    </w:p>
    <w:p w14:paraId="56B51D5A" w14:textId="77777777" w:rsidR="0010056D" w:rsidRPr="00784FB2" w:rsidRDefault="0010056D" w:rsidP="0010056D">
      <w:pPr>
        <w:pStyle w:val="Bezmezer"/>
        <w:tabs>
          <w:tab w:val="left" w:pos="4536"/>
        </w:tabs>
        <w:spacing w:after="240"/>
        <w:rPr>
          <w:rFonts w:ascii="Arial" w:hAnsi="Arial" w:cs="Arial"/>
          <w:bCs/>
          <w:sz w:val="22"/>
          <w:szCs w:val="22"/>
        </w:rPr>
      </w:pPr>
      <w:r w:rsidRPr="00E93F51">
        <w:rPr>
          <w:rFonts w:ascii="Arial" w:hAnsi="Arial" w:cs="Arial"/>
          <w:bCs/>
          <w:sz w:val="22"/>
          <w:szCs w:val="22"/>
        </w:rPr>
        <w:t>DIČ:</w:t>
      </w:r>
      <w:r w:rsidRPr="00E93F51">
        <w:rPr>
          <w:rFonts w:ascii="Arial" w:hAnsi="Arial" w:cs="Arial"/>
          <w:bCs/>
          <w:sz w:val="22"/>
          <w:szCs w:val="22"/>
        </w:rPr>
        <w:tab/>
        <w:t xml:space="preserve">není plátcem DPH </w:t>
      </w:r>
    </w:p>
    <w:p w14:paraId="7D33DF88" w14:textId="77777777" w:rsidR="0010056D" w:rsidRPr="00E93F51" w:rsidRDefault="0010056D" w:rsidP="0010056D">
      <w:pPr>
        <w:pStyle w:val="Zkladntext"/>
        <w:spacing w:line="276" w:lineRule="auto"/>
        <w:ind w:firstLine="360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(dále jen „</w:t>
      </w:r>
      <w:r w:rsidRPr="00E93F51">
        <w:rPr>
          <w:rFonts w:ascii="Arial" w:hAnsi="Arial" w:cs="Arial"/>
          <w:i w:val="0"/>
          <w:sz w:val="22"/>
          <w:szCs w:val="22"/>
        </w:rPr>
        <w:t>objednatel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“)</w:t>
      </w:r>
    </w:p>
    <w:p w14:paraId="6E2EB81E" w14:textId="77777777" w:rsidR="00A557DF" w:rsidRPr="00E93F51" w:rsidRDefault="00A557DF" w:rsidP="00093FDF">
      <w:pPr>
        <w:pStyle w:val="Zkladntext"/>
        <w:spacing w:line="276" w:lineRule="auto"/>
        <w:ind w:firstLine="360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115A51B6" w14:textId="77777777" w:rsidR="00593846" w:rsidRPr="00E93F51" w:rsidRDefault="004F5D4D" w:rsidP="00364403">
      <w:pPr>
        <w:pStyle w:val="Zkladntext"/>
        <w:spacing w:line="276" w:lineRule="auto"/>
        <w:ind w:firstLine="360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>a</w:t>
      </w:r>
    </w:p>
    <w:p w14:paraId="50FD5B81" w14:textId="77777777" w:rsidR="00A557DF" w:rsidRPr="00E93F51" w:rsidRDefault="00A557DF" w:rsidP="00093FDF">
      <w:pPr>
        <w:pStyle w:val="Zkladntext"/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3A9C1F21" w14:textId="77777777" w:rsidR="00812ED3" w:rsidRPr="00F217BE" w:rsidRDefault="00ED61CA" w:rsidP="00ED61CA">
      <w:pPr>
        <w:tabs>
          <w:tab w:val="left" w:pos="4253"/>
        </w:tabs>
        <w:spacing w:after="120" w:line="288" w:lineRule="auto"/>
        <w:jc w:val="both"/>
        <w:rPr>
          <w:rFonts w:ascii="Arial" w:hAnsi="Arial" w:cs="Arial"/>
          <w:b/>
          <w:sz w:val="22"/>
          <w:szCs w:val="22"/>
        </w:rPr>
      </w:pPr>
      <w:r w:rsidRPr="00E93F51">
        <w:rPr>
          <w:rFonts w:ascii="Arial" w:hAnsi="Arial" w:cs="Arial"/>
          <w:b/>
          <w:sz w:val="22"/>
          <w:szCs w:val="22"/>
        </w:rPr>
        <w:t xml:space="preserve">     </w:t>
      </w:r>
      <w:r w:rsidRPr="00F217BE">
        <w:rPr>
          <w:rFonts w:ascii="Arial" w:hAnsi="Arial" w:cs="Arial"/>
          <w:b/>
          <w:sz w:val="22"/>
          <w:szCs w:val="22"/>
        </w:rPr>
        <w:t>2. Zhotovitel:</w:t>
      </w:r>
    </w:p>
    <w:p w14:paraId="22AC3A08" w14:textId="12809391" w:rsidR="00ED61CA" w:rsidRPr="00F217BE" w:rsidRDefault="00812ED3" w:rsidP="00ED61CA">
      <w:pPr>
        <w:tabs>
          <w:tab w:val="left" w:pos="4253"/>
        </w:tabs>
        <w:spacing w:after="120" w:line="288" w:lineRule="auto"/>
        <w:jc w:val="both"/>
        <w:rPr>
          <w:rFonts w:ascii="Arial" w:hAnsi="Arial" w:cs="Arial"/>
          <w:b/>
          <w:sz w:val="22"/>
          <w:szCs w:val="22"/>
        </w:rPr>
      </w:pPr>
      <w:r w:rsidRPr="00F217BE">
        <w:rPr>
          <w:rFonts w:ascii="Arial" w:hAnsi="Arial" w:cs="Arial"/>
          <w:b/>
          <w:sz w:val="22"/>
          <w:szCs w:val="22"/>
        </w:rPr>
        <w:t xml:space="preserve">     </w:t>
      </w:r>
      <w:proofErr w:type="gramStart"/>
      <w:r w:rsidR="00222A33" w:rsidRPr="00F217BE">
        <w:rPr>
          <w:rFonts w:ascii="Arial" w:hAnsi="Arial" w:cs="Arial"/>
          <w:b/>
          <w:sz w:val="22"/>
          <w:szCs w:val="22"/>
        </w:rPr>
        <w:t xml:space="preserve">Název  </w:t>
      </w:r>
      <w:r w:rsidR="002B4934" w:rsidRPr="00F217BE">
        <w:rPr>
          <w:rFonts w:ascii="Arial" w:hAnsi="Arial" w:cs="Arial"/>
          <w:b/>
          <w:sz w:val="22"/>
          <w:szCs w:val="22"/>
        </w:rPr>
        <w:t>:</w:t>
      </w:r>
      <w:proofErr w:type="gramEnd"/>
      <w:r w:rsidR="002B4934" w:rsidRPr="00F217BE">
        <w:rPr>
          <w:rFonts w:ascii="Arial" w:hAnsi="Arial" w:cs="Arial"/>
          <w:b/>
          <w:sz w:val="22"/>
          <w:szCs w:val="22"/>
        </w:rPr>
        <w:t xml:space="preserve">  </w:t>
      </w:r>
      <w:r w:rsidR="00ED61CA" w:rsidRPr="00F217BE">
        <w:rPr>
          <w:rFonts w:ascii="Arial" w:hAnsi="Arial" w:cs="Arial"/>
          <w:b/>
          <w:sz w:val="22"/>
          <w:szCs w:val="22"/>
        </w:rPr>
        <w:t xml:space="preserve">                                                </w:t>
      </w:r>
      <w:r w:rsidR="00ED61CA" w:rsidRPr="00F217BE">
        <w:rPr>
          <w:rFonts w:ascii="Arial" w:hAnsi="Arial" w:cs="Arial"/>
          <w:bCs/>
          <w:snapToGrid w:val="0"/>
          <w:sz w:val="22"/>
          <w:szCs w:val="22"/>
          <w:lang w:val="en-US"/>
        </w:rPr>
        <w:t xml:space="preserve"> </w:t>
      </w:r>
      <w:r w:rsidR="00222A33" w:rsidRPr="00F217BE">
        <w:rPr>
          <w:rFonts w:ascii="Arial" w:hAnsi="Arial" w:cs="Arial"/>
          <w:b/>
          <w:snapToGrid w:val="0"/>
          <w:sz w:val="22"/>
          <w:szCs w:val="22"/>
          <w:lang w:val="en-US"/>
        </w:rPr>
        <w:t xml:space="preserve">GEOMIN </w:t>
      </w:r>
      <w:proofErr w:type="spellStart"/>
      <w:r w:rsidR="00222A33" w:rsidRPr="00F217BE">
        <w:rPr>
          <w:rFonts w:ascii="Arial" w:hAnsi="Arial" w:cs="Arial"/>
          <w:b/>
          <w:snapToGrid w:val="0"/>
          <w:sz w:val="22"/>
          <w:szCs w:val="22"/>
          <w:lang w:val="en-US"/>
        </w:rPr>
        <w:t>s.r.o.</w:t>
      </w:r>
      <w:proofErr w:type="spellEnd"/>
      <w:r w:rsidR="00ED61CA" w:rsidRPr="00F217BE">
        <w:rPr>
          <w:rFonts w:ascii="Arial" w:hAnsi="Arial" w:cs="Arial"/>
          <w:b/>
          <w:sz w:val="22"/>
          <w:szCs w:val="22"/>
        </w:rPr>
        <w:tab/>
      </w:r>
    </w:p>
    <w:p w14:paraId="40F45BA5" w14:textId="60AA0A52" w:rsidR="00222A33" w:rsidRPr="00F217BE" w:rsidRDefault="00222A33" w:rsidP="00ED61CA">
      <w:pPr>
        <w:tabs>
          <w:tab w:val="left" w:pos="4253"/>
          <w:tab w:val="left" w:pos="5954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F217BE">
        <w:rPr>
          <w:rFonts w:ascii="Arial" w:hAnsi="Arial" w:cs="Arial"/>
          <w:sz w:val="22"/>
          <w:szCs w:val="22"/>
        </w:rPr>
        <w:t xml:space="preserve">    </w:t>
      </w:r>
      <w:proofErr w:type="gramStart"/>
      <w:r w:rsidRPr="00F217BE">
        <w:rPr>
          <w:rFonts w:ascii="Arial" w:hAnsi="Arial" w:cs="Arial"/>
          <w:sz w:val="22"/>
          <w:szCs w:val="22"/>
        </w:rPr>
        <w:t xml:space="preserve">zastoupený:   </w:t>
      </w:r>
      <w:proofErr w:type="gramEnd"/>
      <w:r w:rsidRPr="00F217BE">
        <w:rPr>
          <w:rFonts w:ascii="Arial" w:hAnsi="Arial" w:cs="Arial"/>
          <w:sz w:val="22"/>
          <w:szCs w:val="22"/>
        </w:rPr>
        <w:t xml:space="preserve">                                           </w:t>
      </w:r>
      <w:r w:rsidR="00F217BE" w:rsidRPr="00F217BE">
        <w:rPr>
          <w:rFonts w:ascii="Arial" w:hAnsi="Arial" w:cs="Arial"/>
          <w:sz w:val="22"/>
          <w:szCs w:val="22"/>
        </w:rPr>
        <w:t>Ing. Lu</w:t>
      </w:r>
      <w:r w:rsidR="00F217BE">
        <w:rPr>
          <w:rFonts w:ascii="Arial" w:hAnsi="Arial" w:cs="Arial"/>
          <w:sz w:val="22"/>
          <w:szCs w:val="22"/>
        </w:rPr>
        <w:t xml:space="preserve">ďkem </w:t>
      </w:r>
      <w:r w:rsidR="00F217BE" w:rsidRPr="00F217BE">
        <w:rPr>
          <w:rFonts w:ascii="Arial" w:hAnsi="Arial" w:cs="Arial"/>
          <w:sz w:val="22"/>
          <w:szCs w:val="22"/>
        </w:rPr>
        <w:t>Hůlk</w:t>
      </w:r>
      <w:r w:rsidR="00F217BE">
        <w:rPr>
          <w:rFonts w:ascii="Arial" w:hAnsi="Arial" w:cs="Arial"/>
          <w:sz w:val="22"/>
          <w:szCs w:val="22"/>
        </w:rPr>
        <w:t>ou</w:t>
      </w:r>
      <w:r w:rsidR="00F217BE" w:rsidRPr="00F217BE">
        <w:rPr>
          <w:rFonts w:ascii="Arial" w:hAnsi="Arial" w:cs="Arial"/>
          <w:sz w:val="22"/>
          <w:szCs w:val="22"/>
        </w:rPr>
        <w:t>,</w:t>
      </w:r>
      <w:r w:rsidRPr="00F217BE">
        <w:rPr>
          <w:rFonts w:ascii="Arial" w:hAnsi="Arial" w:cs="Arial"/>
          <w:sz w:val="22"/>
          <w:szCs w:val="22"/>
        </w:rPr>
        <w:t xml:space="preserve"> jednatelem</w:t>
      </w:r>
    </w:p>
    <w:p w14:paraId="3D7FB62E" w14:textId="66612B1E" w:rsidR="00ED61CA" w:rsidRPr="00F217BE" w:rsidRDefault="00ED61CA" w:rsidP="00ED61CA">
      <w:pPr>
        <w:tabs>
          <w:tab w:val="left" w:pos="4253"/>
          <w:tab w:val="left" w:pos="5954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F217BE">
        <w:rPr>
          <w:rFonts w:ascii="Arial" w:hAnsi="Arial" w:cs="Arial"/>
          <w:sz w:val="22"/>
          <w:szCs w:val="22"/>
        </w:rPr>
        <w:t xml:space="preserve">    tel.                                </w:t>
      </w:r>
      <w:r w:rsidR="00222A33" w:rsidRPr="00F217BE">
        <w:rPr>
          <w:rFonts w:ascii="Arial" w:hAnsi="Arial" w:cs="Arial"/>
          <w:sz w:val="22"/>
          <w:szCs w:val="22"/>
        </w:rPr>
        <w:t xml:space="preserve"> </w:t>
      </w:r>
      <w:r w:rsidRPr="00F217BE">
        <w:rPr>
          <w:rFonts w:ascii="Arial" w:hAnsi="Arial" w:cs="Arial"/>
          <w:sz w:val="22"/>
          <w:szCs w:val="22"/>
        </w:rPr>
        <w:t xml:space="preserve">                        </w:t>
      </w:r>
      <w:r w:rsidR="002860CD" w:rsidRPr="00F217BE">
        <w:rPr>
          <w:rFonts w:ascii="Arial" w:hAnsi="Arial" w:cs="Arial"/>
          <w:sz w:val="22"/>
          <w:szCs w:val="22"/>
        </w:rPr>
        <w:tab/>
      </w:r>
      <w:r w:rsidR="00D600A9">
        <w:rPr>
          <w:rFonts w:ascii="Arial" w:hAnsi="Arial" w:cs="Arial"/>
          <w:sz w:val="22"/>
          <w:szCs w:val="22"/>
        </w:rPr>
        <w:t>XXXXX</w:t>
      </w:r>
      <w:r w:rsidRPr="00F217BE">
        <w:rPr>
          <w:rFonts w:ascii="Arial" w:hAnsi="Arial" w:cs="Arial"/>
          <w:sz w:val="22"/>
          <w:szCs w:val="22"/>
        </w:rPr>
        <w:tab/>
      </w:r>
    </w:p>
    <w:p w14:paraId="677CE191" w14:textId="6FB6D5CE" w:rsidR="00ED61CA" w:rsidRPr="00F217BE" w:rsidRDefault="00ED61CA" w:rsidP="00ED61CA">
      <w:pPr>
        <w:tabs>
          <w:tab w:val="left" w:pos="4253"/>
        </w:tabs>
        <w:spacing w:line="288" w:lineRule="auto"/>
        <w:ind w:right="-110"/>
        <w:jc w:val="both"/>
        <w:rPr>
          <w:rFonts w:ascii="Arial" w:hAnsi="Arial" w:cs="Arial"/>
          <w:sz w:val="22"/>
          <w:szCs w:val="22"/>
        </w:rPr>
      </w:pPr>
      <w:r w:rsidRPr="00F217BE">
        <w:rPr>
          <w:rFonts w:ascii="Arial" w:hAnsi="Arial" w:cs="Arial"/>
          <w:sz w:val="22"/>
          <w:szCs w:val="22"/>
        </w:rPr>
        <w:t xml:space="preserve">    </w:t>
      </w:r>
      <w:proofErr w:type="gramStart"/>
      <w:r w:rsidRPr="00F217BE">
        <w:rPr>
          <w:rFonts w:ascii="Arial" w:hAnsi="Arial" w:cs="Arial"/>
          <w:sz w:val="22"/>
          <w:szCs w:val="22"/>
        </w:rPr>
        <w:t xml:space="preserve">e-mail:   </w:t>
      </w:r>
      <w:proofErr w:type="gramEnd"/>
      <w:r w:rsidRPr="00F217BE">
        <w:rPr>
          <w:rFonts w:ascii="Arial" w:hAnsi="Arial" w:cs="Arial"/>
          <w:sz w:val="22"/>
          <w:szCs w:val="22"/>
        </w:rPr>
        <w:t xml:space="preserve">                                                   </w:t>
      </w:r>
      <w:r w:rsidR="002860CD" w:rsidRPr="00F217BE">
        <w:rPr>
          <w:rFonts w:ascii="Arial" w:hAnsi="Arial" w:cs="Arial"/>
          <w:sz w:val="22"/>
          <w:szCs w:val="22"/>
        </w:rPr>
        <w:t xml:space="preserve"> </w:t>
      </w:r>
      <w:r w:rsidR="00D600A9">
        <w:rPr>
          <w:rFonts w:ascii="Arial" w:hAnsi="Arial" w:cs="Arial"/>
          <w:sz w:val="22"/>
          <w:szCs w:val="22"/>
        </w:rPr>
        <w:t>XXXXX</w:t>
      </w:r>
    </w:p>
    <w:p w14:paraId="3CE6763B" w14:textId="7CA5E63C" w:rsidR="00ED61CA" w:rsidRPr="00E93F51" w:rsidRDefault="00ED61CA" w:rsidP="00ED61CA">
      <w:pPr>
        <w:tabs>
          <w:tab w:val="left" w:pos="4253"/>
        </w:tabs>
        <w:spacing w:before="240" w:line="288" w:lineRule="auto"/>
        <w:ind w:right="-284"/>
        <w:rPr>
          <w:rFonts w:ascii="Arial" w:hAnsi="Arial" w:cs="Arial"/>
          <w:sz w:val="22"/>
          <w:szCs w:val="22"/>
        </w:rPr>
      </w:pPr>
      <w:r w:rsidRPr="00F217BE">
        <w:rPr>
          <w:rFonts w:ascii="Arial" w:hAnsi="Arial" w:cs="Arial"/>
          <w:sz w:val="22"/>
          <w:szCs w:val="22"/>
        </w:rPr>
        <w:t xml:space="preserve">    v technických záležitostech je oprávněn jednat:</w:t>
      </w:r>
      <w:r w:rsidRPr="00F217BE">
        <w:rPr>
          <w:rFonts w:ascii="Arial" w:hAnsi="Arial" w:cs="Arial"/>
          <w:sz w:val="22"/>
          <w:szCs w:val="22"/>
        </w:rPr>
        <w:tab/>
      </w:r>
      <w:r w:rsidR="00D600A9">
        <w:rPr>
          <w:rFonts w:ascii="Arial" w:hAnsi="Arial" w:cs="Arial"/>
          <w:sz w:val="22"/>
          <w:szCs w:val="22"/>
        </w:rPr>
        <w:t>XXXXX</w:t>
      </w:r>
      <w:r w:rsidRPr="00E93F51">
        <w:rPr>
          <w:rFonts w:ascii="Arial" w:hAnsi="Arial" w:cs="Arial"/>
          <w:sz w:val="22"/>
          <w:szCs w:val="22"/>
        </w:rPr>
        <w:tab/>
      </w:r>
      <w:r w:rsidRPr="00E93F51">
        <w:rPr>
          <w:rFonts w:ascii="Arial" w:hAnsi="Arial" w:cs="Arial"/>
          <w:sz w:val="22"/>
          <w:szCs w:val="22"/>
        </w:rPr>
        <w:tab/>
        <w:t xml:space="preserve">   </w:t>
      </w:r>
      <w:r w:rsidRPr="00E93F51">
        <w:rPr>
          <w:rFonts w:ascii="Arial" w:hAnsi="Arial" w:cs="Arial"/>
          <w:sz w:val="22"/>
          <w:szCs w:val="22"/>
        </w:rPr>
        <w:tab/>
      </w:r>
      <w:r w:rsidRPr="00E93F51">
        <w:rPr>
          <w:rFonts w:ascii="Arial" w:hAnsi="Arial" w:cs="Arial"/>
          <w:sz w:val="22"/>
          <w:szCs w:val="22"/>
        </w:rPr>
        <w:tab/>
      </w:r>
    </w:p>
    <w:p w14:paraId="04ACAD59" w14:textId="1DBCC2C4" w:rsidR="007C3E40" w:rsidRDefault="00ED61CA" w:rsidP="00ED61CA">
      <w:pPr>
        <w:tabs>
          <w:tab w:val="left" w:pos="4253"/>
          <w:tab w:val="left" w:pos="5954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</w:t>
      </w:r>
      <w:r w:rsidR="007C3E40">
        <w:rPr>
          <w:rFonts w:ascii="Arial" w:hAnsi="Arial" w:cs="Arial"/>
          <w:sz w:val="22"/>
          <w:szCs w:val="22"/>
        </w:rPr>
        <w:t xml:space="preserve"> </w:t>
      </w:r>
      <w:proofErr w:type="gramStart"/>
      <w:r w:rsidR="007C3E40">
        <w:rPr>
          <w:rFonts w:ascii="Arial" w:hAnsi="Arial" w:cs="Arial"/>
          <w:sz w:val="22"/>
          <w:szCs w:val="22"/>
        </w:rPr>
        <w:t xml:space="preserve">adresa:   </w:t>
      </w:r>
      <w:proofErr w:type="gramEnd"/>
      <w:r w:rsidR="007C3E40">
        <w:rPr>
          <w:rFonts w:ascii="Arial" w:hAnsi="Arial" w:cs="Arial"/>
          <w:sz w:val="22"/>
          <w:szCs w:val="22"/>
        </w:rPr>
        <w:t xml:space="preserve">                                                   </w:t>
      </w:r>
      <w:r w:rsidR="00DE191D">
        <w:rPr>
          <w:rFonts w:ascii="Arial" w:hAnsi="Arial" w:cs="Arial"/>
          <w:sz w:val="22"/>
          <w:szCs w:val="22"/>
        </w:rPr>
        <w:t>Znojemská 78, 586 01 Jihlava</w:t>
      </w:r>
    </w:p>
    <w:p w14:paraId="0E3AF668" w14:textId="77777777" w:rsidR="00D600A9" w:rsidRDefault="007C3E40" w:rsidP="00D600A9">
      <w:pPr>
        <w:tabs>
          <w:tab w:val="left" w:pos="4253"/>
          <w:tab w:val="left" w:pos="5954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ED61CA" w:rsidRPr="00E93F51">
        <w:rPr>
          <w:rFonts w:ascii="Arial" w:hAnsi="Arial" w:cs="Arial"/>
          <w:sz w:val="22"/>
          <w:szCs w:val="22"/>
        </w:rPr>
        <w:t xml:space="preserve"> tel./</w:t>
      </w:r>
      <w:proofErr w:type="gramStart"/>
      <w:r w:rsidR="00ED61CA" w:rsidRPr="00E93F51">
        <w:rPr>
          <w:rFonts w:ascii="Arial" w:hAnsi="Arial" w:cs="Arial"/>
          <w:sz w:val="22"/>
          <w:szCs w:val="22"/>
        </w:rPr>
        <w:t xml:space="preserve">fax:   </w:t>
      </w:r>
      <w:proofErr w:type="gramEnd"/>
      <w:r w:rsidR="00ED61CA" w:rsidRPr="00E93F51">
        <w:rPr>
          <w:rFonts w:ascii="Arial" w:hAnsi="Arial" w:cs="Arial"/>
          <w:sz w:val="22"/>
          <w:szCs w:val="22"/>
        </w:rPr>
        <w:t xml:space="preserve">                                                   </w:t>
      </w:r>
      <w:r w:rsidR="00D600A9">
        <w:rPr>
          <w:rFonts w:ascii="Arial" w:hAnsi="Arial" w:cs="Arial"/>
          <w:sz w:val="22"/>
          <w:szCs w:val="22"/>
        </w:rPr>
        <w:t>XXXXX</w:t>
      </w:r>
    </w:p>
    <w:p w14:paraId="043D8AEA" w14:textId="65F9B6B0" w:rsidR="00812ED3" w:rsidRDefault="00ED61CA" w:rsidP="00D600A9">
      <w:pPr>
        <w:tabs>
          <w:tab w:val="left" w:pos="4253"/>
          <w:tab w:val="left" w:pos="5954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</w:t>
      </w:r>
      <w:proofErr w:type="gramStart"/>
      <w:r w:rsidRPr="00E93F51">
        <w:rPr>
          <w:rFonts w:ascii="Arial" w:hAnsi="Arial" w:cs="Arial"/>
          <w:sz w:val="22"/>
          <w:szCs w:val="22"/>
        </w:rPr>
        <w:t>e-mail:</w:t>
      </w:r>
      <w:r w:rsidR="007C3E40">
        <w:rPr>
          <w:rFonts w:ascii="Arial" w:hAnsi="Arial" w:cs="Arial"/>
          <w:sz w:val="22"/>
          <w:szCs w:val="22"/>
        </w:rPr>
        <w:t xml:space="preserve">   </w:t>
      </w:r>
      <w:proofErr w:type="gramEnd"/>
      <w:r w:rsidR="007C3E40">
        <w:rPr>
          <w:rFonts w:ascii="Arial" w:hAnsi="Arial" w:cs="Arial"/>
          <w:sz w:val="22"/>
          <w:szCs w:val="22"/>
        </w:rPr>
        <w:t xml:space="preserve">                                                    </w:t>
      </w:r>
      <w:r w:rsidR="00D600A9">
        <w:rPr>
          <w:rFonts w:ascii="Arial" w:hAnsi="Arial" w:cs="Arial"/>
          <w:sz w:val="22"/>
          <w:szCs w:val="22"/>
        </w:rPr>
        <w:t>XXXXX</w:t>
      </w:r>
    </w:p>
    <w:p w14:paraId="291BAFF1" w14:textId="41B6DF6D" w:rsidR="00ED61CA" w:rsidRPr="00E93F51" w:rsidRDefault="00812ED3" w:rsidP="00ED61CA">
      <w:pPr>
        <w:tabs>
          <w:tab w:val="left" w:pos="4253"/>
        </w:tabs>
        <w:spacing w:line="288" w:lineRule="auto"/>
        <w:ind w:right="-110"/>
        <w:jc w:val="both"/>
        <w:rPr>
          <w:rFonts w:ascii="Arial" w:hAnsi="Arial" w:cs="Arial"/>
          <w:bCs/>
          <w:snapToGrid w:val="0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Pr="00812ED3">
        <w:rPr>
          <w:rFonts w:ascii="Arial" w:hAnsi="Arial" w:cs="Arial"/>
          <w:sz w:val="22"/>
          <w:szCs w:val="22"/>
        </w:rPr>
        <w:t>ID DS:</w:t>
      </w:r>
      <w:r w:rsidR="00ED61CA" w:rsidRPr="00E93F51">
        <w:rPr>
          <w:rFonts w:ascii="Arial" w:hAnsi="Arial" w:cs="Arial"/>
          <w:sz w:val="22"/>
          <w:szCs w:val="22"/>
        </w:rPr>
        <w:tab/>
      </w:r>
      <w:r w:rsidR="00DE191D">
        <w:rPr>
          <w:rFonts w:ascii="Arial" w:hAnsi="Arial" w:cs="Arial"/>
          <w:sz w:val="22"/>
          <w:szCs w:val="22"/>
        </w:rPr>
        <w:t>3q376kh</w:t>
      </w:r>
    </w:p>
    <w:p w14:paraId="2639769C" w14:textId="1C0C849C" w:rsidR="00ED61CA" w:rsidRPr="00E93F51" w:rsidRDefault="00ED61CA" w:rsidP="00ED61CA">
      <w:pPr>
        <w:tabs>
          <w:tab w:val="left" w:pos="4253"/>
        </w:tabs>
        <w:spacing w:line="288" w:lineRule="auto"/>
        <w:ind w:right="-284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bankovní spojení:</w:t>
      </w:r>
      <w:r w:rsidRPr="00E93F51">
        <w:rPr>
          <w:rFonts w:ascii="Arial" w:hAnsi="Arial" w:cs="Arial"/>
          <w:sz w:val="22"/>
          <w:szCs w:val="22"/>
        </w:rPr>
        <w:tab/>
      </w:r>
      <w:r w:rsidR="00DE191D">
        <w:rPr>
          <w:rFonts w:ascii="Arial" w:hAnsi="Arial" w:cs="Arial"/>
          <w:sz w:val="22"/>
          <w:szCs w:val="22"/>
        </w:rPr>
        <w:t>ČSOB a.s.</w:t>
      </w:r>
      <w:r w:rsidRPr="00E93F51">
        <w:rPr>
          <w:rFonts w:ascii="Arial" w:hAnsi="Arial" w:cs="Arial"/>
          <w:sz w:val="22"/>
          <w:szCs w:val="22"/>
        </w:rPr>
        <w:tab/>
      </w:r>
      <w:r w:rsidRPr="00E93F51">
        <w:rPr>
          <w:rFonts w:ascii="Arial" w:hAnsi="Arial" w:cs="Arial"/>
          <w:sz w:val="22"/>
          <w:szCs w:val="22"/>
        </w:rPr>
        <w:tab/>
      </w:r>
    </w:p>
    <w:p w14:paraId="05881225" w14:textId="2CAF1B47" w:rsidR="00ED61CA" w:rsidRPr="00E93F51" w:rsidRDefault="00ED61CA" w:rsidP="00ED61CA">
      <w:pPr>
        <w:tabs>
          <w:tab w:val="left" w:pos="4253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číslo účtu:</w:t>
      </w:r>
      <w:r w:rsidRPr="00E93F51">
        <w:rPr>
          <w:rFonts w:ascii="Arial" w:hAnsi="Arial" w:cs="Arial"/>
          <w:sz w:val="22"/>
          <w:szCs w:val="22"/>
        </w:rPr>
        <w:tab/>
      </w:r>
      <w:r w:rsidR="00DE191D">
        <w:rPr>
          <w:rFonts w:ascii="Arial" w:hAnsi="Arial" w:cs="Arial"/>
          <w:sz w:val="22"/>
          <w:szCs w:val="22"/>
        </w:rPr>
        <w:t>201047964/0300</w:t>
      </w:r>
      <w:r w:rsidRPr="00E93F51">
        <w:rPr>
          <w:rFonts w:ascii="Arial" w:hAnsi="Arial" w:cs="Arial"/>
          <w:sz w:val="22"/>
          <w:szCs w:val="22"/>
        </w:rPr>
        <w:tab/>
      </w:r>
      <w:r w:rsidRPr="00E93F51">
        <w:rPr>
          <w:rFonts w:ascii="Arial" w:hAnsi="Arial" w:cs="Arial"/>
          <w:sz w:val="22"/>
          <w:szCs w:val="22"/>
        </w:rPr>
        <w:tab/>
      </w:r>
      <w:r w:rsidRPr="00E93F51">
        <w:rPr>
          <w:rFonts w:ascii="Arial" w:hAnsi="Arial" w:cs="Arial"/>
          <w:sz w:val="22"/>
          <w:szCs w:val="22"/>
        </w:rPr>
        <w:tab/>
      </w:r>
    </w:p>
    <w:p w14:paraId="502CD641" w14:textId="21ECC572" w:rsidR="00ED61CA" w:rsidRPr="00E93F51" w:rsidRDefault="00ED61CA" w:rsidP="00ED61CA">
      <w:pPr>
        <w:tabs>
          <w:tab w:val="left" w:pos="4253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IČO:</w:t>
      </w:r>
      <w:r w:rsidRPr="00E93F51">
        <w:rPr>
          <w:rFonts w:ascii="Arial" w:hAnsi="Arial" w:cs="Arial"/>
          <w:sz w:val="22"/>
          <w:szCs w:val="22"/>
        </w:rPr>
        <w:tab/>
      </w:r>
      <w:r w:rsidR="00DE191D">
        <w:rPr>
          <w:rFonts w:ascii="Arial" w:hAnsi="Arial" w:cs="Arial"/>
          <w:sz w:val="22"/>
          <w:szCs w:val="22"/>
        </w:rPr>
        <w:t>607 01 609</w:t>
      </w:r>
      <w:r w:rsidRPr="00E93F51">
        <w:rPr>
          <w:rFonts w:ascii="Arial" w:hAnsi="Arial" w:cs="Arial"/>
          <w:sz w:val="22"/>
          <w:szCs w:val="22"/>
        </w:rPr>
        <w:tab/>
      </w:r>
      <w:r w:rsidRPr="00E93F51">
        <w:rPr>
          <w:rFonts w:ascii="Arial" w:hAnsi="Arial" w:cs="Arial"/>
          <w:sz w:val="22"/>
          <w:szCs w:val="22"/>
        </w:rPr>
        <w:tab/>
      </w:r>
    </w:p>
    <w:p w14:paraId="63245A05" w14:textId="35DB65EB" w:rsidR="00ED61CA" w:rsidRPr="00E93F51" w:rsidRDefault="00ED61CA" w:rsidP="00ED61CA">
      <w:pPr>
        <w:tabs>
          <w:tab w:val="left" w:pos="4253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DIČ:</w:t>
      </w:r>
      <w:r w:rsidRPr="00E93F51">
        <w:rPr>
          <w:rFonts w:ascii="Arial" w:hAnsi="Arial" w:cs="Arial"/>
          <w:sz w:val="22"/>
          <w:szCs w:val="22"/>
        </w:rPr>
        <w:tab/>
      </w:r>
      <w:r w:rsidR="00DE191D">
        <w:rPr>
          <w:rFonts w:ascii="Arial" w:hAnsi="Arial" w:cs="Arial"/>
          <w:sz w:val="22"/>
          <w:szCs w:val="22"/>
        </w:rPr>
        <w:t>CZ 607 01 609</w:t>
      </w:r>
    </w:p>
    <w:p w14:paraId="049E6CED" w14:textId="7A2E338C" w:rsidR="00ED61CA" w:rsidRPr="00E93F51" w:rsidRDefault="00ED61CA" w:rsidP="00DC52B5">
      <w:pPr>
        <w:spacing w:before="240" w:line="288" w:lineRule="auto"/>
        <w:ind w:right="-284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Společnost je zapsaná v obchodním rejstříku vedeném u </w:t>
      </w:r>
      <w:r w:rsidR="00DE191D">
        <w:rPr>
          <w:rFonts w:ascii="Arial" w:hAnsi="Arial" w:cs="Arial"/>
          <w:sz w:val="22"/>
          <w:szCs w:val="22"/>
        </w:rPr>
        <w:t>KOS v Brně</w:t>
      </w:r>
      <w:r w:rsidRPr="00E93F51">
        <w:rPr>
          <w:rFonts w:ascii="Arial" w:hAnsi="Arial" w:cs="Arial"/>
          <w:sz w:val="22"/>
          <w:szCs w:val="22"/>
        </w:rPr>
        <w:t>, oddíl</w:t>
      </w:r>
      <w:r w:rsidR="00D35F90">
        <w:rPr>
          <w:rFonts w:ascii="Arial" w:hAnsi="Arial" w:cs="Arial"/>
          <w:sz w:val="22"/>
          <w:szCs w:val="22"/>
        </w:rPr>
        <w:t xml:space="preserve"> </w:t>
      </w:r>
      <w:r w:rsidR="00DE191D">
        <w:rPr>
          <w:rFonts w:ascii="Arial" w:hAnsi="Arial" w:cs="Arial"/>
          <w:sz w:val="22"/>
          <w:szCs w:val="22"/>
        </w:rPr>
        <w:t>C</w:t>
      </w:r>
      <w:r w:rsidRPr="00E93F51">
        <w:rPr>
          <w:rFonts w:ascii="Arial" w:hAnsi="Arial" w:cs="Arial"/>
          <w:sz w:val="22"/>
          <w:szCs w:val="22"/>
        </w:rPr>
        <w:t>, vložka</w:t>
      </w:r>
      <w:r w:rsidR="00D35F90">
        <w:rPr>
          <w:rFonts w:ascii="Arial" w:hAnsi="Arial" w:cs="Arial"/>
          <w:sz w:val="22"/>
          <w:szCs w:val="22"/>
        </w:rPr>
        <w:t xml:space="preserve"> </w:t>
      </w:r>
      <w:r w:rsidR="00DE191D">
        <w:rPr>
          <w:rFonts w:ascii="Arial" w:hAnsi="Arial" w:cs="Arial"/>
          <w:sz w:val="22"/>
          <w:szCs w:val="22"/>
        </w:rPr>
        <w:t>81641</w:t>
      </w:r>
    </w:p>
    <w:p w14:paraId="4CC58448" w14:textId="77777777" w:rsidR="00593846" w:rsidRPr="00E93F51" w:rsidRDefault="004F5D4D" w:rsidP="002860CD">
      <w:pPr>
        <w:pStyle w:val="Zkladntext"/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>(dále jen „</w:t>
      </w:r>
      <w:r w:rsidRPr="00E93F51">
        <w:rPr>
          <w:rFonts w:ascii="Arial" w:hAnsi="Arial" w:cs="Arial"/>
          <w:i w:val="0"/>
          <w:sz w:val="22"/>
          <w:szCs w:val="22"/>
        </w:rPr>
        <w:t>zhotovitel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“)</w:t>
      </w:r>
    </w:p>
    <w:p w14:paraId="5070A33C" w14:textId="77777777" w:rsidR="000D303F" w:rsidRPr="00E93F51" w:rsidRDefault="000D303F" w:rsidP="00093FDF">
      <w:pPr>
        <w:pStyle w:val="Zkladntext"/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0C330FEA" w14:textId="6423B02E" w:rsidR="0094054F" w:rsidRPr="00E93F51" w:rsidRDefault="000D303F" w:rsidP="00112524">
      <w:pPr>
        <w:jc w:val="both"/>
        <w:rPr>
          <w:rFonts w:ascii="Arial" w:hAnsi="Arial" w:cs="Arial"/>
          <w:b/>
          <w:i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lastRenderedPageBreak/>
        <w:t>Na základě výsledku výběrového řízení provedené</w:t>
      </w:r>
      <w:r w:rsidR="00112524" w:rsidRPr="00E93F51">
        <w:rPr>
          <w:rFonts w:ascii="Arial" w:hAnsi="Arial" w:cs="Arial"/>
          <w:sz w:val="22"/>
          <w:szCs w:val="22"/>
        </w:rPr>
        <w:t xml:space="preserve"> v souladu s příslušnými ustanoveními zákona </w:t>
      </w:r>
      <w:r w:rsidR="00112524" w:rsidRPr="00E93F51">
        <w:rPr>
          <w:rFonts w:ascii="Arial" w:hAnsi="Arial" w:cs="Arial"/>
          <w:sz w:val="22"/>
          <w:szCs w:val="22"/>
        </w:rPr>
        <w:br/>
        <w:t>č. 134/2016 Sb., o zadávání veřejných zakázek</w:t>
      </w:r>
      <w:r w:rsidR="00812ED3">
        <w:rPr>
          <w:rFonts w:ascii="Arial" w:hAnsi="Arial" w:cs="Arial"/>
          <w:sz w:val="22"/>
          <w:szCs w:val="22"/>
        </w:rPr>
        <w:t>, ve znění pozdějších předpisů</w:t>
      </w:r>
      <w:r w:rsidR="00112524" w:rsidRPr="00E93F51">
        <w:rPr>
          <w:rFonts w:ascii="Arial" w:hAnsi="Arial" w:cs="Arial"/>
          <w:sz w:val="22"/>
          <w:szCs w:val="22"/>
        </w:rPr>
        <w:t xml:space="preserve"> (dále jen „</w:t>
      </w:r>
      <w:r w:rsidR="00112524" w:rsidRPr="00E93F51">
        <w:rPr>
          <w:rFonts w:ascii="Arial" w:hAnsi="Arial" w:cs="Arial"/>
          <w:snapToGrid w:val="0"/>
          <w:sz w:val="22"/>
          <w:szCs w:val="22"/>
        </w:rPr>
        <w:t xml:space="preserve">ZZVZ“) </w:t>
      </w:r>
      <w:r w:rsidRPr="00E93F51">
        <w:rPr>
          <w:rFonts w:ascii="Arial" w:hAnsi="Arial" w:cs="Arial"/>
          <w:sz w:val="22"/>
          <w:szCs w:val="22"/>
        </w:rPr>
        <w:t xml:space="preserve">uzavírají smluvní strany tuto </w:t>
      </w:r>
      <w:r w:rsidR="00812ED3">
        <w:rPr>
          <w:rFonts w:ascii="Arial" w:hAnsi="Arial" w:cs="Arial"/>
          <w:sz w:val="22"/>
          <w:szCs w:val="22"/>
        </w:rPr>
        <w:t>S</w:t>
      </w:r>
      <w:r w:rsidRPr="00E93F51">
        <w:rPr>
          <w:rFonts w:ascii="Arial" w:hAnsi="Arial" w:cs="Arial"/>
          <w:sz w:val="22"/>
          <w:szCs w:val="22"/>
        </w:rPr>
        <w:t xml:space="preserve">mlouvu o dílo </w:t>
      </w:r>
      <w:r w:rsidR="00812ED3">
        <w:rPr>
          <w:rFonts w:ascii="Arial" w:hAnsi="Arial" w:cs="Arial"/>
          <w:sz w:val="22"/>
          <w:szCs w:val="22"/>
        </w:rPr>
        <w:t>na z</w:t>
      </w:r>
      <w:r w:rsidR="00812ED3" w:rsidRPr="00812ED3">
        <w:rPr>
          <w:rFonts w:ascii="Arial" w:hAnsi="Arial" w:cs="Arial"/>
          <w:sz w:val="22"/>
          <w:szCs w:val="22"/>
        </w:rPr>
        <w:t>pracování geotechnického průzkumu</w:t>
      </w:r>
      <w:r w:rsidRPr="00E93F51">
        <w:rPr>
          <w:rFonts w:ascii="Arial" w:hAnsi="Arial" w:cs="Arial"/>
          <w:sz w:val="22"/>
          <w:szCs w:val="22"/>
        </w:rPr>
        <w:t xml:space="preserve"> (dále jen „smlouva“)</w:t>
      </w:r>
      <w:r w:rsidR="001103D2" w:rsidRPr="00E93F51">
        <w:rPr>
          <w:rFonts w:ascii="Arial" w:hAnsi="Arial" w:cs="Arial"/>
          <w:sz w:val="22"/>
          <w:szCs w:val="22"/>
        </w:rPr>
        <w:t>.</w:t>
      </w:r>
    </w:p>
    <w:p w14:paraId="1DF632B1" w14:textId="77777777" w:rsidR="00ED61CA" w:rsidRPr="00E93F51" w:rsidRDefault="00ED61CA" w:rsidP="00093FDF">
      <w:pPr>
        <w:pStyle w:val="Zkladntext"/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09036A00" w14:textId="77777777" w:rsidR="008C45CD" w:rsidRPr="00E93F51" w:rsidRDefault="008C45CD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br/>
      </w:r>
      <w:bookmarkStart w:id="0" w:name="_Ref368983927"/>
      <w:r w:rsidR="007C0D41" w:rsidRPr="00E93F51">
        <w:rPr>
          <w:rFonts w:cs="Arial"/>
          <w:szCs w:val="22"/>
          <w:u w:val="none"/>
        </w:rPr>
        <w:t>Účel a předmět</w:t>
      </w:r>
      <w:r w:rsidRPr="00E93F51">
        <w:rPr>
          <w:rFonts w:cs="Arial"/>
          <w:szCs w:val="22"/>
          <w:u w:val="none"/>
        </w:rPr>
        <w:t xml:space="preserve"> smlouvy</w:t>
      </w:r>
      <w:bookmarkEnd w:id="0"/>
    </w:p>
    <w:p w14:paraId="6306303B" w14:textId="7A3C2EAE" w:rsidR="00B04130" w:rsidRPr="0032662B" w:rsidRDefault="007F5AFE" w:rsidP="00383B15">
      <w:pPr>
        <w:pStyle w:val="Bezmezer"/>
        <w:numPr>
          <w:ilvl w:val="0"/>
          <w:numId w:val="50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662B">
        <w:rPr>
          <w:rStyle w:val="Siln"/>
          <w:rFonts w:ascii="Arial" w:hAnsi="Arial" w:cs="Arial"/>
          <w:b w:val="0"/>
          <w:sz w:val="22"/>
          <w:szCs w:val="22"/>
        </w:rPr>
        <w:t>Účelem této smlouvy je</w:t>
      </w:r>
      <w:r w:rsidR="00364403" w:rsidRPr="0032662B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7C0D41" w:rsidRPr="0032662B">
        <w:rPr>
          <w:rFonts w:ascii="Arial" w:hAnsi="Arial" w:cs="Arial"/>
          <w:sz w:val="22"/>
          <w:szCs w:val="22"/>
        </w:rPr>
        <w:t>úprava práv a povinností smluvních stran</w:t>
      </w:r>
      <w:r w:rsidR="00364403" w:rsidRPr="0032662B">
        <w:rPr>
          <w:rFonts w:ascii="Arial" w:hAnsi="Arial" w:cs="Arial"/>
          <w:sz w:val="22"/>
          <w:szCs w:val="22"/>
        </w:rPr>
        <w:t xml:space="preserve"> </w:t>
      </w:r>
      <w:r w:rsidR="007C0D41" w:rsidRPr="0032662B">
        <w:rPr>
          <w:rStyle w:val="Siln"/>
          <w:rFonts w:ascii="Arial" w:hAnsi="Arial" w:cs="Arial"/>
          <w:b w:val="0"/>
          <w:sz w:val="22"/>
          <w:szCs w:val="22"/>
        </w:rPr>
        <w:t xml:space="preserve">při </w:t>
      </w:r>
      <w:r w:rsidR="00265531" w:rsidRPr="0032662B">
        <w:rPr>
          <w:rStyle w:val="Siln"/>
          <w:rFonts w:ascii="Arial" w:hAnsi="Arial" w:cs="Arial"/>
          <w:b w:val="0"/>
          <w:sz w:val="22"/>
          <w:szCs w:val="22"/>
        </w:rPr>
        <w:t xml:space="preserve">realizaci </w:t>
      </w:r>
      <w:r w:rsidR="00C452B4">
        <w:rPr>
          <w:rStyle w:val="Siln"/>
          <w:rFonts w:ascii="Arial" w:hAnsi="Arial" w:cs="Arial"/>
          <w:b w:val="0"/>
          <w:sz w:val="22"/>
          <w:szCs w:val="22"/>
        </w:rPr>
        <w:t xml:space="preserve">díla na základě objednávky </w:t>
      </w:r>
      <w:r w:rsidR="00364403" w:rsidRPr="0032662B">
        <w:rPr>
          <w:bCs/>
        </w:rPr>
        <w:t xml:space="preserve">č.j. </w:t>
      </w:r>
      <w:r w:rsidR="0010056D" w:rsidRPr="0032662B">
        <w:rPr>
          <w:rFonts w:ascii="Arial" w:hAnsi="Arial" w:cs="Arial"/>
          <w:sz w:val="22"/>
          <w:szCs w:val="22"/>
        </w:rPr>
        <w:t xml:space="preserve">SPU </w:t>
      </w:r>
      <w:r w:rsidR="00C452B4">
        <w:rPr>
          <w:rFonts w:ascii="Arial" w:hAnsi="Arial" w:cs="Arial"/>
          <w:sz w:val="22"/>
          <w:szCs w:val="22"/>
        </w:rPr>
        <w:t>354515/2023</w:t>
      </w:r>
      <w:r w:rsidR="0010056D" w:rsidRPr="0032662B">
        <w:rPr>
          <w:rFonts w:ascii="Arial" w:hAnsi="Arial" w:cs="Arial"/>
          <w:sz w:val="22"/>
          <w:szCs w:val="22"/>
        </w:rPr>
        <w:t xml:space="preserve"> s</w:t>
      </w:r>
      <w:r w:rsidR="00265531" w:rsidRPr="0032662B">
        <w:rPr>
          <w:rStyle w:val="Siln"/>
          <w:rFonts w:ascii="Arial" w:hAnsi="Arial" w:cs="Arial"/>
          <w:b w:val="0"/>
          <w:sz w:val="22"/>
          <w:szCs w:val="22"/>
        </w:rPr>
        <w:t xml:space="preserve"> názvem </w:t>
      </w:r>
      <w:r w:rsidR="00265531" w:rsidRPr="0032662B">
        <w:rPr>
          <w:rStyle w:val="Siln"/>
          <w:rFonts w:ascii="Arial" w:hAnsi="Arial" w:cs="Arial"/>
          <w:sz w:val="22"/>
          <w:szCs w:val="22"/>
        </w:rPr>
        <w:t>„</w:t>
      </w:r>
      <w:bookmarkStart w:id="1" w:name="_Hlk16152047"/>
      <w:r w:rsidR="0010056D" w:rsidRPr="0032662B">
        <w:rPr>
          <w:rStyle w:val="Siln"/>
          <w:rFonts w:ascii="Arial" w:hAnsi="Arial" w:cs="Arial"/>
          <w:sz w:val="22"/>
          <w:szCs w:val="22"/>
        </w:rPr>
        <w:t>G</w:t>
      </w:r>
      <w:r w:rsidR="001A32A5" w:rsidRPr="0032662B">
        <w:rPr>
          <w:rStyle w:val="Siln"/>
          <w:rFonts w:ascii="Arial" w:hAnsi="Arial" w:cs="Arial"/>
          <w:sz w:val="22"/>
          <w:szCs w:val="22"/>
        </w:rPr>
        <w:t>eotechnick</w:t>
      </w:r>
      <w:r w:rsidR="0010056D" w:rsidRPr="0032662B">
        <w:rPr>
          <w:rStyle w:val="Siln"/>
          <w:rFonts w:ascii="Arial" w:hAnsi="Arial" w:cs="Arial"/>
          <w:sz w:val="22"/>
          <w:szCs w:val="22"/>
        </w:rPr>
        <w:t xml:space="preserve">ý </w:t>
      </w:r>
      <w:r w:rsidR="001A32A5" w:rsidRPr="0032662B">
        <w:rPr>
          <w:rStyle w:val="Siln"/>
          <w:rFonts w:ascii="Arial" w:hAnsi="Arial" w:cs="Arial"/>
          <w:sz w:val="22"/>
          <w:szCs w:val="22"/>
        </w:rPr>
        <w:t xml:space="preserve">průzkum </w:t>
      </w:r>
      <w:bookmarkEnd w:id="1"/>
      <w:r w:rsidR="0010056D" w:rsidRPr="0032662B">
        <w:rPr>
          <w:rStyle w:val="Siln"/>
          <w:rFonts w:ascii="Arial" w:hAnsi="Arial" w:cs="Arial"/>
          <w:sz w:val="22"/>
          <w:szCs w:val="22"/>
        </w:rPr>
        <w:t xml:space="preserve">pro PSZ </w:t>
      </w:r>
      <w:proofErr w:type="spellStart"/>
      <w:r w:rsidR="0010056D" w:rsidRPr="0032662B">
        <w:rPr>
          <w:rStyle w:val="Siln"/>
          <w:rFonts w:ascii="Arial" w:hAnsi="Arial" w:cs="Arial"/>
          <w:sz w:val="22"/>
          <w:szCs w:val="22"/>
        </w:rPr>
        <w:t>KoPÚ</w:t>
      </w:r>
      <w:proofErr w:type="spellEnd"/>
      <w:r w:rsidR="0010056D" w:rsidRPr="0032662B">
        <w:rPr>
          <w:rStyle w:val="Siln"/>
          <w:rFonts w:ascii="Arial" w:hAnsi="Arial" w:cs="Arial"/>
          <w:sz w:val="22"/>
          <w:szCs w:val="22"/>
        </w:rPr>
        <w:t xml:space="preserve"> V</w:t>
      </w:r>
      <w:r w:rsidR="000A0467">
        <w:rPr>
          <w:rStyle w:val="Siln"/>
          <w:rFonts w:ascii="Arial" w:hAnsi="Arial" w:cs="Arial"/>
          <w:sz w:val="22"/>
          <w:szCs w:val="22"/>
        </w:rPr>
        <w:t>in</w:t>
      </w:r>
      <w:r w:rsidR="007C3E40">
        <w:rPr>
          <w:rStyle w:val="Siln"/>
          <w:rFonts w:ascii="Arial" w:hAnsi="Arial" w:cs="Arial"/>
          <w:sz w:val="22"/>
          <w:szCs w:val="22"/>
        </w:rPr>
        <w:t>ice</w:t>
      </w:r>
      <w:r w:rsidR="00796E57">
        <w:rPr>
          <w:rStyle w:val="Siln"/>
          <w:rFonts w:ascii="Arial" w:hAnsi="Arial" w:cs="Arial"/>
          <w:sz w:val="22"/>
          <w:szCs w:val="22"/>
        </w:rPr>
        <w:t xml:space="preserve"> II.</w:t>
      </w:r>
      <w:r w:rsidR="00265531" w:rsidRPr="0032662B">
        <w:rPr>
          <w:rStyle w:val="Siln"/>
          <w:rFonts w:ascii="Arial" w:hAnsi="Arial" w:cs="Arial"/>
          <w:sz w:val="22"/>
          <w:szCs w:val="22"/>
        </w:rPr>
        <w:t>“</w:t>
      </w:r>
      <w:r w:rsidR="00B70E97" w:rsidRPr="0032662B">
        <w:rPr>
          <w:rStyle w:val="Siln"/>
          <w:rFonts w:ascii="Arial" w:hAnsi="Arial" w:cs="Arial"/>
          <w:b w:val="0"/>
          <w:sz w:val="22"/>
          <w:szCs w:val="22"/>
        </w:rPr>
        <w:t>.</w:t>
      </w:r>
      <w:bookmarkStart w:id="2" w:name="_Ref368937392"/>
      <w:r w:rsidR="00CF30A6" w:rsidRPr="0032662B" w:rsidDel="00CF30A6">
        <w:rPr>
          <w:rFonts w:ascii="Arial" w:hAnsi="Arial" w:cs="Arial"/>
          <w:sz w:val="22"/>
          <w:szCs w:val="22"/>
        </w:rPr>
        <w:t xml:space="preserve"> </w:t>
      </w:r>
      <w:r w:rsidR="00CF30A6" w:rsidRPr="0032662B">
        <w:rPr>
          <w:rFonts w:ascii="Arial" w:hAnsi="Arial" w:cs="Arial"/>
          <w:sz w:val="22"/>
          <w:szCs w:val="22"/>
        </w:rPr>
        <w:t>G</w:t>
      </w:r>
      <w:r w:rsidR="00DC55FB" w:rsidRPr="0032662B">
        <w:rPr>
          <w:rFonts w:ascii="Arial" w:hAnsi="Arial" w:cs="Arial"/>
          <w:sz w:val="22"/>
          <w:szCs w:val="22"/>
        </w:rPr>
        <w:t xml:space="preserve">eotechnický průzkum (dále jen </w:t>
      </w:r>
      <w:r w:rsidR="00812ED3" w:rsidRPr="0032662B">
        <w:rPr>
          <w:rFonts w:ascii="Arial" w:hAnsi="Arial" w:cs="Arial"/>
          <w:sz w:val="22"/>
          <w:szCs w:val="22"/>
        </w:rPr>
        <w:t>„</w:t>
      </w:r>
      <w:r w:rsidR="00DC55FB" w:rsidRPr="0032662B">
        <w:rPr>
          <w:rFonts w:ascii="Arial" w:hAnsi="Arial" w:cs="Arial"/>
          <w:sz w:val="22"/>
          <w:szCs w:val="22"/>
        </w:rPr>
        <w:t>GTP</w:t>
      </w:r>
      <w:r w:rsidR="00812ED3" w:rsidRPr="0032662B">
        <w:rPr>
          <w:rFonts w:ascii="Arial" w:hAnsi="Arial" w:cs="Arial"/>
          <w:sz w:val="22"/>
          <w:szCs w:val="22"/>
        </w:rPr>
        <w:t>“</w:t>
      </w:r>
      <w:r w:rsidR="00DC55FB" w:rsidRPr="0032662B">
        <w:rPr>
          <w:rFonts w:ascii="Arial" w:hAnsi="Arial" w:cs="Arial"/>
          <w:sz w:val="22"/>
          <w:szCs w:val="22"/>
        </w:rPr>
        <w:t>)</w:t>
      </w:r>
      <w:r w:rsidR="00CF30A6" w:rsidRPr="0032662B">
        <w:rPr>
          <w:rFonts w:ascii="Arial" w:hAnsi="Arial" w:cs="Arial"/>
          <w:sz w:val="22"/>
          <w:szCs w:val="22"/>
        </w:rPr>
        <w:t xml:space="preserve"> </w:t>
      </w:r>
      <w:r w:rsidR="00B04130" w:rsidRPr="0032662B">
        <w:rPr>
          <w:rFonts w:ascii="Arial" w:hAnsi="Arial" w:cs="Arial"/>
          <w:sz w:val="22"/>
          <w:szCs w:val="22"/>
        </w:rPr>
        <w:t>bude prováděn na vybraných lokalitách</w:t>
      </w:r>
      <w:r w:rsidR="00123161">
        <w:rPr>
          <w:rFonts w:ascii="Arial" w:hAnsi="Arial" w:cs="Arial"/>
          <w:sz w:val="22"/>
          <w:szCs w:val="22"/>
        </w:rPr>
        <w:t xml:space="preserve"> </w:t>
      </w:r>
      <w:r w:rsidR="00123161" w:rsidRPr="00123161">
        <w:rPr>
          <w:rFonts w:ascii="Arial" w:hAnsi="Arial" w:cs="Arial"/>
          <w:b/>
          <w:bCs/>
          <w:sz w:val="22"/>
          <w:szCs w:val="22"/>
        </w:rPr>
        <w:t>dle přílohy č. 2</w:t>
      </w:r>
      <w:r w:rsidR="00123161">
        <w:rPr>
          <w:rFonts w:ascii="Arial" w:hAnsi="Arial" w:cs="Arial"/>
          <w:sz w:val="22"/>
          <w:szCs w:val="22"/>
        </w:rPr>
        <w:t xml:space="preserve"> této smlouvy</w:t>
      </w:r>
      <w:r w:rsidR="000A0467">
        <w:rPr>
          <w:rFonts w:ascii="Arial" w:hAnsi="Arial" w:cs="Arial"/>
          <w:sz w:val="22"/>
          <w:szCs w:val="22"/>
        </w:rPr>
        <w:t>,</w:t>
      </w:r>
      <w:r w:rsidR="00B04130" w:rsidRPr="0032662B">
        <w:rPr>
          <w:rFonts w:ascii="Arial" w:hAnsi="Arial" w:cs="Arial"/>
          <w:sz w:val="22"/>
          <w:szCs w:val="22"/>
        </w:rPr>
        <w:t xml:space="preserve"> kde </w:t>
      </w:r>
      <w:r w:rsidR="00A557DF" w:rsidRPr="0032662B">
        <w:rPr>
          <w:rFonts w:ascii="Arial" w:hAnsi="Arial" w:cs="Arial"/>
          <w:sz w:val="22"/>
          <w:szCs w:val="22"/>
        </w:rPr>
        <w:t xml:space="preserve">vyhodnotí </w:t>
      </w:r>
      <w:r w:rsidR="001A32A5" w:rsidRPr="0032662B">
        <w:rPr>
          <w:rFonts w:ascii="Arial" w:hAnsi="Arial" w:cs="Arial"/>
          <w:sz w:val="22"/>
          <w:szCs w:val="22"/>
        </w:rPr>
        <w:t xml:space="preserve">geologické a hydrogeologické poměry </w:t>
      </w:r>
      <w:r w:rsidR="008325A1" w:rsidRPr="0032662B">
        <w:rPr>
          <w:rFonts w:ascii="Arial" w:hAnsi="Arial" w:cs="Arial"/>
          <w:sz w:val="22"/>
          <w:szCs w:val="22"/>
        </w:rPr>
        <w:t>a</w:t>
      </w:r>
      <w:r w:rsidR="00914EF8" w:rsidRPr="0032662B">
        <w:rPr>
          <w:rFonts w:ascii="Arial" w:hAnsi="Arial" w:cs="Arial"/>
          <w:sz w:val="22"/>
          <w:szCs w:val="22"/>
        </w:rPr>
        <w:t xml:space="preserve"> bude podkladem pro zpracování </w:t>
      </w:r>
      <w:r w:rsidR="00B13043" w:rsidRPr="0032662B">
        <w:rPr>
          <w:rFonts w:ascii="Arial" w:hAnsi="Arial" w:cs="Arial"/>
          <w:sz w:val="22"/>
          <w:szCs w:val="22"/>
        </w:rPr>
        <w:t xml:space="preserve">dokumentace technického řešení (dále jen </w:t>
      </w:r>
      <w:r w:rsidR="00812ED3" w:rsidRPr="0032662B">
        <w:rPr>
          <w:rFonts w:ascii="Arial" w:hAnsi="Arial" w:cs="Arial"/>
          <w:sz w:val="22"/>
          <w:szCs w:val="22"/>
        </w:rPr>
        <w:t>„</w:t>
      </w:r>
      <w:r w:rsidR="00B13043" w:rsidRPr="0032662B">
        <w:rPr>
          <w:rFonts w:ascii="Arial" w:hAnsi="Arial" w:cs="Arial"/>
          <w:sz w:val="22"/>
          <w:szCs w:val="22"/>
        </w:rPr>
        <w:t>DTR</w:t>
      </w:r>
      <w:r w:rsidR="00347565" w:rsidRPr="0032662B">
        <w:rPr>
          <w:rFonts w:ascii="Arial" w:hAnsi="Arial" w:cs="Arial"/>
          <w:sz w:val="22"/>
          <w:szCs w:val="22"/>
        </w:rPr>
        <w:t>“</w:t>
      </w:r>
      <w:r w:rsidR="00B13043" w:rsidRPr="0032662B">
        <w:rPr>
          <w:rFonts w:ascii="Arial" w:hAnsi="Arial" w:cs="Arial"/>
          <w:sz w:val="22"/>
          <w:szCs w:val="22"/>
        </w:rPr>
        <w:t xml:space="preserve">) v rámci zpracování </w:t>
      </w:r>
      <w:r w:rsidR="00914EF8" w:rsidRPr="0032662B">
        <w:rPr>
          <w:rFonts w:ascii="Arial" w:hAnsi="Arial" w:cs="Arial"/>
          <w:sz w:val="22"/>
          <w:szCs w:val="22"/>
        </w:rPr>
        <w:t xml:space="preserve">plánu společných zařízení </w:t>
      </w:r>
      <w:r w:rsidR="00B13043" w:rsidRPr="0032662B">
        <w:rPr>
          <w:rFonts w:ascii="Arial" w:hAnsi="Arial" w:cs="Arial"/>
          <w:sz w:val="22"/>
          <w:szCs w:val="22"/>
        </w:rPr>
        <w:t xml:space="preserve">při </w:t>
      </w:r>
      <w:r w:rsidR="00914EF8" w:rsidRPr="0032662B">
        <w:rPr>
          <w:rFonts w:ascii="Arial" w:hAnsi="Arial" w:cs="Arial"/>
          <w:sz w:val="22"/>
          <w:szCs w:val="22"/>
        </w:rPr>
        <w:t>komplexní</w:t>
      </w:r>
      <w:r w:rsidR="0080639F">
        <w:rPr>
          <w:rFonts w:ascii="Arial" w:hAnsi="Arial" w:cs="Arial"/>
          <w:sz w:val="22"/>
          <w:szCs w:val="22"/>
        </w:rPr>
        <w:t>ch</w:t>
      </w:r>
      <w:r w:rsidR="00914EF8" w:rsidRPr="0032662B">
        <w:rPr>
          <w:rFonts w:ascii="Arial" w:hAnsi="Arial" w:cs="Arial"/>
          <w:sz w:val="22"/>
          <w:szCs w:val="22"/>
        </w:rPr>
        <w:t xml:space="preserve"> pozemkov</w:t>
      </w:r>
      <w:r w:rsidR="0080639F">
        <w:rPr>
          <w:rFonts w:ascii="Arial" w:hAnsi="Arial" w:cs="Arial"/>
          <w:sz w:val="22"/>
          <w:szCs w:val="22"/>
        </w:rPr>
        <w:t xml:space="preserve">ých </w:t>
      </w:r>
      <w:r w:rsidR="00914EF8" w:rsidRPr="0032662B">
        <w:rPr>
          <w:rFonts w:ascii="Arial" w:hAnsi="Arial" w:cs="Arial"/>
          <w:sz w:val="22"/>
          <w:szCs w:val="22"/>
        </w:rPr>
        <w:t>úprav</w:t>
      </w:r>
      <w:r w:rsidR="0080639F">
        <w:rPr>
          <w:rFonts w:ascii="Arial" w:hAnsi="Arial" w:cs="Arial"/>
          <w:sz w:val="22"/>
          <w:szCs w:val="22"/>
        </w:rPr>
        <w:t xml:space="preserve">ách </w:t>
      </w:r>
      <w:r w:rsidR="000A0467">
        <w:rPr>
          <w:rFonts w:ascii="Arial" w:hAnsi="Arial" w:cs="Arial"/>
          <w:sz w:val="22"/>
          <w:szCs w:val="22"/>
        </w:rPr>
        <w:t>Vin</w:t>
      </w:r>
      <w:r w:rsidR="0080639F">
        <w:rPr>
          <w:rFonts w:ascii="Arial" w:hAnsi="Arial" w:cs="Arial"/>
          <w:sz w:val="22"/>
          <w:szCs w:val="22"/>
        </w:rPr>
        <w:t>ice</w:t>
      </w:r>
      <w:r w:rsidR="0032662B">
        <w:rPr>
          <w:rFonts w:ascii="Arial" w:hAnsi="Arial" w:cs="Arial"/>
          <w:sz w:val="22"/>
          <w:szCs w:val="22"/>
        </w:rPr>
        <w:t>.</w:t>
      </w:r>
      <w:r w:rsidR="00364403" w:rsidRPr="0032662B">
        <w:rPr>
          <w:rFonts w:ascii="Arial" w:hAnsi="Arial" w:cs="Arial"/>
          <w:sz w:val="22"/>
          <w:szCs w:val="22"/>
        </w:rPr>
        <w:t xml:space="preserve"> </w:t>
      </w:r>
      <w:r w:rsidR="00B62D72" w:rsidRPr="0032662B">
        <w:rPr>
          <w:rFonts w:ascii="Arial" w:hAnsi="Arial" w:cs="Arial"/>
          <w:sz w:val="22"/>
          <w:szCs w:val="22"/>
        </w:rPr>
        <w:t xml:space="preserve"> </w:t>
      </w:r>
    </w:p>
    <w:p w14:paraId="7F75240B" w14:textId="77777777" w:rsidR="00B04130" w:rsidRPr="00E93F51" w:rsidRDefault="00B04130" w:rsidP="00093FDF">
      <w:pPr>
        <w:pStyle w:val="Bezmezer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BF4A751" w14:textId="4B6C3BE5" w:rsidR="009651BE" w:rsidRPr="00E93F51" w:rsidRDefault="00CB0D3F" w:rsidP="006437E1">
      <w:pPr>
        <w:pStyle w:val="Bezmezer"/>
        <w:spacing w:line="276" w:lineRule="auto"/>
        <w:ind w:left="709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Předmětem této smlouvy je závazek z</w:t>
      </w:r>
      <w:r w:rsidR="004F5D4D" w:rsidRPr="00E93F51">
        <w:rPr>
          <w:rStyle w:val="Siln"/>
          <w:rFonts w:ascii="Arial" w:hAnsi="Arial" w:cs="Arial"/>
          <w:b w:val="0"/>
          <w:sz w:val="22"/>
          <w:szCs w:val="22"/>
        </w:rPr>
        <w:t>hotovitel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e</w:t>
      </w:r>
      <w:r w:rsidR="00364403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CD554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provést </w:t>
      </w:r>
      <w:r w:rsidR="00106192" w:rsidRPr="00E93F51">
        <w:rPr>
          <w:rStyle w:val="Siln"/>
          <w:rFonts w:ascii="Arial" w:hAnsi="Arial" w:cs="Arial"/>
          <w:b w:val="0"/>
          <w:sz w:val="22"/>
          <w:szCs w:val="22"/>
        </w:rPr>
        <w:t>v souladu s</w:t>
      </w:r>
      <w:r w:rsidR="00347565">
        <w:rPr>
          <w:rStyle w:val="Siln"/>
          <w:rFonts w:ascii="Arial" w:hAnsi="Arial" w:cs="Arial"/>
          <w:b w:val="0"/>
          <w:sz w:val="22"/>
          <w:szCs w:val="22"/>
        </w:rPr>
        <w:t xml:space="preserve"> právními předpisy a </w:t>
      </w:r>
      <w:r w:rsidR="00106192" w:rsidRPr="00E93F51">
        <w:rPr>
          <w:rStyle w:val="Siln"/>
          <w:rFonts w:ascii="Arial" w:hAnsi="Arial" w:cs="Arial"/>
          <w:b w:val="0"/>
          <w:sz w:val="22"/>
          <w:szCs w:val="22"/>
        </w:rPr>
        <w:t>touto smlouvou a jejími přílohami pro</w:t>
      </w:r>
      <w:r w:rsidR="00CD554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objednatele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d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ílo</w:t>
      </w:r>
      <w:r w:rsidR="00F8750E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ve formě </w:t>
      </w:r>
      <w:r w:rsidR="00B04130" w:rsidRPr="00E93F51">
        <w:rPr>
          <w:rStyle w:val="Siln"/>
          <w:rFonts w:ascii="Arial" w:hAnsi="Arial" w:cs="Arial"/>
          <w:b w:val="0"/>
          <w:sz w:val="22"/>
          <w:szCs w:val="22"/>
        </w:rPr>
        <w:t>GTP</w:t>
      </w:r>
      <w:r w:rsidR="00B62D72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včetně laboratorních zkoušek,</w:t>
      </w:r>
      <w:r w:rsidR="00364403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5644A3" w:rsidRPr="00E93F51">
        <w:rPr>
          <w:rStyle w:val="Siln"/>
          <w:rFonts w:ascii="Arial" w:hAnsi="Arial" w:cs="Arial"/>
          <w:b w:val="0"/>
          <w:sz w:val="22"/>
          <w:szCs w:val="22"/>
        </w:rPr>
        <w:t>kter</w:t>
      </w:r>
      <w:r w:rsidR="00B62D72" w:rsidRPr="00E93F51">
        <w:rPr>
          <w:rStyle w:val="Siln"/>
          <w:rFonts w:ascii="Arial" w:hAnsi="Arial" w:cs="Arial"/>
          <w:b w:val="0"/>
          <w:sz w:val="22"/>
          <w:szCs w:val="22"/>
        </w:rPr>
        <w:t>é</w:t>
      </w:r>
      <w:r w:rsidR="005644A3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bude obsahovat:</w:t>
      </w:r>
      <w:bookmarkEnd w:id="2"/>
    </w:p>
    <w:p w14:paraId="04320958" w14:textId="77777777" w:rsidR="006053C4" w:rsidRPr="00E93F51" w:rsidRDefault="006053C4" w:rsidP="00093FDF">
      <w:pPr>
        <w:pStyle w:val="Bezmezer"/>
        <w:numPr>
          <w:ilvl w:val="1"/>
          <w:numId w:val="3"/>
        </w:numPr>
        <w:spacing w:line="276" w:lineRule="auto"/>
        <w:ind w:left="1418" w:hanging="338"/>
        <w:jc w:val="both"/>
        <w:rPr>
          <w:rStyle w:val="Siln"/>
          <w:rFonts w:ascii="Arial" w:hAnsi="Arial" w:cs="Arial"/>
          <w:sz w:val="22"/>
          <w:szCs w:val="22"/>
        </w:rPr>
      </w:pPr>
      <w:r w:rsidRPr="00E93F51">
        <w:rPr>
          <w:rStyle w:val="Siln"/>
          <w:rFonts w:ascii="Arial" w:hAnsi="Arial" w:cs="Arial"/>
          <w:sz w:val="22"/>
          <w:szCs w:val="22"/>
        </w:rPr>
        <w:t>Identi</w:t>
      </w:r>
      <w:r w:rsidR="00787E13" w:rsidRPr="00E93F51">
        <w:rPr>
          <w:rStyle w:val="Siln"/>
          <w:rFonts w:ascii="Arial" w:hAnsi="Arial" w:cs="Arial"/>
          <w:sz w:val="22"/>
          <w:szCs w:val="22"/>
        </w:rPr>
        <w:t>fikační údaje</w:t>
      </w:r>
    </w:p>
    <w:p w14:paraId="0E9D2D65" w14:textId="77777777" w:rsidR="00B9705D" w:rsidRPr="00E93F51" w:rsidRDefault="00B9705D" w:rsidP="00093FDF">
      <w:pPr>
        <w:pStyle w:val="Bezmezer"/>
        <w:numPr>
          <w:ilvl w:val="1"/>
          <w:numId w:val="3"/>
        </w:numPr>
        <w:spacing w:line="276" w:lineRule="auto"/>
        <w:ind w:left="1418" w:hanging="338"/>
        <w:jc w:val="both"/>
        <w:rPr>
          <w:rStyle w:val="Siln"/>
          <w:rFonts w:ascii="Arial" w:hAnsi="Arial" w:cs="Arial"/>
          <w:sz w:val="22"/>
          <w:szCs w:val="22"/>
        </w:rPr>
      </w:pPr>
      <w:r w:rsidRPr="00E93F51">
        <w:rPr>
          <w:rStyle w:val="Siln"/>
          <w:rFonts w:ascii="Arial" w:hAnsi="Arial" w:cs="Arial"/>
          <w:sz w:val="22"/>
          <w:szCs w:val="22"/>
        </w:rPr>
        <w:t>Popis stavby včetně objektů</w:t>
      </w:r>
    </w:p>
    <w:p w14:paraId="3EE3268D" w14:textId="77777777" w:rsidR="00B9705D" w:rsidRPr="00E93F51" w:rsidRDefault="00B9705D" w:rsidP="00093FDF">
      <w:pPr>
        <w:pStyle w:val="Bezmezer"/>
        <w:numPr>
          <w:ilvl w:val="1"/>
          <w:numId w:val="3"/>
        </w:numPr>
        <w:spacing w:line="276" w:lineRule="auto"/>
        <w:ind w:left="1418" w:hanging="338"/>
        <w:jc w:val="both"/>
        <w:rPr>
          <w:rStyle w:val="Siln"/>
          <w:rFonts w:ascii="Arial" w:hAnsi="Arial" w:cs="Arial"/>
          <w:sz w:val="22"/>
          <w:szCs w:val="22"/>
        </w:rPr>
      </w:pPr>
      <w:r w:rsidRPr="00E93F51">
        <w:rPr>
          <w:rStyle w:val="Siln"/>
          <w:rFonts w:ascii="Arial" w:hAnsi="Arial" w:cs="Arial"/>
          <w:sz w:val="22"/>
          <w:szCs w:val="22"/>
        </w:rPr>
        <w:t>Rozbor dostupných podkladů</w:t>
      </w:r>
    </w:p>
    <w:p w14:paraId="2B4AC52B" w14:textId="77777777" w:rsidR="00736627" w:rsidRPr="00E93F51" w:rsidRDefault="00B9705D" w:rsidP="00555E92">
      <w:pPr>
        <w:pStyle w:val="Bezmezer"/>
        <w:spacing w:line="276" w:lineRule="auto"/>
        <w:ind w:left="1418"/>
        <w:jc w:val="both"/>
        <w:rPr>
          <w:rStyle w:val="Siln"/>
          <w:rFonts w:ascii="Arial" w:hAnsi="Arial" w:cs="Arial"/>
          <w:sz w:val="22"/>
          <w:szCs w:val="22"/>
        </w:rPr>
      </w:pPr>
      <w:r w:rsidRPr="00E93F51">
        <w:rPr>
          <w:rStyle w:val="Siln"/>
          <w:rFonts w:ascii="Arial" w:hAnsi="Arial" w:cs="Arial"/>
          <w:sz w:val="22"/>
          <w:szCs w:val="22"/>
        </w:rPr>
        <w:t xml:space="preserve">1. </w:t>
      </w:r>
      <w:r w:rsidR="008325A1" w:rsidRPr="00E93F51">
        <w:rPr>
          <w:rStyle w:val="Siln"/>
          <w:rFonts w:ascii="Arial" w:hAnsi="Arial" w:cs="Arial"/>
          <w:sz w:val="22"/>
          <w:szCs w:val="22"/>
        </w:rPr>
        <w:t>Popis geologických poměrů</w:t>
      </w:r>
    </w:p>
    <w:p w14:paraId="6E7AC335" w14:textId="77777777" w:rsidR="008325A1" w:rsidRPr="00E93F51" w:rsidRDefault="00B9705D" w:rsidP="00555E92">
      <w:pPr>
        <w:pStyle w:val="Bezmezer"/>
        <w:spacing w:line="276" w:lineRule="auto"/>
        <w:ind w:left="1418"/>
        <w:jc w:val="both"/>
        <w:rPr>
          <w:rStyle w:val="Siln"/>
          <w:rFonts w:ascii="Arial" w:hAnsi="Arial" w:cs="Arial"/>
          <w:sz w:val="22"/>
          <w:szCs w:val="22"/>
        </w:rPr>
      </w:pPr>
      <w:r w:rsidRPr="00E93F51">
        <w:rPr>
          <w:rStyle w:val="Siln"/>
          <w:rFonts w:ascii="Arial" w:hAnsi="Arial" w:cs="Arial"/>
          <w:sz w:val="22"/>
          <w:szCs w:val="22"/>
        </w:rPr>
        <w:t xml:space="preserve">2. </w:t>
      </w:r>
      <w:r w:rsidR="008325A1" w:rsidRPr="00E93F51">
        <w:rPr>
          <w:rStyle w:val="Siln"/>
          <w:rFonts w:ascii="Arial" w:hAnsi="Arial" w:cs="Arial"/>
          <w:sz w:val="22"/>
          <w:szCs w:val="22"/>
        </w:rPr>
        <w:t>Popis hydrogeologických poměrů</w:t>
      </w:r>
    </w:p>
    <w:p w14:paraId="769FB81E" w14:textId="77777777" w:rsidR="008325A1" w:rsidRPr="00E93F51" w:rsidRDefault="008325A1" w:rsidP="00093FDF">
      <w:pPr>
        <w:pStyle w:val="Bezmezer"/>
        <w:numPr>
          <w:ilvl w:val="1"/>
          <w:numId w:val="3"/>
        </w:numPr>
        <w:spacing w:line="276" w:lineRule="auto"/>
        <w:ind w:left="1418" w:hanging="338"/>
        <w:jc w:val="both"/>
        <w:rPr>
          <w:rStyle w:val="Siln"/>
          <w:rFonts w:ascii="Arial" w:hAnsi="Arial" w:cs="Arial"/>
          <w:sz w:val="22"/>
          <w:szCs w:val="22"/>
        </w:rPr>
      </w:pPr>
      <w:r w:rsidRPr="00E93F51">
        <w:rPr>
          <w:rStyle w:val="Siln"/>
          <w:rFonts w:ascii="Arial" w:hAnsi="Arial" w:cs="Arial"/>
          <w:sz w:val="22"/>
          <w:szCs w:val="22"/>
        </w:rPr>
        <w:t>Popis geologického profilu průzkumných sond</w:t>
      </w:r>
    </w:p>
    <w:p w14:paraId="68675E71" w14:textId="77777777" w:rsidR="008325A1" w:rsidRPr="00E93F51" w:rsidRDefault="008325A1" w:rsidP="00093FDF">
      <w:pPr>
        <w:pStyle w:val="Bezmezer"/>
        <w:numPr>
          <w:ilvl w:val="1"/>
          <w:numId w:val="3"/>
        </w:numPr>
        <w:spacing w:line="276" w:lineRule="auto"/>
        <w:ind w:left="1418" w:hanging="338"/>
        <w:jc w:val="both"/>
        <w:rPr>
          <w:rStyle w:val="Siln"/>
          <w:rFonts w:ascii="Arial" w:hAnsi="Arial" w:cs="Arial"/>
          <w:sz w:val="22"/>
          <w:szCs w:val="22"/>
        </w:rPr>
      </w:pPr>
      <w:r w:rsidRPr="00E93F51">
        <w:rPr>
          <w:rStyle w:val="Siln"/>
          <w:rFonts w:ascii="Arial" w:hAnsi="Arial" w:cs="Arial"/>
          <w:sz w:val="22"/>
          <w:szCs w:val="22"/>
        </w:rPr>
        <w:t>Protokoly o laboratorních zkouškách</w:t>
      </w:r>
    </w:p>
    <w:p w14:paraId="609F0584" w14:textId="77777777" w:rsidR="008325A1" w:rsidRPr="00E93F51" w:rsidRDefault="008325A1">
      <w:pPr>
        <w:pStyle w:val="Bezmezer"/>
        <w:numPr>
          <w:ilvl w:val="1"/>
          <w:numId w:val="3"/>
        </w:numPr>
        <w:spacing w:line="276" w:lineRule="auto"/>
        <w:ind w:left="1418" w:hanging="338"/>
        <w:jc w:val="both"/>
        <w:rPr>
          <w:rStyle w:val="Siln"/>
          <w:rFonts w:ascii="Arial" w:hAnsi="Arial" w:cs="Arial"/>
          <w:sz w:val="22"/>
          <w:szCs w:val="22"/>
        </w:rPr>
      </w:pPr>
      <w:r w:rsidRPr="00E93F51">
        <w:rPr>
          <w:rStyle w:val="Siln"/>
          <w:rFonts w:ascii="Arial" w:hAnsi="Arial" w:cs="Arial"/>
          <w:sz w:val="22"/>
          <w:szCs w:val="22"/>
        </w:rPr>
        <w:t>Z</w:t>
      </w:r>
      <w:r w:rsidR="006053C4" w:rsidRPr="00E93F51">
        <w:rPr>
          <w:rStyle w:val="Siln"/>
          <w:rFonts w:ascii="Arial" w:hAnsi="Arial" w:cs="Arial"/>
          <w:sz w:val="22"/>
          <w:szCs w:val="22"/>
        </w:rPr>
        <w:t xml:space="preserve">ávěrečná zpráva </w:t>
      </w:r>
      <w:r w:rsidR="00B9705D" w:rsidRPr="00E93F51">
        <w:rPr>
          <w:rStyle w:val="Siln"/>
          <w:rFonts w:ascii="Arial" w:hAnsi="Arial" w:cs="Arial"/>
          <w:sz w:val="22"/>
          <w:szCs w:val="22"/>
        </w:rPr>
        <w:t>(</w:t>
      </w:r>
      <w:r w:rsidR="006053C4" w:rsidRPr="00E93F51">
        <w:rPr>
          <w:rStyle w:val="Siln"/>
          <w:rFonts w:ascii="Arial" w:hAnsi="Arial" w:cs="Arial"/>
          <w:sz w:val="22"/>
          <w:szCs w:val="22"/>
        </w:rPr>
        <w:t xml:space="preserve">včetně závěrů </w:t>
      </w:r>
      <w:r w:rsidRPr="00E93F51">
        <w:rPr>
          <w:rStyle w:val="Siln"/>
          <w:rFonts w:ascii="Arial" w:hAnsi="Arial" w:cs="Arial"/>
          <w:sz w:val="22"/>
          <w:szCs w:val="22"/>
        </w:rPr>
        <w:t>a doporučení</w:t>
      </w:r>
      <w:r w:rsidR="00B9705D" w:rsidRPr="00E93F51">
        <w:rPr>
          <w:rStyle w:val="Siln"/>
          <w:rFonts w:ascii="Arial" w:hAnsi="Arial" w:cs="Arial"/>
          <w:sz w:val="22"/>
          <w:szCs w:val="22"/>
        </w:rPr>
        <w:t>)</w:t>
      </w:r>
    </w:p>
    <w:p w14:paraId="4FA38B71" w14:textId="77777777" w:rsidR="00B9705D" w:rsidRPr="00E93F51" w:rsidRDefault="00B9705D" w:rsidP="00B9705D">
      <w:pPr>
        <w:pStyle w:val="Bezmezer"/>
        <w:numPr>
          <w:ilvl w:val="1"/>
          <w:numId w:val="3"/>
        </w:numPr>
        <w:spacing w:line="276" w:lineRule="auto"/>
        <w:ind w:left="1418" w:hanging="338"/>
        <w:jc w:val="both"/>
        <w:rPr>
          <w:rStyle w:val="Siln"/>
          <w:rFonts w:ascii="Arial" w:hAnsi="Arial" w:cs="Arial"/>
          <w:sz w:val="22"/>
          <w:szCs w:val="22"/>
        </w:rPr>
      </w:pPr>
      <w:r w:rsidRPr="00E93F51">
        <w:rPr>
          <w:rStyle w:val="Siln"/>
          <w:rFonts w:ascii="Arial" w:hAnsi="Arial" w:cs="Arial"/>
          <w:sz w:val="22"/>
          <w:szCs w:val="22"/>
        </w:rPr>
        <w:t>Mapové podklady (včetně popisu a umístění sond)</w:t>
      </w:r>
    </w:p>
    <w:p w14:paraId="50295CDE" w14:textId="77777777" w:rsidR="00C57B52" w:rsidRPr="00E93F51" w:rsidRDefault="00C57B52" w:rsidP="00C94BBA">
      <w:pPr>
        <w:pStyle w:val="Bezmezer"/>
        <w:numPr>
          <w:ilvl w:val="4"/>
          <w:numId w:val="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  <w:u w:val="single"/>
          <w:lang w:eastAsia="en-US"/>
        </w:rPr>
      </w:pPr>
      <w:r w:rsidRPr="00E93F51">
        <w:rPr>
          <w:rStyle w:val="Siln"/>
          <w:rFonts w:ascii="Arial" w:hAnsi="Arial" w:cs="Arial"/>
          <w:sz w:val="22"/>
          <w:szCs w:val="22"/>
        </w:rPr>
        <w:t>Podrobná situace (měřítko dle podkladů zadání)</w:t>
      </w:r>
    </w:p>
    <w:p w14:paraId="5DDCA34A" w14:textId="77777777" w:rsidR="00C57B52" w:rsidRPr="00E93F51" w:rsidRDefault="00C57B52" w:rsidP="00C94BBA">
      <w:pPr>
        <w:pStyle w:val="Bezmezer"/>
        <w:numPr>
          <w:ilvl w:val="4"/>
          <w:numId w:val="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  <w:u w:val="single"/>
          <w:lang w:eastAsia="en-US"/>
        </w:rPr>
      </w:pPr>
      <w:r w:rsidRPr="00E93F51">
        <w:rPr>
          <w:rStyle w:val="Siln"/>
          <w:rFonts w:ascii="Arial" w:hAnsi="Arial" w:cs="Arial"/>
          <w:sz w:val="22"/>
          <w:szCs w:val="22"/>
        </w:rPr>
        <w:t>Podélný profil (měřítko dle podkladů zadání)</w:t>
      </w:r>
    </w:p>
    <w:p w14:paraId="74712446" w14:textId="77777777" w:rsidR="00B9705D" w:rsidRPr="00E93F51" w:rsidRDefault="00B9705D" w:rsidP="00555E92">
      <w:pPr>
        <w:pStyle w:val="Bezmezer"/>
        <w:spacing w:line="276" w:lineRule="auto"/>
        <w:ind w:left="1418"/>
        <w:jc w:val="both"/>
        <w:rPr>
          <w:rStyle w:val="Siln"/>
          <w:rFonts w:ascii="Arial" w:hAnsi="Arial" w:cs="Arial"/>
          <w:strike/>
          <w:sz w:val="22"/>
          <w:szCs w:val="22"/>
          <w:highlight w:val="green"/>
        </w:rPr>
      </w:pPr>
    </w:p>
    <w:p w14:paraId="33897BD4" w14:textId="18EE1679" w:rsidR="00BC1D8F" w:rsidRPr="0032662B" w:rsidRDefault="008325A1" w:rsidP="0080639F">
      <w:pPr>
        <w:pStyle w:val="Bezmezer"/>
        <w:spacing w:line="276" w:lineRule="auto"/>
        <w:ind w:left="709"/>
        <w:jc w:val="both"/>
        <w:rPr>
          <w:rFonts w:ascii="Arial" w:hAnsi="Arial" w:cs="Arial"/>
          <w:b/>
          <w:bCs/>
          <w:i/>
          <w:sz w:val="22"/>
          <w:szCs w:val="22"/>
          <w:lang w:val="x-none"/>
        </w:rPr>
      </w:pPr>
      <w:r w:rsidRPr="0032662B">
        <w:rPr>
          <w:rStyle w:val="Siln"/>
          <w:rFonts w:ascii="Arial" w:hAnsi="Arial" w:cs="Arial"/>
          <w:b w:val="0"/>
          <w:sz w:val="22"/>
          <w:szCs w:val="22"/>
        </w:rPr>
        <w:t>GTP bude proveden dle požadavků objednatele jako</w:t>
      </w:r>
      <w:r w:rsidR="00BC1D8F" w:rsidRPr="0032662B">
        <w:rPr>
          <w:rFonts w:ascii="Arial" w:hAnsi="Arial" w:cs="Arial"/>
          <w:b/>
          <w:bCs/>
          <w:i/>
          <w:sz w:val="22"/>
          <w:szCs w:val="22"/>
          <w:lang w:val="x-none"/>
        </w:rPr>
        <w:t>:</w:t>
      </w:r>
    </w:p>
    <w:p w14:paraId="3C604B28" w14:textId="0C3C6F29" w:rsidR="008325A1" w:rsidRPr="00E93F51" w:rsidRDefault="008325A1" w:rsidP="0080639F">
      <w:pPr>
        <w:pStyle w:val="Bezmezer"/>
        <w:spacing w:line="276" w:lineRule="auto"/>
        <w:ind w:left="709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32662B">
        <w:rPr>
          <w:rStyle w:val="Siln"/>
          <w:rFonts w:ascii="Arial" w:hAnsi="Arial" w:cs="Arial"/>
          <w:b w:val="0"/>
          <w:sz w:val="22"/>
          <w:szCs w:val="22"/>
        </w:rPr>
        <w:t>předběžný</w:t>
      </w:r>
      <w:r w:rsidR="00DC55FB" w:rsidRPr="0032662B">
        <w:rPr>
          <w:rStyle w:val="Siln"/>
          <w:rFonts w:ascii="Arial" w:hAnsi="Arial" w:cs="Arial"/>
          <w:b w:val="0"/>
          <w:sz w:val="22"/>
          <w:szCs w:val="22"/>
        </w:rPr>
        <w:t xml:space="preserve"> pro polní cesty</w:t>
      </w:r>
      <w:r w:rsidRPr="0032662B">
        <w:rPr>
          <w:rStyle w:val="Siln"/>
          <w:rFonts w:ascii="Arial" w:hAnsi="Arial" w:cs="Arial"/>
          <w:b w:val="0"/>
          <w:sz w:val="22"/>
          <w:szCs w:val="22"/>
        </w:rPr>
        <w:t xml:space="preserve">, podrobný </w:t>
      </w:r>
      <w:r w:rsidR="00BC1D8F" w:rsidRPr="0032662B">
        <w:rPr>
          <w:rStyle w:val="Siln"/>
          <w:rFonts w:ascii="Arial" w:hAnsi="Arial" w:cs="Arial"/>
          <w:b w:val="0"/>
          <w:sz w:val="22"/>
          <w:szCs w:val="22"/>
        </w:rPr>
        <w:t xml:space="preserve">pro polní cesty, </w:t>
      </w:r>
      <w:r w:rsidR="00DC55FB" w:rsidRPr="0032662B">
        <w:rPr>
          <w:rStyle w:val="Siln"/>
          <w:rFonts w:ascii="Arial" w:hAnsi="Arial" w:cs="Arial"/>
          <w:b w:val="0"/>
          <w:sz w:val="22"/>
          <w:szCs w:val="22"/>
        </w:rPr>
        <w:t xml:space="preserve">předběžný pro vodní nádrže a poldry, podrobný </w:t>
      </w:r>
      <w:r w:rsidR="00BC1D8F" w:rsidRPr="0032662B">
        <w:rPr>
          <w:rStyle w:val="Siln"/>
          <w:rFonts w:ascii="Arial" w:hAnsi="Arial" w:cs="Arial"/>
          <w:b w:val="0"/>
          <w:sz w:val="22"/>
          <w:szCs w:val="22"/>
        </w:rPr>
        <w:t xml:space="preserve">pro vodní nádrže a poldry, </w:t>
      </w:r>
      <w:r w:rsidR="00AF35CF" w:rsidRPr="0032662B">
        <w:rPr>
          <w:rStyle w:val="Siln"/>
          <w:rFonts w:ascii="Arial" w:hAnsi="Arial" w:cs="Arial"/>
          <w:b w:val="0"/>
          <w:sz w:val="22"/>
          <w:szCs w:val="22"/>
        </w:rPr>
        <w:t xml:space="preserve">na základě podkladů a </w:t>
      </w:r>
      <w:r w:rsidRPr="0032662B">
        <w:rPr>
          <w:rStyle w:val="Siln"/>
          <w:rFonts w:ascii="Arial" w:hAnsi="Arial" w:cs="Arial"/>
          <w:b w:val="0"/>
          <w:sz w:val="22"/>
          <w:szCs w:val="22"/>
        </w:rPr>
        <w:t xml:space="preserve">s náležitostmi dle </w:t>
      </w:r>
      <w:r w:rsidR="00347565" w:rsidRPr="0032662B">
        <w:rPr>
          <w:rStyle w:val="Siln"/>
          <w:rFonts w:ascii="Arial" w:hAnsi="Arial" w:cs="Arial"/>
          <w:b w:val="0"/>
          <w:sz w:val="22"/>
          <w:szCs w:val="22"/>
        </w:rPr>
        <w:t>P</w:t>
      </w:r>
      <w:r w:rsidRPr="0032662B">
        <w:rPr>
          <w:rStyle w:val="Siln"/>
          <w:rFonts w:ascii="Arial" w:hAnsi="Arial" w:cs="Arial"/>
          <w:b w:val="0"/>
          <w:sz w:val="22"/>
          <w:szCs w:val="22"/>
        </w:rPr>
        <w:t>řílohy č.1.</w:t>
      </w:r>
      <w:r w:rsidR="00BC1D8F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</w:p>
    <w:p w14:paraId="553020E3" w14:textId="77777777" w:rsidR="001B7847" w:rsidRPr="00E93F51" w:rsidRDefault="001B7847" w:rsidP="0080639F">
      <w:pPr>
        <w:pStyle w:val="Bezmezer"/>
        <w:spacing w:line="276" w:lineRule="auto"/>
        <w:ind w:left="1440" w:hanging="731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(dále jen „</w:t>
      </w:r>
      <w:r w:rsidR="000675F3" w:rsidRPr="00E93F51">
        <w:rPr>
          <w:rStyle w:val="Siln"/>
          <w:rFonts w:ascii="Arial" w:hAnsi="Arial" w:cs="Arial"/>
          <w:sz w:val="22"/>
          <w:szCs w:val="22"/>
        </w:rPr>
        <w:t>Dílo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“).</w:t>
      </w:r>
    </w:p>
    <w:p w14:paraId="39A79194" w14:textId="77777777" w:rsidR="00413625" w:rsidRPr="00E93F51" w:rsidRDefault="00413625" w:rsidP="006437E1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p w14:paraId="6C88B234" w14:textId="77777777" w:rsidR="00903691" w:rsidRPr="00E93F51" w:rsidRDefault="00903691" w:rsidP="00093FDF">
      <w:pPr>
        <w:pStyle w:val="Bezmezer"/>
        <w:numPr>
          <w:ilvl w:val="0"/>
          <w:numId w:val="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Podrobná specifikace </w:t>
      </w:r>
      <w:r w:rsidR="00B70E97" w:rsidRPr="00E93F51">
        <w:rPr>
          <w:rStyle w:val="Siln"/>
          <w:rFonts w:ascii="Arial" w:hAnsi="Arial" w:cs="Arial"/>
          <w:b w:val="0"/>
          <w:sz w:val="22"/>
          <w:szCs w:val="22"/>
        </w:rPr>
        <w:t>Díla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je obsažena v Příloze č. 1 této smlouvy</w:t>
      </w:r>
      <w:r w:rsidR="00B965AA" w:rsidRPr="00E93F51">
        <w:rPr>
          <w:rStyle w:val="Siln"/>
          <w:rFonts w:ascii="Arial" w:hAnsi="Arial" w:cs="Arial"/>
          <w:b w:val="0"/>
          <w:sz w:val="22"/>
          <w:szCs w:val="22"/>
        </w:rPr>
        <w:t>.</w:t>
      </w:r>
    </w:p>
    <w:p w14:paraId="5329741E" w14:textId="77777777" w:rsidR="00554F1C" w:rsidRPr="00E93F51" w:rsidRDefault="00554F1C" w:rsidP="001C4016">
      <w:pPr>
        <w:pStyle w:val="Odstavecseseznamem"/>
        <w:numPr>
          <w:ilvl w:val="0"/>
          <w:numId w:val="3"/>
        </w:numPr>
        <w:jc w:val="both"/>
        <w:rPr>
          <w:rStyle w:val="Siln"/>
          <w:rFonts w:ascii="Arial" w:hAnsi="Arial" w:cs="Arial"/>
          <w:b w:val="0"/>
          <w:sz w:val="22"/>
          <w:szCs w:val="22"/>
          <w:u w:val="single"/>
          <w:lang w:eastAsia="cs-CZ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  <w:lang w:eastAsia="cs-CZ"/>
        </w:rPr>
        <w:t>Zhotovitel prohlašuje, že je ke všem výše uvedeným činnostem odborně způsobilý, a je držitelem všech potřebných oprávnění a autorizací v souladu s právními předpisy, nebo si je sám na své náklady zajistí.</w:t>
      </w:r>
    </w:p>
    <w:p w14:paraId="78588D38" w14:textId="2A7E8A04" w:rsidR="007F5AFE" w:rsidRPr="00E93F51" w:rsidRDefault="007F5AFE" w:rsidP="00093FDF">
      <w:pPr>
        <w:pStyle w:val="Bezmezer"/>
        <w:numPr>
          <w:ilvl w:val="0"/>
          <w:numId w:val="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Objednatel se zavazuje za provedení 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Díl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a zaplatit zhotoviteli </w:t>
      </w:r>
      <w:r w:rsidR="00B965AA" w:rsidRPr="00E93F51">
        <w:rPr>
          <w:rStyle w:val="Siln"/>
          <w:rFonts w:ascii="Arial" w:hAnsi="Arial" w:cs="Arial"/>
          <w:b w:val="0"/>
          <w:sz w:val="22"/>
          <w:szCs w:val="22"/>
        </w:rPr>
        <w:t>odměnu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vymezenou v </w:t>
      </w:r>
      <w:r w:rsidR="009E77ED" w:rsidRPr="00E93F51">
        <w:rPr>
          <w:rFonts w:ascii="Arial" w:hAnsi="Arial" w:cs="Arial"/>
          <w:sz w:val="22"/>
          <w:szCs w:val="22"/>
        </w:rPr>
        <w:fldChar w:fldCharType="begin"/>
      </w:r>
      <w:r w:rsidR="009E77ED" w:rsidRPr="00E93F51">
        <w:rPr>
          <w:rFonts w:ascii="Arial" w:hAnsi="Arial" w:cs="Arial"/>
          <w:sz w:val="22"/>
          <w:szCs w:val="22"/>
        </w:rPr>
        <w:instrText xml:space="preserve"> REF _Ref368993045 \r \h  \* MERGEFORMAT </w:instrText>
      </w:r>
      <w:r w:rsidR="009E77ED" w:rsidRPr="00E93F51">
        <w:rPr>
          <w:rFonts w:ascii="Arial" w:hAnsi="Arial" w:cs="Arial"/>
          <w:sz w:val="22"/>
          <w:szCs w:val="22"/>
        </w:rPr>
      </w:r>
      <w:r w:rsidR="009E77ED" w:rsidRPr="00E93F51">
        <w:rPr>
          <w:rFonts w:ascii="Arial" w:hAnsi="Arial" w:cs="Arial"/>
          <w:sz w:val="22"/>
          <w:szCs w:val="22"/>
        </w:rPr>
        <w:fldChar w:fldCharType="separate"/>
      </w:r>
      <w:r w:rsidR="007B514F" w:rsidRPr="007B514F">
        <w:rPr>
          <w:rStyle w:val="Siln"/>
          <w:b w:val="0"/>
        </w:rPr>
        <w:t xml:space="preserve">Čl. </w:t>
      </w:r>
      <w:r w:rsidR="007B514F">
        <w:rPr>
          <w:rFonts w:ascii="Arial" w:hAnsi="Arial" w:cs="Arial"/>
          <w:sz w:val="22"/>
          <w:szCs w:val="22"/>
        </w:rPr>
        <w:t>VII</w:t>
      </w:r>
      <w:r w:rsidR="009E77ED" w:rsidRPr="00E93F51">
        <w:rPr>
          <w:rFonts w:ascii="Arial" w:hAnsi="Arial" w:cs="Arial"/>
          <w:sz w:val="22"/>
          <w:szCs w:val="22"/>
        </w:rPr>
        <w:fldChar w:fldCharType="end"/>
      </w:r>
      <w:r w:rsidR="00C6686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této smlouvy. </w:t>
      </w:r>
    </w:p>
    <w:p w14:paraId="782E93E1" w14:textId="77777777" w:rsidR="000F2CE2" w:rsidRPr="00E93F51" w:rsidRDefault="000F2CE2" w:rsidP="00093FDF">
      <w:pPr>
        <w:pStyle w:val="Bezmezer"/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2DEC065E" w14:textId="77777777" w:rsidR="00C66869" w:rsidRPr="00E93F51" w:rsidRDefault="00C66869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</w:p>
    <w:p w14:paraId="52BCFFB7" w14:textId="77777777" w:rsidR="00576997" w:rsidRPr="00E93F51" w:rsidRDefault="00576997" w:rsidP="00576997">
      <w:pPr>
        <w:pStyle w:val="TSlneksmlouvy"/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t>Podklady k provedení díla</w:t>
      </w:r>
    </w:p>
    <w:p w14:paraId="37AAF8D5" w14:textId="5E75D29B" w:rsidR="00576997" w:rsidRPr="000A0467" w:rsidRDefault="00977AEC" w:rsidP="00977AEC">
      <w:pPr>
        <w:pStyle w:val="Bezmezer"/>
        <w:numPr>
          <w:ilvl w:val="0"/>
          <w:numId w:val="2"/>
        </w:numPr>
        <w:spacing w:line="276" w:lineRule="auto"/>
        <w:jc w:val="both"/>
        <w:rPr>
          <w:rStyle w:val="Siln"/>
          <w:rFonts w:ascii="Arial" w:hAnsi="Arial" w:cs="Arial"/>
          <w:b w:val="0"/>
          <w:bCs w:val="0"/>
          <w:sz w:val="22"/>
          <w:szCs w:val="22"/>
          <w:lang w:eastAsia="en-US"/>
        </w:rPr>
      </w:pPr>
      <w:r w:rsidRPr="000A0467">
        <w:rPr>
          <w:rStyle w:val="Siln"/>
          <w:rFonts w:ascii="Arial" w:hAnsi="Arial" w:cs="Arial"/>
          <w:b w:val="0"/>
          <w:sz w:val="22"/>
          <w:szCs w:val="22"/>
        </w:rPr>
        <w:t>Objednatel se zavazuje předat zhotoviteli po podpisu této smlouvy tyto podklady:</w:t>
      </w:r>
    </w:p>
    <w:p w14:paraId="3518C5B1" w14:textId="51D727AB" w:rsidR="001F742F" w:rsidRPr="000A0467" w:rsidRDefault="00A5572F" w:rsidP="00555E92">
      <w:pPr>
        <w:pStyle w:val="Bezmezer"/>
        <w:spacing w:line="276" w:lineRule="auto"/>
        <w:ind w:left="360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0A0467">
        <w:rPr>
          <w:rStyle w:val="Siln"/>
          <w:rFonts w:ascii="Arial" w:hAnsi="Arial" w:cs="Arial"/>
          <w:b w:val="0"/>
          <w:sz w:val="22"/>
          <w:szCs w:val="22"/>
        </w:rPr>
        <w:t xml:space="preserve">- </w:t>
      </w:r>
      <w:r w:rsidRPr="000A0467">
        <w:rPr>
          <w:rStyle w:val="Siln"/>
          <w:rFonts w:ascii="Arial" w:hAnsi="Arial" w:cs="Arial"/>
          <w:b w:val="0"/>
          <w:sz w:val="22"/>
          <w:szCs w:val="22"/>
        </w:rPr>
        <w:tab/>
      </w:r>
      <w:r w:rsidR="001F742F" w:rsidRPr="000A0467">
        <w:rPr>
          <w:rStyle w:val="Siln"/>
          <w:rFonts w:ascii="Arial" w:hAnsi="Arial" w:cs="Arial"/>
          <w:b w:val="0"/>
          <w:sz w:val="22"/>
          <w:szCs w:val="22"/>
        </w:rPr>
        <w:t xml:space="preserve">Základní mapu </w:t>
      </w:r>
      <w:r w:rsidR="00B9705D" w:rsidRPr="000A0467">
        <w:rPr>
          <w:rStyle w:val="Siln"/>
          <w:rFonts w:ascii="Arial" w:hAnsi="Arial" w:cs="Arial"/>
          <w:b w:val="0"/>
          <w:sz w:val="22"/>
          <w:szCs w:val="22"/>
        </w:rPr>
        <w:t>1:5</w:t>
      </w:r>
      <w:r w:rsidR="000A07F1" w:rsidRPr="000A0467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B9705D" w:rsidRPr="000A0467">
        <w:rPr>
          <w:rStyle w:val="Siln"/>
          <w:rFonts w:ascii="Arial" w:hAnsi="Arial" w:cs="Arial"/>
          <w:b w:val="0"/>
          <w:sz w:val="22"/>
          <w:szCs w:val="22"/>
        </w:rPr>
        <w:t xml:space="preserve">000 nebo </w:t>
      </w:r>
      <w:r w:rsidR="001F742F" w:rsidRPr="000A0467">
        <w:rPr>
          <w:rStyle w:val="Siln"/>
          <w:rFonts w:ascii="Arial" w:hAnsi="Arial" w:cs="Arial"/>
          <w:b w:val="0"/>
          <w:sz w:val="22"/>
          <w:szCs w:val="22"/>
        </w:rPr>
        <w:t xml:space="preserve">1:10 000 </w:t>
      </w:r>
    </w:p>
    <w:p w14:paraId="1264E7A1" w14:textId="691D7AEB" w:rsidR="001F742F" w:rsidRPr="000A0467" w:rsidRDefault="001F742F" w:rsidP="001F742F">
      <w:pPr>
        <w:pStyle w:val="Bezmezer"/>
        <w:numPr>
          <w:ilvl w:val="0"/>
          <w:numId w:val="2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0A0467">
        <w:rPr>
          <w:rStyle w:val="Siln"/>
          <w:rFonts w:ascii="Arial" w:hAnsi="Arial" w:cs="Arial"/>
          <w:b w:val="0"/>
          <w:sz w:val="22"/>
          <w:szCs w:val="22"/>
        </w:rPr>
        <w:t>Data výškopisu</w:t>
      </w:r>
      <w:r w:rsidR="00B9705D" w:rsidRPr="000A0467">
        <w:rPr>
          <w:rStyle w:val="Siln"/>
          <w:rFonts w:ascii="Arial" w:hAnsi="Arial" w:cs="Arial"/>
          <w:b w:val="0"/>
          <w:sz w:val="22"/>
          <w:szCs w:val="22"/>
        </w:rPr>
        <w:t xml:space="preserve"> a polohopisu</w:t>
      </w:r>
      <w:r w:rsidRPr="000A0467">
        <w:rPr>
          <w:rStyle w:val="Siln"/>
          <w:rFonts w:ascii="Arial" w:hAnsi="Arial" w:cs="Arial"/>
          <w:b w:val="0"/>
          <w:sz w:val="22"/>
          <w:szCs w:val="22"/>
        </w:rPr>
        <w:t xml:space="preserve"> (</w:t>
      </w:r>
      <w:r w:rsidR="002B0933" w:rsidRPr="000A0467">
        <w:rPr>
          <w:rStyle w:val="Siln"/>
          <w:rFonts w:ascii="Arial" w:hAnsi="Arial" w:cs="Arial"/>
          <w:b w:val="0"/>
          <w:sz w:val="22"/>
          <w:szCs w:val="22"/>
        </w:rPr>
        <w:t xml:space="preserve">zaměření skutečného stavu, </w:t>
      </w:r>
      <w:r w:rsidR="002B4EE2" w:rsidRPr="000A0467">
        <w:rPr>
          <w:rStyle w:val="Siln"/>
          <w:rFonts w:ascii="Arial" w:hAnsi="Arial" w:cs="Arial"/>
          <w:b w:val="0"/>
          <w:sz w:val="22"/>
          <w:szCs w:val="22"/>
        </w:rPr>
        <w:t>ZABAGED</w:t>
      </w:r>
      <w:r w:rsidRPr="000A0467">
        <w:rPr>
          <w:rStyle w:val="Siln"/>
          <w:rFonts w:ascii="Arial" w:hAnsi="Arial" w:cs="Arial"/>
          <w:b w:val="0"/>
          <w:sz w:val="22"/>
          <w:szCs w:val="22"/>
        </w:rPr>
        <w:t>, DMR)</w:t>
      </w:r>
    </w:p>
    <w:p w14:paraId="4416B42D" w14:textId="77777777" w:rsidR="00A5572F" w:rsidRPr="000A0467" w:rsidRDefault="00A5572F" w:rsidP="001F742F">
      <w:pPr>
        <w:pStyle w:val="Bezmezer"/>
        <w:numPr>
          <w:ilvl w:val="0"/>
          <w:numId w:val="2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0A0467">
        <w:rPr>
          <w:rStyle w:val="Siln"/>
          <w:rFonts w:ascii="Arial" w:hAnsi="Arial" w:cs="Arial"/>
          <w:b w:val="0"/>
          <w:sz w:val="22"/>
          <w:szCs w:val="22"/>
        </w:rPr>
        <w:t>Situaci předpokládaného umístění stavby</w:t>
      </w:r>
    </w:p>
    <w:p w14:paraId="5C5A478D" w14:textId="43961890" w:rsidR="00977AEC" w:rsidRDefault="00977AEC" w:rsidP="00EB6D38">
      <w:pPr>
        <w:pStyle w:val="Bezmezer"/>
        <w:spacing w:line="276" w:lineRule="auto"/>
        <w:ind w:left="720"/>
        <w:jc w:val="both"/>
        <w:rPr>
          <w:rFonts w:ascii="Arial" w:hAnsi="Arial" w:cs="Arial"/>
          <w:sz w:val="22"/>
          <w:szCs w:val="22"/>
          <w:lang w:eastAsia="en-US"/>
        </w:rPr>
      </w:pPr>
    </w:p>
    <w:p w14:paraId="7039155D" w14:textId="77777777" w:rsidR="00123161" w:rsidRPr="00E93F51" w:rsidRDefault="00123161" w:rsidP="00EB6D38">
      <w:pPr>
        <w:pStyle w:val="Bezmezer"/>
        <w:spacing w:line="276" w:lineRule="auto"/>
        <w:ind w:left="720"/>
        <w:jc w:val="both"/>
        <w:rPr>
          <w:rFonts w:ascii="Arial" w:hAnsi="Arial" w:cs="Arial"/>
          <w:sz w:val="22"/>
          <w:szCs w:val="22"/>
          <w:lang w:eastAsia="en-US"/>
        </w:rPr>
      </w:pPr>
    </w:p>
    <w:p w14:paraId="0E77D13B" w14:textId="77777777" w:rsidR="00B47A31" w:rsidRPr="00E93F51" w:rsidRDefault="00B47A31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lastRenderedPageBreak/>
        <w:br/>
      </w:r>
      <w:r w:rsidR="000B15D9" w:rsidRPr="00E93F51">
        <w:rPr>
          <w:rFonts w:cs="Arial"/>
          <w:szCs w:val="22"/>
          <w:u w:val="none"/>
        </w:rPr>
        <w:t>Doba a místo</w:t>
      </w:r>
      <w:r w:rsidRPr="00E93F51">
        <w:rPr>
          <w:rFonts w:cs="Arial"/>
          <w:szCs w:val="22"/>
          <w:u w:val="none"/>
        </w:rPr>
        <w:t xml:space="preserve"> plnění</w:t>
      </w:r>
    </w:p>
    <w:p w14:paraId="25A27237" w14:textId="40174E45" w:rsidR="00F87A5F" w:rsidRPr="0080639F" w:rsidRDefault="00F87A5F" w:rsidP="009E77ED">
      <w:pPr>
        <w:pStyle w:val="Bezmezer"/>
        <w:numPr>
          <w:ilvl w:val="0"/>
          <w:numId w:val="26"/>
        </w:numPr>
        <w:spacing w:line="276" w:lineRule="auto"/>
        <w:ind w:left="709" w:hanging="283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80639F">
        <w:rPr>
          <w:rStyle w:val="Siln"/>
          <w:rFonts w:ascii="Arial" w:hAnsi="Arial" w:cs="Arial"/>
          <w:b w:val="0"/>
          <w:sz w:val="22"/>
          <w:szCs w:val="22"/>
        </w:rPr>
        <w:t xml:space="preserve">Dílo vymezené v čl. I. této smlouvy a </w:t>
      </w:r>
      <w:r w:rsidR="00347565" w:rsidRPr="0080639F">
        <w:rPr>
          <w:rStyle w:val="Siln"/>
          <w:rFonts w:ascii="Arial" w:hAnsi="Arial" w:cs="Arial"/>
          <w:b w:val="0"/>
          <w:sz w:val="22"/>
          <w:szCs w:val="22"/>
        </w:rPr>
        <w:t>P</w:t>
      </w:r>
      <w:r w:rsidRPr="0080639F">
        <w:rPr>
          <w:rStyle w:val="Siln"/>
          <w:rFonts w:ascii="Arial" w:hAnsi="Arial" w:cs="Arial"/>
          <w:b w:val="0"/>
          <w:sz w:val="22"/>
          <w:szCs w:val="22"/>
        </w:rPr>
        <w:t xml:space="preserve">řílohou č. 1 bude zhotoveno a předáno objednateli nejpozději </w:t>
      </w:r>
      <w:r w:rsidRPr="0080639F">
        <w:rPr>
          <w:rStyle w:val="Siln"/>
          <w:rFonts w:ascii="Arial" w:hAnsi="Arial" w:cs="Arial"/>
          <w:bCs w:val="0"/>
          <w:sz w:val="22"/>
          <w:szCs w:val="22"/>
        </w:rPr>
        <w:t>do</w:t>
      </w:r>
      <w:r w:rsidR="00EB1D9B" w:rsidRPr="0080639F">
        <w:rPr>
          <w:rStyle w:val="Siln"/>
          <w:rFonts w:ascii="Arial" w:hAnsi="Arial" w:cs="Arial"/>
          <w:bCs w:val="0"/>
          <w:sz w:val="22"/>
          <w:szCs w:val="22"/>
        </w:rPr>
        <w:t xml:space="preserve"> </w:t>
      </w:r>
      <w:r w:rsidR="007C3E40" w:rsidRPr="0080639F">
        <w:rPr>
          <w:rStyle w:val="Siln"/>
          <w:rFonts w:ascii="Arial" w:hAnsi="Arial" w:cs="Arial"/>
          <w:bCs w:val="0"/>
          <w:sz w:val="22"/>
          <w:szCs w:val="22"/>
        </w:rPr>
        <w:t>20</w:t>
      </w:r>
      <w:r w:rsidR="00EB1D9B" w:rsidRPr="0080639F">
        <w:rPr>
          <w:rStyle w:val="Siln"/>
          <w:rFonts w:ascii="Arial" w:hAnsi="Arial" w:cs="Arial"/>
          <w:bCs w:val="0"/>
          <w:sz w:val="22"/>
          <w:szCs w:val="22"/>
        </w:rPr>
        <w:t>.</w:t>
      </w:r>
      <w:r w:rsidR="007C3E40" w:rsidRPr="0080639F">
        <w:rPr>
          <w:rStyle w:val="Siln"/>
          <w:rFonts w:ascii="Arial" w:hAnsi="Arial" w:cs="Arial"/>
          <w:bCs w:val="0"/>
          <w:sz w:val="22"/>
          <w:szCs w:val="22"/>
        </w:rPr>
        <w:t>10</w:t>
      </w:r>
      <w:r w:rsidR="00EB1D9B" w:rsidRPr="0080639F">
        <w:rPr>
          <w:rStyle w:val="Siln"/>
          <w:rFonts w:ascii="Arial" w:hAnsi="Arial" w:cs="Arial"/>
          <w:bCs w:val="0"/>
          <w:sz w:val="22"/>
          <w:szCs w:val="22"/>
        </w:rPr>
        <w:t>.202</w:t>
      </w:r>
      <w:r w:rsidR="007C3E40" w:rsidRPr="0080639F">
        <w:rPr>
          <w:rStyle w:val="Siln"/>
          <w:rFonts w:ascii="Arial" w:hAnsi="Arial" w:cs="Arial"/>
          <w:bCs w:val="0"/>
          <w:sz w:val="22"/>
          <w:szCs w:val="22"/>
        </w:rPr>
        <w:t>3</w:t>
      </w:r>
      <w:r w:rsidR="002B0933" w:rsidRPr="0080639F">
        <w:rPr>
          <w:rStyle w:val="Siln"/>
          <w:rFonts w:ascii="Arial" w:hAnsi="Arial" w:cs="Arial"/>
          <w:b w:val="0"/>
          <w:sz w:val="22"/>
          <w:szCs w:val="22"/>
        </w:rPr>
        <w:t>.</w:t>
      </w:r>
    </w:p>
    <w:p w14:paraId="64048125" w14:textId="612C135E" w:rsidR="000B15D9" w:rsidRPr="0080639F" w:rsidRDefault="000B15D9" w:rsidP="009E77ED">
      <w:pPr>
        <w:pStyle w:val="Bezmezer"/>
        <w:numPr>
          <w:ilvl w:val="0"/>
          <w:numId w:val="26"/>
        </w:numPr>
        <w:spacing w:line="276" w:lineRule="auto"/>
        <w:ind w:left="709" w:hanging="283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 se </w:t>
      </w:r>
      <w:r w:rsidRPr="0080639F">
        <w:rPr>
          <w:rStyle w:val="Siln"/>
          <w:rFonts w:ascii="Arial" w:hAnsi="Arial" w:cs="Arial"/>
          <w:b w:val="0"/>
          <w:sz w:val="22"/>
          <w:szCs w:val="22"/>
        </w:rPr>
        <w:t>zavazuje započít s prováděním Díla</w:t>
      </w:r>
      <w:r w:rsidR="00CC54C5" w:rsidRPr="0080639F">
        <w:rPr>
          <w:rStyle w:val="Siln"/>
          <w:rFonts w:ascii="Arial" w:hAnsi="Arial" w:cs="Arial"/>
          <w:b w:val="0"/>
          <w:sz w:val="22"/>
          <w:szCs w:val="22"/>
        </w:rPr>
        <w:t xml:space="preserve"> do tří dnů</w:t>
      </w:r>
      <w:r w:rsidRPr="0080639F">
        <w:rPr>
          <w:rStyle w:val="Siln"/>
          <w:rFonts w:ascii="Arial" w:hAnsi="Arial" w:cs="Arial"/>
          <w:b w:val="0"/>
          <w:sz w:val="22"/>
          <w:szCs w:val="22"/>
        </w:rPr>
        <w:t xml:space="preserve"> po </w:t>
      </w:r>
      <w:r w:rsidR="005609FF" w:rsidRPr="0080639F">
        <w:rPr>
          <w:rStyle w:val="Siln"/>
          <w:rFonts w:ascii="Arial" w:hAnsi="Arial" w:cs="Arial"/>
          <w:b w:val="0"/>
          <w:sz w:val="22"/>
          <w:szCs w:val="22"/>
        </w:rPr>
        <w:t>předání všech podkladů dle Čl. II této smlouvy</w:t>
      </w:r>
      <w:r w:rsidR="0066461E" w:rsidRPr="0080639F">
        <w:rPr>
          <w:rStyle w:val="Siln"/>
          <w:rFonts w:ascii="Arial" w:hAnsi="Arial" w:cs="Arial"/>
          <w:b w:val="0"/>
          <w:sz w:val="22"/>
          <w:szCs w:val="22"/>
        </w:rPr>
        <w:t>.</w:t>
      </w:r>
    </w:p>
    <w:p w14:paraId="1BDB4821" w14:textId="5F8D2DA2" w:rsidR="003473A4" w:rsidRPr="0080639F" w:rsidRDefault="00593846" w:rsidP="009E77ED">
      <w:pPr>
        <w:pStyle w:val="Bezmezer"/>
        <w:numPr>
          <w:ilvl w:val="0"/>
          <w:numId w:val="26"/>
        </w:numPr>
        <w:spacing w:line="276" w:lineRule="auto"/>
        <w:ind w:left="709" w:hanging="283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80639F">
        <w:rPr>
          <w:rStyle w:val="Siln"/>
          <w:rFonts w:ascii="Arial" w:hAnsi="Arial" w:cs="Arial"/>
          <w:b w:val="0"/>
          <w:sz w:val="22"/>
          <w:szCs w:val="22"/>
        </w:rPr>
        <w:t xml:space="preserve">Místem </w:t>
      </w:r>
      <w:r w:rsidR="002B4EE2" w:rsidRPr="0080639F">
        <w:rPr>
          <w:rStyle w:val="Siln"/>
          <w:rFonts w:ascii="Arial" w:hAnsi="Arial" w:cs="Arial"/>
          <w:b w:val="0"/>
          <w:sz w:val="22"/>
          <w:szCs w:val="22"/>
        </w:rPr>
        <w:t>p</w:t>
      </w:r>
      <w:r w:rsidRPr="0080639F">
        <w:rPr>
          <w:rStyle w:val="Siln"/>
          <w:rFonts w:ascii="Arial" w:hAnsi="Arial" w:cs="Arial"/>
          <w:b w:val="0"/>
          <w:sz w:val="22"/>
          <w:szCs w:val="22"/>
        </w:rPr>
        <w:t xml:space="preserve">lnění je </w:t>
      </w:r>
      <w:r w:rsidR="003473A4" w:rsidRPr="0080639F">
        <w:rPr>
          <w:rStyle w:val="Siln"/>
          <w:rFonts w:ascii="Arial" w:hAnsi="Arial" w:cs="Arial"/>
          <w:b w:val="0"/>
          <w:sz w:val="22"/>
          <w:szCs w:val="22"/>
        </w:rPr>
        <w:t xml:space="preserve">Česká republika, </w:t>
      </w:r>
      <w:proofErr w:type="spellStart"/>
      <w:r w:rsidR="0032662B" w:rsidRPr="0080639F">
        <w:rPr>
          <w:rStyle w:val="Siln"/>
          <w:rFonts w:ascii="Arial" w:hAnsi="Arial" w:cs="Arial"/>
          <w:b w:val="0"/>
          <w:sz w:val="22"/>
          <w:szCs w:val="22"/>
        </w:rPr>
        <w:t>k.ú</w:t>
      </w:r>
      <w:proofErr w:type="spellEnd"/>
      <w:r w:rsidR="0032662B" w:rsidRPr="0080639F">
        <w:rPr>
          <w:rStyle w:val="Siln"/>
          <w:rFonts w:ascii="Arial" w:hAnsi="Arial" w:cs="Arial"/>
          <w:b w:val="0"/>
          <w:sz w:val="22"/>
          <w:szCs w:val="22"/>
        </w:rPr>
        <w:t xml:space="preserve">. </w:t>
      </w:r>
      <w:r w:rsidR="000A0467" w:rsidRPr="0080639F">
        <w:rPr>
          <w:rStyle w:val="Siln"/>
          <w:rFonts w:ascii="Arial" w:hAnsi="Arial" w:cs="Arial"/>
          <w:b w:val="0"/>
          <w:sz w:val="22"/>
          <w:szCs w:val="22"/>
        </w:rPr>
        <w:t>Vin</w:t>
      </w:r>
      <w:r w:rsidR="007C3E40" w:rsidRPr="0080639F">
        <w:rPr>
          <w:rStyle w:val="Siln"/>
          <w:rFonts w:ascii="Arial" w:hAnsi="Arial" w:cs="Arial"/>
          <w:b w:val="0"/>
          <w:sz w:val="22"/>
          <w:szCs w:val="22"/>
        </w:rPr>
        <w:t xml:space="preserve">ice, </w:t>
      </w:r>
      <w:r w:rsidR="007C3E40" w:rsidRPr="0080639F">
        <w:rPr>
          <w:rStyle w:val="Siln"/>
          <w:rFonts w:ascii="Arial" w:hAnsi="Arial"/>
          <w:b w:val="0"/>
          <w:sz w:val="22"/>
          <w:szCs w:val="22"/>
        </w:rPr>
        <w:t xml:space="preserve">u Městce Králové, </w:t>
      </w:r>
      <w:proofErr w:type="spellStart"/>
      <w:r w:rsidR="007C3E40" w:rsidRPr="0080639F">
        <w:rPr>
          <w:rStyle w:val="Siln"/>
          <w:rFonts w:ascii="Arial" w:hAnsi="Arial"/>
          <w:b w:val="0"/>
          <w:sz w:val="22"/>
          <w:szCs w:val="22"/>
        </w:rPr>
        <w:t>k.ú</w:t>
      </w:r>
      <w:proofErr w:type="spellEnd"/>
      <w:r w:rsidR="007C3E40" w:rsidRPr="0080639F">
        <w:rPr>
          <w:rStyle w:val="Siln"/>
          <w:rFonts w:ascii="Arial" w:hAnsi="Arial"/>
          <w:b w:val="0"/>
          <w:sz w:val="22"/>
          <w:szCs w:val="22"/>
        </w:rPr>
        <w:t xml:space="preserve">. Městec Králové, </w:t>
      </w:r>
      <w:proofErr w:type="spellStart"/>
      <w:r w:rsidR="007C3E40" w:rsidRPr="0080639F">
        <w:rPr>
          <w:rStyle w:val="Siln"/>
          <w:rFonts w:ascii="Arial" w:hAnsi="Arial"/>
          <w:b w:val="0"/>
          <w:sz w:val="22"/>
          <w:szCs w:val="22"/>
        </w:rPr>
        <w:t>k.ú</w:t>
      </w:r>
      <w:proofErr w:type="spellEnd"/>
      <w:r w:rsidR="007C3E40" w:rsidRPr="0080639F">
        <w:rPr>
          <w:rStyle w:val="Siln"/>
          <w:rFonts w:ascii="Arial" w:hAnsi="Arial"/>
          <w:b w:val="0"/>
          <w:sz w:val="22"/>
          <w:szCs w:val="22"/>
        </w:rPr>
        <w:t>. Sloveč</w:t>
      </w:r>
      <w:r w:rsidR="007C3E40" w:rsidRPr="0080639F">
        <w:rPr>
          <w:rStyle w:val="Siln"/>
          <w:rFonts w:ascii="Arial" w:hAnsi="Arial" w:cs="Arial"/>
          <w:b w:val="0"/>
          <w:sz w:val="22"/>
          <w:szCs w:val="22"/>
        </w:rPr>
        <w:t xml:space="preserve">, </w:t>
      </w:r>
      <w:bookmarkStart w:id="3" w:name="_Ref368936589"/>
      <w:r w:rsidR="00B20EC4" w:rsidRPr="0080639F">
        <w:rPr>
          <w:rStyle w:val="Siln"/>
          <w:rFonts w:ascii="Arial" w:hAnsi="Arial" w:cs="Arial"/>
          <w:b w:val="0"/>
          <w:sz w:val="22"/>
          <w:szCs w:val="22"/>
        </w:rPr>
        <w:t>m</w:t>
      </w:r>
      <w:r w:rsidR="00615ADA" w:rsidRPr="0080639F">
        <w:rPr>
          <w:rStyle w:val="Siln"/>
          <w:rFonts w:ascii="Arial" w:hAnsi="Arial" w:cs="Arial"/>
          <w:b w:val="0"/>
          <w:sz w:val="22"/>
          <w:szCs w:val="22"/>
        </w:rPr>
        <w:t>ístem př</w:t>
      </w:r>
      <w:r w:rsidR="009D4FF6" w:rsidRPr="0080639F">
        <w:rPr>
          <w:rStyle w:val="Siln"/>
          <w:rFonts w:ascii="Arial" w:hAnsi="Arial" w:cs="Arial"/>
          <w:b w:val="0"/>
          <w:sz w:val="22"/>
          <w:szCs w:val="22"/>
        </w:rPr>
        <w:t xml:space="preserve">edání </w:t>
      </w:r>
      <w:r w:rsidR="000675F3" w:rsidRPr="0080639F">
        <w:rPr>
          <w:rStyle w:val="Siln"/>
          <w:rFonts w:ascii="Arial" w:hAnsi="Arial" w:cs="Arial"/>
          <w:b w:val="0"/>
          <w:sz w:val="22"/>
          <w:szCs w:val="22"/>
        </w:rPr>
        <w:t>Díl</w:t>
      </w:r>
      <w:r w:rsidR="009D4FF6" w:rsidRPr="0080639F">
        <w:rPr>
          <w:rStyle w:val="Siln"/>
          <w:rFonts w:ascii="Arial" w:hAnsi="Arial" w:cs="Arial"/>
          <w:b w:val="0"/>
          <w:sz w:val="22"/>
          <w:szCs w:val="22"/>
        </w:rPr>
        <w:t>a je sídlo objednatele.</w:t>
      </w:r>
      <w:bookmarkEnd w:id="3"/>
    </w:p>
    <w:p w14:paraId="466ACBBE" w14:textId="77777777" w:rsidR="00F87A5F" w:rsidRPr="007C3E40" w:rsidRDefault="00F87A5F" w:rsidP="00F87A5F">
      <w:pPr>
        <w:pStyle w:val="Bezmezer"/>
        <w:spacing w:line="276" w:lineRule="auto"/>
        <w:ind w:left="426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p w14:paraId="0A1702E1" w14:textId="77777777" w:rsidR="009A6A8B" w:rsidRPr="00E93F51" w:rsidRDefault="009A6A8B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br/>
        <w:t>Povinnosti smluvních stran</w:t>
      </w:r>
    </w:p>
    <w:p w14:paraId="2FD636D3" w14:textId="77777777" w:rsidR="009A6A8B" w:rsidRPr="00E93F51" w:rsidRDefault="000B15D9" w:rsidP="00093FDF">
      <w:pPr>
        <w:pStyle w:val="Bezmezer"/>
        <w:numPr>
          <w:ilvl w:val="0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 </w:t>
      </w:r>
      <w:r w:rsidR="009A6A8B" w:rsidRPr="00E93F51">
        <w:rPr>
          <w:rStyle w:val="Siln"/>
          <w:rFonts w:ascii="Arial" w:hAnsi="Arial" w:cs="Arial"/>
          <w:b w:val="0"/>
          <w:sz w:val="22"/>
          <w:szCs w:val="22"/>
        </w:rPr>
        <w:t>je povinen:</w:t>
      </w:r>
    </w:p>
    <w:p w14:paraId="48020243" w14:textId="773B6DF0" w:rsidR="009A6A8B" w:rsidRPr="00E93F51" w:rsidRDefault="009A6A8B" w:rsidP="00093FDF">
      <w:pPr>
        <w:pStyle w:val="Bezmezer"/>
        <w:numPr>
          <w:ilvl w:val="1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při </w:t>
      </w:r>
      <w:r w:rsidR="00C1078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provádění </w:t>
      </w:r>
      <w:r w:rsidR="00F523A5">
        <w:rPr>
          <w:rStyle w:val="Siln"/>
          <w:rFonts w:ascii="Arial" w:hAnsi="Arial" w:cs="Arial"/>
          <w:b w:val="0"/>
          <w:sz w:val="22"/>
          <w:szCs w:val="22"/>
        </w:rPr>
        <w:t>D</w:t>
      </w:r>
      <w:r w:rsidR="00C10789" w:rsidRPr="00E93F51">
        <w:rPr>
          <w:rStyle w:val="Siln"/>
          <w:rFonts w:ascii="Arial" w:hAnsi="Arial" w:cs="Arial"/>
          <w:b w:val="0"/>
          <w:sz w:val="22"/>
          <w:szCs w:val="22"/>
        </w:rPr>
        <w:t>íla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postupovat s</w:t>
      </w:r>
      <w:r w:rsidR="00347565">
        <w:rPr>
          <w:rStyle w:val="Siln"/>
          <w:rFonts w:ascii="Arial" w:hAnsi="Arial" w:cs="Arial"/>
          <w:b w:val="0"/>
          <w:sz w:val="22"/>
          <w:szCs w:val="22"/>
        </w:rPr>
        <w:t xml:space="preserve"> vysokou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odbornou péčí</w:t>
      </w:r>
      <w:r w:rsidR="002B4EE2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s</w:t>
      </w:r>
      <w:r w:rsidR="002B4EE2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přihlédnutím</w:t>
      </w:r>
      <w:r w:rsidR="002B4EE2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k</w:t>
      </w:r>
      <w:r w:rsidR="002B4EE2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nejnovějším poznatkům</w:t>
      </w:r>
      <w:r w:rsidR="002B4EE2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v</w:t>
      </w:r>
      <w:r w:rsidR="002B4EE2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oboru</w:t>
      </w:r>
      <w:r w:rsidR="00347565" w:rsidRPr="00347565">
        <w:rPr>
          <w:rStyle w:val="Siln"/>
          <w:rFonts w:ascii="Arial" w:hAnsi="Arial" w:cs="Arial"/>
          <w:b w:val="0"/>
          <w:sz w:val="22"/>
          <w:szCs w:val="22"/>
        </w:rPr>
        <w:t xml:space="preserve"> a aplikovat postupy „</w:t>
      </w:r>
      <w:proofErr w:type="spellStart"/>
      <w:r w:rsidR="00347565" w:rsidRPr="00347565">
        <w:rPr>
          <w:rStyle w:val="Siln"/>
          <w:rFonts w:ascii="Arial" w:hAnsi="Arial" w:cs="Arial"/>
          <w:b w:val="0"/>
          <w:sz w:val="22"/>
          <w:szCs w:val="22"/>
        </w:rPr>
        <w:t>best</w:t>
      </w:r>
      <w:proofErr w:type="spellEnd"/>
      <w:r w:rsidR="00347565" w:rsidRPr="00347565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="00347565" w:rsidRPr="00347565">
        <w:rPr>
          <w:rStyle w:val="Siln"/>
          <w:rFonts w:ascii="Arial" w:hAnsi="Arial" w:cs="Arial"/>
          <w:b w:val="0"/>
          <w:sz w:val="22"/>
          <w:szCs w:val="22"/>
        </w:rPr>
        <w:t>practice</w:t>
      </w:r>
      <w:proofErr w:type="spellEnd"/>
      <w:r w:rsidR="00347565" w:rsidRPr="00347565">
        <w:rPr>
          <w:rStyle w:val="Siln"/>
          <w:rFonts w:ascii="Arial" w:hAnsi="Arial" w:cs="Arial"/>
          <w:b w:val="0"/>
          <w:sz w:val="22"/>
          <w:szCs w:val="22"/>
        </w:rPr>
        <w:t>“;</w:t>
      </w:r>
    </w:p>
    <w:p w14:paraId="101D945E" w14:textId="0D78231F" w:rsidR="009A6A8B" w:rsidRPr="00E93F51" w:rsidRDefault="009A6A8B" w:rsidP="00093FDF">
      <w:pPr>
        <w:pStyle w:val="Bezmezer"/>
        <w:numPr>
          <w:ilvl w:val="1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po ukončení </w:t>
      </w:r>
      <w:r w:rsidR="00C1078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provedení </w:t>
      </w:r>
      <w:r w:rsidR="00F523A5">
        <w:rPr>
          <w:rStyle w:val="Siln"/>
          <w:rFonts w:ascii="Arial" w:hAnsi="Arial" w:cs="Arial"/>
          <w:b w:val="0"/>
          <w:sz w:val="22"/>
          <w:szCs w:val="22"/>
        </w:rPr>
        <w:t>D</w:t>
      </w:r>
      <w:r w:rsidR="00C1078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íla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vrátit objednateli veškeré dokumenty, nosiče dat a jiné věci, které v souvislosti s</w:t>
      </w:r>
      <w:r w:rsidR="00347565">
        <w:rPr>
          <w:rStyle w:val="Siln"/>
          <w:rFonts w:ascii="Arial" w:hAnsi="Arial" w:cs="Arial"/>
          <w:b w:val="0"/>
          <w:sz w:val="22"/>
          <w:szCs w:val="22"/>
        </w:rPr>
        <w:t> vyhotovením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F523A5">
        <w:rPr>
          <w:rStyle w:val="Siln"/>
          <w:rFonts w:ascii="Arial" w:hAnsi="Arial" w:cs="Arial"/>
          <w:b w:val="0"/>
          <w:sz w:val="22"/>
          <w:szCs w:val="22"/>
        </w:rPr>
        <w:t>D</w:t>
      </w:r>
      <w:r w:rsidR="00347565">
        <w:rPr>
          <w:rStyle w:val="Siln"/>
          <w:rFonts w:ascii="Arial" w:hAnsi="Arial" w:cs="Arial"/>
          <w:b w:val="0"/>
          <w:sz w:val="22"/>
          <w:szCs w:val="22"/>
        </w:rPr>
        <w:t>íla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od objednatele obdržel, pokud nebyly určeny ke spotřebování;</w:t>
      </w:r>
    </w:p>
    <w:p w14:paraId="59D18D53" w14:textId="64A5435B" w:rsidR="009A6A8B" w:rsidRPr="00E93F51" w:rsidRDefault="009A6A8B" w:rsidP="00093FDF">
      <w:pPr>
        <w:pStyle w:val="Bezmezer"/>
        <w:numPr>
          <w:ilvl w:val="1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nepoškozovat při </w:t>
      </w:r>
      <w:r w:rsidR="00C1078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provádění </w:t>
      </w:r>
      <w:r w:rsidR="00F523A5">
        <w:rPr>
          <w:rStyle w:val="Siln"/>
          <w:rFonts w:ascii="Arial" w:hAnsi="Arial" w:cs="Arial"/>
          <w:b w:val="0"/>
          <w:sz w:val="22"/>
          <w:szCs w:val="22"/>
        </w:rPr>
        <w:t>D</w:t>
      </w:r>
      <w:r w:rsidR="00C1078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íla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zájmy objednatele a jednat tak, aby byla činností </w:t>
      </w:r>
      <w:r w:rsidR="00B23713" w:rsidRPr="00E93F51">
        <w:rPr>
          <w:rStyle w:val="Siln"/>
          <w:rFonts w:ascii="Arial" w:hAnsi="Arial" w:cs="Arial"/>
          <w:b w:val="0"/>
          <w:sz w:val="22"/>
          <w:szCs w:val="22"/>
        </w:rPr>
        <w:t>zhotovitele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co</w:t>
      </w:r>
      <w:r w:rsidR="002B4EE2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nejméně narušena běžná činnost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objednatele;</w:t>
      </w:r>
    </w:p>
    <w:p w14:paraId="57278550" w14:textId="6B0F92AC" w:rsidR="009A6A8B" w:rsidRPr="00E93F51" w:rsidRDefault="009A6A8B" w:rsidP="00093FDF">
      <w:pPr>
        <w:pStyle w:val="Bezmezer"/>
        <w:numPr>
          <w:ilvl w:val="1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v případě nutnosti součinnosti objednatele sdělit objednateli </w:t>
      </w:r>
      <w:r w:rsidR="00CD107E">
        <w:rPr>
          <w:rStyle w:val="Siln"/>
          <w:rFonts w:ascii="Arial" w:hAnsi="Arial" w:cs="Arial"/>
          <w:b w:val="0"/>
          <w:sz w:val="22"/>
          <w:szCs w:val="22"/>
        </w:rPr>
        <w:t>písemně ne</w:t>
      </w:r>
      <w:r w:rsidR="00432199">
        <w:rPr>
          <w:rStyle w:val="Siln"/>
          <w:rFonts w:ascii="Arial" w:hAnsi="Arial" w:cs="Arial"/>
          <w:b w:val="0"/>
          <w:sz w:val="22"/>
          <w:szCs w:val="22"/>
        </w:rPr>
        <w:t>b</w:t>
      </w:r>
      <w:r w:rsidR="00CD107E">
        <w:rPr>
          <w:rStyle w:val="Siln"/>
          <w:rFonts w:ascii="Arial" w:hAnsi="Arial" w:cs="Arial"/>
          <w:b w:val="0"/>
          <w:sz w:val="22"/>
          <w:szCs w:val="22"/>
        </w:rPr>
        <w:t xml:space="preserve">o elektronicky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požadavek na tuto součinnost nejpozději </w:t>
      </w:r>
      <w:r w:rsidR="003F6B48" w:rsidRPr="00E93F51">
        <w:rPr>
          <w:rStyle w:val="Siln"/>
          <w:rFonts w:ascii="Arial" w:hAnsi="Arial" w:cs="Arial"/>
          <w:b w:val="0"/>
          <w:sz w:val="22"/>
          <w:szCs w:val="22"/>
        </w:rPr>
        <w:t>3</w:t>
      </w:r>
      <w:r w:rsidR="007D02DD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pracovní dny před poskytnutím této součinnosti</w:t>
      </w:r>
      <w:r w:rsidR="002C0FA0" w:rsidRPr="00E93F51">
        <w:rPr>
          <w:rStyle w:val="Siln"/>
          <w:rFonts w:ascii="Arial" w:hAnsi="Arial" w:cs="Arial"/>
          <w:b w:val="0"/>
          <w:sz w:val="22"/>
          <w:szCs w:val="22"/>
        </w:rPr>
        <w:t>;</w:t>
      </w:r>
    </w:p>
    <w:p w14:paraId="223237F0" w14:textId="77777777" w:rsidR="002C0FA0" w:rsidRPr="00E93F51" w:rsidRDefault="002C0FA0" w:rsidP="00093FDF">
      <w:pPr>
        <w:pStyle w:val="Bezmezer"/>
        <w:numPr>
          <w:ilvl w:val="1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zajistit si podklady </w:t>
      </w:r>
      <w:r w:rsidR="007D02DD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nad rámec čl. II této smlouvy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potřebné pro provedení Díla vlastními prostředky;</w:t>
      </w:r>
    </w:p>
    <w:p w14:paraId="7B98BEE9" w14:textId="20C18C44" w:rsidR="00C10789" w:rsidRPr="00E93F51" w:rsidRDefault="00C10789" w:rsidP="00093FDF">
      <w:pPr>
        <w:pStyle w:val="Bezmezer"/>
        <w:numPr>
          <w:ilvl w:val="1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nést až do okamžiku předání </w:t>
      </w:r>
      <w:r w:rsidR="00CD107E">
        <w:rPr>
          <w:rStyle w:val="Siln"/>
          <w:rFonts w:ascii="Arial" w:hAnsi="Arial" w:cs="Arial"/>
          <w:b w:val="0"/>
          <w:sz w:val="22"/>
          <w:szCs w:val="22"/>
        </w:rPr>
        <w:t>D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íla nebezpečí škody na zhotoveném </w:t>
      </w:r>
      <w:r w:rsidR="00CD107E">
        <w:rPr>
          <w:rStyle w:val="Siln"/>
          <w:rFonts w:ascii="Arial" w:hAnsi="Arial" w:cs="Arial"/>
          <w:b w:val="0"/>
          <w:sz w:val="22"/>
          <w:szCs w:val="22"/>
        </w:rPr>
        <w:t>D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íle,</w:t>
      </w:r>
    </w:p>
    <w:p w14:paraId="2DE0F0D9" w14:textId="77777777" w:rsidR="002C0FA0" w:rsidRPr="00E93F51" w:rsidRDefault="002C0FA0" w:rsidP="00093FDF">
      <w:pPr>
        <w:pStyle w:val="Bezmezer"/>
        <w:numPr>
          <w:ilvl w:val="1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řídit se veškerými písemnými nebo ústními pokyny objednatele, pokud nejsou v rozporu se zněním smlouvy a příslušnými platnými právními předpisy. </w:t>
      </w:r>
    </w:p>
    <w:p w14:paraId="29848695" w14:textId="77777777" w:rsidR="009A6A8B" w:rsidRPr="00E93F51" w:rsidRDefault="009A6A8B" w:rsidP="00093FD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C2BBC1F" w14:textId="77777777" w:rsidR="009A6A8B" w:rsidRPr="00E93F51" w:rsidRDefault="009A6A8B" w:rsidP="00093FDF">
      <w:pPr>
        <w:pStyle w:val="Bezmezer"/>
        <w:numPr>
          <w:ilvl w:val="0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Objednatel je povinen:</w:t>
      </w:r>
    </w:p>
    <w:p w14:paraId="14DCE1BB" w14:textId="5DF6B602" w:rsidR="009A6A8B" w:rsidRPr="00E93F51" w:rsidRDefault="009A6A8B" w:rsidP="00093FDF">
      <w:pPr>
        <w:pStyle w:val="Bezmezer"/>
        <w:numPr>
          <w:ilvl w:val="1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poskytnout </w:t>
      </w:r>
      <w:r w:rsidR="00510CF6" w:rsidRPr="00E93F51">
        <w:rPr>
          <w:rStyle w:val="Siln"/>
          <w:rFonts w:ascii="Arial" w:hAnsi="Arial" w:cs="Arial"/>
          <w:b w:val="0"/>
          <w:sz w:val="22"/>
          <w:szCs w:val="22"/>
        </w:rPr>
        <w:t>zhotoviteli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součinnost nezbytnou pro řádné </w:t>
      </w:r>
      <w:r w:rsidR="00CD107E">
        <w:rPr>
          <w:rStyle w:val="Siln"/>
          <w:rFonts w:ascii="Arial" w:hAnsi="Arial" w:cs="Arial"/>
          <w:b w:val="0"/>
          <w:sz w:val="22"/>
          <w:szCs w:val="22"/>
        </w:rPr>
        <w:t>zhotovení Díla</w:t>
      </w:r>
    </w:p>
    <w:p w14:paraId="78CC8F0F" w14:textId="58452791" w:rsidR="009A6A8B" w:rsidRPr="00E93F51" w:rsidRDefault="009A6A8B" w:rsidP="00093FDF">
      <w:pPr>
        <w:pStyle w:val="Bezmezer"/>
        <w:numPr>
          <w:ilvl w:val="1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poskytnout </w:t>
      </w:r>
      <w:r w:rsidR="00510CF6" w:rsidRPr="00E93F51">
        <w:rPr>
          <w:rStyle w:val="Siln"/>
          <w:rFonts w:ascii="Arial" w:hAnsi="Arial" w:cs="Arial"/>
          <w:b w:val="0"/>
          <w:sz w:val="22"/>
          <w:szCs w:val="22"/>
        </w:rPr>
        <w:t>zhotoviteli</w:t>
      </w:r>
      <w:r w:rsidR="003C795C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dokumenty a informace </w:t>
      </w:r>
      <w:r w:rsidR="003C795C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dle čl. II této smlouvy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nezbytné pro </w:t>
      </w:r>
      <w:r w:rsidR="00CD107E">
        <w:rPr>
          <w:rStyle w:val="Siln"/>
          <w:rFonts w:ascii="Arial" w:hAnsi="Arial" w:cs="Arial"/>
          <w:b w:val="0"/>
          <w:sz w:val="22"/>
          <w:szCs w:val="22"/>
        </w:rPr>
        <w:t>zhotovení Díla</w:t>
      </w:r>
    </w:p>
    <w:p w14:paraId="5A992144" w14:textId="77777777" w:rsidR="00C10789" w:rsidRPr="00E93F51" w:rsidRDefault="00C10789" w:rsidP="00C10789">
      <w:pPr>
        <w:pStyle w:val="Bezmezer"/>
        <w:numPr>
          <w:ilvl w:val="1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Objednavatel je oprávněn kdykoliv za trvání této smlouvy zkontrolovat plnění předmětu díla, zhotovitel je povinen mu takovou kontrolu umožnit.</w:t>
      </w:r>
      <w:r w:rsidR="00E32284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Tyto kontrolní dny svolává objednatel po dohodě se zhotovitelem.</w:t>
      </w:r>
    </w:p>
    <w:p w14:paraId="3F9E206B" w14:textId="77777777" w:rsidR="001103D2" w:rsidRPr="00E93F51" w:rsidRDefault="001103D2" w:rsidP="001103D2">
      <w:pPr>
        <w:pStyle w:val="Bezmezer"/>
        <w:spacing w:line="276" w:lineRule="auto"/>
        <w:ind w:left="1440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p w14:paraId="304E863C" w14:textId="77777777" w:rsidR="00B47A31" w:rsidRPr="00E93F51" w:rsidRDefault="00753D75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t xml:space="preserve">   </w:t>
      </w:r>
      <w:r w:rsidR="00B47A31" w:rsidRPr="00E93F51">
        <w:rPr>
          <w:rFonts w:cs="Arial"/>
          <w:szCs w:val="22"/>
          <w:u w:val="none"/>
        </w:rPr>
        <w:br/>
      </w:r>
      <w:bookmarkStart w:id="4" w:name="_Ref368991813"/>
      <w:r w:rsidR="000B15D9" w:rsidRPr="00E93F51">
        <w:rPr>
          <w:rFonts w:cs="Arial"/>
          <w:szCs w:val="22"/>
          <w:u w:val="none"/>
        </w:rPr>
        <w:t>P</w:t>
      </w:r>
      <w:r w:rsidR="004E0081" w:rsidRPr="00E93F51">
        <w:rPr>
          <w:rFonts w:cs="Arial"/>
          <w:szCs w:val="22"/>
          <w:u w:val="none"/>
        </w:rPr>
        <w:t xml:space="preserve">řevzetí </w:t>
      </w:r>
      <w:r w:rsidR="000675F3" w:rsidRPr="00E93F51">
        <w:rPr>
          <w:rFonts w:cs="Arial"/>
          <w:szCs w:val="22"/>
          <w:u w:val="none"/>
        </w:rPr>
        <w:t>Díl</w:t>
      </w:r>
      <w:r w:rsidR="004E0081" w:rsidRPr="00E93F51">
        <w:rPr>
          <w:rFonts w:cs="Arial"/>
          <w:szCs w:val="22"/>
          <w:u w:val="none"/>
        </w:rPr>
        <w:t>a</w:t>
      </w:r>
      <w:bookmarkEnd w:id="4"/>
    </w:p>
    <w:p w14:paraId="4F806BB6" w14:textId="11E1FC46" w:rsidR="008C6059" w:rsidRPr="00E93F51" w:rsidRDefault="008C6059" w:rsidP="009E77ED">
      <w:pPr>
        <w:pStyle w:val="Zkladntext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Zhotovitel se zavazuje předat </w:t>
      </w:r>
      <w:r w:rsidR="008325A1" w:rsidRPr="00E93F51">
        <w:rPr>
          <w:rFonts w:ascii="Arial" w:hAnsi="Arial" w:cs="Arial"/>
          <w:b w:val="0"/>
          <w:i w:val="0"/>
          <w:sz w:val="22"/>
          <w:szCs w:val="22"/>
        </w:rPr>
        <w:t>Dílo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dle čl. I této smlouvy objednateli nejpozději do </w:t>
      </w:r>
      <w:r w:rsidR="0080639F" w:rsidRPr="0080639F">
        <w:rPr>
          <w:rFonts w:ascii="Arial" w:hAnsi="Arial" w:cs="Arial"/>
          <w:bCs/>
          <w:i w:val="0"/>
          <w:sz w:val="22"/>
          <w:szCs w:val="22"/>
        </w:rPr>
        <w:t>20.10.2023</w:t>
      </w:r>
      <w:r w:rsidR="001C4016" w:rsidRPr="00445362">
        <w:rPr>
          <w:rFonts w:ascii="Arial" w:hAnsi="Arial" w:cs="Arial"/>
          <w:b w:val="0"/>
          <w:bCs/>
          <w:i w:val="0"/>
          <w:sz w:val="22"/>
          <w:szCs w:val="22"/>
        </w:rPr>
        <w:t>.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CD107E">
        <w:rPr>
          <w:rFonts w:ascii="Arial" w:hAnsi="Arial" w:cs="Arial"/>
          <w:b w:val="0"/>
          <w:i w:val="0"/>
          <w:sz w:val="22"/>
          <w:szCs w:val="22"/>
        </w:rPr>
        <w:t xml:space="preserve">O předání díla bude smluvními stranami podepsán předávací protokol.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O akceptaci </w:t>
      </w:r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bezvadného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Díla bude vyhotoven </w:t>
      </w:r>
      <w:r w:rsidR="00CD107E">
        <w:rPr>
          <w:rFonts w:ascii="Arial" w:hAnsi="Arial" w:cs="Arial"/>
          <w:b w:val="0"/>
          <w:i w:val="0"/>
          <w:sz w:val="22"/>
          <w:szCs w:val="22"/>
        </w:rPr>
        <w:t>akceptační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protokol, který bude podepsán oběma smluvními stranami.</w:t>
      </w:r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 K fakturaci za Dílo je zhotovitel oprávněn až po podpisu akceptačního protokolu oběma smluvními stranami.</w:t>
      </w:r>
    </w:p>
    <w:p w14:paraId="0CB0FCA3" w14:textId="3144F026" w:rsidR="0038308E" w:rsidRPr="00E93F51" w:rsidRDefault="0038308E" w:rsidP="0038308E">
      <w:pPr>
        <w:pStyle w:val="Zkladntext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Objednatel je oprávněn předložit zhotoviteli </w:t>
      </w:r>
      <w:r w:rsidR="00CD107E">
        <w:rPr>
          <w:rFonts w:ascii="Arial" w:hAnsi="Arial" w:cs="Arial"/>
          <w:b w:val="0"/>
          <w:i w:val="0"/>
          <w:sz w:val="22"/>
          <w:szCs w:val="22"/>
        </w:rPr>
        <w:t>písemné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připomínky ke zhotovenému dílu, a to ve lhůtě 7 </w:t>
      </w:r>
      <w:r w:rsidR="00CD107E">
        <w:rPr>
          <w:rFonts w:ascii="Arial" w:hAnsi="Arial" w:cs="Arial"/>
          <w:b w:val="0"/>
          <w:i w:val="0"/>
          <w:sz w:val="22"/>
          <w:szCs w:val="22"/>
        </w:rPr>
        <w:t xml:space="preserve">pracovních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dnů od předání díla zhotovitelem objednateli. </w:t>
      </w:r>
      <w:r w:rsidR="00CD107E">
        <w:rPr>
          <w:rFonts w:ascii="Arial" w:hAnsi="Arial" w:cs="Arial"/>
          <w:b w:val="0"/>
          <w:i w:val="0"/>
          <w:sz w:val="22"/>
          <w:szCs w:val="22"/>
        </w:rPr>
        <w:t xml:space="preserve">Připomínky </w:t>
      </w:r>
      <w:r w:rsidR="005609FF">
        <w:rPr>
          <w:rFonts w:ascii="Arial" w:hAnsi="Arial" w:cs="Arial"/>
          <w:b w:val="0"/>
          <w:i w:val="0"/>
          <w:sz w:val="22"/>
          <w:szCs w:val="22"/>
        </w:rPr>
        <w:t xml:space="preserve">budou </w:t>
      </w:r>
      <w:r w:rsidR="00CD107E">
        <w:rPr>
          <w:rFonts w:ascii="Arial" w:hAnsi="Arial" w:cs="Arial"/>
          <w:b w:val="0"/>
          <w:i w:val="0"/>
          <w:sz w:val="22"/>
          <w:szCs w:val="22"/>
        </w:rPr>
        <w:t>vyčt</w:t>
      </w:r>
      <w:r w:rsidR="005609FF">
        <w:rPr>
          <w:rFonts w:ascii="Arial" w:hAnsi="Arial" w:cs="Arial"/>
          <w:b w:val="0"/>
          <w:i w:val="0"/>
          <w:sz w:val="22"/>
          <w:szCs w:val="22"/>
        </w:rPr>
        <w:t>eny</w:t>
      </w:r>
      <w:r w:rsidR="00CD107E">
        <w:rPr>
          <w:rFonts w:ascii="Arial" w:hAnsi="Arial" w:cs="Arial"/>
          <w:b w:val="0"/>
          <w:i w:val="0"/>
          <w:sz w:val="22"/>
          <w:szCs w:val="22"/>
        </w:rPr>
        <w:t xml:space="preserve"> v</w:t>
      </w:r>
      <w:r w:rsidR="005609FF">
        <w:rPr>
          <w:rFonts w:ascii="Arial" w:hAnsi="Arial" w:cs="Arial"/>
          <w:b w:val="0"/>
          <w:i w:val="0"/>
          <w:sz w:val="22"/>
          <w:szCs w:val="22"/>
        </w:rPr>
        <w:t xml:space="preserve"> písemném </w:t>
      </w:r>
      <w:r w:rsidR="00CD107E">
        <w:rPr>
          <w:rFonts w:ascii="Arial" w:hAnsi="Arial" w:cs="Arial"/>
          <w:b w:val="0"/>
          <w:i w:val="0"/>
          <w:sz w:val="22"/>
          <w:szCs w:val="22"/>
        </w:rPr>
        <w:t xml:space="preserve">zápisu, který bude přílohou předávacího protokolu.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Pokud objednatel připomínky nepředloží, má se za to, že předané </w:t>
      </w:r>
      <w:r w:rsidR="00CD107E">
        <w:rPr>
          <w:rFonts w:ascii="Arial" w:hAnsi="Arial" w:cs="Arial"/>
          <w:b w:val="0"/>
          <w:i w:val="0"/>
          <w:sz w:val="22"/>
          <w:szCs w:val="22"/>
        </w:rPr>
        <w:t>D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ílo akceptuje</w:t>
      </w:r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 bez výhrad a smluvní strany </w:t>
      </w:r>
      <w:proofErr w:type="gramStart"/>
      <w:r w:rsidR="00FD6988">
        <w:rPr>
          <w:rFonts w:ascii="Arial" w:hAnsi="Arial" w:cs="Arial"/>
          <w:b w:val="0"/>
          <w:i w:val="0"/>
          <w:sz w:val="22"/>
          <w:szCs w:val="22"/>
        </w:rPr>
        <w:t>podepíší</w:t>
      </w:r>
      <w:proofErr w:type="gramEnd"/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 akceptační protokol, který potvrzuje převzetí bezvadného Díla objednatelem.</w:t>
      </w:r>
    </w:p>
    <w:p w14:paraId="7CD8B2AE" w14:textId="6698A321" w:rsidR="0038308E" w:rsidRPr="00E93F51" w:rsidRDefault="0038308E" w:rsidP="0038308E">
      <w:pPr>
        <w:pStyle w:val="Zkladntext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Zhotovitel upraví </w:t>
      </w:r>
      <w:r w:rsidR="00CD107E">
        <w:rPr>
          <w:rFonts w:ascii="Arial" w:hAnsi="Arial" w:cs="Arial"/>
          <w:b w:val="0"/>
          <w:i w:val="0"/>
          <w:sz w:val="22"/>
          <w:szCs w:val="22"/>
        </w:rPr>
        <w:t>D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íl</w:t>
      </w:r>
      <w:r w:rsidR="008B6CA7">
        <w:rPr>
          <w:rFonts w:ascii="Arial" w:hAnsi="Arial" w:cs="Arial"/>
          <w:b w:val="0"/>
          <w:i w:val="0"/>
          <w:sz w:val="22"/>
          <w:szCs w:val="22"/>
        </w:rPr>
        <w:t>o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na základě případných připomínek objednatele </w:t>
      </w:r>
      <w:r w:rsidR="00CD107E">
        <w:rPr>
          <w:rFonts w:ascii="Arial" w:hAnsi="Arial" w:cs="Arial"/>
          <w:b w:val="0"/>
          <w:i w:val="0"/>
          <w:sz w:val="22"/>
          <w:szCs w:val="22"/>
        </w:rPr>
        <w:t xml:space="preserve">uvedených v písemném zápisu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a tuto druhou verzi </w:t>
      </w:r>
      <w:r w:rsidR="00CD107E">
        <w:rPr>
          <w:rFonts w:ascii="Arial" w:hAnsi="Arial" w:cs="Arial"/>
          <w:b w:val="0"/>
          <w:i w:val="0"/>
          <w:sz w:val="22"/>
          <w:szCs w:val="22"/>
        </w:rPr>
        <w:t>D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íla </w:t>
      </w:r>
      <w:r w:rsidR="00CD107E">
        <w:rPr>
          <w:rFonts w:ascii="Arial" w:hAnsi="Arial" w:cs="Arial"/>
          <w:b w:val="0"/>
          <w:i w:val="0"/>
          <w:sz w:val="22"/>
          <w:szCs w:val="22"/>
        </w:rPr>
        <w:t xml:space="preserve">(opravená první verze)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v písemné i elektronické podobě předá objednateli nejpozději do </w:t>
      </w:r>
      <w:r w:rsidR="00CD107E">
        <w:rPr>
          <w:rFonts w:ascii="Arial" w:hAnsi="Arial" w:cs="Arial"/>
          <w:b w:val="0"/>
          <w:i w:val="0"/>
          <w:sz w:val="22"/>
          <w:szCs w:val="22"/>
        </w:rPr>
        <w:t xml:space="preserve">pracovních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7 dnů od doručení připomínek objednatele.</w:t>
      </w:r>
    </w:p>
    <w:p w14:paraId="204BC9A1" w14:textId="7F0134FD" w:rsidR="0038308E" w:rsidRPr="00E93F51" w:rsidRDefault="0038308E" w:rsidP="0038308E">
      <w:pPr>
        <w:pStyle w:val="Zkladntext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lastRenderedPageBreak/>
        <w:t xml:space="preserve">V případě, kdy druhá verze zhotoveného </w:t>
      </w:r>
      <w:r w:rsidR="00CD107E">
        <w:rPr>
          <w:rFonts w:ascii="Arial" w:hAnsi="Arial" w:cs="Arial"/>
          <w:b w:val="0"/>
          <w:i w:val="0"/>
          <w:sz w:val="22"/>
          <w:szCs w:val="22"/>
        </w:rPr>
        <w:t>D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íla nesplňuje požadavky této smlouvy nebo do ní nebyly zapracovány připomínky objednatele, je objednatel do 3 pracovních dnů od předání druhé verze </w:t>
      </w:r>
      <w:r w:rsidR="00CD107E">
        <w:rPr>
          <w:rFonts w:ascii="Arial" w:hAnsi="Arial" w:cs="Arial"/>
          <w:b w:val="0"/>
          <w:i w:val="0"/>
          <w:sz w:val="22"/>
          <w:szCs w:val="22"/>
        </w:rPr>
        <w:t>D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íla zhotovitelem povinen vyhotovit a zaslat zhotoviteli </w:t>
      </w:r>
      <w:r w:rsidR="00CD107E">
        <w:rPr>
          <w:rFonts w:ascii="Arial" w:hAnsi="Arial" w:cs="Arial"/>
          <w:b w:val="0"/>
          <w:i w:val="0"/>
          <w:sz w:val="22"/>
          <w:szCs w:val="22"/>
        </w:rPr>
        <w:t xml:space="preserve">elektronicky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zjištěné nedostatky. Zhotovitel je povinen tyto nedostatky </w:t>
      </w:r>
      <w:r w:rsidR="00CD107E">
        <w:rPr>
          <w:rFonts w:ascii="Arial" w:hAnsi="Arial" w:cs="Arial"/>
          <w:b w:val="0"/>
          <w:i w:val="0"/>
          <w:sz w:val="22"/>
          <w:szCs w:val="22"/>
        </w:rPr>
        <w:t>D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íla nebo jeho části napravit a předat dopracované dílo objednateli do 2 pracovních dnů. Pokud objednatel ve lhůtě 3 pracovních dnů od předání </w:t>
      </w:r>
      <w:r w:rsidR="00CD107E">
        <w:rPr>
          <w:rFonts w:ascii="Arial" w:hAnsi="Arial" w:cs="Arial"/>
          <w:b w:val="0"/>
          <w:i w:val="0"/>
          <w:sz w:val="22"/>
          <w:szCs w:val="22"/>
        </w:rPr>
        <w:t>druhé verze D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íla nezašle zhotoviteli rozdílový protokol, má se za to, že </w:t>
      </w:r>
      <w:r w:rsidR="00CD107E">
        <w:rPr>
          <w:rFonts w:ascii="Arial" w:hAnsi="Arial" w:cs="Arial"/>
          <w:b w:val="0"/>
          <w:i w:val="0"/>
          <w:sz w:val="22"/>
          <w:szCs w:val="22"/>
        </w:rPr>
        <w:t>D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ílo nebo jeho část splňuje veškeré požadavky této smlouvy. </w:t>
      </w:r>
    </w:p>
    <w:p w14:paraId="1682E841" w14:textId="6C5AB802" w:rsidR="0038308E" w:rsidRPr="00E93F51" w:rsidRDefault="0038308E" w:rsidP="0038308E">
      <w:pPr>
        <w:pStyle w:val="Zkladntext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Převzetí </w:t>
      </w:r>
      <w:r w:rsidR="00CD107E">
        <w:rPr>
          <w:rFonts w:ascii="Arial" w:hAnsi="Arial" w:cs="Arial"/>
          <w:b w:val="0"/>
          <w:i w:val="0"/>
          <w:sz w:val="22"/>
          <w:szCs w:val="22"/>
        </w:rPr>
        <w:t>D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íla:</w:t>
      </w:r>
    </w:p>
    <w:p w14:paraId="3714B305" w14:textId="1D0E5545" w:rsidR="0038308E" w:rsidRPr="00E93F51" w:rsidRDefault="008B6CA7" w:rsidP="0038308E">
      <w:pPr>
        <w:pStyle w:val="Zkladntext"/>
        <w:spacing w:line="276" w:lineRule="auto"/>
        <w:ind w:left="720"/>
        <w:jc w:val="both"/>
        <w:rPr>
          <w:rFonts w:ascii="Arial" w:hAnsi="Arial" w:cs="Arial"/>
          <w:b w:val="0"/>
          <w:i w:val="0"/>
          <w:sz w:val="22"/>
          <w:szCs w:val="22"/>
        </w:rPr>
      </w:pPr>
      <w:r>
        <w:rPr>
          <w:rFonts w:ascii="Arial" w:hAnsi="Arial" w:cs="Arial"/>
          <w:b w:val="0"/>
          <w:i w:val="0"/>
          <w:sz w:val="22"/>
          <w:szCs w:val="22"/>
        </w:rPr>
        <w:t>V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38308E" w:rsidRPr="00E93F51">
        <w:rPr>
          <w:rFonts w:ascii="Arial" w:hAnsi="Arial" w:cs="Arial"/>
          <w:b w:val="0"/>
          <w:i w:val="0"/>
          <w:sz w:val="22"/>
          <w:szCs w:val="22"/>
        </w:rPr>
        <w:t xml:space="preserve">případě, kdy předané </w:t>
      </w:r>
      <w:r w:rsidR="00CD107E">
        <w:rPr>
          <w:rFonts w:ascii="Arial" w:hAnsi="Arial" w:cs="Arial"/>
          <w:b w:val="0"/>
          <w:i w:val="0"/>
          <w:sz w:val="22"/>
          <w:szCs w:val="22"/>
        </w:rPr>
        <w:t>D</w:t>
      </w:r>
      <w:r w:rsidR="0038308E" w:rsidRPr="00E93F51">
        <w:rPr>
          <w:rFonts w:ascii="Arial" w:hAnsi="Arial" w:cs="Arial"/>
          <w:b w:val="0"/>
          <w:i w:val="0"/>
          <w:sz w:val="22"/>
          <w:szCs w:val="22"/>
        </w:rPr>
        <w:t xml:space="preserve">ílo splňuje požadavky této smlouvy a byly do </w:t>
      </w:r>
      <w:r w:rsidR="00CD107E">
        <w:rPr>
          <w:rFonts w:ascii="Arial" w:hAnsi="Arial" w:cs="Arial"/>
          <w:b w:val="0"/>
          <w:i w:val="0"/>
          <w:sz w:val="22"/>
          <w:szCs w:val="22"/>
        </w:rPr>
        <w:t>D</w:t>
      </w:r>
      <w:r w:rsidR="0038308E" w:rsidRPr="00E93F51">
        <w:rPr>
          <w:rFonts w:ascii="Arial" w:hAnsi="Arial" w:cs="Arial"/>
          <w:b w:val="0"/>
          <w:i w:val="0"/>
          <w:sz w:val="22"/>
          <w:szCs w:val="22"/>
        </w:rPr>
        <w:t xml:space="preserve">íla zapracovány případné připomínky objednatele, je tímto dílo akceptováno a o akceptaci díla bude vyhotoven </w:t>
      </w:r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akceptační </w:t>
      </w:r>
      <w:r w:rsidR="0038308E" w:rsidRPr="00E93F51">
        <w:rPr>
          <w:rFonts w:ascii="Arial" w:hAnsi="Arial" w:cs="Arial"/>
          <w:b w:val="0"/>
          <w:i w:val="0"/>
          <w:sz w:val="22"/>
          <w:szCs w:val="22"/>
        </w:rPr>
        <w:t xml:space="preserve">protokol potvrzující, že </w:t>
      </w:r>
      <w:r w:rsidR="00FD6988">
        <w:rPr>
          <w:rFonts w:ascii="Arial" w:hAnsi="Arial" w:cs="Arial"/>
          <w:b w:val="0"/>
          <w:i w:val="0"/>
          <w:sz w:val="22"/>
          <w:szCs w:val="22"/>
        </w:rPr>
        <w:t>D</w:t>
      </w:r>
      <w:r w:rsidR="0038308E" w:rsidRPr="00E93F51">
        <w:rPr>
          <w:rFonts w:ascii="Arial" w:hAnsi="Arial" w:cs="Arial"/>
          <w:b w:val="0"/>
          <w:i w:val="0"/>
          <w:sz w:val="22"/>
          <w:szCs w:val="22"/>
        </w:rPr>
        <w:t xml:space="preserve">ílo odpovídá zadání této smlouvy a případným připomínkám, jež bude následně podepsán oběma smluvními stranami. Podpisem </w:t>
      </w:r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akceptačního </w:t>
      </w:r>
      <w:r w:rsidR="0038308E" w:rsidRPr="00E93F51">
        <w:rPr>
          <w:rFonts w:ascii="Arial" w:hAnsi="Arial" w:cs="Arial"/>
          <w:b w:val="0"/>
          <w:i w:val="0"/>
          <w:sz w:val="22"/>
          <w:szCs w:val="22"/>
        </w:rPr>
        <w:t>protokolu smluvními stranami dochází k</w:t>
      </w:r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 finálnímu </w:t>
      </w:r>
      <w:r w:rsidR="0038308E" w:rsidRPr="00E93F51">
        <w:rPr>
          <w:rFonts w:ascii="Arial" w:hAnsi="Arial" w:cs="Arial"/>
          <w:b w:val="0"/>
          <w:i w:val="0"/>
          <w:sz w:val="22"/>
          <w:szCs w:val="22"/>
        </w:rPr>
        <w:t xml:space="preserve">převzetí </w:t>
      </w:r>
      <w:r w:rsidR="00FD6988">
        <w:rPr>
          <w:rFonts w:ascii="Arial" w:hAnsi="Arial" w:cs="Arial"/>
          <w:b w:val="0"/>
          <w:i w:val="0"/>
          <w:sz w:val="22"/>
          <w:szCs w:val="22"/>
        </w:rPr>
        <w:t>bezvadného D</w:t>
      </w:r>
      <w:r w:rsidR="0038308E" w:rsidRPr="00E93F51">
        <w:rPr>
          <w:rFonts w:ascii="Arial" w:hAnsi="Arial" w:cs="Arial"/>
          <w:b w:val="0"/>
          <w:i w:val="0"/>
          <w:sz w:val="22"/>
          <w:szCs w:val="22"/>
        </w:rPr>
        <w:t>íla objednatelem.</w:t>
      </w:r>
    </w:p>
    <w:p w14:paraId="3024A381" w14:textId="188134DF" w:rsidR="00604CE5" w:rsidRPr="00E93F51" w:rsidRDefault="00A23624" w:rsidP="004641A4">
      <w:pPr>
        <w:pStyle w:val="Zkladntext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>Objednatel je oprávněn v</w:t>
      </w:r>
      <w:r w:rsidR="00117CEA" w:rsidRPr="00E93F51">
        <w:rPr>
          <w:rFonts w:ascii="Arial" w:hAnsi="Arial" w:cs="Arial"/>
          <w:b w:val="0"/>
          <w:i w:val="0"/>
          <w:sz w:val="22"/>
          <w:szCs w:val="22"/>
        </w:rPr>
        <w:t xml:space="preserve"> průběhu zpracování Díla </w:t>
      </w:r>
      <w:r w:rsidR="00F81A04" w:rsidRPr="00E93F51">
        <w:rPr>
          <w:rFonts w:ascii="Arial" w:hAnsi="Arial" w:cs="Arial"/>
          <w:b w:val="0"/>
          <w:i w:val="0"/>
          <w:sz w:val="22"/>
          <w:szCs w:val="22"/>
        </w:rPr>
        <w:t>z</w:t>
      </w:r>
      <w:r w:rsidR="00117CEA" w:rsidRPr="00E93F51">
        <w:rPr>
          <w:rFonts w:ascii="Arial" w:hAnsi="Arial" w:cs="Arial"/>
          <w:b w:val="0"/>
          <w:i w:val="0"/>
          <w:sz w:val="22"/>
          <w:szCs w:val="22"/>
        </w:rPr>
        <w:t>hotovitelem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svolat kontrolní d</w:t>
      </w:r>
      <w:r w:rsidR="008325A1" w:rsidRPr="00E93F51">
        <w:rPr>
          <w:rFonts w:ascii="Arial" w:hAnsi="Arial" w:cs="Arial"/>
          <w:b w:val="0"/>
          <w:i w:val="0"/>
          <w:sz w:val="22"/>
          <w:szCs w:val="22"/>
        </w:rPr>
        <w:t>e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n.</w:t>
      </w:r>
      <w:r w:rsidR="004641A4" w:rsidRPr="00E93F51">
        <w:rPr>
          <w:rFonts w:ascii="Arial" w:hAnsi="Arial" w:cs="Arial"/>
          <w:sz w:val="22"/>
          <w:szCs w:val="22"/>
        </w:rPr>
        <w:t xml:space="preserve"> </w:t>
      </w:r>
      <w:r w:rsidR="004641A4" w:rsidRPr="00E93F51">
        <w:rPr>
          <w:rFonts w:ascii="Arial" w:hAnsi="Arial" w:cs="Arial"/>
          <w:b w:val="0"/>
          <w:i w:val="0"/>
          <w:sz w:val="22"/>
          <w:szCs w:val="22"/>
        </w:rPr>
        <w:t xml:space="preserve">Zjistí-li objednatel, že zhotovitel při provádění </w:t>
      </w:r>
      <w:r w:rsidR="00FD6988">
        <w:rPr>
          <w:rFonts w:ascii="Arial" w:hAnsi="Arial" w:cs="Arial"/>
          <w:b w:val="0"/>
          <w:i w:val="0"/>
          <w:sz w:val="22"/>
          <w:szCs w:val="22"/>
        </w:rPr>
        <w:t>D</w:t>
      </w:r>
      <w:r w:rsidR="004641A4" w:rsidRPr="00E93F51">
        <w:rPr>
          <w:rFonts w:ascii="Arial" w:hAnsi="Arial" w:cs="Arial"/>
          <w:b w:val="0"/>
          <w:i w:val="0"/>
          <w:sz w:val="22"/>
          <w:szCs w:val="22"/>
        </w:rPr>
        <w:t xml:space="preserve">íla </w:t>
      </w:r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postupuje </w:t>
      </w:r>
      <w:r w:rsidR="004641A4" w:rsidRPr="00E93F51">
        <w:rPr>
          <w:rFonts w:ascii="Arial" w:hAnsi="Arial" w:cs="Arial"/>
          <w:b w:val="0"/>
          <w:i w:val="0"/>
          <w:sz w:val="22"/>
          <w:szCs w:val="22"/>
        </w:rPr>
        <w:t>v</w:t>
      </w:r>
      <w:r w:rsidR="002F2110" w:rsidRPr="00E93F51">
        <w:rPr>
          <w:rFonts w:ascii="Arial" w:hAnsi="Arial" w:cs="Arial"/>
          <w:b w:val="0"/>
          <w:i w:val="0"/>
          <w:sz w:val="22"/>
          <w:szCs w:val="22"/>
        </w:rPr>
        <w:t> </w:t>
      </w:r>
      <w:r w:rsidR="004641A4" w:rsidRPr="00E93F51">
        <w:rPr>
          <w:rFonts w:ascii="Arial" w:hAnsi="Arial" w:cs="Arial"/>
          <w:b w:val="0"/>
          <w:i w:val="0"/>
          <w:sz w:val="22"/>
          <w:szCs w:val="22"/>
        </w:rPr>
        <w:t xml:space="preserve">rozporu s touto smlouvou, je zhotovitel povinen na základě písemné žádosti objednatele neprodleně zjednat nápravu. Nezjedná-li zhotovitel nápravu bez zbytečného odkladu, nejdéle však </w:t>
      </w:r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do </w:t>
      </w:r>
      <w:r w:rsidR="008325A1" w:rsidRPr="00E93F51">
        <w:rPr>
          <w:rFonts w:ascii="Arial" w:hAnsi="Arial" w:cs="Arial"/>
          <w:b w:val="0"/>
          <w:i w:val="0"/>
          <w:sz w:val="22"/>
          <w:szCs w:val="22"/>
        </w:rPr>
        <w:t>10</w:t>
      </w:r>
      <w:r w:rsidR="004641A4" w:rsidRPr="00E93F51">
        <w:rPr>
          <w:rFonts w:ascii="Arial" w:hAnsi="Arial" w:cs="Arial"/>
          <w:b w:val="0"/>
          <w:i w:val="0"/>
          <w:sz w:val="22"/>
          <w:szCs w:val="22"/>
        </w:rPr>
        <w:t xml:space="preserve"> pracovních dnů od doručení žádosti od objednatele o zjednání nápravy, považuje se toto prodlení za porušení </w:t>
      </w:r>
      <w:r w:rsidR="00FD6988">
        <w:rPr>
          <w:rFonts w:ascii="Arial" w:hAnsi="Arial" w:cs="Arial"/>
          <w:b w:val="0"/>
          <w:i w:val="0"/>
          <w:sz w:val="22"/>
          <w:szCs w:val="22"/>
        </w:rPr>
        <w:t>s</w:t>
      </w:r>
      <w:r w:rsidR="004641A4" w:rsidRPr="00E93F51">
        <w:rPr>
          <w:rFonts w:ascii="Arial" w:hAnsi="Arial" w:cs="Arial"/>
          <w:b w:val="0"/>
          <w:i w:val="0"/>
          <w:sz w:val="22"/>
          <w:szCs w:val="22"/>
        </w:rPr>
        <w:t>mlouvy ze strany zhotovitele.</w:t>
      </w:r>
    </w:p>
    <w:p w14:paraId="08A159CB" w14:textId="49EA0312" w:rsidR="00432FEF" w:rsidRPr="00E93F51" w:rsidRDefault="00432FEF" w:rsidP="009E77ED">
      <w:pPr>
        <w:pStyle w:val="Zkladntext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>Zhotovitel</w:t>
      </w:r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 xml:space="preserve"> předá </w:t>
      </w:r>
      <w:r w:rsidR="00FD6988">
        <w:rPr>
          <w:rFonts w:ascii="Arial" w:hAnsi="Arial" w:cs="Arial"/>
          <w:b w:val="0"/>
          <w:i w:val="0"/>
          <w:sz w:val="22"/>
          <w:szCs w:val="22"/>
        </w:rPr>
        <w:t>D</w:t>
      </w:r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 xml:space="preserve">ílo objednateli v počtu 3 </w:t>
      </w:r>
      <w:proofErr w:type="spellStart"/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>paré</w:t>
      </w:r>
      <w:proofErr w:type="spellEnd"/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 xml:space="preserve"> v listinné formě a v</w:t>
      </w:r>
      <w:r w:rsidR="00A24304" w:rsidRPr="00E93F51">
        <w:rPr>
          <w:rFonts w:ascii="Arial" w:hAnsi="Arial" w:cs="Arial"/>
          <w:b w:val="0"/>
          <w:i w:val="0"/>
          <w:sz w:val="22"/>
          <w:szCs w:val="22"/>
        </w:rPr>
        <w:t>e dvou</w:t>
      </w:r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 xml:space="preserve"> vyhotovení v digitální formě na paměťovém médiu (CD/DVD/</w:t>
      </w:r>
      <w:proofErr w:type="spellStart"/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>flash</w:t>
      </w:r>
      <w:proofErr w:type="spellEnd"/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 xml:space="preserve"> disk), kde </w:t>
      </w:r>
      <w:r w:rsidR="00482118" w:rsidRPr="00E93F51">
        <w:rPr>
          <w:rFonts w:ascii="Arial" w:hAnsi="Arial" w:cs="Arial"/>
          <w:b w:val="0"/>
          <w:i w:val="0"/>
          <w:sz w:val="22"/>
          <w:szCs w:val="22"/>
        </w:rPr>
        <w:t>grafická</w:t>
      </w:r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 xml:space="preserve"> část Díla bude odevzdána ve formát</w:t>
      </w:r>
      <w:r w:rsidR="00482118" w:rsidRPr="00E93F51">
        <w:rPr>
          <w:rFonts w:ascii="Arial" w:hAnsi="Arial" w:cs="Arial"/>
          <w:b w:val="0"/>
          <w:i w:val="0"/>
          <w:sz w:val="22"/>
          <w:szCs w:val="22"/>
        </w:rPr>
        <w:t xml:space="preserve">u </w:t>
      </w:r>
      <w:proofErr w:type="spellStart"/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>pdf</w:t>
      </w:r>
      <w:proofErr w:type="spellEnd"/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 xml:space="preserve">, textová část ve formátu doc </w:t>
      </w:r>
      <w:r w:rsidR="00A24304" w:rsidRPr="00E93F51">
        <w:rPr>
          <w:rFonts w:ascii="Arial" w:hAnsi="Arial" w:cs="Arial"/>
          <w:b w:val="0"/>
          <w:i w:val="0"/>
          <w:sz w:val="22"/>
          <w:szCs w:val="22"/>
        </w:rPr>
        <w:t>nebo</w:t>
      </w:r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proofErr w:type="spellStart"/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>pdf</w:t>
      </w:r>
      <w:proofErr w:type="spellEnd"/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 xml:space="preserve"> a tabulková část ve formátech </w:t>
      </w:r>
      <w:proofErr w:type="spellStart"/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>xls</w:t>
      </w:r>
      <w:proofErr w:type="spellEnd"/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A24304" w:rsidRPr="00E93F51">
        <w:rPr>
          <w:rFonts w:ascii="Arial" w:hAnsi="Arial" w:cs="Arial"/>
          <w:b w:val="0"/>
          <w:i w:val="0"/>
          <w:sz w:val="22"/>
          <w:szCs w:val="22"/>
        </w:rPr>
        <w:t>nebo</w:t>
      </w:r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proofErr w:type="spellStart"/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>pdf</w:t>
      </w:r>
      <w:proofErr w:type="spellEnd"/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>.</w:t>
      </w:r>
    </w:p>
    <w:p w14:paraId="30FE70A0" w14:textId="77777777" w:rsidR="0047411B" w:rsidRPr="00E93F51" w:rsidRDefault="0047411B" w:rsidP="009E77ED">
      <w:pPr>
        <w:pStyle w:val="Zkladntext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bookmarkStart w:id="5" w:name="_Ref368985193"/>
      <w:bookmarkStart w:id="6" w:name="_Ref368985943"/>
      <w:r w:rsidRPr="00E93F51">
        <w:rPr>
          <w:rFonts w:ascii="Arial" w:hAnsi="Arial" w:cs="Arial"/>
          <w:b w:val="0"/>
          <w:i w:val="0"/>
          <w:sz w:val="22"/>
          <w:szCs w:val="22"/>
        </w:rPr>
        <w:t>Dílo bude předáno v sídle objednatele, kde jej převezme zástupce objednatele pro věci technické.</w:t>
      </w:r>
    </w:p>
    <w:p w14:paraId="2C338697" w14:textId="06C79736" w:rsidR="006F4552" w:rsidRPr="00E93F51" w:rsidRDefault="00432FEF" w:rsidP="009E77ED">
      <w:pPr>
        <w:pStyle w:val="Zkladntext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O předání celého </w:t>
      </w:r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bezvadného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Díla bude vyhotoven </w:t>
      </w:r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akceptační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protokol potvrzující, že Dílo odpovídá zadání této smlouvy a případným připomínkám Objednatele, </w:t>
      </w:r>
      <w:r w:rsidR="00A4027C" w:rsidRPr="00E93F51">
        <w:rPr>
          <w:rFonts w:ascii="Arial" w:hAnsi="Arial" w:cs="Arial"/>
          <w:b w:val="0"/>
          <w:i w:val="0"/>
          <w:sz w:val="22"/>
          <w:szCs w:val="22"/>
        </w:rPr>
        <w:t>jenž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bude následně podepsán oběma smluvními stranami. Podpisem finálního protokolu smluvními stranami dochází k převzetí </w:t>
      </w:r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bezvadného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Díla.</w:t>
      </w:r>
      <w:bookmarkEnd w:id="5"/>
      <w:bookmarkEnd w:id="6"/>
    </w:p>
    <w:p w14:paraId="4FBF07E0" w14:textId="77777777" w:rsidR="00117CEA" w:rsidRPr="00E93F51" w:rsidRDefault="00117CEA" w:rsidP="00117CEA">
      <w:pPr>
        <w:pStyle w:val="Zkladntext"/>
        <w:spacing w:line="276" w:lineRule="auto"/>
        <w:ind w:left="720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6E9DFEFA" w14:textId="77777777" w:rsidR="00BF6578" w:rsidRPr="00E93F51" w:rsidRDefault="00BF6578" w:rsidP="00093FDF">
      <w:pPr>
        <w:pStyle w:val="Zkladntext"/>
        <w:spacing w:line="276" w:lineRule="auto"/>
        <w:ind w:left="360" w:firstLine="348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3E4BBE86" w14:textId="77777777" w:rsidR="004E0081" w:rsidRPr="00E93F51" w:rsidRDefault="004E0081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br/>
      </w:r>
      <w:bookmarkStart w:id="7" w:name="_Ref368992191"/>
      <w:r w:rsidRPr="00E93F51">
        <w:rPr>
          <w:rFonts w:cs="Arial"/>
          <w:szCs w:val="22"/>
          <w:u w:val="none"/>
        </w:rPr>
        <w:t>Vlastnické právo, právo užívání</w:t>
      </w:r>
      <w:bookmarkEnd w:id="7"/>
    </w:p>
    <w:p w14:paraId="7AD8DE56" w14:textId="292D1F41" w:rsidR="00574F64" w:rsidRPr="00E93F51" w:rsidRDefault="004E0081" w:rsidP="00093FDF">
      <w:pPr>
        <w:pStyle w:val="Zkladntext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V případě, že součástí </w:t>
      </w:r>
      <w:r w:rsidR="0024276B" w:rsidRPr="00E93F51">
        <w:rPr>
          <w:rFonts w:ascii="Arial" w:hAnsi="Arial" w:cs="Arial"/>
          <w:b w:val="0"/>
          <w:i w:val="0"/>
          <w:sz w:val="22"/>
          <w:szCs w:val="22"/>
        </w:rPr>
        <w:t xml:space="preserve">nebo jedním z výstupů </w:t>
      </w:r>
      <w:r w:rsidR="00C10789" w:rsidRPr="00E93F51">
        <w:rPr>
          <w:rFonts w:ascii="Arial" w:hAnsi="Arial" w:cs="Arial"/>
          <w:b w:val="0"/>
          <w:i w:val="0"/>
          <w:sz w:val="22"/>
          <w:szCs w:val="22"/>
        </w:rPr>
        <w:t>předmětu této smlouvy</w:t>
      </w:r>
      <w:r w:rsidR="00432FEF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833D15" w:rsidRPr="00E93F51">
        <w:rPr>
          <w:rFonts w:ascii="Arial" w:hAnsi="Arial" w:cs="Arial"/>
          <w:b w:val="0"/>
          <w:i w:val="0"/>
          <w:sz w:val="22"/>
          <w:szCs w:val="22"/>
        </w:rPr>
        <w:t>zhotovitele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podle této </w:t>
      </w:r>
      <w:r w:rsidR="00833D15" w:rsidRPr="00E93F51">
        <w:rPr>
          <w:rFonts w:ascii="Arial" w:hAnsi="Arial" w:cs="Arial"/>
          <w:b w:val="0"/>
          <w:i w:val="0"/>
          <w:sz w:val="22"/>
          <w:szCs w:val="22"/>
        </w:rPr>
        <w:t>s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mlouvy </w:t>
      </w:r>
      <w:r w:rsidR="0024276B" w:rsidRPr="00E93F51">
        <w:rPr>
          <w:rFonts w:ascii="Arial" w:hAnsi="Arial" w:cs="Arial"/>
          <w:b w:val="0"/>
          <w:i w:val="0"/>
          <w:sz w:val="22"/>
          <w:szCs w:val="22"/>
        </w:rPr>
        <w:t>je poskytnutí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movit</w:t>
      </w:r>
      <w:r w:rsidR="0024276B" w:rsidRPr="00E93F51">
        <w:rPr>
          <w:rFonts w:ascii="Arial" w:hAnsi="Arial" w:cs="Arial"/>
          <w:b w:val="0"/>
          <w:i w:val="0"/>
          <w:sz w:val="22"/>
          <w:szCs w:val="22"/>
        </w:rPr>
        <w:t>ých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věc</w:t>
      </w:r>
      <w:r w:rsidR="0024276B" w:rsidRPr="00E93F51">
        <w:rPr>
          <w:rFonts w:ascii="Arial" w:hAnsi="Arial" w:cs="Arial"/>
          <w:b w:val="0"/>
          <w:i w:val="0"/>
          <w:sz w:val="22"/>
          <w:szCs w:val="22"/>
        </w:rPr>
        <w:t>í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, které se mají stát vlastnictvím </w:t>
      </w:r>
      <w:r w:rsidR="00833D15" w:rsidRPr="00E93F51">
        <w:rPr>
          <w:rFonts w:ascii="Arial" w:hAnsi="Arial" w:cs="Arial"/>
          <w:b w:val="0"/>
          <w:i w:val="0"/>
          <w:sz w:val="22"/>
          <w:szCs w:val="22"/>
        </w:rPr>
        <w:t>o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bjednatele, nabývá </w:t>
      </w:r>
      <w:r w:rsidR="00833D15" w:rsidRPr="00E93F51">
        <w:rPr>
          <w:rFonts w:ascii="Arial" w:hAnsi="Arial" w:cs="Arial"/>
          <w:b w:val="0"/>
          <w:i w:val="0"/>
          <w:sz w:val="22"/>
          <w:szCs w:val="22"/>
        </w:rPr>
        <w:t>o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bjednatel vlastnické právo k těmto věcem dnem </w:t>
      </w:r>
      <w:r w:rsidR="00833D15" w:rsidRPr="00E93F51">
        <w:rPr>
          <w:rFonts w:ascii="Arial" w:hAnsi="Arial" w:cs="Arial"/>
          <w:b w:val="0"/>
          <w:i w:val="0"/>
          <w:sz w:val="22"/>
          <w:szCs w:val="22"/>
        </w:rPr>
        <w:t xml:space="preserve">jejich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převzetí objednatelem </w:t>
      </w:r>
      <w:r w:rsidR="00F50C46" w:rsidRPr="00E93F51">
        <w:rPr>
          <w:rFonts w:ascii="Arial" w:hAnsi="Arial" w:cs="Arial"/>
          <w:b w:val="0"/>
          <w:i w:val="0"/>
          <w:sz w:val="22"/>
          <w:szCs w:val="22"/>
        </w:rPr>
        <w:t xml:space="preserve">podle </w:t>
      </w:r>
      <w:r w:rsidR="009E77ED" w:rsidRPr="00E93F51">
        <w:rPr>
          <w:rFonts w:ascii="Arial" w:hAnsi="Arial" w:cs="Arial"/>
          <w:sz w:val="22"/>
          <w:szCs w:val="22"/>
        </w:rPr>
        <w:fldChar w:fldCharType="begin"/>
      </w:r>
      <w:r w:rsidR="009E77ED" w:rsidRPr="00E93F51">
        <w:rPr>
          <w:rFonts w:ascii="Arial" w:hAnsi="Arial" w:cs="Arial"/>
          <w:sz w:val="22"/>
          <w:szCs w:val="22"/>
        </w:rPr>
        <w:instrText xml:space="preserve"> REF _Ref368991813 \r \h  \* MERGEFORMAT </w:instrText>
      </w:r>
      <w:r w:rsidR="009E77ED" w:rsidRPr="00E93F51">
        <w:rPr>
          <w:rFonts w:ascii="Arial" w:hAnsi="Arial" w:cs="Arial"/>
          <w:sz w:val="22"/>
          <w:szCs w:val="22"/>
        </w:rPr>
      </w:r>
      <w:r w:rsidR="009E77ED" w:rsidRPr="00E93F51">
        <w:rPr>
          <w:rFonts w:ascii="Arial" w:hAnsi="Arial" w:cs="Arial"/>
          <w:sz w:val="22"/>
          <w:szCs w:val="22"/>
        </w:rPr>
        <w:fldChar w:fldCharType="separate"/>
      </w:r>
      <w:r w:rsidR="007B514F" w:rsidRPr="007B514F">
        <w:rPr>
          <w:rFonts w:ascii="Arial" w:hAnsi="Arial" w:cs="Arial"/>
          <w:b w:val="0"/>
          <w:i w:val="0"/>
          <w:sz w:val="22"/>
          <w:szCs w:val="22"/>
        </w:rPr>
        <w:t>Čl. V</w:t>
      </w:r>
      <w:r w:rsidR="009E77ED" w:rsidRPr="00E93F51">
        <w:rPr>
          <w:rFonts w:ascii="Arial" w:hAnsi="Arial" w:cs="Arial"/>
          <w:sz w:val="22"/>
          <w:szCs w:val="22"/>
        </w:rPr>
        <w:fldChar w:fldCharType="end"/>
      </w:r>
      <w:r w:rsidR="00F50C46" w:rsidRPr="00E93F51">
        <w:rPr>
          <w:rFonts w:ascii="Arial" w:hAnsi="Arial" w:cs="Arial"/>
          <w:b w:val="0"/>
          <w:i w:val="0"/>
          <w:sz w:val="22"/>
          <w:szCs w:val="22"/>
        </w:rPr>
        <w:t xml:space="preserve"> odst. </w:t>
      </w:r>
      <w:r w:rsidR="00F81A04" w:rsidRPr="00E93F51">
        <w:rPr>
          <w:rFonts w:ascii="Arial" w:hAnsi="Arial" w:cs="Arial"/>
          <w:b w:val="0"/>
          <w:i w:val="0"/>
          <w:sz w:val="22"/>
          <w:szCs w:val="22"/>
        </w:rPr>
        <w:t>5</w:t>
      </w:r>
      <w:r w:rsidR="00F50C46" w:rsidRPr="00E93F51">
        <w:rPr>
          <w:rFonts w:ascii="Arial" w:hAnsi="Arial" w:cs="Arial"/>
          <w:b w:val="0"/>
          <w:i w:val="0"/>
          <w:sz w:val="22"/>
          <w:szCs w:val="22"/>
        </w:rPr>
        <w:t xml:space="preserve"> této smlouvy.</w:t>
      </w:r>
      <w:r w:rsidR="00F81A04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833D15" w:rsidRPr="00E93F51">
        <w:rPr>
          <w:rFonts w:ascii="Arial" w:hAnsi="Arial" w:cs="Arial"/>
          <w:b w:val="0"/>
          <w:i w:val="0"/>
          <w:sz w:val="22"/>
          <w:szCs w:val="22"/>
        </w:rPr>
        <w:t>Do nabytí vlastnického práva uděluje zhotovitel</w:t>
      </w:r>
      <w:r w:rsidR="00F81A04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833D15" w:rsidRPr="00E93F51">
        <w:rPr>
          <w:rFonts w:ascii="Arial" w:hAnsi="Arial" w:cs="Arial"/>
          <w:b w:val="0"/>
          <w:i w:val="0"/>
          <w:sz w:val="22"/>
          <w:szCs w:val="22"/>
        </w:rPr>
        <w:t>objednateli právo tyto věci užívat v rozsahu a způsobem, který vyplývá z účelu této smlouvy.</w:t>
      </w:r>
    </w:p>
    <w:p w14:paraId="6CD68A44" w14:textId="53957D12" w:rsidR="00833D15" w:rsidRPr="00E93F51" w:rsidRDefault="00833D15" w:rsidP="00093FDF">
      <w:pPr>
        <w:pStyle w:val="Zkladntext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V případě, že součástí plnění zhotovitele podle této smlouvy je plnění, které je považované </w:t>
      </w:r>
      <w:r w:rsidR="00BE3AC6" w:rsidRPr="00E93F51">
        <w:rPr>
          <w:rFonts w:ascii="Arial" w:hAnsi="Arial" w:cs="Arial"/>
          <w:b w:val="0"/>
          <w:i w:val="0"/>
          <w:sz w:val="22"/>
          <w:szCs w:val="22"/>
        </w:rPr>
        <w:t>ve smyslu zákona č. 121/2000 Sb., o právu autorském, o právech souvisejících s právem autorským a o změně některých zákonů (autorský zákon), ve znění pozdějších předpisů (dále jen „</w:t>
      </w:r>
      <w:r w:rsidR="00BE3AC6" w:rsidRPr="00E93F51">
        <w:rPr>
          <w:rFonts w:ascii="Arial" w:hAnsi="Arial" w:cs="Arial"/>
          <w:i w:val="0"/>
          <w:sz w:val="22"/>
          <w:szCs w:val="22"/>
        </w:rPr>
        <w:t>autorský zákon</w:t>
      </w:r>
      <w:r w:rsidR="00BE3AC6" w:rsidRPr="00E93F51">
        <w:rPr>
          <w:rFonts w:ascii="Arial" w:hAnsi="Arial" w:cs="Arial"/>
          <w:b w:val="0"/>
          <w:i w:val="0"/>
          <w:sz w:val="22"/>
          <w:szCs w:val="22"/>
        </w:rPr>
        <w:t>“)</w:t>
      </w:r>
      <w:r w:rsidR="00CF2137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za autorské </w:t>
      </w:r>
      <w:r w:rsidR="00A63EE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ílo</w:t>
      </w:r>
      <w:r w:rsidR="00807899" w:rsidRPr="00E93F51">
        <w:rPr>
          <w:rFonts w:ascii="Arial" w:hAnsi="Arial" w:cs="Arial"/>
          <w:b w:val="0"/>
          <w:i w:val="0"/>
          <w:sz w:val="22"/>
          <w:szCs w:val="22"/>
        </w:rPr>
        <w:t xml:space="preserve"> (dále jen „</w:t>
      </w:r>
      <w:r w:rsidR="00807899" w:rsidRPr="00E93F51">
        <w:rPr>
          <w:rFonts w:ascii="Arial" w:hAnsi="Arial" w:cs="Arial"/>
          <w:i w:val="0"/>
          <w:sz w:val="22"/>
          <w:szCs w:val="22"/>
        </w:rPr>
        <w:t xml:space="preserve">autorské </w:t>
      </w:r>
      <w:r w:rsidR="00A63EE8" w:rsidRPr="00E93F51">
        <w:rPr>
          <w:rFonts w:ascii="Arial" w:hAnsi="Arial" w:cs="Arial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i w:val="0"/>
          <w:sz w:val="22"/>
          <w:szCs w:val="22"/>
        </w:rPr>
        <w:t>ílo</w:t>
      </w:r>
      <w:r w:rsidR="00807899" w:rsidRPr="00E93F51">
        <w:rPr>
          <w:rFonts w:ascii="Arial" w:hAnsi="Arial" w:cs="Arial"/>
          <w:b w:val="0"/>
          <w:i w:val="0"/>
          <w:sz w:val="22"/>
          <w:szCs w:val="22"/>
        </w:rPr>
        <w:t>“)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, uděluje zhotovitel objednateli oprávnění t</w:t>
      </w:r>
      <w:r w:rsidR="00BE3AC6" w:rsidRPr="00E93F51">
        <w:rPr>
          <w:rFonts w:ascii="Arial" w:hAnsi="Arial" w:cs="Arial"/>
          <w:b w:val="0"/>
          <w:i w:val="0"/>
          <w:sz w:val="22"/>
          <w:szCs w:val="22"/>
        </w:rPr>
        <w:t>oto</w:t>
      </w:r>
      <w:r w:rsidR="00F81A04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B66B9F" w:rsidRPr="00E93F51">
        <w:rPr>
          <w:rFonts w:ascii="Arial" w:hAnsi="Arial" w:cs="Arial"/>
          <w:b w:val="0"/>
          <w:i w:val="0"/>
          <w:sz w:val="22"/>
          <w:szCs w:val="22"/>
        </w:rPr>
        <w:t>autorsk</w:t>
      </w:r>
      <w:r w:rsidR="00BE3AC6" w:rsidRPr="00E93F51">
        <w:rPr>
          <w:rFonts w:ascii="Arial" w:hAnsi="Arial" w:cs="Arial"/>
          <w:b w:val="0"/>
          <w:i w:val="0"/>
          <w:sz w:val="22"/>
          <w:szCs w:val="22"/>
        </w:rPr>
        <w:t xml:space="preserve">é </w:t>
      </w:r>
      <w:r w:rsidR="00A63EE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ílo</w:t>
      </w:r>
      <w:r w:rsidR="00B66B9F" w:rsidRPr="00E93F51">
        <w:rPr>
          <w:rFonts w:ascii="Arial" w:hAnsi="Arial" w:cs="Arial"/>
          <w:b w:val="0"/>
          <w:i w:val="0"/>
          <w:sz w:val="22"/>
          <w:szCs w:val="22"/>
        </w:rPr>
        <w:t xml:space="preserve"> užívat za podmínek sjednaných v</w:t>
      </w:r>
      <w:r w:rsidR="00024891" w:rsidRPr="00E93F51">
        <w:rPr>
          <w:rFonts w:ascii="Arial" w:hAnsi="Arial" w:cs="Arial"/>
          <w:b w:val="0"/>
          <w:i w:val="0"/>
          <w:sz w:val="22"/>
          <w:szCs w:val="22"/>
        </w:rPr>
        <w:t> </w:t>
      </w:r>
      <w:r w:rsidR="00B66B9F" w:rsidRPr="00E93F51">
        <w:rPr>
          <w:rFonts w:ascii="Arial" w:hAnsi="Arial" w:cs="Arial"/>
          <w:b w:val="0"/>
          <w:i w:val="0"/>
          <w:sz w:val="22"/>
          <w:szCs w:val="22"/>
        </w:rPr>
        <w:t>tomto</w:t>
      </w:r>
      <w:r w:rsidR="00024891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016C30" w:rsidRPr="00E93F51">
        <w:rPr>
          <w:rFonts w:ascii="Arial" w:hAnsi="Arial" w:cs="Arial"/>
          <w:b w:val="0"/>
          <w:i w:val="0"/>
          <w:sz w:val="22"/>
          <w:szCs w:val="22"/>
        </w:rPr>
        <w:br/>
      </w:r>
      <w:r w:rsidR="00024891" w:rsidRPr="00E93F51">
        <w:rPr>
          <w:rFonts w:ascii="Arial" w:hAnsi="Arial" w:cs="Arial"/>
          <w:b w:val="0"/>
          <w:i w:val="0"/>
          <w:sz w:val="22"/>
          <w:szCs w:val="22"/>
        </w:rPr>
        <w:t>Čl. V</w:t>
      </w:r>
      <w:r w:rsidR="00580D19" w:rsidRPr="00E93F51">
        <w:rPr>
          <w:rFonts w:ascii="Arial" w:hAnsi="Arial" w:cs="Arial"/>
          <w:b w:val="0"/>
          <w:i w:val="0"/>
          <w:sz w:val="22"/>
          <w:szCs w:val="22"/>
        </w:rPr>
        <w:t>I</w:t>
      </w:r>
      <w:r w:rsidR="00CB673A" w:rsidRPr="00E93F51">
        <w:rPr>
          <w:rFonts w:ascii="Arial" w:hAnsi="Arial" w:cs="Arial"/>
          <w:b w:val="0"/>
          <w:i w:val="0"/>
          <w:sz w:val="22"/>
          <w:szCs w:val="22"/>
        </w:rPr>
        <w:t> </w:t>
      </w:r>
      <w:r w:rsidR="00B66B9F" w:rsidRPr="00E93F51">
        <w:rPr>
          <w:rFonts w:ascii="Arial" w:hAnsi="Arial" w:cs="Arial"/>
          <w:b w:val="0"/>
          <w:i w:val="0"/>
          <w:sz w:val="22"/>
          <w:szCs w:val="22"/>
        </w:rPr>
        <w:t>smlouvy</w:t>
      </w:r>
      <w:r w:rsidR="00CB673A" w:rsidRPr="00E93F51">
        <w:rPr>
          <w:rFonts w:ascii="Arial" w:hAnsi="Arial" w:cs="Arial"/>
          <w:b w:val="0"/>
          <w:i w:val="0"/>
          <w:sz w:val="22"/>
          <w:szCs w:val="22"/>
        </w:rPr>
        <w:t xml:space="preserve"> a to od okamžiku převzetí součásti </w:t>
      </w:r>
      <w:r w:rsidR="00DE53A0">
        <w:rPr>
          <w:rFonts w:ascii="Arial" w:hAnsi="Arial" w:cs="Arial"/>
          <w:b w:val="0"/>
          <w:i w:val="0"/>
          <w:sz w:val="22"/>
          <w:szCs w:val="22"/>
        </w:rPr>
        <w:t xml:space="preserve">Díla obsahující </w:t>
      </w:r>
      <w:r w:rsidR="00CB673A" w:rsidRPr="00E93F51">
        <w:rPr>
          <w:rFonts w:ascii="Arial" w:hAnsi="Arial" w:cs="Arial"/>
          <w:b w:val="0"/>
          <w:i w:val="0"/>
          <w:sz w:val="22"/>
          <w:szCs w:val="22"/>
        </w:rPr>
        <w:t xml:space="preserve">příslušné autorské </w:t>
      </w:r>
      <w:r w:rsidR="00A63EE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ílo</w:t>
      </w:r>
      <w:r w:rsidR="00CB673A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A63EE8" w:rsidRPr="00E93F51">
        <w:rPr>
          <w:rFonts w:ascii="Arial" w:hAnsi="Arial" w:cs="Arial"/>
          <w:b w:val="0"/>
          <w:i w:val="0"/>
          <w:sz w:val="22"/>
          <w:szCs w:val="22"/>
        </w:rPr>
        <w:t>objednatelem</w:t>
      </w:r>
      <w:r w:rsidR="00C86276" w:rsidRPr="00E93F51">
        <w:rPr>
          <w:rFonts w:ascii="Arial" w:hAnsi="Arial" w:cs="Arial"/>
          <w:b w:val="0"/>
          <w:i w:val="0"/>
          <w:sz w:val="22"/>
          <w:szCs w:val="22"/>
        </w:rPr>
        <w:t>,</w:t>
      </w:r>
      <w:r w:rsidR="00CB673A" w:rsidRPr="00E93F51">
        <w:rPr>
          <w:rFonts w:ascii="Arial" w:hAnsi="Arial" w:cs="Arial"/>
          <w:b w:val="0"/>
          <w:i w:val="0"/>
          <w:sz w:val="22"/>
          <w:szCs w:val="22"/>
        </w:rPr>
        <w:t xml:space="preserve"> do té doby je objednatel oprávněn autorské </w:t>
      </w:r>
      <w:r w:rsidR="00A63EE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ílo</w:t>
      </w:r>
      <w:r w:rsidR="00CB673A" w:rsidRPr="00E93F51">
        <w:rPr>
          <w:rFonts w:ascii="Arial" w:hAnsi="Arial" w:cs="Arial"/>
          <w:b w:val="0"/>
          <w:i w:val="0"/>
          <w:sz w:val="22"/>
          <w:szCs w:val="22"/>
        </w:rPr>
        <w:t xml:space="preserve"> užít v rozsahu a způsobem nezbytným k převzetí</w:t>
      </w:r>
      <w:r w:rsidR="00A15B15" w:rsidRPr="00E93F51">
        <w:rPr>
          <w:rFonts w:ascii="Arial" w:hAnsi="Arial" w:cs="Arial"/>
          <w:b w:val="0"/>
          <w:i w:val="0"/>
          <w:sz w:val="22"/>
          <w:szCs w:val="22"/>
        </w:rPr>
        <w:t xml:space="preserve"> příslušné součásti </w:t>
      </w:r>
      <w:r w:rsidR="00DE53A0">
        <w:rPr>
          <w:rFonts w:ascii="Arial" w:hAnsi="Arial" w:cs="Arial"/>
          <w:b w:val="0"/>
          <w:i w:val="0"/>
          <w:sz w:val="22"/>
          <w:szCs w:val="22"/>
        </w:rPr>
        <w:t>Díla</w:t>
      </w:r>
      <w:r w:rsidR="00CB673A" w:rsidRPr="00E93F51">
        <w:rPr>
          <w:rFonts w:ascii="Arial" w:hAnsi="Arial" w:cs="Arial"/>
          <w:b w:val="0"/>
          <w:i w:val="0"/>
          <w:sz w:val="22"/>
          <w:szCs w:val="22"/>
        </w:rPr>
        <w:t>.</w:t>
      </w:r>
    </w:p>
    <w:p w14:paraId="7D834ACF" w14:textId="77777777" w:rsidR="00BF6AAB" w:rsidRPr="00E93F51" w:rsidRDefault="00BF6AAB" w:rsidP="00093FDF">
      <w:pPr>
        <w:pStyle w:val="Zkladntext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Objednatel je oprávněn od okamžiku účinnosti poskytnutí licence k autorskému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u užívat toto autorské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ílo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v rozsahu, v jakém uzná za nezbytné, vhodné či přiměřené s</w:t>
      </w:r>
      <w:r w:rsidR="00F81A04" w:rsidRPr="00E93F51">
        <w:rPr>
          <w:rFonts w:ascii="Arial" w:hAnsi="Arial" w:cs="Arial"/>
          <w:b w:val="0"/>
          <w:i w:val="0"/>
          <w:sz w:val="22"/>
          <w:szCs w:val="22"/>
        </w:rPr>
        <w:t> 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ohledem na účel této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s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mlouvy. Pro vyloučení pochybností to znamená, že objednatel je s ohledem na účel této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s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mlouvy oprávněn užívat autorské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ílo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v neomezeném množstevním a územním rozsahu, </w:t>
      </w:r>
      <w:r w:rsidRPr="00E93F51">
        <w:rPr>
          <w:rFonts w:ascii="Arial" w:hAnsi="Arial" w:cs="Arial"/>
          <w:b w:val="0"/>
          <w:i w:val="0"/>
          <w:sz w:val="22"/>
          <w:szCs w:val="22"/>
        </w:rPr>
        <w:lastRenderedPageBreak/>
        <w:t>a to všemi v úvahu přicházejícími způsoby a</w:t>
      </w:r>
      <w:r w:rsidR="00F81A04" w:rsidRPr="00E93F51">
        <w:rPr>
          <w:rFonts w:ascii="Arial" w:hAnsi="Arial" w:cs="Arial"/>
          <w:b w:val="0"/>
          <w:i w:val="0"/>
          <w:sz w:val="22"/>
          <w:szCs w:val="22"/>
        </w:rPr>
        <w:t> 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s</w:t>
      </w:r>
      <w:r w:rsidR="00F81A04" w:rsidRPr="00E93F51">
        <w:rPr>
          <w:rFonts w:ascii="Arial" w:hAnsi="Arial" w:cs="Arial"/>
          <w:b w:val="0"/>
          <w:i w:val="0"/>
          <w:sz w:val="22"/>
          <w:szCs w:val="22"/>
        </w:rPr>
        <w:t> 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časovým rozsahem omezeným pouze dobou trvání majetkových autorských práv k</w:t>
      </w:r>
      <w:r w:rsidR="00F81A04" w:rsidRPr="00E93F51">
        <w:rPr>
          <w:rFonts w:ascii="Arial" w:hAnsi="Arial" w:cs="Arial"/>
          <w:b w:val="0"/>
          <w:i w:val="0"/>
          <w:sz w:val="22"/>
          <w:szCs w:val="22"/>
        </w:rPr>
        <w:t> 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takovémuto autorskému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u. Součástí licence je neomezené oprávnění objednatele provádět jakékoliv modifikace, úpravy, změny autorského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a a dle svého uvážení do něj zasahovat, zapracovávat do dalších autorských děl, zařazovat do databází apod., a</w:t>
      </w:r>
      <w:r w:rsidR="00F81A04" w:rsidRPr="00E93F51">
        <w:rPr>
          <w:rFonts w:ascii="Arial" w:hAnsi="Arial" w:cs="Arial"/>
          <w:b w:val="0"/>
          <w:i w:val="0"/>
          <w:sz w:val="22"/>
          <w:szCs w:val="22"/>
        </w:rPr>
        <w:t> 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to přímo nebo prostřednictvím třetích osob. Objednatel je bez potřeby jakéhokoliv dalšího svolení zhotovitele oprávněn udělit třetí osobě podlicenci k užití autorského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a nebo svoje oprávnění k užití autorského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a třetí osobě postoupit, avšak pouze za předpokladu, že tím bude docházet k užití autorského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a v souladu s účelem, pro který bylo autorské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ílo</w:t>
      </w:r>
      <w:r w:rsidR="00AB13E1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vytvořeno. Licence k autorskému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u je poskytována jako výhradní. Objednatel není povinen licenci využít.</w:t>
      </w:r>
    </w:p>
    <w:p w14:paraId="30D9EDFF" w14:textId="77777777" w:rsidR="006D55C2" w:rsidRPr="00E93F51" w:rsidRDefault="006D55C2" w:rsidP="00093FDF">
      <w:pPr>
        <w:pStyle w:val="Zkladntext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Udělení licence nelze ze strany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zhotovitele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vypovědět a její účinnost trvá i po skončení účinnosti této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s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mlouvy, nedohodnou-li se smluvní strany výslovně jinak.</w:t>
      </w:r>
    </w:p>
    <w:p w14:paraId="338C20C9" w14:textId="77777777" w:rsidR="006D55C2" w:rsidRPr="00E93F51" w:rsidRDefault="006D55C2" w:rsidP="00093FDF">
      <w:pPr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>Odměna za poskytnutí, zprostředkování nebo postoupení licence k autors</w:t>
      </w:r>
      <w:r w:rsidR="00425F20" w:rsidRPr="00E93F51">
        <w:rPr>
          <w:rFonts w:ascii="Arial" w:hAnsi="Arial" w:cs="Arial"/>
          <w:sz w:val="22"/>
          <w:szCs w:val="22"/>
        </w:rPr>
        <w:t xml:space="preserve">kému </w:t>
      </w:r>
      <w:r w:rsidR="0088005F" w:rsidRPr="00E93F51">
        <w:rPr>
          <w:rFonts w:ascii="Arial" w:hAnsi="Arial" w:cs="Arial"/>
          <w:sz w:val="22"/>
          <w:szCs w:val="22"/>
        </w:rPr>
        <w:t>d</w:t>
      </w:r>
      <w:r w:rsidR="000675F3" w:rsidRPr="00E93F51">
        <w:rPr>
          <w:rFonts w:ascii="Arial" w:hAnsi="Arial" w:cs="Arial"/>
          <w:sz w:val="22"/>
          <w:szCs w:val="22"/>
        </w:rPr>
        <w:t>íl</w:t>
      </w:r>
      <w:r w:rsidR="00425F20" w:rsidRPr="00E93F51">
        <w:rPr>
          <w:rFonts w:ascii="Arial" w:hAnsi="Arial" w:cs="Arial"/>
          <w:sz w:val="22"/>
          <w:szCs w:val="22"/>
        </w:rPr>
        <w:t xml:space="preserve">u je zahrnuta v ceně za </w:t>
      </w:r>
      <w:r w:rsidR="0088005F" w:rsidRPr="00E93F51">
        <w:rPr>
          <w:rFonts w:ascii="Arial" w:hAnsi="Arial" w:cs="Arial"/>
          <w:sz w:val="22"/>
          <w:szCs w:val="22"/>
        </w:rPr>
        <w:t>poskytnutí Plnění</w:t>
      </w:r>
      <w:r w:rsidR="00425F20" w:rsidRPr="00E93F51">
        <w:rPr>
          <w:rFonts w:ascii="Arial" w:hAnsi="Arial" w:cs="Arial"/>
          <w:sz w:val="22"/>
          <w:szCs w:val="22"/>
        </w:rPr>
        <w:t xml:space="preserve"> dle této smlouvy.</w:t>
      </w:r>
    </w:p>
    <w:p w14:paraId="21D28DFF" w14:textId="62955409" w:rsidR="00CB673A" w:rsidRDefault="00CB673A" w:rsidP="00093FDF">
      <w:pPr>
        <w:pStyle w:val="Zkladntext"/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15C5C739" w14:textId="77777777" w:rsidR="00996420" w:rsidRPr="00E93F51" w:rsidRDefault="00996420" w:rsidP="00093FDF">
      <w:pPr>
        <w:pStyle w:val="Zkladntext"/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259E3459" w14:textId="77777777" w:rsidR="00883D5F" w:rsidRPr="00E93F51" w:rsidRDefault="00883D5F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br/>
      </w:r>
      <w:bookmarkStart w:id="8" w:name="_Ref369001345"/>
      <w:bookmarkStart w:id="9" w:name="_Ref368993045"/>
      <w:r w:rsidRPr="00E93F51">
        <w:rPr>
          <w:rFonts w:cs="Arial"/>
          <w:szCs w:val="22"/>
          <w:u w:val="none"/>
        </w:rPr>
        <w:t>Cena</w:t>
      </w:r>
      <w:bookmarkEnd w:id="8"/>
      <w:bookmarkEnd w:id="9"/>
    </w:p>
    <w:p w14:paraId="414B0376" w14:textId="31849C90" w:rsidR="0047411B" w:rsidRPr="00E93F51" w:rsidRDefault="008C69A5" w:rsidP="0047411B">
      <w:pPr>
        <w:pStyle w:val="Zkladntext"/>
        <w:numPr>
          <w:ilvl w:val="0"/>
          <w:numId w:val="5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Zhotoviteli náleží za </w:t>
      </w:r>
      <w:r w:rsidR="00B33CCB" w:rsidRPr="00E93F51">
        <w:rPr>
          <w:rFonts w:ascii="Arial" w:hAnsi="Arial" w:cs="Arial"/>
          <w:b w:val="0"/>
          <w:i w:val="0"/>
          <w:sz w:val="22"/>
          <w:szCs w:val="22"/>
        </w:rPr>
        <w:t xml:space="preserve">provedení </w:t>
      </w:r>
      <w:r w:rsidR="00DE53A0">
        <w:rPr>
          <w:rFonts w:ascii="Arial" w:hAnsi="Arial" w:cs="Arial"/>
          <w:b w:val="0"/>
          <w:i w:val="0"/>
          <w:sz w:val="22"/>
          <w:szCs w:val="22"/>
        </w:rPr>
        <w:t>D</w:t>
      </w:r>
      <w:r w:rsidR="00B33CCB" w:rsidRPr="00E93F51">
        <w:rPr>
          <w:rFonts w:ascii="Arial" w:hAnsi="Arial" w:cs="Arial"/>
          <w:b w:val="0"/>
          <w:i w:val="0"/>
          <w:sz w:val="22"/>
          <w:szCs w:val="22"/>
        </w:rPr>
        <w:t>íla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0975B7" w:rsidRPr="00E93F51">
        <w:rPr>
          <w:rFonts w:ascii="Arial" w:hAnsi="Arial" w:cs="Arial"/>
          <w:b w:val="0"/>
          <w:i w:val="0"/>
          <w:sz w:val="22"/>
          <w:szCs w:val="22"/>
        </w:rPr>
        <w:t>odměna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v následující výši:</w:t>
      </w:r>
    </w:p>
    <w:p w14:paraId="75D0AA7E" w14:textId="77777777" w:rsidR="0047411B" w:rsidRPr="00E93F51" w:rsidRDefault="0047411B" w:rsidP="00CF2137">
      <w:pPr>
        <w:pStyle w:val="Zkladntext"/>
        <w:spacing w:line="276" w:lineRule="auto"/>
        <w:ind w:left="720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6129A1CD" w14:textId="08406DC3" w:rsidR="00B745E4" w:rsidRPr="00E93F51" w:rsidRDefault="00083100" w:rsidP="00B4728A">
      <w:pPr>
        <w:pStyle w:val="Zkladntext"/>
        <w:spacing w:line="276" w:lineRule="auto"/>
        <w:ind w:firstLine="709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>Celková c</w:t>
      </w:r>
      <w:r w:rsidR="00B745E4" w:rsidRPr="00E93F51">
        <w:rPr>
          <w:rFonts w:ascii="Arial" w:hAnsi="Arial" w:cs="Arial"/>
          <w:b w:val="0"/>
          <w:i w:val="0"/>
          <w:sz w:val="22"/>
          <w:szCs w:val="22"/>
        </w:rPr>
        <w:t xml:space="preserve">ena za provedení Díla bez DPH   </w:t>
      </w:r>
      <w:r w:rsidR="00F217BE">
        <w:rPr>
          <w:rFonts w:ascii="Arial" w:hAnsi="Arial" w:cs="Arial"/>
          <w:bCs/>
          <w:i w:val="0"/>
          <w:sz w:val="22"/>
          <w:szCs w:val="22"/>
        </w:rPr>
        <w:t>63 000</w:t>
      </w:r>
      <w:r w:rsidR="00DE191D" w:rsidRPr="00DE191D">
        <w:rPr>
          <w:rFonts w:ascii="Arial" w:hAnsi="Arial" w:cs="Arial"/>
          <w:bCs/>
          <w:i w:val="0"/>
          <w:sz w:val="22"/>
          <w:szCs w:val="22"/>
        </w:rPr>
        <w:t>,</w:t>
      </w:r>
      <w:r w:rsidR="00DE191D">
        <w:rPr>
          <w:rFonts w:ascii="Arial" w:hAnsi="Arial" w:cs="Arial"/>
          <w:bCs/>
          <w:i w:val="0"/>
          <w:sz w:val="22"/>
          <w:szCs w:val="22"/>
        </w:rPr>
        <w:t xml:space="preserve">00 </w:t>
      </w:r>
      <w:r w:rsidR="00B745E4" w:rsidRPr="00DE191D">
        <w:rPr>
          <w:rFonts w:ascii="Arial" w:hAnsi="Arial" w:cs="Arial"/>
          <w:bCs/>
          <w:i w:val="0"/>
          <w:sz w:val="22"/>
          <w:szCs w:val="22"/>
        </w:rPr>
        <w:t>Kč</w:t>
      </w:r>
      <w:r w:rsidR="00B745E4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</w:p>
    <w:p w14:paraId="15312365" w14:textId="10CD475D" w:rsidR="00B745E4" w:rsidRPr="00E93F51" w:rsidRDefault="00B745E4" w:rsidP="00B4728A">
      <w:pPr>
        <w:pStyle w:val="Zkladntext"/>
        <w:tabs>
          <w:tab w:val="left" w:pos="2552"/>
        </w:tabs>
        <w:spacing w:line="276" w:lineRule="auto"/>
        <w:ind w:firstLine="426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        </w:t>
      </w:r>
      <w:r w:rsidR="00580D19" w:rsidRPr="00E93F51">
        <w:rPr>
          <w:rFonts w:ascii="Arial" w:hAnsi="Arial" w:cs="Arial"/>
          <w:b w:val="0"/>
          <w:i w:val="0"/>
          <w:sz w:val="22"/>
          <w:szCs w:val="22"/>
        </w:rPr>
        <w:tab/>
      </w:r>
      <w:r w:rsidR="00580D19" w:rsidRPr="00E93F51">
        <w:rPr>
          <w:rFonts w:ascii="Arial" w:hAnsi="Arial" w:cs="Arial"/>
          <w:b w:val="0"/>
          <w:i w:val="0"/>
          <w:sz w:val="22"/>
          <w:szCs w:val="22"/>
        </w:rPr>
        <w:tab/>
      </w:r>
      <w:r w:rsidR="00580D19" w:rsidRPr="00E93F51">
        <w:rPr>
          <w:rFonts w:ascii="Arial" w:hAnsi="Arial" w:cs="Arial"/>
          <w:b w:val="0"/>
          <w:i w:val="0"/>
          <w:sz w:val="22"/>
          <w:szCs w:val="22"/>
        </w:rPr>
        <w:tab/>
      </w:r>
      <w:r w:rsidR="00C86276" w:rsidRPr="00E93F51">
        <w:rPr>
          <w:rFonts w:ascii="Arial" w:hAnsi="Arial" w:cs="Arial"/>
          <w:b w:val="0"/>
          <w:i w:val="0"/>
          <w:sz w:val="22"/>
          <w:szCs w:val="22"/>
        </w:rPr>
        <w:tab/>
      </w:r>
      <w:r w:rsidR="0015558B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C86276" w:rsidRPr="00E93F51">
        <w:rPr>
          <w:rFonts w:ascii="Arial" w:hAnsi="Arial" w:cs="Arial"/>
          <w:b w:val="0"/>
          <w:i w:val="0"/>
          <w:sz w:val="22"/>
          <w:szCs w:val="22"/>
        </w:rPr>
        <w:t xml:space="preserve">DPH   </w:t>
      </w:r>
      <w:r w:rsidR="00123161">
        <w:rPr>
          <w:rFonts w:ascii="Arial" w:hAnsi="Arial" w:cs="Arial"/>
          <w:b w:val="0"/>
          <w:i w:val="0"/>
          <w:sz w:val="22"/>
          <w:szCs w:val="22"/>
        </w:rPr>
        <w:t xml:space="preserve">13 230,00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Kč </w:t>
      </w:r>
    </w:p>
    <w:p w14:paraId="19279F14" w14:textId="669A150C" w:rsidR="00B745E4" w:rsidRPr="00E93F51" w:rsidRDefault="00083100" w:rsidP="00743BE9">
      <w:pPr>
        <w:pStyle w:val="Zkladntext"/>
        <w:spacing w:line="276" w:lineRule="auto"/>
        <w:ind w:firstLine="709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>Celková c</w:t>
      </w:r>
      <w:r w:rsidR="00B745E4" w:rsidRPr="00E93F51">
        <w:rPr>
          <w:rFonts w:ascii="Arial" w:hAnsi="Arial" w:cs="Arial"/>
          <w:b w:val="0"/>
          <w:i w:val="0"/>
          <w:sz w:val="22"/>
          <w:szCs w:val="22"/>
        </w:rPr>
        <w:t xml:space="preserve">ena za provedení Díla vč. </w:t>
      </w:r>
      <w:r w:rsidR="0015558B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B745E4" w:rsidRPr="00E93F51">
        <w:rPr>
          <w:rFonts w:ascii="Arial" w:hAnsi="Arial" w:cs="Arial"/>
          <w:b w:val="0"/>
          <w:i w:val="0"/>
          <w:sz w:val="22"/>
          <w:szCs w:val="22"/>
        </w:rPr>
        <w:t xml:space="preserve">DPH 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123161">
        <w:rPr>
          <w:rFonts w:ascii="Arial" w:hAnsi="Arial" w:cs="Arial"/>
          <w:b w:val="0"/>
          <w:i w:val="0"/>
          <w:sz w:val="22"/>
          <w:szCs w:val="22"/>
        </w:rPr>
        <w:t xml:space="preserve">76 230,00 </w:t>
      </w:r>
      <w:r w:rsidR="00DE191D">
        <w:rPr>
          <w:rFonts w:ascii="Arial" w:hAnsi="Arial" w:cs="Arial"/>
          <w:b w:val="0"/>
          <w:i w:val="0"/>
          <w:sz w:val="22"/>
          <w:szCs w:val="22"/>
        </w:rPr>
        <w:t>Kč</w:t>
      </w:r>
    </w:p>
    <w:p w14:paraId="200E7D63" w14:textId="77777777" w:rsidR="00580D19" w:rsidRPr="00E93F51" w:rsidRDefault="00580D19" w:rsidP="00093FDF">
      <w:pPr>
        <w:pStyle w:val="Zkladntext"/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66ECFE81" w14:textId="5F788309" w:rsidR="004641A4" w:rsidRDefault="004641A4" w:rsidP="007B027A">
      <w:pPr>
        <w:pStyle w:val="Zkladntext"/>
        <w:spacing w:line="276" w:lineRule="auto"/>
        <w:ind w:left="720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>Cena je</w:t>
      </w:r>
      <w:r w:rsidR="00B33CCB" w:rsidRPr="00E93F51">
        <w:rPr>
          <w:rFonts w:ascii="Arial" w:hAnsi="Arial" w:cs="Arial"/>
          <w:b w:val="0"/>
          <w:i w:val="0"/>
          <w:sz w:val="22"/>
          <w:szCs w:val="22"/>
        </w:rPr>
        <w:t xml:space="preserve"> stanovena jako nejvýše přípustná a </w:t>
      </w:r>
      <w:r w:rsidR="00CC54C5" w:rsidRPr="00E93F51">
        <w:rPr>
          <w:rFonts w:ascii="Arial" w:hAnsi="Arial" w:cs="Arial"/>
          <w:b w:val="0"/>
          <w:i w:val="0"/>
          <w:sz w:val="22"/>
          <w:szCs w:val="22"/>
        </w:rPr>
        <w:t>n</w:t>
      </w:r>
      <w:r w:rsidR="00B33CCB" w:rsidRPr="00E93F51">
        <w:rPr>
          <w:rFonts w:ascii="Arial" w:hAnsi="Arial" w:cs="Arial"/>
          <w:b w:val="0"/>
          <w:i w:val="0"/>
          <w:sz w:val="22"/>
          <w:szCs w:val="22"/>
        </w:rPr>
        <w:t xml:space="preserve">epřekročitelná s </w:t>
      </w:r>
      <w:r w:rsidR="0038308E" w:rsidRPr="00E93F51">
        <w:rPr>
          <w:rFonts w:ascii="Arial" w:hAnsi="Arial" w:cs="Arial"/>
          <w:b w:val="0"/>
          <w:i w:val="0"/>
          <w:sz w:val="22"/>
          <w:szCs w:val="22"/>
        </w:rPr>
        <w:t>výjimkou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B33CCB" w:rsidRPr="00E93F51">
        <w:rPr>
          <w:rFonts w:ascii="Arial" w:hAnsi="Arial" w:cs="Arial"/>
          <w:b w:val="0"/>
          <w:i w:val="0"/>
          <w:sz w:val="22"/>
          <w:szCs w:val="22"/>
        </w:rPr>
        <w:t>zákonné změny výše sazby DPH, a zahrnuje veškeré náklady zhotovitele související s</w:t>
      </w:r>
      <w:r w:rsidR="001103D2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B33CCB" w:rsidRPr="00E93F51">
        <w:rPr>
          <w:rFonts w:ascii="Arial" w:hAnsi="Arial" w:cs="Arial"/>
          <w:b w:val="0"/>
          <w:i w:val="0"/>
          <w:sz w:val="22"/>
          <w:szCs w:val="22"/>
        </w:rPr>
        <w:t xml:space="preserve">provedením díla, </w:t>
      </w:r>
      <w:r w:rsidR="00DE53A0">
        <w:rPr>
          <w:rFonts w:ascii="Arial" w:hAnsi="Arial" w:cs="Arial"/>
          <w:b w:val="0"/>
          <w:i w:val="0"/>
          <w:sz w:val="22"/>
          <w:szCs w:val="22"/>
        </w:rPr>
        <w:t xml:space="preserve">je </w:t>
      </w:r>
      <w:r w:rsidR="00B33CCB" w:rsidRPr="00E93F51">
        <w:rPr>
          <w:rFonts w:ascii="Arial" w:hAnsi="Arial" w:cs="Arial"/>
          <w:b w:val="0"/>
          <w:i w:val="0"/>
          <w:sz w:val="22"/>
          <w:szCs w:val="22"/>
        </w:rPr>
        <w:t xml:space="preserve">platná </w:t>
      </w:r>
      <w:r w:rsidR="00016C30" w:rsidRPr="00E93F51">
        <w:rPr>
          <w:rFonts w:ascii="Arial" w:hAnsi="Arial" w:cs="Arial"/>
          <w:b w:val="0"/>
          <w:i w:val="0"/>
          <w:sz w:val="22"/>
          <w:szCs w:val="22"/>
        </w:rPr>
        <w:br/>
      </w:r>
      <w:r w:rsidR="00B33CCB" w:rsidRPr="00E93F51">
        <w:rPr>
          <w:rFonts w:ascii="Arial" w:hAnsi="Arial" w:cs="Arial"/>
          <w:b w:val="0"/>
          <w:i w:val="0"/>
          <w:sz w:val="22"/>
          <w:szCs w:val="22"/>
        </w:rPr>
        <w:t xml:space="preserve">v nezměněné výši od data nabytí účinnosti smlouvy až do ukončení účinnosti smlouvy. </w:t>
      </w:r>
      <w:r w:rsidR="00016C30" w:rsidRPr="00E93F51">
        <w:rPr>
          <w:rFonts w:ascii="Arial" w:hAnsi="Arial" w:cs="Arial"/>
          <w:b w:val="0"/>
          <w:i w:val="0"/>
          <w:sz w:val="22"/>
          <w:szCs w:val="22"/>
        </w:rPr>
        <w:br/>
      </w:r>
      <w:r w:rsidR="00B33CCB" w:rsidRPr="00E93F51">
        <w:rPr>
          <w:rFonts w:ascii="Arial" w:hAnsi="Arial" w:cs="Arial"/>
          <w:b w:val="0"/>
          <w:i w:val="0"/>
          <w:sz w:val="22"/>
          <w:szCs w:val="22"/>
        </w:rPr>
        <w:t>V ceně jsou zahrnuty veškeré náklady poskytovatele související s komplexním zajištěním celého předmětu smlouvy.</w:t>
      </w:r>
      <w:r w:rsidR="00B33CCB" w:rsidRPr="00E93F51" w:rsidDel="00B33CCB">
        <w:rPr>
          <w:rFonts w:ascii="Arial" w:hAnsi="Arial" w:cs="Arial"/>
          <w:b w:val="0"/>
          <w:i w:val="0"/>
          <w:sz w:val="22"/>
          <w:szCs w:val="22"/>
        </w:rPr>
        <w:t xml:space="preserve"> </w:t>
      </w:r>
    </w:p>
    <w:p w14:paraId="2D47EC5A" w14:textId="3B430ABE" w:rsidR="00996420" w:rsidRDefault="00996420" w:rsidP="007B027A">
      <w:pPr>
        <w:pStyle w:val="Zkladntext"/>
        <w:spacing w:line="276" w:lineRule="auto"/>
        <w:ind w:left="720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15FFF0E5" w14:textId="77777777" w:rsidR="00996420" w:rsidRPr="00E93F51" w:rsidRDefault="00996420" w:rsidP="007B027A">
      <w:pPr>
        <w:pStyle w:val="Zkladntext"/>
        <w:spacing w:line="276" w:lineRule="auto"/>
        <w:ind w:left="720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2CEC75E7" w14:textId="77777777" w:rsidR="00A96054" w:rsidRPr="00E93F51" w:rsidRDefault="00A96054" w:rsidP="00D3285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br/>
      </w:r>
      <w:bookmarkStart w:id="10" w:name="_Ref368988841"/>
      <w:r w:rsidRPr="00E93F51">
        <w:rPr>
          <w:rFonts w:cs="Arial"/>
          <w:szCs w:val="22"/>
          <w:u w:val="none"/>
        </w:rPr>
        <w:t>Platební podmínky a fakturace</w:t>
      </w:r>
      <w:bookmarkEnd w:id="10"/>
    </w:p>
    <w:p w14:paraId="0673ECFF" w14:textId="12571670" w:rsidR="0032540B" w:rsidRPr="00E93F51" w:rsidRDefault="0032540B" w:rsidP="00093FDF">
      <w:pPr>
        <w:pStyle w:val="Bezmezer"/>
        <w:numPr>
          <w:ilvl w:val="0"/>
          <w:numId w:val="6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Objednatel je povinen uhradit zhotoviteli cenu</w:t>
      </w:r>
      <w:r w:rsidR="00FB1655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za provedení Díla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jen po řádném předání </w:t>
      </w:r>
      <w:r w:rsidR="00016C30" w:rsidRPr="00E93F51">
        <w:rPr>
          <w:rStyle w:val="Siln"/>
          <w:rFonts w:ascii="Arial" w:hAnsi="Arial" w:cs="Arial"/>
          <w:b w:val="0"/>
          <w:sz w:val="22"/>
          <w:szCs w:val="22"/>
        </w:rPr>
        <w:br/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a převzetí </w:t>
      </w:r>
      <w:r w:rsidR="007A0E02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celého </w:t>
      </w:r>
      <w:r w:rsidR="00DE53A0">
        <w:rPr>
          <w:rStyle w:val="Siln"/>
          <w:rFonts w:ascii="Arial" w:hAnsi="Arial" w:cs="Arial"/>
          <w:b w:val="0"/>
          <w:sz w:val="22"/>
          <w:szCs w:val="22"/>
        </w:rPr>
        <w:t xml:space="preserve">bezvadného 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Díl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a dle</w:t>
      </w:r>
      <w:r w:rsidR="00F800FC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Čl. V</w:t>
      </w:r>
      <w:r w:rsidR="0047411B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odst. této smlouvy, a to na základě daňového dokladu vystaveného zhotovitelem (dále jen „</w:t>
      </w:r>
      <w:r w:rsidRPr="00E93F51">
        <w:rPr>
          <w:rStyle w:val="Siln"/>
          <w:rFonts w:ascii="Arial" w:hAnsi="Arial" w:cs="Arial"/>
          <w:sz w:val="22"/>
          <w:szCs w:val="22"/>
        </w:rPr>
        <w:t>faktura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“).</w:t>
      </w:r>
    </w:p>
    <w:p w14:paraId="2857B074" w14:textId="4776FDAE" w:rsidR="00E16647" w:rsidRPr="00E93F51" w:rsidRDefault="00E16647" w:rsidP="00093FDF">
      <w:pPr>
        <w:pStyle w:val="Bezmezer"/>
        <w:numPr>
          <w:ilvl w:val="0"/>
          <w:numId w:val="6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 není oprávněn vystavit fakturu dříve, než objednatel převezme bezvadné </w:t>
      </w:r>
      <w:r w:rsidR="00016C30" w:rsidRPr="00E93F51">
        <w:rPr>
          <w:rStyle w:val="Siln"/>
          <w:rFonts w:ascii="Arial" w:hAnsi="Arial" w:cs="Arial"/>
          <w:b w:val="0"/>
          <w:sz w:val="22"/>
          <w:szCs w:val="22"/>
        </w:rPr>
        <w:br/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a objednatelem odsouhlasené dílo, což bude doloženo </w:t>
      </w:r>
      <w:r w:rsidR="00DE53A0">
        <w:rPr>
          <w:rStyle w:val="Siln"/>
          <w:rFonts w:ascii="Arial" w:hAnsi="Arial" w:cs="Arial"/>
          <w:b w:val="0"/>
          <w:sz w:val="22"/>
          <w:szCs w:val="22"/>
        </w:rPr>
        <w:t xml:space="preserve">akceptačním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protokolem podepsan</w:t>
      </w:r>
      <w:r w:rsidR="00DE53A0">
        <w:rPr>
          <w:rStyle w:val="Siln"/>
          <w:rFonts w:ascii="Arial" w:hAnsi="Arial" w:cs="Arial"/>
          <w:b w:val="0"/>
          <w:sz w:val="22"/>
          <w:szCs w:val="22"/>
        </w:rPr>
        <w:t>ým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objednatelem i zhotovitelem.</w:t>
      </w:r>
      <w:r w:rsidR="00DE53A0">
        <w:rPr>
          <w:rStyle w:val="Siln"/>
          <w:rFonts w:ascii="Arial" w:hAnsi="Arial" w:cs="Arial"/>
          <w:b w:val="0"/>
          <w:sz w:val="22"/>
          <w:szCs w:val="22"/>
        </w:rPr>
        <w:t xml:space="preserve"> Oboustranně podepsaný Akceptační protokol bude přílohou faktury. </w:t>
      </w:r>
    </w:p>
    <w:p w14:paraId="4719265C" w14:textId="6E18C815" w:rsidR="004E2109" w:rsidRPr="00E93F51" w:rsidRDefault="004E2109" w:rsidP="00093FDF">
      <w:pPr>
        <w:pStyle w:val="Bezmezer"/>
        <w:numPr>
          <w:ilvl w:val="0"/>
          <w:numId w:val="6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Faktura musí obsahovat veškeré náležitosti účetního dokladu stanovené v § 2</w:t>
      </w:r>
      <w:r w:rsidR="00DE53A0">
        <w:rPr>
          <w:rStyle w:val="Siln"/>
          <w:rFonts w:ascii="Arial" w:hAnsi="Arial" w:cs="Arial"/>
          <w:b w:val="0"/>
          <w:sz w:val="22"/>
          <w:szCs w:val="22"/>
        </w:rPr>
        <w:t>9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zákona </w:t>
      </w:r>
      <w:r w:rsidR="00016C30" w:rsidRPr="00E93F51">
        <w:rPr>
          <w:rStyle w:val="Siln"/>
          <w:rFonts w:ascii="Arial" w:hAnsi="Arial" w:cs="Arial"/>
          <w:b w:val="0"/>
          <w:sz w:val="22"/>
          <w:szCs w:val="22"/>
        </w:rPr>
        <w:br/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č. 235/2004 Sb., o dani z přidané hodnoty, ve znění pozdějších předpisů. Nebude-li </w:t>
      </w:r>
      <w:r w:rsidR="00F6564A" w:rsidRPr="00E93F51">
        <w:rPr>
          <w:rStyle w:val="Siln"/>
          <w:rFonts w:ascii="Arial" w:hAnsi="Arial" w:cs="Arial"/>
          <w:b w:val="0"/>
          <w:sz w:val="22"/>
          <w:szCs w:val="22"/>
        </w:rPr>
        <w:t>faktura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obsahovat stanovené náležitosti, je objednatel oprávněn </w:t>
      </w:r>
      <w:r w:rsidR="00F6564A" w:rsidRPr="00E93F51">
        <w:rPr>
          <w:rStyle w:val="Siln"/>
          <w:rFonts w:ascii="Arial" w:hAnsi="Arial" w:cs="Arial"/>
          <w:b w:val="0"/>
          <w:sz w:val="22"/>
          <w:szCs w:val="22"/>
        </w:rPr>
        <w:t>ji</w:t>
      </w:r>
      <w:r w:rsidR="00C86276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F6564A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zhotoviteli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vrátit</w:t>
      </w:r>
      <w:r w:rsidR="00C86276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k přepracování. </w:t>
      </w:r>
      <w:r w:rsidR="00016C30" w:rsidRPr="00E93F51">
        <w:rPr>
          <w:rStyle w:val="Siln"/>
          <w:rFonts w:ascii="Arial" w:hAnsi="Arial" w:cs="Arial"/>
          <w:b w:val="0"/>
          <w:sz w:val="22"/>
          <w:szCs w:val="22"/>
        </w:rPr>
        <w:br/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V tomto případě neplatí původní lhůta splatnosti, ale lhůta splatnosti </w:t>
      </w:r>
      <w:proofErr w:type="gramStart"/>
      <w:r w:rsidRPr="00E93F51">
        <w:rPr>
          <w:rStyle w:val="Siln"/>
          <w:rFonts w:ascii="Arial" w:hAnsi="Arial" w:cs="Arial"/>
          <w:b w:val="0"/>
          <w:sz w:val="22"/>
          <w:szCs w:val="22"/>
        </w:rPr>
        <w:t>běží</w:t>
      </w:r>
      <w:proofErr w:type="gramEnd"/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znovu ode dne doručení nově vystavené faktury</w:t>
      </w:r>
      <w:r w:rsidR="00DE53A0">
        <w:rPr>
          <w:rStyle w:val="Siln"/>
          <w:rFonts w:ascii="Arial" w:hAnsi="Arial" w:cs="Arial"/>
          <w:b w:val="0"/>
          <w:sz w:val="22"/>
          <w:szCs w:val="22"/>
        </w:rPr>
        <w:t xml:space="preserve"> objednateli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.</w:t>
      </w:r>
    </w:p>
    <w:p w14:paraId="2AE1778E" w14:textId="67CC7E06" w:rsidR="00D82157" w:rsidRPr="00E93F51" w:rsidRDefault="00192E89" w:rsidP="00D35F90">
      <w:pPr>
        <w:pStyle w:val="Odstavecseseznamem"/>
        <w:numPr>
          <w:ilvl w:val="0"/>
          <w:numId w:val="6"/>
        </w:numPr>
        <w:jc w:val="both"/>
        <w:rPr>
          <w:rStyle w:val="Siln"/>
          <w:rFonts w:ascii="Arial" w:hAnsi="Arial" w:cs="Arial"/>
          <w:b w:val="0"/>
          <w:sz w:val="22"/>
          <w:szCs w:val="22"/>
          <w:lang w:eastAsia="cs-CZ"/>
        </w:rPr>
      </w:pPr>
      <w:bookmarkStart w:id="11" w:name="_Ref368988843"/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Faktura je splatná do </w:t>
      </w:r>
      <w:r w:rsidR="001E3595" w:rsidRPr="00E93F51">
        <w:rPr>
          <w:rStyle w:val="Siln"/>
          <w:rFonts w:ascii="Arial" w:hAnsi="Arial" w:cs="Arial"/>
          <w:b w:val="0"/>
          <w:sz w:val="22"/>
          <w:szCs w:val="22"/>
        </w:rPr>
        <w:t>30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dnů po její</w:t>
      </w:r>
      <w:r w:rsidR="0079526E" w:rsidRPr="00E93F51">
        <w:rPr>
          <w:rStyle w:val="Siln"/>
          <w:rFonts w:ascii="Arial" w:hAnsi="Arial" w:cs="Arial"/>
          <w:b w:val="0"/>
          <w:sz w:val="22"/>
          <w:szCs w:val="22"/>
        </w:rPr>
        <w:t>m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obdržení objednatelem.</w:t>
      </w:r>
      <w:bookmarkEnd w:id="11"/>
      <w:r w:rsidR="00D82157" w:rsidRPr="00E93F51">
        <w:rPr>
          <w:rFonts w:ascii="Arial" w:hAnsi="Arial" w:cs="Arial"/>
          <w:sz w:val="22"/>
          <w:szCs w:val="22"/>
        </w:rPr>
        <w:t xml:space="preserve"> </w:t>
      </w:r>
      <w:r w:rsidR="00D82157" w:rsidRPr="00E93F51">
        <w:rPr>
          <w:rStyle w:val="Siln"/>
          <w:rFonts w:ascii="Arial" w:hAnsi="Arial" w:cs="Arial"/>
          <w:b w:val="0"/>
          <w:sz w:val="22"/>
          <w:szCs w:val="22"/>
          <w:lang w:eastAsia="cs-CZ"/>
        </w:rPr>
        <w:t xml:space="preserve">Poslední daňový doklad v kalendářním roce musí být objednateli doručen nejpozději </w:t>
      </w:r>
      <w:r w:rsidR="002B0933" w:rsidRPr="00E93F51">
        <w:rPr>
          <w:rStyle w:val="Siln"/>
          <w:rFonts w:ascii="Arial" w:hAnsi="Arial" w:cs="Arial"/>
          <w:b w:val="0"/>
          <w:sz w:val="22"/>
          <w:szCs w:val="22"/>
          <w:lang w:eastAsia="cs-CZ"/>
        </w:rPr>
        <w:t>do 30</w:t>
      </w:r>
      <w:r w:rsidR="00D82157" w:rsidRPr="00E93F51">
        <w:rPr>
          <w:rStyle w:val="Siln"/>
          <w:rFonts w:ascii="Arial" w:hAnsi="Arial" w:cs="Arial"/>
          <w:b w:val="0"/>
          <w:sz w:val="22"/>
          <w:szCs w:val="22"/>
          <w:lang w:eastAsia="cs-CZ"/>
        </w:rPr>
        <w:t>. listopadu příslušného roku.</w:t>
      </w:r>
      <w:r w:rsidR="00DE53A0">
        <w:rPr>
          <w:rStyle w:val="Siln"/>
          <w:rFonts w:ascii="Arial" w:hAnsi="Arial" w:cs="Arial"/>
          <w:b w:val="0"/>
          <w:sz w:val="22"/>
          <w:szCs w:val="22"/>
          <w:lang w:eastAsia="cs-CZ"/>
        </w:rPr>
        <w:t xml:space="preserve"> Pokud nebude to tohoto data doručen, ujednává je lhůta splatnosti do 15. ledna následujícího roku.</w:t>
      </w:r>
    </w:p>
    <w:p w14:paraId="26B45E26" w14:textId="77777777" w:rsidR="00192E89" w:rsidRPr="00E93F51" w:rsidRDefault="00192E89" w:rsidP="00093FDF">
      <w:pPr>
        <w:pStyle w:val="Bezmezer"/>
        <w:numPr>
          <w:ilvl w:val="0"/>
          <w:numId w:val="6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Objednatel neposkytne zhotoviteli zálohy.</w:t>
      </w:r>
    </w:p>
    <w:p w14:paraId="708CB04B" w14:textId="77777777" w:rsidR="00192E89" w:rsidRPr="00E93F51" w:rsidRDefault="006A6193" w:rsidP="00093FDF">
      <w:pPr>
        <w:pStyle w:val="Bezmezer"/>
        <w:numPr>
          <w:ilvl w:val="0"/>
          <w:numId w:val="6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Platby peněžitých částek se provádí bankovním převodem na účet druhé smluvní strany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lastRenderedPageBreak/>
        <w:t xml:space="preserve">uvedený ve faktuře. Peněžitá částka se považuje za zaplacenou okamžikem jejího odepsání </w:t>
      </w:r>
      <w:r w:rsidR="00016C30" w:rsidRPr="00E93F51">
        <w:rPr>
          <w:rStyle w:val="Siln"/>
          <w:rFonts w:ascii="Arial" w:hAnsi="Arial" w:cs="Arial"/>
          <w:b w:val="0"/>
          <w:sz w:val="22"/>
          <w:szCs w:val="22"/>
        </w:rPr>
        <w:br/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z účtu odesílatele ve prospěch účtu příjemce</w:t>
      </w:r>
      <w:r w:rsidR="0047411B" w:rsidRPr="00E93F51">
        <w:rPr>
          <w:rStyle w:val="Siln"/>
          <w:rFonts w:ascii="Arial" w:hAnsi="Arial" w:cs="Arial"/>
          <w:b w:val="0"/>
          <w:sz w:val="22"/>
          <w:szCs w:val="22"/>
        </w:rPr>
        <w:t>.</w:t>
      </w:r>
    </w:p>
    <w:p w14:paraId="60541AF1" w14:textId="24A0D3FC" w:rsidR="004641A4" w:rsidRPr="00E93F51" w:rsidRDefault="004641A4" w:rsidP="004641A4">
      <w:pPr>
        <w:pStyle w:val="Bezmezer"/>
        <w:numPr>
          <w:ilvl w:val="0"/>
          <w:numId w:val="6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Zhotovitel</w:t>
      </w:r>
      <w:r w:rsidR="002F2110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tímto bere na vědomí, že objednatel je organizační složkou státu a jeho stav účtu závisí na převodu finančních prostředků ze státního rozpočtu. Zhotovitel souhlasí s tím, že </w:t>
      </w:r>
      <w:r w:rsidR="00016C30" w:rsidRPr="00E93F51">
        <w:rPr>
          <w:rStyle w:val="Siln"/>
          <w:rFonts w:ascii="Arial" w:hAnsi="Arial" w:cs="Arial"/>
          <w:b w:val="0"/>
          <w:sz w:val="22"/>
          <w:szCs w:val="22"/>
        </w:rPr>
        <w:br/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v případě nedostatku finančních prostředků na účtu objednatele, dojde k zaplacení faktury po obdržení potřebných finančních prostředků a že časová prodleva z těchto důvodů nebude započítána do doby splatnosti uvedené na faktuře a</w:t>
      </w:r>
      <w:r w:rsidR="002F2110" w:rsidRPr="00E93F51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nelze z těchto důvodů vůči objednateli uplatňovat žádné sankce. Objednatel se zavazuje, že v případě, že tato skutečnost nastane, oznámí ji neprodleně</w:t>
      </w:r>
      <w:r w:rsidR="008B6CA7">
        <w:rPr>
          <w:rStyle w:val="Siln"/>
          <w:rFonts w:ascii="Arial" w:hAnsi="Arial" w:cs="Arial"/>
          <w:b w:val="0"/>
          <w:sz w:val="22"/>
          <w:szCs w:val="22"/>
        </w:rPr>
        <w:t>,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a to písemně zhotoviteli nejpozději do 5 pracovních dní před původním termínem splatnosti faktury.</w:t>
      </w:r>
    </w:p>
    <w:p w14:paraId="159A6665" w14:textId="77777777" w:rsidR="004641A4" w:rsidRPr="00E93F51" w:rsidRDefault="004641A4" w:rsidP="004641A4">
      <w:pPr>
        <w:pStyle w:val="Bezmezer"/>
        <w:numPr>
          <w:ilvl w:val="0"/>
          <w:numId w:val="6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 je podle ustanovení § 2 písm. e) zákona č. 320/2001 Sb., o finanční kontrole </w:t>
      </w:r>
      <w:r w:rsidR="00016C30" w:rsidRPr="00E93F51">
        <w:rPr>
          <w:rStyle w:val="Siln"/>
          <w:rFonts w:ascii="Arial" w:hAnsi="Arial" w:cs="Arial"/>
          <w:b w:val="0"/>
          <w:sz w:val="22"/>
          <w:szCs w:val="22"/>
        </w:rPr>
        <w:br/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ve veřejné správě a o změně některých zákonů (zákon o finanční kontrole), ve znění pozdějších předpisů, osobou povinnou spolupůsobit při výkonu finanční kontroly prováděné </w:t>
      </w:r>
      <w:r w:rsidR="00016C30" w:rsidRPr="00E93F51">
        <w:rPr>
          <w:rStyle w:val="Siln"/>
          <w:rFonts w:ascii="Arial" w:hAnsi="Arial" w:cs="Arial"/>
          <w:b w:val="0"/>
          <w:sz w:val="22"/>
          <w:szCs w:val="22"/>
        </w:rPr>
        <w:br/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v souvislosti s úhradou služeb z veřejných výdajů.</w:t>
      </w:r>
    </w:p>
    <w:p w14:paraId="5F56F82C" w14:textId="77777777" w:rsidR="00013A96" w:rsidRPr="00E93F51" w:rsidRDefault="00013A96" w:rsidP="00093FDF">
      <w:pPr>
        <w:pStyle w:val="Odst4"/>
        <w:numPr>
          <w:ilvl w:val="0"/>
          <w:numId w:val="0"/>
        </w:numPr>
        <w:spacing w:before="0" w:line="276" w:lineRule="auto"/>
        <w:ind w:left="360"/>
        <w:jc w:val="both"/>
        <w:rPr>
          <w:rFonts w:cs="Arial"/>
          <w:sz w:val="22"/>
          <w:szCs w:val="22"/>
          <w:lang w:val="cs-CZ"/>
        </w:rPr>
      </w:pPr>
    </w:p>
    <w:p w14:paraId="267B94C4" w14:textId="77777777" w:rsidR="00D3285F" w:rsidRPr="00E93F51" w:rsidRDefault="00D3285F" w:rsidP="00093FDF">
      <w:pPr>
        <w:pStyle w:val="Odst4"/>
        <w:numPr>
          <w:ilvl w:val="0"/>
          <w:numId w:val="0"/>
        </w:numPr>
        <w:spacing w:before="0" w:line="276" w:lineRule="auto"/>
        <w:ind w:left="360"/>
        <w:jc w:val="both"/>
        <w:rPr>
          <w:rFonts w:cs="Arial"/>
          <w:sz w:val="22"/>
          <w:szCs w:val="22"/>
          <w:lang w:val="cs-CZ"/>
        </w:rPr>
      </w:pPr>
    </w:p>
    <w:p w14:paraId="6E06E271" w14:textId="77777777" w:rsidR="00013A96" w:rsidRPr="00E93F51" w:rsidRDefault="00013A96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br/>
      </w:r>
      <w:bookmarkStart w:id="12" w:name="_Ref368990552"/>
      <w:r w:rsidRPr="00E93F51">
        <w:rPr>
          <w:rFonts w:cs="Arial"/>
          <w:szCs w:val="22"/>
          <w:u w:val="none"/>
        </w:rPr>
        <w:t xml:space="preserve">Záruční podmínky, vady </w:t>
      </w:r>
      <w:r w:rsidR="000675F3" w:rsidRPr="00E93F51">
        <w:rPr>
          <w:rFonts w:cs="Arial"/>
          <w:szCs w:val="22"/>
          <w:u w:val="none"/>
        </w:rPr>
        <w:t>Díl</w:t>
      </w:r>
      <w:r w:rsidRPr="00E93F51">
        <w:rPr>
          <w:rFonts w:cs="Arial"/>
          <w:szCs w:val="22"/>
          <w:u w:val="none"/>
        </w:rPr>
        <w:t>a</w:t>
      </w:r>
      <w:bookmarkEnd w:id="12"/>
    </w:p>
    <w:p w14:paraId="1929EE95" w14:textId="348002FA" w:rsidR="00AB02DC" w:rsidRPr="00E93F51" w:rsidRDefault="00AB02DC" w:rsidP="00093FDF">
      <w:pPr>
        <w:pStyle w:val="Bezmezer"/>
        <w:numPr>
          <w:ilvl w:val="0"/>
          <w:numId w:val="7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 poskytuje záruku, že každá část 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Díl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a a 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Dílo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jako celek mají ke dni jejich </w:t>
      </w:r>
      <w:r w:rsidR="00ED2BFA" w:rsidRPr="00E93F51">
        <w:rPr>
          <w:rStyle w:val="Siln"/>
          <w:rFonts w:ascii="Arial" w:hAnsi="Arial" w:cs="Arial"/>
          <w:b w:val="0"/>
          <w:sz w:val="22"/>
          <w:szCs w:val="22"/>
        </w:rPr>
        <w:t>převzetí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dle</w:t>
      </w:r>
      <w:r w:rsidR="003129F1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Čl. </w:t>
      </w:r>
      <w:r w:rsidR="0047411B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V odst. </w:t>
      </w:r>
      <w:r w:rsidR="00CA00A3" w:rsidRPr="00E93F51">
        <w:rPr>
          <w:rStyle w:val="Siln"/>
          <w:rFonts w:ascii="Arial" w:hAnsi="Arial" w:cs="Arial"/>
          <w:b w:val="0"/>
          <w:sz w:val="22"/>
          <w:szCs w:val="22"/>
        </w:rPr>
        <w:t>1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a dále po dobu </w:t>
      </w:r>
      <w:r w:rsidR="00356D3A" w:rsidRPr="00E93F51">
        <w:rPr>
          <w:rStyle w:val="Siln"/>
          <w:rFonts w:ascii="Arial" w:hAnsi="Arial" w:cs="Arial"/>
          <w:b w:val="0"/>
          <w:sz w:val="22"/>
          <w:szCs w:val="22"/>
        </w:rPr>
        <w:t>36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měsíců</w:t>
      </w:r>
      <w:r w:rsidR="0032662B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od </w:t>
      </w:r>
      <w:r w:rsidR="00ED2BFA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převzetí 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Díl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a vlastnosti stanovené v této </w:t>
      </w:r>
      <w:r w:rsidR="003335F5" w:rsidRPr="00E93F51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mlouvě</w:t>
      </w:r>
      <w:r w:rsidR="0047411B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a jsou úplné.</w:t>
      </w:r>
      <w:r w:rsidR="00CF2137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Po dobu záruční lhůty </w:t>
      </w:r>
      <w:r w:rsidR="00DE53A0">
        <w:rPr>
          <w:rStyle w:val="Siln"/>
          <w:rFonts w:ascii="Arial" w:hAnsi="Arial" w:cs="Arial"/>
          <w:b w:val="0"/>
          <w:sz w:val="22"/>
          <w:szCs w:val="22"/>
        </w:rPr>
        <w:t xml:space="preserve">Díla </w:t>
      </w:r>
      <w:r w:rsidR="00CF2137" w:rsidRPr="00E93F51">
        <w:rPr>
          <w:rStyle w:val="Siln"/>
          <w:rFonts w:ascii="Arial" w:hAnsi="Arial" w:cs="Arial"/>
          <w:b w:val="0"/>
          <w:sz w:val="22"/>
          <w:szCs w:val="22"/>
        </w:rPr>
        <w:t>má objednatel právo požadovat bezplatné odstranění vad. Reklamací vad se záruční doba přerušuje a po odstranění vad pokračuje záruční lhůta dále.</w:t>
      </w:r>
    </w:p>
    <w:p w14:paraId="78B28266" w14:textId="77777777" w:rsidR="00B33CCB" w:rsidRPr="00E93F51" w:rsidRDefault="00B33CCB" w:rsidP="001C4016">
      <w:pPr>
        <w:pStyle w:val="Odstavecseseznamem"/>
        <w:numPr>
          <w:ilvl w:val="0"/>
          <w:numId w:val="7"/>
        </w:numPr>
        <w:jc w:val="both"/>
        <w:rPr>
          <w:rStyle w:val="Siln"/>
          <w:rFonts w:ascii="Arial" w:hAnsi="Arial" w:cs="Arial"/>
          <w:b w:val="0"/>
          <w:sz w:val="22"/>
          <w:szCs w:val="22"/>
          <w:lang w:eastAsia="cs-CZ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  <w:lang w:eastAsia="cs-CZ"/>
        </w:rPr>
        <w:t>Dílo má vady, pokud neodpovídá kvalitou či rozsahem podmínkám stanoveným v této smlouvě, případně požadavkům obecně závazných norem.</w:t>
      </w:r>
    </w:p>
    <w:p w14:paraId="73416CB3" w14:textId="09FFCEB1" w:rsidR="00192E89" w:rsidRPr="00E93F51" w:rsidRDefault="00192E89" w:rsidP="00093FDF">
      <w:pPr>
        <w:pStyle w:val="Bezmezer"/>
        <w:numPr>
          <w:ilvl w:val="0"/>
          <w:numId w:val="7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bookmarkStart w:id="13" w:name="_Ref368990554"/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Případné vady </w:t>
      </w:r>
      <w:r w:rsidR="00C3517E" w:rsidRPr="00E93F51">
        <w:rPr>
          <w:rStyle w:val="Siln"/>
          <w:rFonts w:ascii="Arial" w:hAnsi="Arial" w:cs="Arial"/>
          <w:b w:val="0"/>
          <w:sz w:val="22"/>
          <w:szCs w:val="22"/>
        </w:rPr>
        <w:t>Díla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oznámí objednatel zhotoviteli </w:t>
      </w:r>
      <w:r w:rsidR="005609FF">
        <w:rPr>
          <w:rStyle w:val="Siln"/>
          <w:rFonts w:ascii="Arial" w:hAnsi="Arial" w:cs="Arial"/>
          <w:b w:val="0"/>
          <w:sz w:val="22"/>
          <w:szCs w:val="22"/>
        </w:rPr>
        <w:t>písemně doručením do datové schránky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, ve kterém vady popíše a</w:t>
      </w:r>
      <w:r w:rsidR="005609FF">
        <w:rPr>
          <w:rStyle w:val="Siln"/>
          <w:rFonts w:ascii="Arial" w:hAnsi="Arial" w:cs="Arial"/>
          <w:b w:val="0"/>
          <w:sz w:val="22"/>
          <w:szCs w:val="22"/>
        </w:rPr>
        <w:t xml:space="preserve"> současně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proofErr w:type="gramStart"/>
      <w:r w:rsidRPr="00E93F51">
        <w:rPr>
          <w:rStyle w:val="Siln"/>
          <w:rFonts w:ascii="Arial" w:hAnsi="Arial" w:cs="Arial"/>
          <w:b w:val="0"/>
          <w:sz w:val="22"/>
          <w:szCs w:val="22"/>
        </w:rPr>
        <w:t>určí</w:t>
      </w:r>
      <w:proofErr w:type="gramEnd"/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lhůtu, do které zhotovitel vady odstraní. Odstranění vad provede zhotovitel na svůj náklad nejpozději do 14 pracovních dnů od obdržení písemné reklamace.</w:t>
      </w:r>
      <w:bookmarkEnd w:id="13"/>
    </w:p>
    <w:p w14:paraId="2FF413BA" w14:textId="21727C55" w:rsidR="00CF2137" w:rsidRPr="00E93F51" w:rsidRDefault="00CF2137" w:rsidP="00093FDF">
      <w:pPr>
        <w:pStyle w:val="Bezmezer"/>
        <w:numPr>
          <w:ilvl w:val="0"/>
          <w:numId w:val="7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Převezme-li objednatel dílo se skrytou vadou, kterou nebylo možno zjistit v průběhu předání díla ani </w:t>
      </w:r>
      <w:r w:rsidR="00233CC6">
        <w:rPr>
          <w:rStyle w:val="Siln"/>
          <w:rFonts w:ascii="Arial" w:hAnsi="Arial" w:cs="Arial"/>
          <w:b w:val="0"/>
          <w:sz w:val="22"/>
          <w:szCs w:val="22"/>
        </w:rPr>
        <w:t xml:space="preserve">následně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při správním řízení, má právo na </w:t>
      </w:r>
      <w:r w:rsidR="00233CC6">
        <w:rPr>
          <w:rStyle w:val="Siln"/>
          <w:rFonts w:ascii="Arial" w:hAnsi="Arial" w:cs="Arial"/>
          <w:b w:val="0"/>
          <w:sz w:val="22"/>
          <w:szCs w:val="22"/>
        </w:rPr>
        <w:t xml:space="preserve">bezplatné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odstranění vad</w:t>
      </w:r>
      <w:r w:rsidR="004641A4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ve stanovené lhůtě určené objednatelem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.</w:t>
      </w:r>
    </w:p>
    <w:p w14:paraId="41A5946C" w14:textId="7B436F00" w:rsidR="00593846" w:rsidRPr="00E93F51" w:rsidRDefault="00192E89" w:rsidP="00093FDF">
      <w:pPr>
        <w:pStyle w:val="Bezmezer"/>
        <w:numPr>
          <w:ilvl w:val="0"/>
          <w:numId w:val="7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Smluvní strany se dohodly, že odpovědnost za vady se řídí obecnou právní úpravou podle</w:t>
      </w:r>
      <w:r w:rsidR="00233CC6">
        <w:rPr>
          <w:rStyle w:val="Siln"/>
          <w:rFonts w:ascii="Arial" w:hAnsi="Arial" w:cs="Arial"/>
          <w:b w:val="0"/>
          <w:sz w:val="22"/>
          <w:szCs w:val="22"/>
        </w:rPr>
        <w:t xml:space="preserve"> občanského zákoníku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s výjimkou předchozích odstavců tohoto článku.</w:t>
      </w:r>
    </w:p>
    <w:p w14:paraId="083BC283" w14:textId="77777777" w:rsidR="00B33CCB" w:rsidRPr="00E93F51" w:rsidRDefault="00B33CCB" w:rsidP="00684AAC">
      <w:pPr>
        <w:pStyle w:val="Bezmezer"/>
        <w:spacing w:line="276" w:lineRule="auto"/>
        <w:ind w:left="720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p w14:paraId="77A1D5CE" w14:textId="77777777" w:rsidR="00192E89" w:rsidRPr="00E93F51" w:rsidRDefault="00192E89" w:rsidP="00093FDF">
      <w:pPr>
        <w:pStyle w:val="xl28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276" w:lineRule="auto"/>
        <w:jc w:val="both"/>
        <w:rPr>
          <w:rFonts w:ascii="Arial" w:hAnsi="Arial" w:cs="Arial"/>
          <w:iCs/>
          <w:sz w:val="22"/>
          <w:szCs w:val="22"/>
        </w:rPr>
      </w:pPr>
    </w:p>
    <w:p w14:paraId="16944536" w14:textId="77777777" w:rsidR="00013A96" w:rsidRPr="00E93F51" w:rsidRDefault="00013A96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br/>
      </w:r>
      <w:r w:rsidR="00F01B4C" w:rsidRPr="00E93F51">
        <w:rPr>
          <w:rFonts w:cs="Arial"/>
          <w:szCs w:val="22"/>
          <w:u w:val="none"/>
        </w:rPr>
        <w:t>Smluvní pokuty, náhrada škody</w:t>
      </w:r>
    </w:p>
    <w:p w14:paraId="35F2C12F" w14:textId="04AD03C8" w:rsidR="00E2175F" w:rsidRPr="00E93F51" w:rsidRDefault="00192E89" w:rsidP="00093FDF">
      <w:pPr>
        <w:pStyle w:val="Bezmezer"/>
        <w:numPr>
          <w:ilvl w:val="0"/>
          <w:numId w:val="8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Pokud zhotovitel nedodá objednateli</w:t>
      </w:r>
      <w:r w:rsidR="00CF2137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925656" w:rsidRPr="00E93F51">
        <w:rPr>
          <w:rStyle w:val="Siln"/>
          <w:rFonts w:ascii="Arial" w:hAnsi="Arial" w:cs="Arial"/>
          <w:b w:val="0"/>
          <w:sz w:val="22"/>
          <w:szCs w:val="22"/>
        </w:rPr>
        <w:t>ve lhůtě vymezené v</w:t>
      </w:r>
      <w:r w:rsidR="00CF2137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 Čl. </w:t>
      </w:r>
      <w:r w:rsidR="0037067E" w:rsidRPr="00E93F51">
        <w:rPr>
          <w:rStyle w:val="Siln"/>
          <w:rFonts w:ascii="Arial" w:hAnsi="Arial" w:cs="Arial"/>
          <w:b w:val="0"/>
          <w:sz w:val="22"/>
          <w:szCs w:val="22"/>
        </w:rPr>
        <w:t>V</w:t>
      </w:r>
      <w:r w:rsidR="00CF2137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925656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odst. </w:t>
      </w:r>
      <w:r w:rsidR="00CA00A3" w:rsidRPr="00E93F51">
        <w:rPr>
          <w:rStyle w:val="Siln"/>
          <w:rFonts w:ascii="Arial" w:hAnsi="Arial" w:cs="Arial"/>
          <w:b w:val="0"/>
          <w:sz w:val="22"/>
          <w:szCs w:val="22"/>
        </w:rPr>
        <w:t>1</w:t>
      </w:r>
      <w:r w:rsidR="00CF2137" w:rsidRPr="00E93F51">
        <w:rPr>
          <w:rFonts w:ascii="Arial" w:hAnsi="Arial" w:cs="Arial"/>
          <w:sz w:val="22"/>
          <w:szCs w:val="22"/>
        </w:rPr>
        <w:t xml:space="preserve"> </w:t>
      </w:r>
      <w:r w:rsidR="00925656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této smlouvy 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Dílo</w:t>
      </w:r>
      <w:r w:rsidR="00CF2137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106192" w:rsidRPr="00E93F51">
        <w:rPr>
          <w:rStyle w:val="Siln"/>
          <w:rFonts w:ascii="Arial" w:hAnsi="Arial" w:cs="Arial"/>
          <w:b w:val="0"/>
          <w:sz w:val="22"/>
          <w:szCs w:val="22"/>
        </w:rPr>
        <w:t>splňující požadavky této smlouvy</w:t>
      </w:r>
      <w:r w:rsidR="00D03A41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pro jeho řádné převzetí objednatelem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, uhradí objednateli smluvní pokutu ve výši 0,</w:t>
      </w:r>
      <w:r w:rsidR="00B42ED3" w:rsidRPr="00E93F51">
        <w:rPr>
          <w:rStyle w:val="Siln"/>
          <w:rFonts w:ascii="Arial" w:hAnsi="Arial" w:cs="Arial"/>
          <w:b w:val="0"/>
          <w:sz w:val="22"/>
          <w:szCs w:val="22"/>
        </w:rPr>
        <w:t>2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% z</w:t>
      </w:r>
      <w:r w:rsidR="001E3595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 celkové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ceny</w:t>
      </w:r>
      <w:r w:rsidR="001E3595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Díla</w:t>
      </w:r>
      <w:r w:rsidR="00CF2137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1E3595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bez DPH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za každý</w:t>
      </w:r>
      <w:r w:rsidR="00E2175F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i </w:t>
      </w:r>
      <w:r w:rsidR="00F54954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jen </w:t>
      </w:r>
      <w:r w:rsidR="00E2175F" w:rsidRPr="00E93F51">
        <w:rPr>
          <w:rStyle w:val="Siln"/>
          <w:rFonts w:ascii="Arial" w:hAnsi="Arial" w:cs="Arial"/>
          <w:b w:val="0"/>
          <w:sz w:val="22"/>
          <w:szCs w:val="22"/>
        </w:rPr>
        <w:t>započatý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den</w:t>
      </w:r>
      <w:r w:rsidR="008B6CA7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prodlení.</w:t>
      </w:r>
    </w:p>
    <w:p w14:paraId="3CE9E9C9" w14:textId="0E0E13DB" w:rsidR="00192E89" w:rsidRPr="00E93F51" w:rsidRDefault="00192E89" w:rsidP="00093FDF">
      <w:pPr>
        <w:pStyle w:val="Bezmezer"/>
        <w:numPr>
          <w:ilvl w:val="0"/>
          <w:numId w:val="8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Pokud objednatel </w:t>
      </w:r>
      <w:r w:rsidR="00D03A41" w:rsidRPr="00E93F51">
        <w:rPr>
          <w:rStyle w:val="Siln"/>
          <w:rFonts w:ascii="Arial" w:hAnsi="Arial" w:cs="Arial"/>
          <w:b w:val="0"/>
          <w:sz w:val="22"/>
          <w:szCs w:val="22"/>
        </w:rPr>
        <w:t>neuhradí</w:t>
      </w:r>
      <w:r w:rsidR="004129CA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zhotoviteli</w:t>
      </w:r>
      <w:r w:rsidR="00D03A41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fakturu ve lhůtě stanovené v </w:t>
      </w:r>
      <w:r w:rsidR="009E77ED" w:rsidRPr="00E93F51">
        <w:rPr>
          <w:rFonts w:ascii="Arial" w:hAnsi="Arial" w:cs="Arial"/>
          <w:sz w:val="22"/>
          <w:szCs w:val="22"/>
        </w:rPr>
        <w:fldChar w:fldCharType="begin"/>
      </w:r>
      <w:r w:rsidR="009E77ED" w:rsidRPr="00E93F51">
        <w:rPr>
          <w:rFonts w:ascii="Arial" w:hAnsi="Arial" w:cs="Arial"/>
          <w:sz w:val="22"/>
          <w:szCs w:val="22"/>
        </w:rPr>
        <w:instrText xml:space="preserve"> REF _Ref368988841 \r \h  \* MERGEFORMAT </w:instrText>
      </w:r>
      <w:r w:rsidR="009E77ED" w:rsidRPr="00E93F51">
        <w:rPr>
          <w:rFonts w:ascii="Arial" w:hAnsi="Arial" w:cs="Arial"/>
          <w:sz w:val="22"/>
          <w:szCs w:val="22"/>
        </w:rPr>
      </w:r>
      <w:r w:rsidR="009E77ED" w:rsidRPr="00E93F51">
        <w:rPr>
          <w:rFonts w:ascii="Arial" w:hAnsi="Arial" w:cs="Arial"/>
          <w:sz w:val="22"/>
          <w:szCs w:val="22"/>
        </w:rPr>
        <w:fldChar w:fldCharType="separate"/>
      </w:r>
      <w:r w:rsidR="007B514F" w:rsidRPr="007B514F">
        <w:rPr>
          <w:rStyle w:val="Siln"/>
          <w:b w:val="0"/>
        </w:rPr>
        <w:t>Čl. VIII</w:t>
      </w:r>
      <w:r w:rsidR="009E77ED" w:rsidRPr="00E93F51">
        <w:rPr>
          <w:rFonts w:ascii="Arial" w:hAnsi="Arial" w:cs="Arial"/>
          <w:sz w:val="22"/>
          <w:szCs w:val="22"/>
        </w:rPr>
        <w:fldChar w:fldCharType="end"/>
      </w:r>
      <w:r w:rsidR="004129CA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odst. </w:t>
      </w:r>
      <w:r w:rsidR="00400D89" w:rsidRPr="00E93F51">
        <w:rPr>
          <w:rFonts w:ascii="Arial" w:hAnsi="Arial" w:cs="Arial"/>
          <w:sz w:val="22"/>
          <w:szCs w:val="22"/>
        </w:rPr>
        <w:t xml:space="preserve">3 </w:t>
      </w:r>
      <w:r w:rsidR="004129CA" w:rsidRPr="00E93F51">
        <w:rPr>
          <w:rStyle w:val="Siln"/>
          <w:rFonts w:ascii="Arial" w:hAnsi="Arial" w:cs="Arial"/>
          <w:b w:val="0"/>
          <w:sz w:val="22"/>
          <w:szCs w:val="22"/>
        </w:rPr>
        <w:t>této</w:t>
      </w:r>
      <w:r w:rsidR="00016C30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4129CA" w:rsidRPr="00E93F51">
        <w:rPr>
          <w:rStyle w:val="Siln"/>
          <w:rFonts w:ascii="Arial" w:hAnsi="Arial" w:cs="Arial"/>
          <w:b w:val="0"/>
          <w:sz w:val="22"/>
          <w:szCs w:val="22"/>
        </w:rPr>
        <w:t>smlouvy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, uhradí zhotoviteli smluvní pokutu ve výši 0,</w:t>
      </w:r>
      <w:r w:rsidR="00630F6F" w:rsidRPr="00E93F51">
        <w:rPr>
          <w:rStyle w:val="Siln"/>
          <w:rFonts w:ascii="Arial" w:hAnsi="Arial" w:cs="Arial"/>
          <w:b w:val="0"/>
          <w:sz w:val="22"/>
          <w:szCs w:val="22"/>
        </w:rPr>
        <w:t>0</w:t>
      </w:r>
      <w:r w:rsidR="00AF00F4">
        <w:rPr>
          <w:rStyle w:val="Siln"/>
          <w:rFonts w:ascii="Arial" w:hAnsi="Arial" w:cs="Arial"/>
          <w:b w:val="0"/>
          <w:sz w:val="22"/>
          <w:szCs w:val="22"/>
        </w:rPr>
        <w:t>15</w:t>
      </w:r>
      <w:r w:rsidR="00406F9A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% z dlužné částky za každý </w:t>
      </w:r>
      <w:r w:rsidR="000E7FA5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i </w:t>
      </w:r>
      <w:r w:rsidR="00F54954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jen </w:t>
      </w:r>
      <w:r w:rsidR="000E7FA5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započatý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den prodlení.</w:t>
      </w:r>
    </w:p>
    <w:p w14:paraId="74BAA952" w14:textId="08BA57B5" w:rsidR="00192E89" w:rsidRDefault="00192E89" w:rsidP="008B6CA7">
      <w:pPr>
        <w:pStyle w:val="Bezmezer"/>
        <w:numPr>
          <w:ilvl w:val="0"/>
          <w:numId w:val="8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Za každé jednotlivé porušení povinnosti dle </w:t>
      </w:r>
      <w:r w:rsidR="009E77ED" w:rsidRPr="00E93F51">
        <w:rPr>
          <w:rFonts w:ascii="Arial" w:hAnsi="Arial" w:cs="Arial"/>
          <w:sz w:val="22"/>
          <w:szCs w:val="22"/>
        </w:rPr>
        <w:fldChar w:fldCharType="begin"/>
      </w:r>
      <w:r w:rsidR="009E77ED" w:rsidRPr="00E93F51">
        <w:rPr>
          <w:rFonts w:ascii="Arial" w:hAnsi="Arial" w:cs="Arial"/>
          <w:sz w:val="22"/>
          <w:szCs w:val="22"/>
        </w:rPr>
        <w:instrText xml:space="preserve"> REF _Ref368989260 \r \h  \* MERGEFORMAT </w:instrText>
      </w:r>
      <w:r w:rsidR="009E77ED" w:rsidRPr="00E93F51">
        <w:rPr>
          <w:rFonts w:ascii="Arial" w:hAnsi="Arial" w:cs="Arial"/>
          <w:sz w:val="22"/>
          <w:szCs w:val="22"/>
        </w:rPr>
      </w:r>
      <w:r w:rsidR="009E77ED" w:rsidRPr="00E93F51">
        <w:rPr>
          <w:rFonts w:ascii="Arial" w:hAnsi="Arial" w:cs="Arial"/>
          <w:sz w:val="22"/>
          <w:szCs w:val="22"/>
        </w:rPr>
        <w:fldChar w:fldCharType="separate"/>
      </w:r>
      <w:r w:rsidR="007B514F" w:rsidRPr="007B514F">
        <w:rPr>
          <w:rStyle w:val="Siln"/>
          <w:b w:val="0"/>
        </w:rPr>
        <w:t>Čl. XIII</w:t>
      </w:r>
      <w:r w:rsidR="009E77ED" w:rsidRPr="00E93F51">
        <w:rPr>
          <w:rFonts w:ascii="Arial" w:hAnsi="Arial" w:cs="Arial"/>
          <w:sz w:val="22"/>
          <w:szCs w:val="22"/>
        </w:rPr>
        <w:fldChar w:fldCharType="end"/>
      </w:r>
      <w:r w:rsidR="00D85485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odst. </w:t>
      </w:r>
      <w:r w:rsidR="009E77ED" w:rsidRPr="00E93F51">
        <w:rPr>
          <w:rFonts w:ascii="Arial" w:hAnsi="Arial" w:cs="Arial"/>
          <w:sz w:val="22"/>
          <w:szCs w:val="22"/>
        </w:rPr>
        <w:fldChar w:fldCharType="begin"/>
      </w:r>
      <w:r w:rsidR="009E77ED" w:rsidRPr="00E93F51">
        <w:rPr>
          <w:rFonts w:ascii="Arial" w:hAnsi="Arial" w:cs="Arial"/>
          <w:sz w:val="22"/>
          <w:szCs w:val="22"/>
        </w:rPr>
        <w:instrText xml:space="preserve"> REF _Ref368989261 \r \h  \* MERGEFORMAT </w:instrText>
      </w:r>
      <w:r w:rsidR="009E77ED" w:rsidRPr="00E93F51">
        <w:rPr>
          <w:rFonts w:ascii="Arial" w:hAnsi="Arial" w:cs="Arial"/>
          <w:sz w:val="22"/>
          <w:szCs w:val="22"/>
        </w:rPr>
      </w:r>
      <w:r w:rsidR="009E77ED" w:rsidRPr="00E93F51">
        <w:rPr>
          <w:rFonts w:ascii="Arial" w:hAnsi="Arial" w:cs="Arial"/>
          <w:sz w:val="22"/>
          <w:szCs w:val="22"/>
        </w:rPr>
        <w:fldChar w:fldCharType="separate"/>
      </w:r>
      <w:r w:rsidR="007B514F">
        <w:rPr>
          <w:rFonts w:ascii="Arial" w:hAnsi="Arial" w:cs="Arial"/>
          <w:sz w:val="22"/>
          <w:szCs w:val="22"/>
        </w:rPr>
        <w:t>13.1</w:t>
      </w:r>
      <w:r w:rsidR="009E77ED" w:rsidRPr="00E93F51">
        <w:rPr>
          <w:rFonts w:ascii="Arial" w:hAnsi="Arial" w:cs="Arial"/>
          <w:sz w:val="22"/>
          <w:szCs w:val="22"/>
        </w:rPr>
        <w:fldChar w:fldCharType="end"/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. je zhotovitel povinen uhradit </w:t>
      </w:r>
      <w:r w:rsidR="009718AF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objednateli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smluvní pokutu ve výši </w:t>
      </w:r>
      <w:r w:rsidR="006E4017" w:rsidRPr="00E93F51">
        <w:rPr>
          <w:rStyle w:val="Siln"/>
          <w:rFonts w:ascii="Arial" w:hAnsi="Arial" w:cs="Arial"/>
          <w:b w:val="0"/>
          <w:sz w:val="22"/>
          <w:szCs w:val="22"/>
        </w:rPr>
        <w:t>10</w:t>
      </w:r>
      <w:r w:rsidR="00400D8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6E4017" w:rsidRPr="00E93F51">
        <w:rPr>
          <w:rStyle w:val="Siln"/>
          <w:rFonts w:ascii="Arial" w:hAnsi="Arial" w:cs="Arial"/>
          <w:b w:val="0"/>
          <w:sz w:val="22"/>
          <w:szCs w:val="22"/>
        </w:rPr>
        <w:t>000</w:t>
      </w:r>
      <w:r w:rsidR="000F2CE2" w:rsidRPr="00E93F51">
        <w:rPr>
          <w:rStyle w:val="Siln"/>
          <w:rFonts w:ascii="Arial" w:hAnsi="Arial" w:cs="Arial"/>
          <w:b w:val="0"/>
          <w:sz w:val="22"/>
          <w:szCs w:val="22"/>
        </w:rPr>
        <w:t>,-</w:t>
      </w:r>
      <w:r w:rsidR="00400D8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Kč</w:t>
      </w:r>
      <w:r w:rsidR="00AF00F4">
        <w:rPr>
          <w:rStyle w:val="Siln"/>
          <w:rFonts w:ascii="Arial" w:hAnsi="Arial" w:cs="Arial"/>
          <w:b w:val="0"/>
          <w:sz w:val="22"/>
          <w:szCs w:val="22"/>
        </w:rPr>
        <w:t>, která může být uložena i opakovaně</w:t>
      </w:r>
    </w:p>
    <w:p w14:paraId="105A3E8B" w14:textId="4548F7DF" w:rsidR="00384B09" w:rsidRPr="00EA29FD" w:rsidRDefault="00384B09" w:rsidP="00D35F90">
      <w:pPr>
        <w:pStyle w:val="Odstavecseseznamem"/>
        <w:numPr>
          <w:ilvl w:val="0"/>
          <w:numId w:val="8"/>
        </w:numPr>
        <w:jc w:val="both"/>
        <w:rPr>
          <w:rStyle w:val="Siln"/>
          <w:rFonts w:ascii="Arial" w:hAnsi="Arial" w:cs="Arial"/>
          <w:b w:val="0"/>
          <w:sz w:val="22"/>
          <w:szCs w:val="22"/>
          <w:lang w:eastAsia="cs-CZ"/>
        </w:rPr>
      </w:pPr>
      <w:r>
        <w:rPr>
          <w:rStyle w:val="Siln"/>
          <w:rFonts w:ascii="Arial" w:hAnsi="Arial" w:cs="Arial"/>
          <w:b w:val="0"/>
          <w:sz w:val="22"/>
          <w:szCs w:val="22"/>
          <w:lang w:eastAsia="cs-CZ"/>
        </w:rPr>
        <w:t xml:space="preserve">V ostatních případech </w:t>
      </w:r>
      <w:r w:rsidRPr="00384B09">
        <w:rPr>
          <w:rStyle w:val="Siln"/>
          <w:rFonts w:ascii="Arial" w:hAnsi="Arial" w:cs="Arial"/>
          <w:b w:val="0"/>
          <w:sz w:val="22"/>
          <w:szCs w:val="22"/>
          <w:lang w:eastAsia="cs-CZ"/>
        </w:rPr>
        <w:t>nedodržení povinností zhotovitele vyplývajících z ustanovení této smlouvy se sjednává smluvní pokuta ve výši 0,2</w:t>
      </w:r>
      <w:r w:rsidR="003B06F0">
        <w:rPr>
          <w:rStyle w:val="Siln"/>
          <w:rFonts w:ascii="Arial" w:hAnsi="Arial" w:cs="Arial"/>
          <w:b w:val="0"/>
          <w:sz w:val="22"/>
          <w:szCs w:val="22"/>
          <w:lang w:eastAsia="cs-CZ"/>
        </w:rPr>
        <w:t xml:space="preserve"> </w:t>
      </w:r>
      <w:r w:rsidRPr="00384B09">
        <w:rPr>
          <w:rStyle w:val="Siln"/>
          <w:rFonts w:ascii="Arial" w:hAnsi="Arial" w:cs="Arial"/>
          <w:b w:val="0"/>
          <w:sz w:val="22"/>
          <w:szCs w:val="22"/>
          <w:lang w:eastAsia="cs-CZ"/>
        </w:rPr>
        <w:t>% z ceny díla</w:t>
      </w:r>
      <w:r w:rsidR="0032662B">
        <w:rPr>
          <w:rStyle w:val="Siln"/>
          <w:rFonts w:ascii="Arial" w:hAnsi="Arial" w:cs="Arial"/>
          <w:b w:val="0"/>
          <w:sz w:val="22"/>
          <w:szCs w:val="22"/>
          <w:lang w:eastAsia="cs-CZ"/>
        </w:rPr>
        <w:t xml:space="preserve"> </w:t>
      </w:r>
      <w:r w:rsidRPr="00384B09">
        <w:rPr>
          <w:rStyle w:val="Siln"/>
          <w:rFonts w:ascii="Arial" w:hAnsi="Arial" w:cs="Arial"/>
          <w:b w:val="0"/>
          <w:sz w:val="22"/>
          <w:szCs w:val="22"/>
          <w:lang w:eastAsia="cs-CZ"/>
        </w:rPr>
        <w:t xml:space="preserve">za každý jednotlivý případ porušení povinnosti zhotovitele. Toto ustanovení o smluvní pokutě </w:t>
      </w:r>
      <w:proofErr w:type="gramStart"/>
      <w:r w:rsidRPr="00384B09">
        <w:rPr>
          <w:rStyle w:val="Siln"/>
          <w:rFonts w:ascii="Arial" w:hAnsi="Arial" w:cs="Arial"/>
          <w:b w:val="0"/>
          <w:sz w:val="22"/>
          <w:szCs w:val="22"/>
          <w:lang w:eastAsia="cs-CZ"/>
        </w:rPr>
        <w:t>neruší</w:t>
      </w:r>
      <w:proofErr w:type="gramEnd"/>
      <w:r w:rsidRPr="00384B09">
        <w:rPr>
          <w:rStyle w:val="Siln"/>
          <w:rFonts w:ascii="Arial" w:hAnsi="Arial" w:cs="Arial"/>
          <w:b w:val="0"/>
          <w:sz w:val="22"/>
          <w:szCs w:val="22"/>
          <w:lang w:eastAsia="cs-CZ"/>
        </w:rPr>
        <w:t xml:space="preserve"> právo objednatele na náhradu škody v plném rozsahu, které mu vznikne porušením povinností zhotovitele.</w:t>
      </w:r>
    </w:p>
    <w:p w14:paraId="3E1F33F4" w14:textId="7BDF1494" w:rsidR="00192E89" w:rsidRPr="0015558B" w:rsidRDefault="00630F6F" w:rsidP="00743BE9">
      <w:pPr>
        <w:pStyle w:val="Bezmezer"/>
        <w:numPr>
          <w:ilvl w:val="0"/>
          <w:numId w:val="8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lastRenderedPageBreak/>
        <w:t xml:space="preserve">Smluvní pokuty jsou splatné </w:t>
      </w:r>
      <w:r w:rsidR="00AF5B10">
        <w:rPr>
          <w:rStyle w:val="Siln"/>
          <w:rFonts w:ascii="Arial" w:hAnsi="Arial" w:cs="Arial"/>
          <w:b w:val="0"/>
          <w:sz w:val="22"/>
          <w:szCs w:val="22"/>
        </w:rPr>
        <w:t>15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. den ode dne doručení písemné výzvy oprávněné smluvní strany k jejich úhradě povinnou smluvní stranou, není-li ve výzvě uvedena lhůta delší.</w:t>
      </w:r>
    </w:p>
    <w:p w14:paraId="4E18FFCA" w14:textId="77777777" w:rsidR="00925656" w:rsidRPr="00E93F51" w:rsidRDefault="00925656" w:rsidP="00093FDF">
      <w:pPr>
        <w:pStyle w:val="Bezmezer"/>
        <w:numPr>
          <w:ilvl w:val="0"/>
          <w:numId w:val="8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Zaplacení jakékoli smluvní pokuty </w:t>
      </w:r>
      <w:r w:rsidR="004165D7" w:rsidRPr="00E93F51">
        <w:rPr>
          <w:rStyle w:val="Siln"/>
          <w:rFonts w:ascii="Arial" w:hAnsi="Arial" w:cs="Arial"/>
          <w:b w:val="0"/>
          <w:sz w:val="22"/>
          <w:szCs w:val="22"/>
        </w:rPr>
        <w:t>se nedotýká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práv</w:t>
      </w:r>
      <w:r w:rsidR="004165D7" w:rsidRPr="00E93F51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smluvních stran na náhradu škody v plné výši</w:t>
      </w:r>
      <w:r w:rsidR="004165D7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a nezbavuje povinnou stranu povinnosti splnit její závazky vyplývající z této smlouvy. </w:t>
      </w:r>
    </w:p>
    <w:p w14:paraId="3019D4A8" w14:textId="77777777" w:rsidR="00322F06" w:rsidRPr="00E93F51" w:rsidRDefault="00322F06" w:rsidP="002F2110">
      <w:pPr>
        <w:pStyle w:val="Odstavecseseznamem"/>
        <w:numPr>
          <w:ilvl w:val="0"/>
          <w:numId w:val="8"/>
        </w:numPr>
        <w:jc w:val="both"/>
        <w:rPr>
          <w:rStyle w:val="Siln"/>
          <w:rFonts w:ascii="Arial" w:hAnsi="Arial" w:cs="Arial"/>
          <w:b w:val="0"/>
          <w:sz w:val="22"/>
          <w:szCs w:val="22"/>
          <w:lang w:eastAsia="cs-CZ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  <w:lang w:eastAsia="cs-CZ"/>
        </w:rPr>
        <w:t>Bude-li ze strany zhotovitele porušena právní povinnost, která je stanovena předpisy nebo touto smlouvou, a objednatel učiní nebo opomene či nebude moci učinit pro porušení takové povinnosti následné činnosti, v jejichž důsledku bude sankcionován ze strany orgánů veřejné správy, je příslušný zhotovitel povinen tuto částku jako vzniklou škodu objednateli nahradit, pokud nebyla způsobena zcela či zčásti v</w:t>
      </w:r>
      <w:r w:rsidR="002F2110" w:rsidRPr="00E93F51">
        <w:rPr>
          <w:rStyle w:val="Siln"/>
          <w:rFonts w:ascii="Arial" w:hAnsi="Arial" w:cs="Arial"/>
          <w:b w:val="0"/>
          <w:sz w:val="22"/>
          <w:szCs w:val="22"/>
          <w:lang w:eastAsia="cs-CZ"/>
        </w:rPr>
        <w:t> </w:t>
      </w:r>
      <w:r w:rsidRPr="00E93F51">
        <w:rPr>
          <w:rStyle w:val="Siln"/>
          <w:rFonts w:ascii="Arial" w:hAnsi="Arial" w:cs="Arial"/>
          <w:b w:val="0"/>
          <w:sz w:val="22"/>
          <w:szCs w:val="22"/>
          <w:lang w:eastAsia="cs-CZ"/>
        </w:rPr>
        <w:t xml:space="preserve">důsledku jednání či opomenutí objednatele nebo pokud na možné porušení předpisů zhotovitel objednatele předem neupozornil. </w:t>
      </w:r>
    </w:p>
    <w:p w14:paraId="69FFF690" w14:textId="77777777" w:rsidR="00322F06" w:rsidRPr="00E93F51" w:rsidRDefault="00322F06" w:rsidP="002F2110">
      <w:pPr>
        <w:pStyle w:val="Bezmezer"/>
        <w:spacing w:line="276" w:lineRule="auto"/>
        <w:ind w:left="720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p w14:paraId="1BA2E1BC" w14:textId="77777777" w:rsidR="009C320E" w:rsidRPr="00E93F51" w:rsidRDefault="009C320E" w:rsidP="00093FDF">
      <w:pPr>
        <w:pStyle w:val="Bezmezer"/>
        <w:spacing w:line="276" w:lineRule="auto"/>
        <w:ind w:left="720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p w14:paraId="52BAA098" w14:textId="77777777" w:rsidR="00F01B4C" w:rsidRPr="00E93F51" w:rsidRDefault="00F01B4C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br/>
      </w:r>
      <w:r w:rsidR="00497EEC" w:rsidRPr="00E93F51">
        <w:rPr>
          <w:rFonts w:cs="Arial"/>
          <w:szCs w:val="22"/>
          <w:u w:val="none"/>
        </w:rPr>
        <w:t xml:space="preserve">Výpověď </w:t>
      </w:r>
      <w:r w:rsidRPr="00E93F51">
        <w:rPr>
          <w:rFonts w:cs="Arial"/>
          <w:szCs w:val="22"/>
          <w:u w:val="none"/>
        </w:rPr>
        <w:t>a odstoupení od smlouvy</w:t>
      </w:r>
    </w:p>
    <w:p w14:paraId="5CAFC301" w14:textId="77777777" w:rsidR="00E96C05" w:rsidRPr="00E93F51" w:rsidRDefault="00E96C05" w:rsidP="00093FDF">
      <w:pPr>
        <w:pStyle w:val="Bezmezer"/>
        <w:numPr>
          <w:ilvl w:val="0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Objednatel je oprávněn bez jakýchkoli sankcí odstoupit od této smlouvy v případě, že</w:t>
      </w:r>
    </w:p>
    <w:p w14:paraId="5DD8EAC2" w14:textId="36492C0A" w:rsidR="008A6351" w:rsidRPr="00E93F51" w:rsidRDefault="008A6351" w:rsidP="00093FDF">
      <w:pPr>
        <w:pStyle w:val="Bezmezer"/>
        <w:numPr>
          <w:ilvl w:val="1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 je po více než 40 dní v prodlení s dodáním 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Díl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a </w:t>
      </w:r>
      <w:r w:rsidR="006E3F2D" w:rsidRPr="00E93F51">
        <w:rPr>
          <w:rStyle w:val="Siln"/>
          <w:rFonts w:ascii="Arial" w:hAnsi="Arial" w:cs="Arial"/>
          <w:b w:val="0"/>
          <w:sz w:val="22"/>
          <w:szCs w:val="22"/>
        </w:rPr>
        <w:t>splňujícího požadavky této smlouvy pro jeho řádné převzetí objednatelem dle</w:t>
      </w:r>
      <w:r w:rsidR="00400D8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586F37" w:rsidRPr="00E93F51">
        <w:rPr>
          <w:rStyle w:val="Siln"/>
          <w:rFonts w:ascii="Arial" w:hAnsi="Arial" w:cs="Arial"/>
          <w:b w:val="0"/>
          <w:sz w:val="22"/>
          <w:szCs w:val="22"/>
        </w:rPr>
        <w:t>Čl. V odst. 5</w:t>
      </w:r>
      <w:r w:rsidR="00014D4B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ve lhůtě vymezené v </w:t>
      </w:r>
      <w:r w:rsidR="009E77ED" w:rsidRPr="00E93F51">
        <w:rPr>
          <w:rFonts w:ascii="Arial" w:hAnsi="Arial" w:cs="Arial"/>
          <w:sz w:val="22"/>
          <w:szCs w:val="22"/>
        </w:rPr>
        <w:fldChar w:fldCharType="begin"/>
      </w:r>
      <w:r w:rsidR="009E77ED" w:rsidRPr="00E93F51">
        <w:rPr>
          <w:rFonts w:ascii="Arial" w:hAnsi="Arial" w:cs="Arial"/>
          <w:sz w:val="22"/>
          <w:szCs w:val="22"/>
        </w:rPr>
        <w:instrText xml:space="preserve"> REF _Ref368991813 \r \h  \* MERGEFORMAT </w:instrText>
      </w:r>
      <w:r w:rsidR="009E77ED" w:rsidRPr="00E93F51">
        <w:rPr>
          <w:rFonts w:ascii="Arial" w:hAnsi="Arial" w:cs="Arial"/>
          <w:sz w:val="22"/>
          <w:szCs w:val="22"/>
        </w:rPr>
      </w:r>
      <w:r w:rsidR="009E77ED" w:rsidRPr="00E93F51">
        <w:rPr>
          <w:rFonts w:ascii="Arial" w:hAnsi="Arial" w:cs="Arial"/>
          <w:sz w:val="22"/>
          <w:szCs w:val="22"/>
        </w:rPr>
        <w:fldChar w:fldCharType="separate"/>
      </w:r>
      <w:r w:rsidR="007B514F" w:rsidRPr="007B514F">
        <w:rPr>
          <w:rStyle w:val="Siln"/>
          <w:b w:val="0"/>
        </w:rPr>
        <w:t>Čl. V</w:t>
      </w:r>
      <w:r w:rsidR="009E77ED" w:rsidRPr="00E93F51">
        <w:rPr>
          <w:rFonts w:ascii="Arial" w:hAnsi="Arial" w:cs="Arial"/>
          <w:sz w:val="22"/>
          <w:szCs w:val="22"/>
        </w:rPr>
        <w:fldChar w:fldCharType="end"/>
      </w:r>
      <w:r w:rsidR="0045345D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odst. </w:t>
      </w:r>
      <w:r w:rsidR="00CA00A3" w:rsidRPr="00E93F51">
        <w:rPr>
          <w:rStyle w:val="Siln"/>
          <w:rFonts w:ascii="Arial" w:hAnsi="Arial" w:cs="Arial"/>
          <w:b w:val="0"/>
          <w:sz w:val="22"/>
          <w:szCs w:val="22"/>
        </w:rPr>
        <w:t>1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;</w:t>
      </w:r>
    </w:p>
    <w:p w14:paraId="65B2F5CE" w14:textId="07F3E639" w:rsidR="00B35E68" w:rsidRPr="00E93F51" w:rsidRDefault="00192E89" w:rsidP="00093FDF">
      <w:pPr>
        <w:pStyle w:val="Bezmezer"/>
        <w:numPr>
          <w:ilvl w:val="1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 neodstranil vady 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Díl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a ve</w:t>
      </w:r>
      <w:r w:rsidR="00857463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8A6351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lhůtě stanovené podle článku </w:t>
      </w:r>
      <w:r w:rsidR="009E77ED" w:rsidRPr="00E93F51">
        <w:rPr>
          <w:rFonts w:ascii="Arial" w:hAnsi="Arial" w:cs="Arial"/>
          <w:sz w:val="22"/>
          <w:szCs w:val="22"/>
        </w:rPr>
        <w:fldChar w:fldCharType="begin"/>
      </w:r>
      <w:r w:rsidR="009E77ED" w:rsidRPr="00E93F51">
        <w:rPr>
          <w:rFonts w:ascii="Arial" w:hAnsi="Arial" w:cs="Arial"/>
          <w:sz w:val="22"/>
          <w:szCs w:val="22"/>
        </w:rPr>
        <w:instrText xml:space="preserve"> REF _Ref368990552 \r \h  \* MERGEFORMAT </w:instrText>
      </w:r>
      <w:r w:rsidR="009E77ED" w:rsidRPr="00E93F51">
        <w:rPr>
          <w:rFonts w:ascii="Arial" w:hAnsi="Arial" w:cs="Arial"/>
          <w:sz w:val="22"/>
          <w:szCs w:val="22"/>
        </w:rPr>
      </w:r>
      <w:r w:rsidR="009E77ED" w:rsidRPr="00E93F51">
        <w:rPr>
          <w:rFonts w:ascii="Arial" w:hAnsi="Arial" w:cs="Arial"/>
          <w:sz w:val="22"/>
          <w:szCs w:val="22"/>
        </w:rPr>
        <w:fldChar w:fldCharType="separate"/>
      </w:r>
      <w:r w:rsidR="007B514F" w:rsidRPr="007B514F">
        <w:rPr>
          <w:rStyle w:val="Siln"/>
          <w:b w:val="0"/>
        </w:rPr>
        <w:t>Čl. IX</w:t>
      </w:r>
      <w:r w:rsidR="009E77ED" w:rsidRPr="00E93F51">
        <w:rPr>
          <w:rFonts w:ascii="Arial" w:hAnsi="Arial" w:cs="Arial"/>
          <w:sz w:val="22"/>
          <w:szCs w:val="22"/>
        </w:rPr>
        <w:fldChar w:fldCharType="end"/>
      </w:r>
      <w:r w:rsidR="008A6351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odst.</w:t>
      </w:r>
      <w:r w:rsidR="00266514" w:rsidRPr="00E93F51">
        <w:rPr>
          <w:rStyle w:val="Siln"/>
          <w:rFonts w:ascii="Arial" w:hAnsi="Arial" w:cs="Arial"/>
          <w:b w:val="0"/>
          <w:sz w:val="22"/>
          <w:szCs w:val="22"/>
        </w:rPr>
        <w:t> </w:t>
      </w:r>
      <w:r w:rsidR="00CA00A3" w:rsidRPr="00E93F51">
        <w:rPr>
          <w:rStyle w:val="Siln"/>
          <w:rFonts w:ascii="Arial" w:hAnsi="Arial" w:cs="Arial"/>
          <w:b w:val="0"/>
          <w:sz w:val="22"/>
          <w:szCs w:val="22"/>
        </w:rPr>
        <w:t>3</w:t>
      </w:r>
      <w:r w:rsidR="008A6351" w:rsidRPr="00E93F51">
        <w:rPr>
          <w:rStyle w:val="Siln"/>
          <w:rFonts w:ascii="Arial" w:hAnsi="Arial" w:cs="Arial"/>
          <w:b w:val="0"/>
          <w:sz w:val="22"/>
          <w:szCs w:val="22"/>
        </w:rPr>
        <w:t>;</w:t>
      </w:r>
    </w:p>
    <w:p w14:paraId="1D8CDE2B" w14:textId="232966D3" w:rsidR="006E3F2D" w:rsidRPr="00E93F51" w:rsidRDefault="006E3F2D" w:rsidP="00093FDF">
      <w:pPr>
        <w:pStyle w:val="Bezmezer"/>
        <w:numPr>
          <w:ilvl w:val="1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 porušil povinnost mlčenlivosti dle </w:t>
      </w:r>
      <w:r w:rsidR="009E77ED" w:rsidRPr="00E93F51">
        <w:rPr>
          <w:rFonts w:ascii="Arial" w:hAnsi="Arial" w:cs="Arial"/>
          <w:sz w:val="22"/>
          <w:szCs w:val="22"/>
        </w:rPr>
        <w:fldChar w:fldCharType="begin"/>
      </w:r>
      <w:r w:rsidR="009E77ED" w:rsidRPr="00E93F51">
        <w:rPr>
          <w:rFonts w:ascii="Arial" w:hAnsi="Arial" w:cs="Arial"/>
          <w:sz w:val="22"/>
          <w:szCs w:val="22"/>
        </w:rPr>
        <w:instrText xml:space="preserve"> REF _Ref368989260 \r \h  \* MERGEFORMAT </w:instrText>
      </w:r>
      <w:r w:rsidR="009E77ED" w:rsidRPr="00E93F51">
        <w:rPr>
          <w:rFonts w:ascii="Arial" w:hAnsi="Arial" w:cs="Arial"/>
          <w:sz w:val="22"/>
          <w:szCs w:val="22"/>
        </w:rPr>
      </w:r>
      <w:r w:rsidR="009E77ED" w:rsidRPr="00E93F51">
        <w:rPr>
          <w:rFonts w:ascii="Arial" w:hAnsi="Arial" w:cs="Arial"/>
          <w:sz w:val="22"/>
          <w:szCs w:val="22"/>
        </w:rPr>
        <w:fldChar w:fldCharType="separate"/>
      </w:r>
      <w:r w:rsidR="007B514F" w:rsidRPr="007B514F">
        <w:rPr>
          <w:rStyle w:val="Siln"/>
          <w:b w:val="0"/>
        </w:rPr>
        <w:t>Čl. XIII</w:t>
      </w:r>
      <w:r w:rsidR="009E77ED" w:rsidRPr="00E93F51">
        <w:rPr>
          <w:rFonts w:ascii="Arial" w:hAnsi="Arial" w:cs="Arial"/>
          <w:sz w:val="22"/>
          <w:szCs w:val="22"/>
        </w:rPr>
        <w:fldChar w:fldCharType="end"/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odst. </w:t>
      </w:r>
      <w:r w:rsidR="009E77ED" w:rsidRPr="00E93F51">
        <w:rPr>
          <w:rFonts w:ascii="Arial" w:hAnsi="Arial" w:cs="Arial"/>
          <w:sz w:val="22"/>
          <w:szCs w:val="22"/>
        </w:rPr>
        <w:fldChar w:fldCharType="begin"/>
      </w:r>
      <w:r w:rsidR="009E77ED" w:rsidRPr="00E93F51">
        <w:rPr>
          <w:rFonts w:ascii="Arial" w:hAnsi="Arial" w:cs="Arial"/>
          <w:sz w:val="22"/>
          <w:szCs w:val="22"/>
        </w:rPr>
        <w:instrText xml:space="preserve"> REF _Ref368989261 \r \h  \* MERGEFORMAT </w:instrText>
      </w:r>
      <w:r w:rsidR="009E77ED" w:rsidRPr="00E93F51">
        <w:rPr>
          <w:rFonts w:ascii="Arial" w:hAnsi="Arial" w:cs="Arial"/>
          <w:sz w:val="22"/>
          <w:szCs w:val="22"/>
        </w:rPr>
      </w:r>
      <w:r w:rsidR="009E77ED" w:rsidRPr="00E93F51">
        <w:rPr>
          <w:rFonts w:ascii="Arial" w:hAnsi="Arial" w:cs="Arial"/>
          <w:sz w:val="22"/>
          <w:szCs w:val="22"/>
        </w:rPr>
        <w:fldChar w:fldCharType="separate"/>
      </w:r>
      <w:r w:rsidR="007B514F">
        <w:rPr>
          <w:rFonts w:ascii="Arial" w:hAnsi="Arial" w:cs="Arial"/>
          <w:sz w:val="22"/>
          <w:szCs w:val="22"/>
        </w:rPr>
        <w:t>13.1</w:t>
      </w:r>
      <w:r w:rsidR="009E77ED" w:rsidRPr="00E93F51">
        <w:rPr>
          <w:rFonts w:ascii="Arial" w:hAnsi="Arial" w:cs="Arial"/>
          <w:sz w:val="22"/>
          <w:szCs w:val="22"/>
        </w:rPr>
        <w:fldChar w:fldCharType="end"/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;</w:t>
      </w:r>
      <w:r w:rsidR="003B715D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nebo</w:t>
      </w:r>
    </w:p>
    <w:p w14:paraId="4033D48A" w14:textId="77777777" w:rsidR="00336AD0" w:rsidRPr="00E93F51" w:rsidRDefault="00336AD0" w:rsidP="00093FDF">
      <w:pPr>
        <w:pStyle w:val="Bezmezer"/>
        <w:numPr>
          <w:ilvl w:val="1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 </w:t>
      </w:r>
      <w:proofErr w:type="gramStart"/>
      <w:r w:rsidRPr="00E93F51">
        <w:rPr>
          <w:rStyle w:val="Siln"/>
          <w:rFonts w:ascii="Arial" w:hAnsi="Arial" w:cs="Arial"/>
          <w:b w:val="0"/>
          <w:sz w:val="22"/>
          <w:szCs w:val="22"/>
        </w:rPr>
        <w:t>poruší</w:t>
      </w:r>
      <w:proofErr w:type="gramEnd"/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tuto smlouvu </w:t>
      </w:r>
      <w:r w:rsidR="00017D06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jiným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podstatným způsobem. </w:t>
      </w:r>
    </w:p>
    <w:p w14:paraId="1F6D7F76" w14:textId="77777777" w:rsidR="00B33CCB" w:rsidRPr="00E93F51" w:rsidRDefault="00B33CCB" w:rsidP="00093FDF">
      <w:pPr>
        <w:pStyle w:val="Bezmezer"/>
        <w:numPr>
          <w:ilvl w:val="1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Vůči majetku zhotovitele probíhá insolvenční řízení, v němž bylo vydáno rozhodnutí o úpadku</w:t>
      </w:r>
    </w:p>
    <w:p w14:paraId="46BF96BA" w14:textId="77777777" w:rsidR="00DB4A51" w:rsidRPr="00E93F51" w:rsidRDefault="00DB4A51" w:rsidP="00093FDF">
      <w:pPr>
        <w:pStyle w:val="Bezmezer"/>
        <w:numPr>
          <w:ilvl w:val="0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>Objednatel</w:t>
      </w:r>
      <w:r w:rsidRPr="00E93F51">
        <w:rPr>
          <w:rFonts w:ascii="Arial" w:hAnsi="Arial" w:cs="Arial"/>
          <w:sz w:val="22"/>
          <w:szCs w:val="22"/>
          <w:lang w:eastAsia="en-US"/>
        </w:rPr>
        <w:t xml:space="preserve"> je také oprávněn bez jakýchkoliv sankcí nebo odpovědnosti vůči zhotoviteli odstoupit od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této s</w:t>
      </w:r>
      <w:r w:rsidRPr="00E93F51">
        <w:rPr>
          <w:rFonts w:ascii="Arial" w:hAnsi="Arial" w:cs="Arial"/>
          <w:sz w:val="22"/>
          <w:szCs w:val="22"/>
          <w:lang w:eastAsia="en-US"/>
        </w:rPr>
        <w:t>mlouvy, nebude-li schválena nebo bude-li odebrána částka ze státního rozpočtu, či z jiných zdrojů (např. z EU), která byla určena k úhradě za plnění této smlouvy.</w:t>
      </w:r>
    </w:p>
    <w:p w14:paraId="3F0634A3" w14:textId="77777777" w:rsidR="00DB4A51" w:rsidRPr="00E93F51" w:rsidRDefault="002C0467" w:rsidP="00093FDF">
      <w:pPr>
        <w:pStyle w:val="Bezmezer"/>
        <w:numPr>
          <w:ilvl w:val="0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Zhotovitel není oprávněn tuto smlouvu vypovědět.</w:t>
      </w:r>
    </w:p>
    <w:p w14:paraId="6C1E2D99" w14:textId="77777777" w:rsidR="00B33CCB" w:rsidRPr="00E93F51" w:rsidRDefault="00B33CCB" w:rsidP="00B33CCB">
      <w:pPr>
        <w:pStyle w:val="Bezmezer"/>
        <w:numPr>
          <w:ilvl w:val="0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Pokud odstoupí od této smlouvy objednatel z důvodů uvedených v tomto článku, smluvní strany </w:t>
      </w:r>
      <w:proofErr w:type="gramStart"/>
      <w:r w:rsidRPr="00E93F51">
        <w:rPr>
          <w:rStyle w:val="Siln"/>
          <w:rFonts w:ascii="Arial" w:hAnsi="Arial" w:cs="Arial"/>
          <w:b w:val="0"/>
          <w:sz w:val="22"/>
          <w:szCs w:val="22"/>
        </w:rPr>
        <w:t>sepíší</w:t>
      </w:r>
      <w:proofErr w:type="gramEnd"/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protokol o stavu prováděného díla ke dni odstoupení od této smlouvy. Protokol musí obsahovat zejména soupis veškerých uskutečněných prací a dodávek ke dni odstoupení od této smlouvy. Závěrem protokolu smluvní strany uvedou finanční hodnotu dosud provedeného díla.</w:t>
      </w:r>
    </w:p>
    <w:p w14:paraId="5CC8455C" w14:textId="77777777" w:rsidR="00B33CCB" w:rsidRPr="00E93F51" w:rsidRDefault="00B33CCB" w:rsidP="00B33CCB">
      <w:pPr>
        <w:pStyle w:val="Bezmezer"/>
        <w:numPr>
          <w:ilvl w:val="0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Odstoupení od této smlouvy bude oznámeno písemně prostřednictvím datové schránky, případně formou doporučeného dopisu s doručenkou. Účinky odstoupení od této smlouvy nastávají dnem doručení oznámení o odstoupení druhé smluvní straně.</w:t>
      </w:r>
    </w:p>
    <w:p w14:paraId="0A19C127" w14:textId="77777777" w:rsidR="00B33CCB" w:rsidRPr="00E93F51" w:rsidRDefault="00B33CCB" w:rsidP="00B33CCB">
      <w:pPr>
        <w:pStyle w:val="Bezmezer"/>
        <w:numPr>
          <w:ilvl w:val="0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Odstoupením od této smlouvy nejsou dotčena práva smluvních stran na úhradu splatné smluvní pokuty a případnou náhradu škody.</w:t>
      </w:r>
    </w:p>
    <w:p w14:paraId="1913A9C5" w14:textId="77777777" w:rsidR="00B33CCB" w:rsidRPr="00E93F51" w:rsidRDefault="00B33CCB" w:rsidP="00B33CCB">
      <w:pPr>
        <w:pStyle w:val="Bezmezer"/>
        <w:numPr>
          <w:ilvl w:val="0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Do doby vyčíslení oprávněných nároků smluvních stran a do doby dohody o vzájemném vyrovnání těchto nároků, je objednatel oprávněn zadržet veškeré fakturované a splatné platby zhotoviteli. </w:t>
      </w:r>
    </w:p>
    <w:p w14:paraId="0C00FBCA" w14:textId="3E98A5FE" w:rsidR="00F77DFB" w:rsidRPr="00A661E7" w:rsidRDefault="00F77DFB" w:rsidP="00A661E7">
      <w:pPr>
        <w:pStyle w:val="Bezmezer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Ve vztahu k Dílu je objednatel oprávněn vypovědět tuto smlouvu bez jakýchkoli sankcí, a to s jednoměsíční výpovědní lhůtou, jež počíná běžet prvního dne měsíce následujícího po doručení výpovědi zhotoviteli. </w:t>
      </w:r>
      <w:r w:rsidRPr="00A661E7">
        <w:rPr>
          <w:rFonts w:ascii="Arial" w:hAnsi="Arial" w:cs="Arial"/>
          <w:bCs/>
          <w:sz w:val="22"/>
          <w:szCs w:val="22"/>
        </w:rPr>
        <w:t>Je-li závazek vypovězen, zaniká uplynutím výpovědní doby.</w:t>
      </w:r>
    </w:p>
    <w:p w14:paraId="11D951A9" w14:textId="5B7A05F9" w:rsidR="00A661E7" w:rsidRDefault="00A661E7" w:rsidP="00A661E7">
      <w:pPr>
        <w:pStyle w:val="Odstavecseseznamem"/>
        <w:numPr>
          <w:ilvl w:val="0"/>
          <w:numId w:val="9"/>
        </w:numPr>
        <w:rPr>
          <w:rFonts w:ascii="Arial" w:hAnsi="Arial" w:cs="Arial"/>
          <w:bCs/>
          <w:sz w:val="22"/>
          <w:szCs w:val="22"/>
          <w:lang w:eastAsia="cs-CZ"/>
        </w:rPr>
      </w:pPr>
      <w:r w:rsidRPr="00A661E7">
        <w:rPr>
          <w:rFonts w:ascii="Arial" w:hAnsi="Arial" w:cs="Arial"/>
          <w:bCs/>
          <w:sz w:val="22"/>
          <w:szCs w:val="22"/>
          <w:lang w:eastAsia="cs-CZ"/>
        </w:rPr>
        <w:t>Smlouva může být ukončena rovněž vzájemnou dohodou smluvních stran.</w:t>
      </w:r>
    </w:p>
    <w:p w14:paraId="734408C8" w14:textId="72E25A9C" w:rsidR="00A661E7" w:rsidRDefault="00A661E7" w:rsidP="00A661E7">
      <w:pPr>
        <w:pStyle w:val="Odstavecseseznamem"/>
        <w:rPr>
          <w:rFonts w:ascii="Arial" w:hAnsi="Arial" w:cs="Arial"/>
          <w:bCs/>
          <w:sz w:val="22"/>
          <w:szCs w:val="22"/>
          <w:lang w:eastAsia="cs-CZ"/>
        </w:rPr>
      </w:pPr>
    </w:p>
    <w:p w14:paraId="1CC821DE" w14:textId="4E6B18D4" w:rsidR="00B35E68" w:rsidRDefault="00B35E68" w:rsidP="00743BE9">
      <w:pPr>
        <w:pStyle w:val="Zkladntext"/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7DA45E6B" w14:textId="77777777" w:rsidR="007C3E40" w:rsidRPr="00E93F51" w:rsidRDefault="007C3E40" w:rsidP="00743BE9">
      <w:pPr>
        <w:pStyle w:val="Zkladntext"/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64F59BD5" w14:textId="77777777" w:rsidR="00E411CD" w:rsidRDefault="00E411CD" w:rsidP="00E411CD">
      <w:pPr>
        <w:pStyle w:val="Odstavecseseznamem"/>
        <w:numPr>
          <w:ilvl w:val="0"/>
          <w:numId w:val="4"/>
        </w:numPr>
        <w:jc w:val="center"/>
        <w:rPr>
          <w:rFonts w:ascii="Arial" w:hAnsi="Arial" w:cs="Arial"/>
          <w:b/>
          <w:bCs/>
          <w:sz w:val="22"/>
          <w:szCs w:val="22"/>
          <w:lang w:eastAsia="cs-CZ"/>
        </w:rPr>
      </w:pPr>
    </w:p>
    <w:p w14:paraId="3B891026" w14:textId="178BB042" w:rsidR="00E411CD" w:rsidRPr="00743BE9" w:rsidRDefault="00E411CD" w:rsidP="00743BE9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743BE9">
        <w:rPr>
          <w:rFonts w:ascii="Arial" w:hAnsi="Arial" w:cs="Arial"/>
          <w:b/>
          <w:bCs/>
          <w:sz w:val="22"/>
          <w:szCs w:val="22"/>
        </w:rPr>
        <w:t>Pojištění zhotovitele</w:t>
      </w:r>
    </w:p>
    <w:p w14:paraId="69E6D697" w14:textId="0CC132CF" w:rsidR="00E411CD" w:rsidRPr="00F656C6" w:rsidRDefault="00E411CD" w:rsidP="00F656C6">
      <w:pPr>
        <w:pStyle w:val="Odstavecseseznamem"/>
        <w:numPr>
          <w:ilvl w:val="0"/>
          <w:numId w:val="49"/>
        </w:numPr>
        <w:ind w:left="709" w:hanging="425"/>
        <w:jc w:val="both"/>
        <w:rPr>
          <w:rFonts w:ascii="Arial" w:hAnsi="Arial" w:cs="Arial"/>
          <w:bCs/>
          <w:sz w:val="22"/>
          <w:szCs w:val="22"/>
        </w:rPr>
      </w:pPr>
      <w:r w:rsidRPr="00743BE9">
        <w:rPr>
          <w:rFonts w:ascii="Arial" w:hAnsi="Arial" w:cs="Arial"/>
          <w:bCs/>
          <w:sz w:val="22"/>
          <w:szCs w:val="22"/>
        </w:rPr>
        <w:t xml:space="preserve">Zhotovitel prohlašuje, že ke dni podpisu této smlouvy má uzavřenou pojistnou smlouvu, jejímž předmětem je pojištění odpovědnosti za škodu způsobenou příkazníkem třetí osobě v </w:t>
      </w:r>
      <w:r w:rsidRPr="00743BE9">
        <w:rPr>
          <w:rFonts w:ascii="Arial" w:hAnsi="Arial" w:cs="Arial"/>
          <w:bCs/>
          <w:sz w:val="22"/>
          <w:szCs w:val="22"/>
        </w:rPr>
        <w:lastRenderedPageBreak/>
        <w:t xml:space="preserve">souvislosti s výkonem jeho činnosti, ve výši nejméně </w:t>
      </w:r>
      <w:r w:rsidR="0032662B">
        <w:rPr>
          <w:rFonts w:ascii="Arial" w:hAnsi="Arial" w:cs="Arial"/>
          <w:bCs/>
          <w:sz w:val="22"/>
          <w:szCs w:val="22"/>
        </w:rPr>
        <w:t xml:space="preserve">100 000,- </w:t>
      </w:r>
      <w:r w:rsidRPr="00743BE9">
        <w:rPr>
          <w:rFonts w:ascii="Arial" w:hAnsi="Arial" w:cs="Arial"/>
          <w:bCs/>
          <w:sz w:val="22"/>
          <w:szCs w:val="22"/>
        </w:rPr>
        <w:t xml:space="preserve">Kč. Při podpisu této smlouvy zhotovitel </w:t>
      </w:r>
      <w:proofErr w:type="gramStart"/>
      <w:r w:rsidRPr="00743BE9">
        <w:rPr>
          <w:rFonts w:ascii="Arial" w:hAnsi="Arial" w:cs="Arial"/>
          <w:bCs/>
          <w:sz w:val="22"/>
          <w:szCs w:val="22"/>
        </w:rPr>
        <w:t>předloží</w:t>
      </w:r>
      <w:proofErr w:type="gramEnd"/>
      <w:r w:rsidRPr="00743BE9">
        <w:rPr>
          <w:rFonts w:ascii="Arial" w:hAnsi="Arial" w:cs="Arial"/>
          <w:bCs/>
          <w:sz w:val="22"/>
          <w:szCs w:val="22"/>
        </w:rPr>
        <w:t xml:space="preserve"> objednateli ověřenou kopii této smlouvy. Zhotovitel se zavazuje, že po celou dobu trvání této smlouvy bude pojištěn ve smyslu tohoto ustanovení a že nedojde ke snížení pojistné částky pod částku uvedenou v předchozí větě. </w:t>
      </w:r>
    </w:p>
    <w:p w14:paraId="11141911" w14:textId="2C60BB5E" w:rsidR="00E411CD" w:rsidRPr="00743BE9" w:rsidRDefault="00E411CD" w:rsidP="00D35F90">
      <w:pPr>
        <w:pStyle w:val="Odstavecseseznamem"/>
        <w:numPr>
          <w:ilvl w:val="0"/>
          <w:numId w:val="49"/>
        </w:numPr>
        <w:ind w:left="709" w:hanging="425"/>
        <w:jc w:val="both"/>
        <w:rPr>
          <w:rFonts w:ascii="Arial" w:hAnsi="Arial" w:cs="Arial"/>
          <w:bCs/>
          <w:sz w:val="22"/>
          <w:szCs w:val="22"/>
        </w:rPr>
      </w:pPr>
      <w:r w:rsidRPr="00743BE9">
        <w:rPr>
          <w:rFonts w:ascii="Arial" w:hAnsi="Arial" w:cs="Arial"/>
          <w:bCs/>
          <w:sz w:val="22"/>
          <w:szCs w:val="22"/>
        </w:rPr>
        <w:t>Na žádost objednatele je zhotovitel povinen kdykoliv předložit ve lhůtě 3 dnů uspokojivé doklady o tom, že pojistné smlouvy uzavřené zhotovitelem jsou a zůstávají v platnosti a účinnosti po celou dobu trvání této smlouvy a záruční doby z ní vyplývající.</w:t>
      </w:r>
    </w:p>
    <w:p w14:paraId="4B12491D" w14:textId="71D86194" w:rsidR="00E411CD" w:rsidRDefault="00E411CD" w:rsidP="00743BE9">
      <w:pPr>
        <w:pStyle w:val="Bezmezer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152464E7" w14:textId="77777777" w:rsidR="00F656C6" w:rsidRPr="00E93F51" w:rsidRDefault="00F656C6" w:rsidP="00743BE9">
      <w:pPr>
        <w:pStyle w:val="Bezmezer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44C7FEF1" w14:textId="77777777" w:rsidR="00F01B4C" w:rsidRPr="00E93F51" w:rsidRDefault="00F01B4C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br/>
      </w:r>
      <w:bookmarkStart w:id="14" w:name="_Ref368989260"/>
      <w:r w:rsidRPr="00E93F51">
        <w:rPr>
          <w:rFonts w:cs="Arial"/>
          <w:szCs w:val="22"/>
          <w:u w:val="none"/>
        </w:rPr>
        <w:t>Ostatní ujednání</w:t>
      </w:r>
      <w:bookmarkEnd w:id="14"/>
    </w:p>
    <w:p w14:paraId="478C2D5B" w14:textId="2D082700" w:rsidR="00192E89" w:rsidRDefault="00192E89" w:rsidP="00093FDF">
      <w:pPr>
        <w:pStyle w:val="Bezmezer"/>
        <w:numPr>
          <w:ilvl w:val="0"/>
          <w:numId w:val="10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bookmarkStart w:id="15" w:name="_Ref368989261"/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 se zavazuje udržovat veškeré informace zjištěné při plnění této smlouvy v tajnosti a </w:t>
      </w:r>
      <w:r w:rsidR="00F96E2D" w:rsidRPr="00E93F51">
        <w:rPr>
          <w:rStyle w:val="Siln"/>
          <w:rFonts w:ascii="Arial" w:hAnsi="Arial" w:cs="Arial"/>
          <w:b w:val="0"/>
          <w:sz w:val="22"/>
          <w:szCs w:val="22"/>
        </w:rPr>
        <w:t>nezpřístupnit tyto informace žádné třetí osobě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.</w:t>
      </w:r>
      <w:bookmarkEnd w:id="15"/>
    </w:p>
    <w:p w14:paraId="67B4D2AC" w14:textId="47E0F21A" w:rsidR="00192E89" w:rsidRPr="00EA29FD" w:rsidRDefault="00890AEC" w:rsidP="00D35F90">
      <w:pPr>
        <w:pStyle w:val="Odstavecseseznamem"/>
        <w:numPr>
          <w:ilvl w:val="0"/>
          <w:numId w:val="10"/>
        </w:numPr>
        <w:jc w:val="both"/>
        <w:rPr>
          <w:rStyle w:val="Siln"/>
          <w:rFonts w:ascii="Arial" w:hAnsi="Arial" w:cs="Arial"/>
          <w:b w:val="0"/>
          <w:sz w:val="22"/>
          <w:szCs w:val="22"/>
          <w:lang w:eastAsia="cs-CZ"/>
        </w:rPr>
      </w:pPr>
      <w:bookmarkStart w:id="16" w:name="_Hlk16159803"/>
      <w:r w:rsidRPr="00890AEC">
        <w:rPr>
          <w:rStyle w:val="Siln"/>
          <w:rFonts w:ascii="Arial" w:hAnsi="Arial" w:cs="Arial"/>
          <w:b w:val="0"/>
          <w:sz w:val="22"/>
          <w:szCs w:val="22"/>
          <w:lang w:eastAsia="cs-CZ"/>
        </w:rPr>
        <w:t xml:space="preserve">V případech, kdy </w:t>
      </w:r>
      <w:r>
        <w:rPr>
          <w:rStyle w:val="Siln"/>
          <w:rFonts w:ascii="Arial" w:hAnsi="Arial" w:cs="Arial"/>
          <w:b w:val="0"/>
          <w:sz w:val="22"/>
          <w:szCs w:val="22"/>
          <w:lang w:eastAsia="cs-CZ"/>
        </w:rPr>
        <w:t>z</w:t>
      </w:r>
      <w:r w:rsidRPr="00890AEC">
        <w:rPr>
          <w:rStyle w:val="Siln"/>
          <w:rFonts w:ascii="Arial" w:hAnsi="Arial" w:cs="Arial"/>
          <w:b w:val="0"/>
          <w:sz w:val="22"/>
          <w:szCs w:val="22"/>
          <w:lang w:eastAsia="cs-CZ"/>
        </w:rPr>
        <w:t>hotovitel v souvislosti s plněním s</w:t>
      </w:r>
      <w:r>
        <w:rPr>
          <w:rStyle w:val="Siln"/>
          <w:rFonts w:ascii="Arial" w:hAnsi="Arial" w:cs="Arial"/>
          <w:b w:val="0"/>
          <w:sz w:val="22"/>
          <w:szCs w:val="22"/>
          <w:lang w:eastAsia="cs-CZ"/>
        </w:rPr>
        <w:t>m</w:t>
      </w:r>
      <w:r w:rsidRPr="00890AEC">
        <w:rPr>
          <w:rStyle w:val="Siln"/>
          <w:rFonts w:ascii="Arial" w:hAnsi="Arial" w:cs="Arial"/>
          <w:b w:val="0"/>
          <w:sz w:val="22"/>
          <w:szCs w:val="22"/>
          <w:lang w:eastAsia="cs-CZ"/>
        </w:rPr>
        <w:t>louvy zpracovává osobní údaje, se tímto zavazuje, že k těmto osobním údajům bude přistupovat v souladu se zákonem č. 110/2019 Sb. o zpracování osobních údajů a nařízením Evropského parlamentu a Rady EU 2016/679 („GDPR“).  SPÚ jako správce osobních údajů dle zákona č. 110/2019 Sb. a GDPR, tímto informuje ve smlouvě uvedený subjekt osobních údajů, že jeho údaje uvedené v této smlouvě zpracovává pro účely realizace, výkonu práv a povinností dle této smlouvy. Postupy a opatření se SPÚ zavazuje dodržovat po celou dobu trvání skartační lhůty ve smyslu § 2 písm. s) zákona č. 499/2004 Sb., o archivnictví a spisové službě a o změně některých zákonů, ve znění pozdějších předpisů.</w:t>
      </w:r>
      <w:bookmarkEnd w:id="16"/>
    </w:p>
    <w:p w14:paraId="1F030FCA" w14:textId="77777777" w:rsidR="00192E89" w:rsidRPr="00E93F51" w:rsidRDefault="00192E89" w:rsidP="00093FDF">
      <w:pPr>
        <w:pStyle w:val="Bezmezer"/>
        <w:numPr>
          <w:ilvl w:val="0"/>
          <w:numId w:val="10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 tímto prohlašuje, že je držitelem veškerých povolení a oprávnění, umožňujících mu </w:t>
      </w:r>
      <w:r w:rsidR="00791353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provést 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Dílo</w:t>
      </w:r>
      <w:r w:rsidR="00400D8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dle smlouvy.</w:t>
      </w:r>
    </w:p>
    <w:p w14:paraId="53818329" w14:textId="77777777" w:rsidR="00192E89" w:rsidRPr="00E93F51" w:rsidRDefault="00192E89" w:rsidP="00093FDF">
      <w:pPr>
        <w:pStyle w:val="Bezmezer"/>
        <w:numPr>
          <w:ilvl w:val="0"/>
          <w:numId w:val="10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Zhotovitel prohlašuje, že v době uzavření smlouvy není v likvidaci a není vůči němu vedeno řízení dle zákona č. 182/2006 Sb., o úpadku a způsobech jeho řešení (insolvenční zákon), ve znění pozdějších předpisů a zavazuje se objednatele bezodkladně informovat o všech skutečnostech o hrozícím úpadku, popř. o prohlášení úpadku jeho společnosti.</w:t>
      </w:r>
    </w:p>
    <w:p w14:paraId="1FC2CAD2" w14:textId="1F30B980" w:rsidR="0076646C" w:rsidRDefault="00F96E2D" w:rsidP="00093FDF">
      <w:pPr>
        <w:pStyle w:val="Bezmezer"/>
        <w:numPr>
          <w:ilvl w:val="0"/>
          <w:numId w:val="10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Tato </w:t>
      </w:r>
      <w:r w:rsidR="0076646C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mlouva představuje úplnou dohodu smluvních stran o předmětu této smlouvy a</w:t>
      </w:r>
      <w:r w:rsidR="002F2110" w:rsidRPr="00E93F51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nahrazují se jí veškerá písemná a ústní ujednání smluvních stran o předmětu této </w:t>
      </w:r>
      <w:r w:rsidR="0076646C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mlouvy</w:t>
      </w:r>
    </w:p>
    <w:p w14:paraId="76488510" w14:textId="4F4485CD" w:rsidR="00B33CCB" w:rsidRPr="00E93F51" w:rsidRDefault="0076646C" w:rsidP="00D35F90">
      <w:pPr>
        <w:pStyle w:val="Odstavecseseznamem"/>
        <w:numPr>
          <w:ilvl w:val="0"/>
          <w:numId w:val="10"/>
        </w:numPr>
        <w:jc w:val="both"/>
        <w:rPr>
          <w:rStyle w:val="Siln"/>
          <w:rFonts w:ascii="Arial" w:hAnsi="Arial" w:cs="Arial"/>
          <w:b w:val="0"/>
          <w:sz w:val="22"/>
          <w:szCs w:val="22"/>
          <w:lang w:eastAsia="cs-CZ"/>
        </w:rPr>
      </w:pPr>
      <w:r w:rsidRPr="0076646C">
        <w:rPr>
          <w:rStyle w:val="Siln"/>
          <w:rFonts w:ascii="Arial" w:hAnsi="Arial" w:cs="Arial"/>
          <w:b w:val="0"/>
          <w:sz w:val="22"/>
          <w:szCs w:val="22"/>
          <w:lang w:eastAsia="cs-CZ"/>
        </w:rPr>
        <w:t xml:space="preserve">Smluvní strany jsou si plně vědomy zákonné povinnosti uveřejnit dle zákona č. 340/2015 Sb., o zvláštních podmínkách účinnosti některých smluv, uveřejňování těchto smluv a o registru smluv (zákon o registru smluv), ve znění pozdějších předpisů tuto smlouvu včetně všech případných dohod, kterými se tato smlouva doplňuje, mění, nahrazuje nebo </w:t>
      </w:r>
      <w:proofErr w:type="gramStart"/>
      <w:r w:rsidRPr="0076646C">
        <w:rPr>
          <w:rStyle w:val="Siln"/>
          <w:rFonts w:ascii="Arial" w:hAnsi="Arial" w:cs="Arial"/>
          <w:b w:val="0"/>
          <w:sz w:val="22"/>
          <w:szCs w:val="22"/>
          <w:lang w:eastAsia="cs-CZ"/>
        </w:rPr>
        <w:t>ruší</w:t>
      </w:r>
      <w:proofErr w:type="gramEnd"/>
      <w:r w:rsidRPr="0076646C">
        <w:rPr>
          <w:rStyle w:val="Siln"/>
          <w:rFonts w:ascii="Arial" w:hAnsi="Arial" w:cs="Arial"/>
          <w:b w:val="0"/>
          <w:sz w:val="22"/>
          <w:szCs w:val="22"/>
          <w:lang w:eastAsia="cs-CZ"/>
        </w:rPr>
        <w:t>, a to prostřednictvím registru smluv. Smluvní strany se dále dohodly, že tuto smlouvu zašle správci registru smluv k uveřejnění prostřednictvím registru smluv příkazce.</w:t>
      </w:r>
    </w:p>
    <w:p w14:paraId="5725A794" w14:textId="77777777" w:rsidR="00B33CCB" w:rsidRPr="00E93F51" w:rsidRDefault="00B33CCB" w:rsidP="00684AAC">
      <w:pPr>
        <w:pStyle w:val="Bezmezer"/>
        <w:spacing w:line="276" w:lineRule="auto"/>
        <w:ind w:left="720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p w14:paraId="5A9AC0D7" w14:textId="77777777" w:rsidR="00DA3F5E" w:rsidRPr="00E93F51" w:rsidRDefault="00DA3F5E" w:rsidP="00093FDF">
      <w:p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</w:p>
    <w:p w14:paraId="7DE4DD68" w14:textId="77777777" w:rsidR="00F01B4C" w:rsidRPr="00E93F51" w:rsidRDefault="00F01B4C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br/>
        <w:t>Závěrečná ustanovení</w:t>
      </w:r>
    </w:p>
    <w:p w14:paraId="2BC4066A" w14:textId="14BD1DFB" w:rsidR="002F7752" w:rsidRPr="005E3D22" w:rsidRDefault="002F7752" w:rsidP="002F7752">
      <w:pPr>
        <w:pStyle w:val="Bezmezer"/>
        <w:numPr>
          <w:ilvl w:val="0"/>
          <w:numId w:val="11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  <w:lang w:eastAsia="en-US"/>
        </w:rPr>
      </w:pPr>
      <w:r w:rsidRPr="005E3D22">
        <w:rPr>
          <w:rStyle w:val="Siln"/>
          <w:rFonts w:ascii="Arial" w:hAnsi="Arial" w:cs="Arial"/>
          <w:b w:val="0"/>
          <w:sz w:val="22"/>
          <w:szCs w:val="22"/>
          <w:lang w:eastAsia="en-US"/>
        </w:rPr>
        <w:t xml:space="preserve">Smlouva nabývá platnosti dnem podpisu smluvních stran a účinnosti dnem jejího uveřejnění v registru smluv dle </w:t>
      </w:r>
      <w:proofErr w:type="spellStart"/>
      <w:r w:rsidRPr="005E3D22">
        <w:rPr>
          <w:rStyle w:val="Siln"/>
          <w:rFonts w:ascii="Arial" w:hAnsi="Arial" w:cs="Arial"/>
          <w:b w:val="0"/>
          <w:sz w:val="22"/>
          <w:szCs w:val="22"/>
          <w:lang w:eastAsia="en-US"/>
        </w:rPr>
        <w:t>ust</w:t>
      </w:r>
      <w:proofErr w:type="spellEnd"/>
      <w:r w:rsidRPr="005E3D22">
        <w:rPr>
          <w:rStyle w:val="Siln"/>
          <w:rFonts w:ascii="Arial" w:hAnsi="Arial" w:cs="Arial"/>
          <w:b w:val="0"/>
          <w:sz w:val="22"/>
          <w:szCs w:val="22"/>
          <w:lang w:eastAsia="en-US"/>
        </w:rPr>
        <w:t>. § 6 odst. 1 zákona č. 340/2015 Sb., o registru smluv.</w:t>
      </w:r>
    </w:p>
    <w:p w14:paraId="6320573A" w14:textId="338C6323" w:rsidR="004641A4" w:rsidRPr="00E93F51" w:rsidRDefault="004641A4" w:rsidP="002F2110">
      <w:pPr>
        <w:pStyle w:val="Bezmezer"/>
        <w:numPr>
          <w:ilvl w:val="0"/>
          <w:numId w:val="11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  <w:u w:val="single"/>
          <w:lang w:eastAsia="en-US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Vyskytnou-li se události, které jedné nebo oběma smluvním stranám částečně nebo úplně znemožní plnění jejich povinností podle této smlouvy, jsou povinni se o tomto bez zbytečného odkladu informovat a společně podniknout kroky k jejich překonání. Nesplnění této povinnosti zakládá právo na náhradu škody pro stranu, která se porušení smlouvy v tomto bodě nedopustila.</w:t>
      </w:r>
    </w:p>
    <w:p w14:paraId="6ABF3438" w14:textId="77777777" w:rsidR="004641A4" w:rsidRPr="00E93F51" w:rsidRDefault="004641A4" w:rsidP="002F2110">
      <w:pPr>
        <w:pStyle w:val="Bezmezer"/>
        <w:numPr>
          <w:ilvl w:val="0"/>
          <w:numId w:val="11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Stane-li se některé ustanovení této smlouvy neplatné či neúčinné, nedotýká se to ostatních ustanovení této smlouvy, která zůstávají platná a účinná. Smluvní strany se v</w:t>
      </w:r>
      <w:r w:rsidR="002F2110" w:rsidRPr="00E93F51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tomto případě zavazují dohodou nahradit ustanovení neplatné/neúčinné novým ustanovením platným/účinným, které nejlépe odpovídá původně zamýšlenému ekonomickému účelu ustanovení neplatného/neúčinného. Do té doby platí odpovídající úprava obecně závazných právních předpisů České republiky.</w:t>
      </w:r>
    </w:p>
    <w:p w14:paraId="614656EE" w14:textId="77777777" w:rsidR="00192E89" w:rsidRPr="00E93F51" w:rsidRDefault="006015DE" w:rsidP="00093FDF">
      <w:pPr>
        <w:pStyle w:val="Bezmezer"/>
        <w:numPr>
          <w:ilvl w:val="0"/>
          <w:numId w:val="11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Veškeré změny a doplňky budou uskutečněny po vzájemné dohodě smluvních stran formou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lastRenderedPageBreak/>
        <w:t>písemných dodatků, podepsaných</w:t>
      </w:r>
      <w:r w:rsidR="00192E8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oprávněnými zástupci obou smluvních stran.</w:t>
      </w:r>
    </w:p>
    <w:p w14:paraId="6281D7E1" w14:textId="292E709E" w:rsidR="00192E89" w:rsidRPr="00E93F51" w:rsidRDefault="00192E89" w:rsidP="00093FDF">
      <w:pPr>
        <w:pStyle w:val="Bezmezer"/>
        <w:numPr>
          <w:ilvl w:val="0"/>
          <w:numId w:val="11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Vztahy mezi smluvními stranami výslovně neupravené touto smlouvou se řídí obecně závaznými právními předpisy, zejména </w:t>
      </w:r>
      <w:r w:rsidR="0076646C">
        <w:rPr>
          <w:rStyle w:val="Siln"/>
          <w:rFonts w:ascii="Arial" w:hAnsi="Arial" w:cs="Arial"/>
          <w:b w:val="0"/>
          <w:sz w:val="22"/>
          <w:szCs w:val="22"/>
        </w:rPr>
        <w:t>občanským zákoníkem</w:t>
      </w:r>
      <w:r w:rsidR="00FC5DCE" w:rsidRPr="00E93F51">
        <w:rPr>
          <w:rStyle w:val="Siln"/>
          <w:rFonts w:ascii="Arial" w:hAnsi="Arial" w:cs="Arial"/>
          <w:b w:val="0"/>
          <w:sz w:val="22"/>
          <w:szCs w:val="22"/>
        </w:rPr>
        <w:t>,</w:t>
      </w:r>
      <w:r w:rsidR="00B77FCC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6015DE" w:rsidRPr="00E93F51">
        <w:rPr>
          <w:rStyle w:val="Siln"/>
          <w:rFonts w:ascii="Arial" w:hAnsi="Arial" w:cs="Arial"/>
          <w:b w:val="0"/>
          <w:sz w:val="22"/>
          <w:szCs w:val="22"/>
        </w:rPr>
        <w:t>na čemž se obě smluvní strany dohodly.</w:t>
      </w:r>
    </w:p>
    <w:p w14:paraId="2A43B066" w14:textId="33FB25BD" w:rsidR="006015DE" w:rsidRDefault="00FC5DCE" w:rsidP="00093FDF">
      <w:pPr>
        <w:pStyle w:val="Bezmezer"/>
        <w:numPr>
          <w:ilvl w:val="0"/>
          <w:numId w:val="11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U</w:t>
      </w:r>
      <w:r w:rsidR="006015DE" w:rsidRPr="00E93F51">
        <w:rPr>
          <w:rStyle w:val="Siln"/>
          <w:rFonts w:ascii="Arial" w:hAnsi="Arial" w:cs="Arial"/>
          <w:b w:val="0"/>
          <w:sz w:val="22"/>
          <w:szCs w:val="22"/>
        </w:rPr>
        <w:t>končením účinnosti</w:t>
      </w:r>
      <w:r w:rsidR="00B77FCC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této</w:t>
      </w:r>
      <w:r w:rsidR="00B77FCC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6015DE" w:rsidRPr="00E93F51">
        <w:rPr>
          <w:rStyle w:val="Siln"/>
          <w:rFonts w:ascii="Arial" w:hAnsi="Arial" w:cs="Arial"/>
          <w:b w:val="0"/>
          <w:sz w:val="22"/>
          <w:szCs w:val="22"/>
        </w:rPr>
        <w:t>smlouvy nejsou dotčena ustanovení o ochraně informací, licenční ustanovení ani další ustanovení a nároky z jejichž povahy vyplývá, že mají trvat i po zániku účinnosti této smlouvy.</w:t>
      </w:r>
    </w:p>
    <w:p w14:paraId="01D314D9" w14:textId="77777777" w:rsidR="00B33CCB" w:rsidRPr="00E93F51" w:rsidRDefault="00B33CCB" w:rsidP="00093FDF">
      <w:pPr>
        <w:pStyle w:val="Bezmezer"/>
        <w:numPr>
          <w:ilvl w:val="0"/>
          <w:numId w:val="11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Smluvní strany prohlašují, že si tuto smlouvu přečetli a že souhlasí s jejím obsahem, dále prohlašují, že tato smlouva nebyla sepsána v tísni ani za nápadně nevýhodných podmínek.</w:t>
      </w:r>
    </w:p>
    <w:p w14:paraId="19D36981" w14:textId="5B9C188C" w:rsidR="008E11AB" w:rsidRPr="00E93F51" w:rsidRDefault="00192E89" w:rsidP="00093FDF">
      <w:pPr>
        <w:pStyle w:val="Bezmezer"/>
        <w:numPr>
          <w:ilvl w:val="0"/>
          <w:numId w:val="11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Ne</w:t>
      </w:r>
      <w:r w:rsidR="00F20F0B" w:rsidRPr="00E93F51">
        <w:rPr>
          <w:rStyle w:val="Siln"/>
          <w:rFonts w:ascii="Arial" w:hAnsi="Arial" w:cs="Arial"/>
          <w:b w:val="0"/>
          <w:sz w:val="22"/>
          <w:szCs w:val="22"/>
        </w:rPr>
        <w:t>d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íl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nou součástí této smlouvy j</w:t>
      </w:r>
      <w:r w:rsidR="00123161">
        <w:rPr>
          <w:rStyle w:val="Siln"/>
          <w:rFonts w:ascii="Arial" w:hAnsi="Arial" w:cs="Arial"/>
          <w:b w:val="0"/>
          <w:sz w:val="22"/>
          <w:szCs w:val="22"/>
        </w:rPr>
        <w:t xml:space="preserve">sou </w:t>
      </w:r>
      <w:r w:rsidR="008E11AB" w:rsidRPr="00E93F51">
        <w:rPr>
          <w:rStyle w:val="Siln"/>
          <w:rFonts w:ascii="Arial" w:hAnsi="Arial" w:cs="Arial"/>
          <w:b w:val="0"/>
          <w:sz w:val="22"/>
          <w:szCs w:val="22"/>
        </w:rPr>
        <w:t>následující příloh</w:t>
      </w:r>
      <w:r w:rsidR="00123161">
        <w:rPr>
          <w:rStyle w:val="Siln"/>
          <w:rFonts w:ascii="Arial" w:hAnsi="Arial" w:cs="Arial"/>
          <w:b w:val="0"/>
          <w:sz w:val="22"/>
          <w:szCs w:val="22"/>
        </w:rPr>
        <w:t>y</w:t>
      </w:r>
    </w:p>
    <w:p w14:paraId="5E8334D5" w14:textId="0E668D14" w:rsidR="00192E89" w:rsidRDefault="00743708" w:rsidP="00093FDF">
      <w:pPr>
        <w:pStyle w:val="Bezmezer"/>
        <w:spacing w:line="276" w:lineRule="auto"/>
        <w:ind w:left="720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P</w:t>
      </w:r>
      <w:r w:rsidR="00192E89" w:rsidRPr="00E93F51">
        <w:rPr>
          <w:rStyle w:val="Siln"/>
          <w:rFonts w:ascii="Arial" w:hAnsi="Arial" w:cs="Arial"/>
          <w:b w:val="0"/>
          <w:sz w:val="22"/>
          <w:szCs w:val="22"/>
        </w:rPr>
        <w:t>říloh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a</w:t>
      </w:r>
      <w:r w:rsidR="008E11AB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č. 1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:</w:t>
      </w:r>
      <w:r w:rsidR="00B77FCC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675F18" w:rsidRPr="00E93F51">
        <w:rPr>
          <w:rStyle w:val="Siln"/>
          <w:rFonts w:ascii="Arial" w:hAnsi="Arial" w:cs="Arial"/>
          <w:b w:val="0"/>
          <w:sz w:val="22"/>
          <w:szCs w:val="22"/>
        </w:rPr>
        <w:t>Podrobná</w:t>
      </w:r>
      <w:r w:rsidR="008E11AB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specifikace </w:t>
      </w:r>
      <w:r w:rsidR="00E85C03" w:rsidRPr="00E93F51">
        <w:rPr>
          <w:rStyle w:val="Siln"/>
          <w:rFonts w:ascii="Arial" w:hAnsi="Arial" w:cs="Arial"/>
          <w:b w:val="0"/>
          <w:sz w:val="22"/>
          <w:szCs w:val="22"/>
        </w:rPr>
        <w:t>plnění</w:t>
      </w:r>
    </w:p>
    <w:p w14:paraId="0F3EE00E" w14:textId="1635ED93" w:rsidR="00123161" w:rsidRPr="00E93F51" w:rsidRDefault="00123161" w:rsidP="00093FDF">
      <w:pPr>
        <w:pStyle w:val="Bezmezer"/>
        <w:spacing w:line="276" w:lineRule="auto"/>
        <w:ind w:left="720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>
        <w:rPr>
          <w:rStyle w:val="Siln"/>
          <w:rFonts w:ascii="Arial" w:hAnsi="Arial" w:cs="Arial"/>
          <w:b w:val="0"/>
          <w:sz w:val="22"/>
          <w:szCs w:val="22"/>
        </w:rPr>
        <w:t>Příloha č. 2</w:t>
      </w:r>
      <w:r w:rsidR="00BD2C25">
        <w:rPr>
          <w:rStyle w:val="Siln"/>
          <w:rFonts w:ascii="Arial" w:hAnsi="Arial" w:cs="Arial"/>
          <w:b w:val="0"/>
          <w:sz w:val="22"/>
          <w:szCs w:val="22"/>
        </w:rPr>
        <w:t>: Podrobné zadání</w:t>
      </w:r>
      <w:r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</w:p>
    <w:p w14:paraId="141717F9" w14:textId="67588E27" w:rsidR="00DE191D" w:rsidRDefault="00DE191D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p w14:paraId="25BFDB38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430FBB40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11351AB8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1177A2A7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790D9F8F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4C42CAD5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0382D408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0243B1E4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40A0F89B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6D5BD999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5DEC7F75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13333AD9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5D283BA0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504E1E42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6EF54F37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4141489A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714B8326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255670B2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022E06C1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515BBAAD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1BE667DC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1CBF3BF6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21256665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575660FA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6B40DD99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48EF8998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13634788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5C5D94B6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788E77F8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0D5245A3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2A85271A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311DDAE6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3E6A5142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3DACE92A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319631EC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0335353A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753F6DB2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117C265D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2646F473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67829A26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48F79228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3BE18BAD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75B269FA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724A3C7A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67FCD36C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7D074A5C" w14:textId="77777777" w:rsidR="00123161" w:rsidRPr="00123161" w:rsidRDefault="00123161" w:rsidP="00123161">
      <w:pPr>
        <w:jc w:val="both"/>
        <w:rPr>
          <w:rFonts w:ascii="Arial" w:hAnsi="Arial" w:cs="Arial"/>
          <w:b/>
          <w:sz w:val="22"/>
          <w:szCs w:val="22"/>
        </w:rPr>
      </w:pPr>
      <w:r w:rsidRPr="00123161">
        <w:rPr>
          <w:rFonts w:ascii="Arial" w:hAnsi="Arial" w:cs="Arial"/>
          <w:b/>
          <w:sz w:val="22"/>
          <w:szCs w:val="22"/>
        </w:rPr>
        <w:t>PODPISOVÁ STRANA</w:t>
      </w:r>
    </w:p>
    <w:p w14:paraId="1BBCABDA" w14:textId="77777777" w:rsidR="00123161" w:rsidRPr="00123161" w:rsidRDefault="00123161" w:rsidP="00123161">
      <w:pPr>
        <w:spacing w:before="240"/>
        <w:jc w:val="both"/>
        <w:rPr>
          <w:rFonts w:ascii="Arial" w:hAnsi="Arial" w:cs="Arial"/>
          <w:b/>
          <w:sz w:val="22"/>
          <w:szCs w:val="22"/>
        </w:rPr>
      </w:pPr>
      <w:r w:rsidRPr="00123161">
        <w:rPr>
          <w:rFonts w:ascii="Arial" w:hAnsi="Arial" w:cs="Arial"/>
          <w:b/>
          <w:sz w:val="22"/>
          <w:szCs w:val="22"/>
        </w:rPr>
        <w:t>Smluvní strany tímto výslovně prohlašují, že tato Smlouva vyjadřuje jejich pravou a svobodnou vůli, na důkaz čehož připojují níže své podpisy.</w:t>
      </w:r>
    </w:p>
    <w:p w14:paraId="30198A8F" w14:textId="77777777" w:rsidR="00123161" w:rsidRPr="00123161" w:rsidRDefault="00123161" w:rsidP="00123161">
      <w:pPr>
        <w:spacing w:before="240"/>
        <w:jc w:val="both"/>
        <w:rPr>
          <w:rFonts w:ascii="Arial" w:hAnsi="Arial" w:cs="Arial"/>
          <w:b/>
          <w:sz w:val="22"/>
          <w:szCs w:val="22"/>
        </w:rPr>
      </w:pPr>
    </w:p>
    <w:p w14:paraId="5EE56AE9" w14:textId="77777777" w:rsidR="00123161" w:rsidRPr="00123161" w:rsidRDefault="00123161" w:rsidP="00123161">
      <w:pPr>
        <w:jc w:val="both"/>
        <w:rPr>
          <w:rFonts w:ascii="Arial" w:hAnsi="Arial" w:cs="Arial"/>
          <w:b/>
          <w:snapToGrid w:val="0"/>
          <w:sz w:val="22"/>
          <w:szCs w:val="22"/>
        </w:rPr>
      </w:pPr>
    </w:p>
    <w:p w14:paraId="22435A1E" w14:textId="33E141AD" w:rsidR="00123161" w:rsidRPr="00123161" w:rsidRDefault="00123161" w:rsidP="00123161">
      <w:pPr>
        <w:tabs>
          <w:tab w:val="left" w:pos="567"/>
          <w:tab w:val="left" w:pos="5670"/>
        </w:tabs>
        <w:rPr>
          <w:rFonts w:ascii="Arial" w:hAnsi="Arial" w:cs="Arial"/>
          <w:b/>
          <w:sz w:val="22"/>
          <w:szCs w:val="22"/>
        </w:rPr>
      </w:pPr>
      <w:r w:rsidRPr="00123161">
        <w:rPr>
          <w:rFonts w:ascii="Arial" w:hAnsi="Arial" w:cs="Arial"/>
          <w:b/>
          <w:sz w:val="22"/>
          <w:szCs w:val="22"/>
        </w:rPr>
        <w:t xml:space="preserve">Česká republika </w:t>
      </w:r>
      <w:r w:rsidRPr="00123161">
        <w:rPr>
          <w:rFonts w:ascii="Arial" w:hAnsi="Arial" w:cs="Arial"/>
          <w:b/>
          <w:bCs/>
          <w:sz w:val="22"/>
          <w:szCs w:val="22"/>
        </w:rPr>
        <w:t>–</w:t>
      </w:r>
      <w:r w:rsidRPr="00123161">
        <w:rPr>
          <w:rFonts w:ascii="Arial" w:hAnsi="Arial" w:cs="Arial"/>
          <w:b/>
          <w:sz w:val="22"/>
          <w:szCs w:val="22"/>
        </w:rPr>
        <w:t xml:space="preserve"> Státní pozemkový úřad </w:t>
      </w:r>
      <w:r w:rsidRPr="00123161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GEOMIN s.r.o.</w:t>
      </w:r>
    </w:p>
    <w:p w14:paraId="0CE4F2D7" w14:textId="421E013D" w:rsidR="00123161" w:rsidRPr="00123161" w:rsidRDefault="00123161" w:rsidP="00123161">
      <w:pPr>
        <w:tabs>
          <w:tab w:val="left" w:pos="567"/>
          <w:tab w:val="left" w:pos="5670"/>
        </w:tabs>
        <w:rPr>
          <w:rFonts w:ascii="Arial" w:hAnsi="Arial" w:cs="Arial"/>
          <w:bCs/>
          <w:sz w:val="22"/>
          <w:szCs w:val="22"/>
        </w:rPr>
      </w:pPr>
      <w:r w:rsidRPr="00123161">
        <w:rPr>
          <w:rFonts w:ascii="Arial" w:hAnsi="Arial" w:cs="Arial"/>
          <w:bCs/>
          <w:sz w:val="22"/>
          <w:szCs w:val="22"/>
        </w:rPr>
        <w:t>Místo: Nymburk</w:t>
      </w:r>
      <w:r w:rsidRPr="00123161">
        <w:rPr>
          <w:rFonts w:ascii="Arial" w:hAnsi="Arial" w:cs="Arial"/>
          <w:bCs/>
          <w:sz w:val="22"/>
          <w:szCs w:val="22"/>
        </w:rPr>
        <w:tab/>
        <w:t>Místo: Pardubice</w:t>
      </w:r>
    </w:p>
    <w:p w14:paraId="58DC9125" w14:textId="20AD4D67" w:rsidR="00123161" w:rsidRPr="00123161" w:rsidRDefault="00D600A9" w:rsidP="00123161">
      <w:pPr>
        <w:tabs>
          <w:tab w:val="left" w:pos="567"/>
          <w:tab w:val="left" w:pos="5670"/>
        </w:tabs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Dne:   8.9.2023                                                                    Dne: 6.9.2023</w:t>
      </w:r>
    </w:p>
    <w:p w14:paraId="20B9289C" w14:textId="77777777" w:rsidR="00123161" w:rsidRPr="00123161" w:rsidRDefault="00123161" w:rsidP="00123161">
      <w:pPr>
        <w:tabs>
          <w:tab w:val="left" w:pos="567"/>
          <w:tab w:val="left" w:pos="5670"/>
        </w:tabs>
        <w:rPr>
          <w:rFonts w:ascii="Arial" w:hAnsi="Arial" w:cs="Arial"/>
          <w:bCs/>
          <w:sz w:val="22"/>
          <w:szCs w:val="22"/>
        </w:rPr>
      </w:pPr>
    </w:p>
    <w:p w14:paraId="7A57BF49" w14:textId="77777777" w:rsidR="00123161" w:rsidRPr="00123161" w:rsidRDefault="00123161" w:rsidP="00123161">
      <w:pPr>
        <w:tabs>
          <w:tab w:val="left" w:pos="567"/>
          <w:tab w:val="left" w:pos="5670"/>
        </w:tabs>
        <w:rPr>
          <w:rFonts w:ascii="Arial" w:hAnsi="Arial" w:cs="Arial"/>
          <w:bCs/>
          <w:sz w:val="22"/>
          <w:szCs w:val="22"/>
        </w:rPr>
      </w:pPr>
    </w:p>
    <w:p w14:paraId="135252D3" w14:textId="77777777" w:rsidR="00123161" w:rsidRPr="00123161" w:rsidRDefault="00123161" w:rsidP="00123161">
      <w:pPr>
        <w:tabs>
          <w:tab w:val="left" w:pos="567"/>
          <w:tab w:val="left" w:pos="5670"/>
        </w:tabs>
        <w:rPr>
          <w:rFonts w:ascii="Arial" w:hAnsi="Arial" w:cs="Arial"/>
          <w:bCs/>
          <w:sz w:val="22"/>
          <w:szCs w:val="22"/>
        </w:rPr>
      </w:pPr>
    </w:p>
    <w:p w14:paraId="58403381" w14:textId="77777777" w:rsidR="00123161" w:rsidRPr="00123161" w:rsidRDefault="00123161" w:rsidP="00123161">
      <w:pPr>
        <w:tabs>
          <w:tab w:val="left" w:pos="567"/>
          <w:tab w:val="left" w:pos="5670"/>
        </w:tabs>
        <w:rPr>
          <w:rFonts w:ascii="Arial" w:hAnsi="Arial" w:cs="Arial"/>
          <w:bCs/>
          <w:sz w:val="22"/>
          <w:szCs w:val="22"/>
        </w:rPr>
      </w:pPr>
    </w:p>
    <w:p w14:paraId="3204C750" w14:textId="77777777" w:rsidR="00123161" w:rsidRPr="00123161" w:rsidRDefault="00123161" w:rsidP="00123161">
      <w:pPr>
        <w:tabs>
          <w:tab w:val="left" w:pos="567"/>
          <w:tab w:val="left" w:pos="5670"/>
        </w:tabs>
        <w:rPr>
          <w:rFonts w:ascii="Arial" w:hAnsi="Arial" w:cs="Arial"/>
          <w:bCs/>
          <w:sz w:val="22"/>
          <w:szCs w:val="22"/>
        </w:rPr>
      </w:pPr>
    </w:p>
    <w:p w14:paraId="7C5F0DAB" w14:textId="77777777" w:rsidR="00123161" w:rsidRPr="00123161" w:rsidRDefault="00123161" w:rsidP="00123161">
      <w:pPr>
        <w:tabs>
          <w:tab w:val="left" w:pos="567"/>
          <w:tab w:val="left" w:pos="5670"/>
        </w:tabs>
        <w:rPr>
          <w:rFonts w:ascii="Arial" w:hAnsi="Arial" w:cs="Arial"/>
          <w:bCs/>
          <w:sz w:val="22"/>
          <w:szCs w:val="22"/>
        </w:rPr>
      </w:pPr>
      <w:r w:rsidRPr="00123161">
        <w:rPr>
          <w:rFonts w:ascii="Arial" w:hAnsi="Arial" w:cs="Arial"/>
          <w:bCs/>
          <w:sz w:val="22"/>
          <w:szCs w:val="22"/>
        </w:rPr>
        <w:tab/>
        <w:t xml:space="preserve">________________________________ </w:t>
      </w:r>
      <w:r w:rsidRPr="00123161">
        <w:rPr>
          <w:rFonts w:ascii="Arial" w:hAnsi="Arial" w:cs="Arial"/>
          <w:bCs/>
          <w:sz w:val="22"/>
          <w:szCs w:val="22"/>
        </w:rPr>
        <w:tab/>
        <w:t>___________________________</w:t>
      </w:r>
    </w:p>
    <w:p w14:paraId="659C4F81" w14:textId="102637F6" w:rsidR="00123161" w:rsidRPr="00123161" w:rsidRDefault="00123161" w:rsidP="00123161">
      <w:pPr>
        <w:tabs>
          <w:tab w:val="left" w:pos="567"/>
          <w:tab w:val="left" w:pos="5670"/>
        </w:tabs>
        <w:rPr>
          <w:rFonts w:ascii="Arial" w:hAnsi="Arial" w:cs="Arial"/>
          <w:bCs/>
          <w:sz w:val="22"/>
          <w:szCs w:val="22"/>
        </w:rPr>
      </w:pPr>
      <w:r w:rsidRPr="00123161">
        <w:rPr>
          <w:rFonts w:ascii="Arial" w:hAnsi="Arial" w:cs="Arial"/>
          <w:bCs/>
          <w:sz w:val="22"/>
          <w:szCs w:val="22"/>
        </w:rPr>
        <w:tab/>
        <w:t xml:space="preserve">Jméno: Ing. </w:t>
      </w:r>
      <w:r>
        <w:rPr>
          <w:rFonts w:ascii="Arial" w:hAnsi="Arial" w:cs="Arial"/>
          <w:bCs/>
          <w:sz w:val="22"/>
          <w:szCs w:val="22"/>
        </w:rPr>
        <w:t>Zdeněk Jahn, CSc.</w:t>
      </w:r>
      <w:r w:rsidRPr="00123161">
        <w:rPr>
          <w:rFonts w:ascii="Arial" w:hAnsi="Arial" w:cs="Arial"/>
          <w:bCs/>
          <w:sz w:val="22"/>
          <w:szCs w:val="22"/>
        </w:rPr>
        <w:tab/>
        <w:t xml:space="preserve">Jméno: Ing. </w:t>
      </w:r>
      <w:r>
        <w:rPr>
          <w:rFonts w:ascii="Arial" w:hAnsi="Arial" w:cs="Arial"/>
          <w:bCs/>
          <w:sz w:val="22"/>
          <w:szCs w:val="22"/>
        </w:rPr>
        <w:t>Luděk Hůlka</w:t>
      </w:r>
    </w:p>
    <w:p w14:paraId="38A307C4" w14:textId="3BC762BE" w:rsidR="00123161" w:rsidRPr="00123161" w:rsidRDefault="00123161" w:rsidP="00123161">
      <w:pPr>
        <w:tabs>
          <w:tab w:val="left" w:pos="567"/>
          <w:tab w:val="left" w:pos="5670"/>
        </w:tabs>
        <w:rPr>
          <w:rFonts w:ascii="Arial" w:hAnsi="Arial" w:cs="Arial"/>
          <w:bCs/>
          <w:sz w:val="22"/>
          <w:szCs w:val="22"/>
        </w:rPr>
      </w:pPr>
      <w:r w:rsidRPr="00123161">
        <w:rPr>
          <w:rFonts w:ascii="Arial" w:hAnsi="Arial" w:cs="Arial"/>
          <w:bCs/>
          <w:sz w:val="22"/>
          <w:szCs w:val="22"/>
        </w:rPr>
        <w:tab/>
        <w:t xml:space="preserve">Funkce: </w:t>
      </w:r>
      <w:r>
        <w:rPr>
          <w:rFonts w:ascii="Arial" w:hAnsi="Arial" w:cs="Arial"/>
          <w:bCs/>
          <w:sz w:val="22"/>
          <w:szCs w:val="22"/>
        </w:rPr>
        <w:t>vedoucí Pobočky Nymburk</w:t>
      </w:r>
      <w:r w:rsidRPr="00123161">
        <w:rPr>
          <w:rFonts w:ascii="Arial" w:hAnsi="Arial" w:cs="Arial"/>
          <w:bCs/>
          <w:sz w:val="22"/>
          <w:szCs w:val="22"/>
        </w:rPr>
        <w:t xml:space="preserve"> </w:t>
      </w:r>
      <w:r w:rsidRPr="00123161">
        <w:rPr>
          <w:rFonts w:ascii="Arial" w:hAnsi="Arial" w:cs="Arial"/>
          <w:bCs/>
          <w:sz w:val="22"/>
          <w:szCs w:val="22"/>
        </w:rPr>
        <w:tab/>
        <w:t>Funkce: jednatel</w:t>
      </w:r>
    </w:p>
    <w:p w14:paraId="616DC65D" w14:textId="6B23F088" w:rsidR="00123161" w:rsidRPr="00123161" w:rsidRDefault="00123161" w:rsidP="00123161">
      <w:pPr>
        <w:tabs>
          <w:tab w:val="left" w:pos="567"/>
          <w:tab w:val="left" w:pos="5670"/>
        </w:tabs>
        <w:rPr>
          <w:rFonts w:ascii="Arial" w:hAnsi="Arial" w:cs="Arial"/>
          <w:bCs/>
          <w:sz w:val="22"/>
          <w:szCs w:val="22"/>
        </w:rPr>
      </w:pPr>
      <w:r w:rsidRPr="00123161">
        <w:rPr>
          <w:rFonts w:ascii="Arial" w:hAnsi="Arial" w:cs="Arial"/>
          <w:bCs/>
          <w:sz w:val="22"/>
          <w:szCs w:val="22"/>
        </w:rPr>
        <w:tab/>
      </w:r>
      <w:r w:rsidRPr="00123161">
        <w:rPr>
          <w:rFonts w:ascii="Arial" w:hAnsi="Arial" w:cs="Arial"/>
          <w:bCs/>
          <w:sz w:val="22"/>
          <w:szCs w:val="22"/>
        </w:rPr>
        <w:tab/>
      </w:r>
      <w:r w:rsidRPr="00123161">
        <w:rPr>
          <w:rFonts w:ascii="Arial" w:hAnsi="Arial" w:cs="Arial"/>
          <w:bCs/>
          <w:sz w:val="22"/>
          <w:szCs w:val="22"/>
        </w:rPr>
        <w:tab/>
      </w:r>
    </w:p>
    <w:p w14:paraId="4B5FC7A9" w14:textId="77777777" w:rsidR="00123161" w:rsidRPr="00123161" w:rsidRDefault="00123161" w:rsidP="00123161">
      <w:pPr>
        <w:rPr>
          <w:rFonts w:ascii="Arial" w:hAnsi="Arial" w:cs="Arial"/>
          <w:sz w:val="22"/>
          <w:szCs w:val="22"/>
        </w:rPr>
      </w:pPr>
    </w:p>
    <w:p w14:paraId="347B6B1F" w14:textId="77777777" w:rsidR="00123161" w:rsidRPr="00123161" w:rsidRDefault="00123161" w:rsidP="00123161">
      <w:pPr>
        <w:rPr>
          <w:rFonts w:ascii="Arial" w:hAnsi="Arial" w:cs="Arial"/>
          <w:sz w:val="22"/>
          <w:szCs w:val="22"/>
        </w:rPr>
      </w:pPr>
    </w:p>
    <w:p w14:paraId="7DC95E19" w14:textId="36D6A790" w:rsidR="00123161" w:rsidRPr="00123161" w:rsidRDefault="00276A3D" w:rsidP="00123161">
      <w:pPr>
        <w:rPr>
          <w:rFonts w:ascii="Arial" w:hAnsi="Arial" w:cs="Arial"/>
          <w:snapToGrid w:val="0"/>
          <w:kern w:val="20"/>
          <w:sz w:val="22"/>
          <w:szCs w:val="22"/>
        </w:rPr>
      </w:pPr>
      <w:r>
        <w:rPr>
          <w:rFonts w:ascii="Arial" w:hAnsi="Arial" w:cs="Arial"/>
          <w:snapToGrid w:val="0"/>
          <w:kern w:val="20"/>
          <w:sz w:val="22"/>
          <w:szCs w:val="22"/>
        </w:rPr>
        <w:t xml:space="preserve">Za </w:t>
      </w:r>
      <w:r w:rsidR="00123161" w:rsidRPr="00123161">
        <w:rPr>
          <w:rFonts w:ascii="Arial" w:hAnsi="Arial" w:cs="Arial"/>
          <w:snapToGrid w:val="0"/>
          <w:kern w:val="20"/>
          <w:sz w:val="22"/>
          <w:szCs w:val="22"/>
        </w:rPr>
        <w:t>správnost odpovídá: Ing. Vendula Marešová</w:t>
      </w:r>
    </w:p>
    <w:p w14:paraId="312BDD1E" w14:textId="77777777" w:rsidR="00123161" w:rsidRPr="00123161" w:rsidRDefault="00123161" w:rsidP="00123161">
      <w:pPr>
        <w:rPr>
          <w:rFonts w:ascii="Arial" w:hAnsi="Arial" w:cs="Arial"/>
          <w:sz w:val="22"/>
          <w:szCs w:val="22"/>
        </w:rPr>
      </w:pPr>
    </w:p>
    <w:p w14:paraId="11949363" w14:textId="77777777" w:rsidR="00123161" w:rsidRP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p w14:paraId="3863310A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1EB3F77D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626791B2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3F9823B5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43E6D488" w14:textId="77777777" w:rsidR="00123161" w:rsidRDefault="00123161" w:rsidP="00DE191D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0"/>
          <w:szCs w:val="20"/>
        </w:rPr>
      </w:pPr>
    </w:p>
    <w:p w14:paraId="2E02756B" w14:textId="77777777" w:rsidR="00123161" w:rsidRDefault="00123161" w:rsidP="00093FDF">
      <w:pPr>
        <w:pStyle w:val="TSlneksmlouvy"/>
        <w:spacing w:before="0" w:after="0" w:line="276" w:lineRule="auto"/>
        <w:jc w:val="both"/>
        <w:rPr>
          <w:rFonts w:cs="Arial"/>
          <w:szCs w:val="22"/>
          <w:u w:val="none"/>
        </w:rPr>
      </w:pPr>
    </w:p>
    <w:p w14:paraId="79A38D3C" w14:textId="77777777" w:rsidR="00123161" w:rsidRDefault="00123161" w:rsidP="00093FDF">
      <w:pPr>
        <w:pStyle w:val="TSlneksmlouvy"/>
        <w:spacing w:before="0" w:after="0" w:line="276" w:lineRule="auto"/>
        <w:jc w:val="both"/>
        <w:rPr>
          <w:rFonts w:cs="Arial"/>
          <w:szCs w:val="22"/>
          <w:u w:val="none"/>
        </w:rPr>
      </w:pPr>
    </w:p>
    <w:p w14:paraId="278620AA" w14:textId="77777777" w:rsidR="00123161" w:rsidRDefault="00123161" w:rsidP="00093FDF">
      <w:pPr>
        <w:pStyle w:val="TSlneksmlouvy"/>
        <w:spacing w:before="0" w:after="0" w:line="276" w:lineRule="auto"/>
        <w:jc w:val="both"/>
        <w:rPr>
          <w:rFonts w:cs="Arial"/>
          <w:szCs w:val="22"/>
          <w:u w:val="none"/>
        </w:rPr>
      </w:pPr>
    </w:p>
    <w:p w14:paraId="339D4A46" w14:textId="61B8A317" w:rsidR="00123161" w:rsidRDefault="00123161" w:rsidP="00093FDF">
      <w:pPr>
        <w:pStyle w:val="TSlneksmlouvy"/>
        <w:spacing w:before="0" w:after="0" w:line="276" w:lineRule="auto"/>
        <w:jc w:val="both"/>
        <w:rPr>
          <w:rFonts w:cs="Arial"/>
          <w:szCs w:val="22"/>
          <w:u w:val="none"/>
        </w:rPr>
      </w:pPr>
    </w:p>
    <w:p w14:paraId="0355A42B" w14:textId="0787ADF0" w:rsidR="00123161" w:rsidRDefault="00123161" w:rsidP="00123161">
      <w:pPr>
        <w:rPr>
          <w:lang w:eastAsia="en-US"/>
        </w:rPr>
      </w:pPr>
    </w:p>
    <w:p w14:paraId="7B287905" w14:textId="77777777" w:rsidR="00123161" w:rsidRPr="00123161" w:rsidRDefault="00123161" w:rsidP="00123161">
      <w:pPr>
        <w:rPr>
          <w:lang w:eastAsia="en-US"/>
        </w:rPr>
      </w:pPr>
    </w:p>
    <w:p w14:paraId="45076477" w14:textId="77777777" w:rsidR="00123161" w:rsidRDefault="00123161" w:rsidP="00093FDF">
      <w:pPr>
        <w:pStyle w:val="TSlneksmlouvy"/>
        <w:spacing w:before="0" w:after="0" w:line="276" w:lineRule="auto"/>
        <w:jc w:val="both"/>
        <w:rPr>
          <w:rFonts w:cs="Arial"/>
          <w:szCs w:val="22"/>
          <w:u w:val="none"/>
        </w:rPr>
      </w:pPr>
    </w:p>
    <w:p w14:paraId="445DF767" w14:textId="77777777" w:rsidR="00123161" w:rsidRDefault="00123161" w:rsidP="00093FDF">
      <w:pPr>
        <w:pStyle w:val="TSlneksmlouvy"/>
        <w:spacing w:before="0" w:after="0" w:line="276" w:lineRule="auto"/>
        <w:jc w:val="both"/>
        <w:rPr>
          <w:rFonts w:cs="Arial"/>
          <w:szCs w:val="22"/>
          <w:u w:val="none"/>
        </w:rPr>
      </w:pPr>
    </w:p>
    <w:p w14:paraId="0C4FD463" w14:textId="77777777" w:rsidR="00123161" w:rsidRDefault="00123161" w:rsidP="00093FDF">
      <w:pPr>
        <w:pStyle w:val="TSlneksmlouvy"/>
        <w:spacing w:before="0" w:after="0" w:line="276" w:lineRule="auto"/>
        <w:jc w:val="both"/>
        <w:rPr>
          <w:rFonts w:cs="Arial"/>
          <w:szCs w:val="22"/>
          <w:u w:val="none"/>
        </w:rPr>
      </w:pPr>
    </w:p>
    <w:p w14:paraId="549FB2E0" w14:textId="0D9E2122" w:rsidR="00123161" w:rsidRDefault="00123161" w:rsidP="00093FDF">
      <w:pPr>
        <w:pStyle w:val="TSlneksmlouvy"/>
        <w:spacing w:before="0" w:after="0" w:line="276" w:lineRule="auto"/>
        <w:jc w:val="both"/>
        <w:rPr>
          <w:rFonts w:cs="Arial"/>
          <w:szCs w:val="22"/>
          <w:u w:val="none"/>
        </w:rPr>
      </w:pPr>
    </w:p>
    <w:p w14:paraId="0669BC18" w14:textId="216194AD" w:rsidR="00123161" w:rsidRDefault="00123161" w:rsidP="00123161">
      <w:pPr>
        <w:rPr>
          <w:lang w:eastAsia="en-US"/>
        </w:rPr>
      </w:pPr>
    </w:p>
    <w:p w14:paraId="37916DEA" w14:textId="61328545" w:rsidR="00123161" w:rsidRDefault="00123161" w:rsidP="00123161">
      <w:pPr>
        <w:rPr>
          <w:lang w:eastAsia="en-US"/>
        </w:rPr>
      </w:pPr>
    </w:p>
    <w:p w14:paraId="6A2F8B0B" w14:textId="3CF6232D" w:rsidR="00123161" w:rsidRDefault="00123161" w:rsidP="00123161">
      <w:pPr>
        <w:rPr>
          <w:lang w:eastAsia="en-US"/>
        </w:rPr>
      </w:pPr>
    </w:p>
    <w:p w14:paraId="49B04AB1" w14:textId="0B2E3DDF" w:rsidR="00123161" w:rsidRDefault="00123161" w:rsidP="00123161">
      <w:pPr>
        <w:rPr>
          <w:lang w:eastAsia="en-US"/>
        </w:rPr>
      </w:pPr>
    </w:p>
    <w:p w14:paraId="08085820" w14:textId="43297B5F" w:rsidR="00123161" w:rsidRDefault="00123161" w:rsidP="00123161">
      <w:pPr>
        <w:rPr>
          <w:lang w:eastAsia="en-US"/>
        </w:rPr>
      </w:pPr>
    </w:p>
    <w:p w14:paraId="296ECABF" w14:textId="1A64D60F" w:rsidR="00123161" w:rsidRDefault="00123161" w:rsidP="00123161">
      <w:pPr>
        <w:rPr>
          <w:lang w:eastAsia="en-US"/>
        </w:rPr>
      </w:pPr>
    </w:p>
    <w:p w14:paraId="2974BAAB" w14:textId="7E29F4F4" w:rsidR="00123161" w:rsidRDefault="00123161" w:rsidP="00123161">
      <w:pPr>
        <w:rPr>
          <w:lang w:eastAsia="en-US"/>
        </w:rPr>
      </w:pPr>
    </w:p>
    <w:p w14:paraId="2AA735BE" w14:textId="6BC592A9" w:rsidR="00123161" w:rsidRDefault="00123161" w:rsidP="00123161">
      <w:pPr>
        <w:rPr>
          <w:lang w:eastAsia="en-US"/>
        </w:rPr>
      </w:pPr>
    </w:p>
    <w:p w14:paraId="15985907" w14:textId="109C304C" w:rsidR="00123161" w:rsidRDefault="00123161" w:rsidP="00123161">
      <w:pPr>
        <w:rPr>
          <w:lang w:eastAsia="en-US"/>
        </w:rPr>
      </w:pPr>
    </w:p>
    <w:p w14:paraId="52F5836A" w14:textId="2FBF4F01" w:rsidR="00123161" w:rsidRDefault="00123161" w:rsidP="00123161">
      <w:pPr>
        <w:rPr>
          <w:lang w:eastAsia="en-US"/>
        </w:rPr>
      </w:pPr>
    </w:p>
    <w:p w14:paraId="59469681" w14:textId="0408B519" w:rsidR="00123161" w:rsidRDefault="00123161" w:rsidP="00123161">
      <w:pPr>
        <w:rPr>
          <w:lang w:eastAsia="en-US"/>
        </w:rPr>
      </w:pPr>
    </w:p>
    <w:p w14:paraId="5D183894" w14:textId="053F5DF6" w:rsidR="00123161" w:rsidRDefault="00123161" w:rsidP="00123161">
      <w:pPr>
        <w:rPr>
          <w:lang w:eastAsia="en-US"/>
        </w:rPr>
      </w:pPr>
    </w:p>
    <w:p w14:paraId="6B0451D3" w14:textId="1FC3F2FB" w:rsidR="00123161" w:rsidRDefault="00123161" w:rsidP="00123161">
      <w:pPr>
        <w:rPr>
          <w:lang w:eastAsia="en-US"/>
        </w:rPr>
      </w:pPr>
    </w:p>
    <w:p w14:paraId="3B4D4D3E" w14:textId="1F9916FF" w:rsidR="00123161" w:rsidRDefault="00123161" w:rsidP="00123161">
      <w:pPr>
        <w:rPr>
          <w:lang w:eastAsia="en-US"/>
        </w:rPr>
      </w:pPr>
    </w:p>
    <w:p w14:paraId="4F13F573" w14:textId="77777777" w:rsidR="00123161" w:rsidRPr="00123161" w:rsidRDefault="00123161" w:rsidP="00123161">
      <w:pPr>
        <w:rPr>
          <w:lang w:eastAsia="en-US"/>
        </w:rPr>
      </w:pPr>
    </w:p>
    <w:p w14:paraId="6E078BDF" w14:textId="5AB7B4CB" w:rsidR="00821765" w:rsidRPr="00E93F51" w:rsidRDefault="00821765" w:rsidP="00093FDF">
      <w:pPr>
        <w:pStyle w:val="TSlneksmlouvy"/>
        <w:spacing w:before="0" w:after="0" w:line="276" w:lineRule="auto"/>
        <w:jc w:val="both"/>
        <w:rPr>
          <w:rFonts w:cs="Arial"/>
          <w:b w:val="0"/>
          <w:szCs w:val="22"/>
        </w:rPr>
      </w:pPr>
      <w:r w:rsidRPr="00E93F51">
        <w:rPr>
          <w:rFonts w:cs="Arial"/>
          <w:szCs w:val="22"/>
          <w:u w:val="none"/>
        </w:rPr>
        <w:t>Příloha</w:t>
      </w:r>
      <w:r w:rsidR="00432FEF" w:rsidRPr="00E93F51">
        <w:rPr>
          <w:rFonts w:cs="Arial"/>
          <w:szCs w:val="22"/>
          <w:u w:val="none"/>
        </w:rPr>
        <w:t>č.1</w:t>
      </w:r>
      <w:r w:rsidR="003218EA" w:rsidRPr="00E93F51">
        <w:rPr>
          <w:rFonts w:cs="Arial"/>
          <w:szCs w:val="22"/>
          <w:u w:val="none"/>
        </w:rPr>
        <w:t>:</w:t>
      </w:r>
      <w:r w:rsidR="00B77FCC" w:rsidRPr="00E93F51">
        <w:rPr>
          <w:rFonts w:cs="Arial"/>
          <w:szCs w:val="22"/>
          <w:u w:val="none"/>
        </w:rPr>
        <w:t xml:space="preserve"> </w:t>
      </w:r>
      <w:r w:rsidR="00B15472" w:rsidRPr="00E93F51">
        <w:rPr>
          <w:rFonts w:cs="Arial"/>
          <w:szCs w:val="22"/>
          <w:u w:val="none"/>
        </w:rPr>
        <w:t xml:space="preserve">Podrobná specifikace </w:t>
      </w:r>
      <w:r w:rsidR="009D33A0" w:rsidRPr="00E93F51">
        <w:rPr>
          <w:rFonts w:cs="Arial"/>
          <w:szCs w:val="22"/>
          <w:u w:val="none"/>
        </w:rPr>
        <w:t>plnění</w:t>
      </w:r>
    </w:p>
    <w:p w14:paraId="328DDC0E" w14:textId="77777777" w:rsidR="00374F0E" w:rsidRPr="00E93F51" w:rsidRDefault="00374F0E" w:rsidP="00093FDF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073FCA40" w14:textId="77777777" w:rsidR="00AF35CF" w:rsidRPr="00E93F51" w:rsidRDefault="00AF35CF" w:rsidP="00AF35CF">
      <w:pPr>
        <w:widowControl w:val="0"/>
        <w:spacing w:before="37"/>
        <w:ind w:left="395"/>
        <w:outlineLvl w:val="0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b/>
          <w:bCs/>
          <w:spacing w:val="-2"/>
          <w:sz w:val="22"/>
          <w:szCs w:val="22"/>
          <w:u w:val="single" w:color="000000"/>
          <w:lang w:eastAsia="en-US"/>
        </w:rPr>
        <w:t>1. Zadání</w:t>
      </w:r>
      <w:r w:rsidRPr="00E93F51">
        <w:rPr>
          <w:rFonts w:ascii="Arial" w:eastAsia="Calibri" w:hAnsi="Arial" w:cs="Arial"/>
          <w:b/>
          <w:bCs/>
          <w:spacing w:val="2"/>
          <w:sz w:val="22"/>
          <w:szCs w:val="22"/>
          <w:u w:val="single" w:color="000000"/>
          <w:lang w:eastAsia="en-US"/>
        </w:rPr>
        <w:t xml:space="preserve"> </w:t>
      </w:r>
      <w:r w:rsidRPr="00E93F51">
        <w:rPr>
          <w:rFonts w:ascii="Arial" w:eastAsia="Calibri" w:hAnsi="Arial" w:cs="Arial"/>
          <w:b/>
          <w:bCs/>
          <w:sz w:val="22"/>
          <w:szCs w:val="22"/>
          <w:u w:val="single" w:color="000000"/>
          <w:lang w:eastAsia="en-US"/>
        </w:rPr>
        <w:t>a</w:t>
      </w:r>
      <w:r w:rsidRPr="00E93F51">
        <w:rPr>
          <w:rFonts w:ascii="Arial" w:eastAsia="Calibri" w:hAnsi="Arial" w:cs="Arial"/>
          <w:b/>
          <w:bCs/>
          <w:spacing w:val="-1"/>
          <w:sz w:val="22"/>
          <w:szCs w:val="22"/>
          <w:u w:val="single" w:color="000000"/>
          <w:lang w:eastAsia="en-US"/>
        </w:rPr>
        <w:t xml:space="preserve"> požadavky</w:t>
      </w:r>
      <w:r w:rsidRPr="00E93F51">
        <w:rPr>
          <w:rFonts w:ascii="Arial" w:eastAsia="Calibri" w:hAnsi="Arial" w:cs="Arial"/>
          <w:b/>
          <w:bCs/>
          <w:spacing w:val="1"/>
          <w:sz w:val="22"/>
          <w:szCs w:val="22"/>
          <w:u w:val="single" w:color="000000"/>
          <w:lang w:eastAsia="en-US"/>
        </w:rPr>
        <w:t xml:space="preserve"> </w:t>
      </w:r>
      <w:r w:rsidRPr="00E93F51">
        <w:rPr>
          <w:rFonts w:ascii="Arial" w:eastAsia="Calibri" w:hAnsi="Arial" w:cs="Arial"/>
          <w:b/>
          <w:bCs/>
          <w:spacing w:val="-1"/>
          <w:sz w:val="22"/>
          <w:szCs w:val="22"/>
          <w:u w:val="single" w:color="000000"/>
          <w:lang w:eastAsia="en-US"/>
        </w:rPr>
        <w:t>na</w:t>
      </w:r>
      <w:r w:rsidRPr="00E93F51">
        <w:rPr>
          <w:rFonts w:ascii="Arial" w:eastAsia="Calibri" w:hAnsi="Arial" w:cs="Arial"/>
          <w:b/>
          <w:bCs/>
          <w:sz w:val="22"/>
          <w:szCs w:val="22"/>
          <w:u w:val="single" w:color="000000"/>
          <w:lang w:eastAsia="en-US"/>
        </w:rPr>
        <w:t xml:space="preserve"> </w:t>
      </w:r>
      <w:r w:rsidRPr="00E93F51">
        <w:rPr>
          <w:rFonts w:ascii="Arial" w:eastAsia="Calibri" w:hAnsi="Arial" w:cs="Arial"/>
          <w:b/>
          <w:bCs/>
          <w:spacing w:val="-1"/>
          <w:sz w:val="22"/>
          <w:szCs w:val="22"/>
          <w:u w:val="single" w:color="000000"/>
          <w:lang w:eastAsia="en-US"/>
        </w:rPr>
        <w:t>předběžný geotechnický</w:t>
      </w:r>
      <w:r w:rsidRPr="00E93F51">
        <w:rPr>
          <w:rFonts w:ascii="Arial" w:eastAsia="Calibri" w:hAnsi="Arial" w:cs="Arial"/>
          <w:b/>
          <w:bCs/>
          <w:spacing w:val="-2"/>
          <w:sz w:val="22"/>
          <w:szCs w:val="22"/>
          <w:u w:val="single" w:color="000000"/>
          <w:lang w:eastAsia="en-US"/>
        </w:rPr>
        <w:t xml:space="preserve"> </w:t>
      </w:r>
      <w:r w:rsidRPr="00E93F51">
        <w:rPr>
          <w:rFonts w:ascii="Arial" w:eastAsia="Calibri" w:hAnsi="Arial" w:cs="Arial"/>
          <w:b/>
          <w:bCs/>
          <w:spacing w:val="-1"/>
          <w:sz w:val="22"/>
          <w:szCs w:val="22"/>
          <w:u w:val="single" w:color="000000"/>
          <w:lang w:eastAsia="en-US"/>
        </w:rPr>
        <w:t>průzkum pro polní cesty</w:t>
      </w:r>
      <w:r w:rsidRPr="00E93F51">
        <w:rPr>
          <w:rFonts w:ascii="Arial" w:eastAsia="Calibri" w:hAnsi="Arial" w:cs="Arial"/>
          <w:b/>
          <w:bCs/>
          <w:spacing w:val="-2"/>
          <w:sz w:val="22"/>
          <w:szCs w:val="22"/>
          <w:u w:val="single" w:color="000000"/>
          <w:lang w:eastAsia="en-US"/>
        </w:rPr>
        <w:t xml:space="preserve"> </w:t>
      </w:r>
      <w:r w:rsidRPr="00E93F51">
        <w:rPr>
          <w:rFonts w:ascii="Arial" w:eastAsia="Calibri" w:hAnsi="Arial" w:cs="Arial"/>
          <w:b/>
          <w:bCs/>
          <w:spacing w:val="-1"/>
          <w:sz w:val="22"/>
          <w:szCs w:val="22"/>
          <w:u w:val="single" w:color="000000"/>
          <w:lang w:eastAsia="en-US"/>
        </w:rPr>
        <w:t>(DÚR)</w:t>
      </w:r>
    </w:p>
    <w:p w14:paraId="3E786422" w14:textId="33D9BA9B" w:rsidR="00AF35CF" w:rsidRPr="00E93F51" w:rsidRDefault="00AF35CF" w:rsidP="00BD2C25">
      <w:pPr>
        <w:widowControl w:val="0"/>
        <w:spacing w:before="2"/>
        <w:rPr>
          <w:rFonts w:ascii="Arial" w:eastAsia="Calibri" w:hAnsi="Arial" w:cs="Arial"/>
          <w:bCs/>
          <w:spacing w:val="-1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bCs/>
          <w:spacing w:val="-1"/>
          <w:sz w:val="22"/>
          <w:szCs w:val="22"/>
          <w:lang w:eastAsia="en-US"/>
        </w:rPr>
        <w:t>Množství a rozsah předběžného průzkumu je přiměřené úrovni požadované dokumentace. Uvedené počty a měřítka jsou minimální</w:t>
      </w:r>
      <w:r w:rsidR="008B6CA7">
        <w:rPr>
          <w:rFonts w:ascii="Arial" w:eastAsia="Calibri" w:hAnsi="Arial" w:cs="Arial"/>
          <w:bCs/>
          <w:spacing w:val="-1"/>
          <w:sz w:val="22"/>
          <w:szCs w:val="22"/>
          <w:lang w:eastAsia="en-US"/>
        </w:rPr>
        <w:t>,</w:t>
      </w:r>
      <w:r w:rsidRPr="00E93F51">
        <w:rPr>
          <w:rFonts w:ascii="Arial" w:eastAsia="Calibri" w:hAnsi="Arial" w:cs="Arial"/>
          <w:bCs/>
          <w:spacing w:val="-1"/>
          <w:sz w:val="22"/>
          <w:szCs w:val="22"/>
          <w:lang w:eastAsia="en-US"/>
        </w:rPr>
        <w:t xml:space="preserve"> resp. doporučené.</w:t>
      </w:r>
    </w:p>
    <w:p w14:paraId="2BA64644" w14:textId="77777777" w:rsidR="00AF35CF" w:rsidRPr="00E93F51" w:rsidRDefault="00AF35CF" w:rsidP="00AF35CF">
      <w:pPr>
        <w:widowControl w:val="0"/>
        <w:spacing w:before="2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084"/>
        <w:gridCol w:w="1985"/>
        <w:gridCol w:w="2585"/>
        <w:gridCol w:w="1035"/>
        <w:gridCol w:w="1035"/>
      </w:tblGrid>
      <w:tr w:rsidR="00AF35CF" w:rsidRPr="00E93F51" w14:paraId="40F232C3" w14:textId="77777777" w:rsidTr="00AF35CF">
        <w:trPr>
          <w:trHeight w:hRule="exact" w:val="319"/>
        </w:trPr>
        <w:tc>
          <w:tcPr>
            <w:tcW w:w="868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E27758" w14:textId="77777777" w:rsidR="00AF35CF" w:rsidRPr="00E93F51" w:rsidRDefault="00AF35CF" w:rsidP="00AF35CF">
            <w:pPr>
              <w:spacing w:line="267" w:lineRule="exact"/>
              <w:ind w:left="4"/>
              <w:rPr>
                <w:rFonts w:ascii="Arial" w:hAnsi="Arial" w:cs="Arial"/>
                <w:b/>
                <w:sz w:val="22"/>
                <w:szCs w:val="22"/>
              </w:rPr>
            </w:pPr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 xml:space="preserve"> A.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Podklady</w:t>
            </w:r>
            <w:proofErr w:type="spellEnd"/>
            <w:r w:rsidRPr="00E93F51">
              <w:rPr>
                <w:rFonts w:ascii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b/>
                <w:spacing w:val="-2"/>
                <w:sz w:val="22"/>
                <w:szCs w:val="22"/>
              </w:rPr>
              <w:t>pro</w:t>
            </w:r>
            <w:r w:rsidRPr="00E93F51">
              <w:rPr>
                <w:rFonts w:ascii="Arial" w:hAnsi="Arial" w:cs="Arial"/>
                <w:b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zadání</w:t>
            </w:r>
            <w:proofErr w:type="spellEnd"/>
            <w:r w:rsidRPr="00E93F5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průzkumu</w:t>
            </w:r>
            <w:proofErr w:type="spellEnd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: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09403D" w14:textId="77777777" w:rsidR="00AF35CF" w:rsidRPr="00E93F51" w:rsidRDefault="00AF35CF" w:rsidP="00AF35CF">
            <w:pPr>
              <w:spacing w:line="267" w:lineRule="exact"/>
              <w:ind w:left="4"/>
              <w:rPr>
                <w:rFonts w:ascii="Arial" w:hAnsi="Arial" w:cs="Arial"/>
                <w:b/>
                <w:spacing w:val="-1"/>
                <w:sz w:val="22"/>
                <w:szCs w:val="22"/>
              </w:rPr>
            </w:pPr>
          </w:p>
        </w:tc>
      </w:tr>
      <w:tr w:rsidR="00AF35CF" w:rsidRPr="00E93F51" w14:paraId="6DB27F13" w14:textId="77777777" w:rsidTr="00AF35CF">
        <w:trPr>
          <w:trHeight w:hRule="exact" w:val="319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922B13" w14:textId="77777777" w:rsidR="00AF35CF" w:rsidRPr="00E93F51" w:rsidRDefault="00AF35CF" w:rsidP="00AF35CF">
            <w:pPr>
              <w:spacing w:line="264" w:lineRule="exact"/>
              <w:ind w:left="46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 xml:space="preserve">1.  </w:t>
            </w:r>
            <w:r w:rsidRPr="00E93F51"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Mapový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podklad</w:t>
            </w:r>
            <w:proofErr w:type="spellEnd"/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8B2F46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Druh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dokumentace</w:t>
            </w:r>
            <w:proofErr w:type="spellEnd"/>
          </w:p>
        </w:tc>
        <w:tc>
          <w:tcPr>
            <w:tcW w:w="2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A17330" w14:textId="77777777" w:rsidR="00AF35CF" w:rsidRPr="00E93F51" w:rsidRDefault="00AF35CF" w:rsidP="00AF35CF">
            <w:pPr>
              <w:spacing w:line="264" w:lineRule="exact"/>
              <w:ind w:left="4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Trasa</w:t>
            </w:r>
            <w:proofErr w:type="spellEnd"/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CCBB58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Objekty</w:t>
            </w:r>
            <w:proofErr w:type="spellEnd"/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3C270B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pacing w:val="-1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Zemníky</w:t>
            </w:r>
            <w:proofErr w:type="spellEnd"/>
          </w:p>
        </w:tc>
      </w:tr>
      <w:tr w:rsidR="00AF35CF" w:rsidRPr="00E93F51" w14:paraId="0DBFA5C7" w14:textId="77777777" w:rsidTr="00AF35CF">
        <w:trPr>
          <w:trHeight w:hRule="exact" w:val="319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C1F0F0" w14:textId="77777777" w:rsidR="00AF35CF" w:rsidRPr="00E93F51" w:rsidRDefault="00AF35CF" w:rsidP="00AF35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451CE6" w14:textId="77777777" w:rsidR="00AF35CF" w:rsidRPr="00E93F51" w:rsidRDefault="00AF35CF" w:rsidP="00AF35CF">
            <w:pPr>
              <w:spacing w:line="264" w:lineRule="exact"/>
              <w:ind w:left="464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DÚR</w:t>
            </w:r>
          </w:p>
        </w:tc>
        <w:tc>
          <w:tcPr>
            <w:tcW w:w="2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728B2E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E93F51">
              <w:rPr>
                <w:rFonts w:ascii="Arial" w:hAnsi="Arial" w:cs="Arial"/>
                <w:sz w:val="22"/>
                <w:szCs w:val="22"/>
              </w:rPr>
              <w:t>1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:</w:t>
            </w:r>
            <w:proofErr w:type="gram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2000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nebo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1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: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1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000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245A5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E93F51">
              <w:rPr>
                <w:rFonts w:ascii="Arial" w:hAnsi="Arial" w:cs="Arial"/>
                <w:sz w:val="22"/>
                <w:szCs w:val="22"/>
              </w:rPr>
              <w:t>1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:</w:t>
            </w:r>
            <w:proofErr w:type="gram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100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468DED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1:2000</w:t>
            </w:r>
          </w:p>
        </w:tc>
      </w:tr>
      <w:tr w:rsidR="00AF35CF" w:rsidRPr="00E93F51" w14:paraId="0AEB4424" w14:textId="77777777" w:rsidTr="00AF35CF">
        <w:trPr>
          <w:trHeight w:hRule="exact" w:val="319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476D42" w14:textId="77777777" w:rsidR="00AF35CF" w:rsidRPr="00E93F51" w:rsidRDefault="00AF35CF" w:rsidP="00AF35CF">
            <w:pPr>
              <w:spacing w:line="264" w:lineRule="exact"/>
              <w:ind w:left="46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 xml:space="preserve">2.  </w:t>
            </w:r>
            <w:r w:rsidRPr="00E93F51"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Podélný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profil</w:t>
            </w:r>
            <w:proofErr w:type="spellEnd"/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725AA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Druh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dokumentace</w:t>
            </w:r>
            <w:proofErr w:type="spellEnd"/>
          </w:p>
        </w:tc>
        <w:tc>
          <w:tcPr>
            <w:tcW w:w="2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ACB66F" w14:textId="77777777" w:rsidR="00AF35CF" w:rsidRPr="00E93F51" w:rsidRDefault="00AF35CF" w:rsidP="00AF35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DFABB2" w14:textId="77777777" w:rsidR="00AF35CF" w:rsidRPr="00E93F51" w:rsidRDefault="00AF35CF" w:rsidP="00AF35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CAB0BE" w14:textId="77777777" w:rsidR="00AF35CF" w:rsidRPr="00E93F51" w:rsidRDefault="00AF35CF" w:rsidP="00AF35C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35CF" w:rsidRPr="00E93F51" w14:paraId="6EEA82DB" w14:textId="77777777" w:rsidTr="00AF35CF">
        <w:trPr>
          <w:trHeight w:hRule="exact" w:val="319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A1C7C1" w14:textId="77777777" w:rsidR="00AF35CF" w:rsidRPr="00E93F51" w:rsidRDefault="00AF35CF" w:rsidP="00AF35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793D89" w14:textId="77777777" w:rsidR="00AF35CF" w:rsidRPr="00E93F51" w:rsidRDefault="00AF35CF" w:rsidP="00AF35CF">
            <w:pPr>
              <w:spacing w:line="264" w:lineRule="exact"/>
              <w:ind w:left="464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DÚR</w:t>
            </w:r>
          </w:p>
        </w:tc>
        <w:tc>
          <w:tcPr>
            <w:tcW w:w="2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3A8584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E93F51">
              <w:rPr>
                <w:rFonts w:ascii="Arial" w:hAnsi="Arial" w:cs="Arial"/>
                <w:sz w:val="22"/>
                <w:szCs w:val="22"/>
              </w:rPr>
              <w:t>1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:</w:t>
            </w:r>
            <w:proofErr w:type="gram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2000/200, 1:1000/100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20DD24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E93F51">
              <w:rPr>
                <w:rFonts w:ascii="Arial" w:hAnsi="Arial" w:cs="Arial"/>
                <w:sz w:val="22"/>
                <w:szCs w:val="22"/>
              </w:rPr>
              <w:t>1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:</w:t>
            </w:r>
            <w:proofErr w:type="gram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100 1:2000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D06CCA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1:2000</w:t>
            </w:r>
          </w:p>
        </w:tc>
      </w:tr>
    </w:tbl>
    <w:p w14:paraId="35AB06F7" w14:textId="77777777" w:rsidR="00AF35CF" w:rsidRPr="00E93F51" w:rsidRDefault="00AF35CF" w:rsidP="00AF35CF">
      <w:pPr>
        <w:widowControl w:val="0"/>
        <w:spacing w:before="9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1B0BA825" w14:textId="68FB47DA" w:rsidR="00AC58BD" w:rsidRPr="00E93F51" w:rsidRDefault="00AC58BD" w:rsidP="00AC58BD">
      <w:pPr>
        <w:framePr w:w="9868" w:h="2830" w:hRule="exact" w:wrap="notBeside" w:vAnchor="text" w:hAnchor="page" w:x="1035" w:y="912"/>
        <w:widowControl w:val="0"/>
        <w:spacing w:line="200" w:lineRule="exact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b/>
          <w:sz w:val="22"/>
          <w:szCs w:val="22"/>
          <w:lang w:eastAsia="en-US"/>
        </w:rPr>
        <w:t xml:space="preserve">   B. Požadavky na technické práce a podklady:</w:t>
      </w:r>
    </w:p>
    <w:tbl>
      <w:tblPr>
        <w:tblOverlap w:val="never"/>
        <w:tblW w:w="9573" w:type="dxa"/>
        <w:tblInd w:w="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74"/>
        <w:gridCol w:w="3086"/>
        <w:gridCol w:w="3213"/>
      </w:tblGrid>
      <w:tr w:rsidR="00AC58BD" w:rsidRPr="00E93F51" w14:paraId="56FF625A" w14:textId="77777777" w:rsidTr="005A4C95">
        <w:trPr>
          <w:trHeight w:hRule="exact" w:val="279"/>
        </w:trPr>
        <w:tc>
          <w:tcPr>
            <w:tcW w:w="95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3E52E8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4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Požadované počty průzkumných sond pro předběžný GTP</w:t>
            </w:r>
          </w:p>
        </w:tc>
      </w:tr>
      <w:tr w:rsidR="00AC58BD" w:rsidRPr="00E93F51" w14:paraId="66BC0197" w14:textId="77777777" w:rsidTr="005A4C95">
        <w:trPr>
          <w:trHeight w:hRule="exact" w:val="275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6CE8E5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Geotechnické poměry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2F56A2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Jednoduché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A1B5C97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Složité</w:t>
            </w:r>
          </w:p>
        </w:tc>
      </w:tr>
      <w:tr w:rsidR="00AC58BD" w:rsidRPr="00E93F51" w14:paraId="445B4990" w14:textId="77777777" w:rsidTr="005A4C95">
        <w:trPr>
          <w:trHeight w:hRule="exact" w:val="275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95FDE8" w14:textId="5D0A3F42" w:rsidR="00AC58BD" w:rsidRPr="00E93F51" w:rsidRDefault="0086031A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Trasa – zářez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3A9760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1 sonda - 500 m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CE45DF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1 sonda - 250 m</w:t>
            </w:r>
          </w:p>
        </w:tc>
      </w:tr>
      <w:tr w:rsidR="00AC58BD" w:rsidRPr="00E93F51" w14:paraId="07A90309" w14:textId="77777777" w:rsidTr="005A4C95">
        <w:trPr>
          <w:trHeight w:hRule="exact" w:val="275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21F313" w14:textId="71E5B9C4" w:rsidR="00AC58BD" w:rsidRPr="00E93F51" w:rsidRDefault="0086031A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Trasa – násyp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7710F9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1 sonda - 500 m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D2D7AD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1 sonda - 250 m</w:t>
            </w:r>
          </w:p>
        </w:tc>
      </w:tr>
      <w:tr w:rsidR="00AC58BD" w:rsidRPr="00E93F51" w14:paraId="679E7E54" w14:textId="77777777" w:rsidTr="005A4C95">
        <w:trPr>
          <w:trHeight w:hRule="exact" w:val="275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E6150E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Hloubka sond v zářezu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C2C169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Min. 1 m pod niveletu *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828E6B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Min. 1 m pod niveletu*</w:t>
            </w:r>
          </w:p>
        </w:tc>
      </w:tr>
      <w:tr w:rsidR="00AC58BD" w:rsidRPr="00E93F51" w14:paraId="74BDCE5C" w14:textId="77777777" w:rsidTr="005A4C95">
        <w:trPr>
          <w:trHeight w:hRule="exact" w:val="275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661463D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Hloubka sond v násypu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D07751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Min. 1 m pod bázi násypu **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47E1A26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Min. 1 m pod bázi násypu **</w:t>
            </w:r>
          </w:p>
        </w:tc>
      </w:tr>
      <w:tr w:rsidR="00AC58BD" w:rsidRPr="00E93F51" w14:paraId="7771559B" w14:textId="77777777" w:rsidTr="005A4C95">
        <w:trPr>
          <w:trHeight w:hRule="exact" w:val="275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A2A638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Počet sond u objektů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CF837D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Min. 1 sonda na objekt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F447C0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Min. 2 sondy na objekt</w:t>
            </w:r>
          </w:p>
        </w:tc>
      </w:tr>
      <w:tr w:rsidR="00AC58BD" w:rsidRPr="00E93F51" w14:paraId="28D05970" w14:textId="77777777" w:rsidTr="005A4C95">
        <w:trPr>
          <w:trHeight w:hRule="exact" w:val="551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1EE18BD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Hloubka sond u objektů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37E733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69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Podle hloubky založení nebo úrovně skalního podkladu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9AD4F85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69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Podle hloubky založení nebo úrovně skalního podkladu</w:t>
            </w:r>
          </w:p>
        </w:tc>
      </w:tr>
    </w:tbl>
    <w:p w14:paraId="44B526D9" w14:textId="2F3C924D" w:rsidR="00AF35CF" w:rsidRPr="00E93F51" w:rsidRDefault="00AF35CF" w:rsidP="00AC58BD">
      <w:pPr>
        <w:widowControl w:val="0"/>
        <w:tabs>
          <w:tab w:val="left" w:pos="1814"/>
        </w:tabs>
        <w:spacing w:before="56" w:line="276" w:lineRule="auto"/>
        <w:ind w:left="1813" w:right="936" w:hanging="1418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Poznámka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: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ab/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ab/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Součástí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podkladů</w:t>
      </w:r>
      <w:r w:rsidRPr="00E93F51">
        <w:rPr>
          <w:rFonts w:ascii="Arial" w:eastAsia="Calibri" w:hAnsi="Arial" w:cs="Arial"/>
          <w:spacing w:val="-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musí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být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informace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o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 xml:space="preserve"> střetech 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>zájmů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 xml:space="preserve"> chráněných zvláštními</w:t>
      </w:r>
      <w:r w:rsidRPr="00E93F51">
        <w:rPr>
          <w:rFonts w:ascii="Arial" w:eastAsia="Calibri" w:hAnsi="Arial" w:cs="Arial"/>
          <w:spacing w:val="6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právními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předpisy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>předané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 xml:space="preserve"> prokazatelnou formou.</w:t>
      </w:r>
    </w:p>
    <w:p w14:paraId="6CC8D495" w14:textId="5A2CE034" w:rsidR="00AF35CF" w:rsidRPr="00E93F51" w:rsidRDefault="00AF35CF" w:rsidP="00AC58BD">
      <w:pPr>
        <w:widowControl w:val="0"/>
        <w:spacing w:line="307" w:lineRule="exact"/>
        <w:rPr>
          <w:rFonts w:ascii="Arial" w:eastAsia="Calibri" w:hAnsi="Arial" w:cs="Arial"/>
          <w:sz w:val="22"/>
          <w:szCs w:val="22"/>
          <w:lang w:eastAsia="en-US"/>
        </w:rPr>
      </w:pPr>
    </w:p>
    <w:p w14:paraId="6F903C28" w14:textId="77777777" w:rsidR="00AF35CF" w:rsidRPr="00E93F51" w:rsidRDefault="00AF35CF" w:rsidP="00743BE9">
      <w:pPr>
        <w:widowControl w:val="0"/>
        <w:spacing w:line="307" w:lineRule="exact"/>
        <w:ind w:firstLine="142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Poznámka:</w:t>
      </w:r>
    </w:p>
    <w:p w14:paraId="0B60B741" w14:textId="77777777" w:rsidR="00AF35CF" w:rsidRPr="00E93F51" w:rsidRDefault="00AF35CF" w:rsidP="00AF35CF">
      <w:pPr>
        <w:widowControl w:val="0"/>
        <w:spacing w:line="307" w:lineRule="exact"/>
        <w:ind w:left="320"/>
        <w:rPr>
          <w:rFonts w:ascii="Arial" w:eastAsia="Calibri" w:hAnsi="Arial" w:cs="Arial"/>
          <w:sz w:val="22"/>
          <w:szCs w:val="22"/>
          <w:lang w:eastAsia="en-US"/>
        </w:rPr>
      </w:pPr>
    </w:p>
    <w:p w14:paraId="186301AC" w14:textId="77777777" w:rsidR="00AF35CF" w:rsidRPr="00E93F51" w:rsidRDefault="00AF35CF" w:rsidP="005A4C95">
      <w:pPr>
        <w:widowControl w:val="0"/>
        <w:spacing w:line="307" w:lineRule="exact"/>
        <w:ind w:left="708" w:right="720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* - při stanovení hloubky sondy je třeba zohlednit hloubku budoucího odvodňovacího zařízení</w:t>
      </w:r>
    </w:p>
    <w:p w14:paraId="2943DAC8" w14:textId="77777777" w:rsidR="00AF35CF" w:rsidRPr="00E93F51" w:rsidRDefault="00AF35CF" w:rsidP="005A4C95">
      <w:pPr>
        <w:widowControl w:val="0"/>
        <w:spacing w:line="307" w:lineRule="exact"/>
        <w:ind w:firstLine="708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** - dále je třeba vzít v úvahu únosnost a stlačitelnost zemin v podloží násypu</w:t>
      </w:r>
    </w:p>
    <w:p w14:paraId="2B2D0672" w14:textId="77777777" w:rsidR="00AF35CF" w:rsidRPr="00E93F51" w:rsidRDefault="00AF35CF" w:rsidP="00AF35CF">
      <w:pPr>
        <w:widowControl w:val="0"/>
        <w:spacing w:line="307" w:lineRule="exact"/>
        <w:ind w:left="1012" w:firstLine="388"/>
        <w:rPr>
          <w:rFonts w:ascii="Arial" w:eastAsia="Calibri" w:hAnsi="Arial" w:cs="Arial"/>
          <w:sz w:val="22"/>
          <w:szCs w:val="22"/>
          <w:lang w:eastAsia="en-US"/>
        </w:rPr>
      </w:pPr>
    </w:p>
    <w:p w14:paraId="795D0A71" w14:textId="77777777" w:rsidR="00AF35CF" w:rsidRPr="00E93F51" w:rsidRDefault="00AF35CF" w:rsidP="00743BE9">
      <w:pPr>
        <w:widowControl w:val="0"/>
        <w:spacing w:line="307" w:lineRule="exact"/>
        <w:ind w:firstLine="142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b/>
          <w:sz w:val="22"/>
          <w:szCs w:val="22"/>
          <w:lang w:eastAsia="en-US"/>
        </w:rPr>
        <w:t>C. Požadavky na terénní měření a laboratorní zkoušky:</w:t>
      </w:r>
    </w:p>
    <w:p w14:paraId="016698C0" w14:textId="035AF05E" w:rsidR="00AF35CF" w:rsidRPr="00E93F51" w:rsidRDefault="00AF35CF" w:rsidP="00AF35CF">
      <w:pPr>
        <w:widowControl w:val="0"/>
        <w:numPr>
          <w:ilvl w:val="1"/>
          <w:numId w:val="37"/>
        </w:numPr>
        <w:tabs>
          <w:tab w:val="left" w:pos="972"/>
        </w:tabs>
        <w:spacing w:line="307" w:lineRule="exact"/>
        <w:ind w:right="16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 Z terénních zkoušek a měření možné výše uvedené technické práce doplnit dynamickými a statickými penetracemi za účelem ověření geotechnických vlastností zemin in-</w:t>
      </w:r>
      <w:proofErr w:type="spellStart"/>
      <w:r w:rsidRPr="00E93F51">
        <w:rPr>
          <w:rFonts w:ascii="Arial" w:eastAsia="Calibri" w:hAnsi="Arial" w:cs="Arial"/>
          <w:sz w:val="22"/>
          <w:szCs w:val="22"/>
          <w:lang w:eastAsia="en-US"/>
        </w:rPr>
        <w:t>situ</w:t>
      </w:r>
      <w:proofErr w:type="spellEnd"/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nebo pro místa nepřístupná vrtným soupravám</w:t>
      </w:r>
      <w:r w:rsidR="00E411CD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57FEAF6D" w14:textId="77777777" w:rsidR="00AF35CF" w:rsidRPr="00E93F51" w:rsidRDefault="00AF35CF" w:rsidP="00AF35CF">
      <w:pPr>
        <w:widowControl w:val="0"/>
        <w:numPr>
          <w:ilvl w:val="1"/>
          <w:numId w:val="37"/>
        </w:numPr>
        <w:tabs>
          <w:tab w:val="left" w:pos="1116"/>
        </w:tabs>
        <w:spacing w:before="1" w:line="276" w:lineRule="auto"/>
        <w:ind w:right="254"/>
        <w:jc w:val="both"/>
        <w:rPr>
          <w:rFonts w:ascii="Arial" w:eastAsia="Calibri" w:hAnsi="Arial" w:cs="Arial"/>
          <w:sz w:val="22"/>
          <w:szCs w:val="22"/>
          <w:lang w:eastAsia="en-US"/>
        </w:rPr>
      </w:pPr>
      <w:proofErr w:type="spellStart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>Laboratorní</w:t>
      </w:r>
      <w:proofErr w:type="spellEnd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>zkoušky</w:t>
      </w:r>
      <w:proofErr w:type="spellEnd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>zemin</w:t>
      </w:r>
      <w:proofErr w:type="spellEnd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 xml:space="preserve">, </w:t>
      </w:r>
      <w:proofErr w:type="spellStart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>skalních</w:t>
      </w:r>
      <w:proofErr w:type="spellEnd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 xml:space="preserve"> a </w:t>
      </w:r>
      <w:proofErr w:type="spellStart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>poloskalních</w:t>
      </w:r>
      <w:proofErr w:type="spellEnd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>hornin</w:t>
      </w:r>
      <w:proofErr w:type="spellEnd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 xml:space="preserve"> se </w:t>
      </w:r>
      <w:proofErr w:type="spellStart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>provádí</w:t>
      </w:r>
      <w:proofErr w:type="spellEnd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 xml:space="preserve"> pro </w:t>
      </w:r>
      <w:proofErr w:type="spellStart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>stanovení</w:t>
      </w:r>
      <w:proofErr w:type="spellEnd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 xml:space="preserve"> a </w:t>
      </w:r>
      <w:proofErr w:type="spellStart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>upřesnění</w:t>
      </w:r>
      <w:proofErr w:type="spellEnd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>popisných</w:t>
      </w:r>
      <w:proofErr w:type="spellEnd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>vlastností</w:t>
      </w:r>
      <w:proofErr w:type="spellEnd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 xml:space="preserve"> a k </w:t>
      </w:r>
      <w:proofErr w:type="spellStart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>jejich</w:t>
      </w:r>
      <w:proofErr w:type="spellEnd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>zařazení</w:t>
      </w:r>
      <w:proofErr w:type="spellEnd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 xml:space="preserve"> do </w:t>
      </w:r>
      <w:proofErr w:type="spellStart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>klasifikačního</w:t>
      </w:r>
      <w:proofErr w:type="spellEnd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>systému</w:t>
      </w:r>
      <w:proofErr w:type="spellEnd"/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 xml:space="preserve"> (ČSN 73 6133, ČSN ISO 14688-2, ČSN 75 2410).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Na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základě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 xml:space="preserve">provedených rozborů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jsou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 xml:space="preserve"> zeminy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zařazeny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podle</w:t>
      </w:r>
      <w:r w:rsidRPr="00E93F51">
        <w:rPr>
          <w:rFonts w:ascii="Arial" w:eastAsia="Calibri" w:hAnsi="Arial" w:cs="Arial"/>
          <w:spacing w:val="45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použitelnosti:</w:t>
      </w:r>
    </w:p>
    <w:p w14:paraId="609CD2D8" w14:textId="77777777" w:rsidR="00AF35CF" w:rsidRPr="00E93F51" w:rsidRDefault="00AF35CF" w:rsidP="00AF35CF">
      <w:pPr>
        <w:widowControl w:val="0"/>
        <w:numPr>
          <w:ilvl w:val="2"/>
          <w:numId w:val="37"/>
        </w:numPr>
        <w:tabs>
          <w:tab w:val="left" w:pos="1836"/>
        </w:tabs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–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zeminy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nevhodné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pro výstavbu</w:t>
      </w:r>
    </w:p>
    <w:p w14:paraId="7B51A37F" w14:textId="77777777" w:rsidR="00AF35CF" w:rsidRPr="00E93F51" w:rsidRDefault="00AF35CF" w:rsidP="00AF35CF">
      <w:pPr>
        <w:widowControl w:val="0"/>
        <w:numPr>
          <w:ilvl w:val="2"/>
          <w:numId w:val="37"/>
        </w:numPr>
        <w:tabs>
          <w:tab w:val="left" w:pos="1837"/>
        </w:tabs>
        <w:spacing w:before="34"/>
        <w:ind w:left="1836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–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zeminy vhodné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do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>násypů</w:t>
      </w:r>
    </w:p>
    <w:p w14:paraId="05FA4915" w14:textId="77777777" w:rsidR="00AF35CF" w:rsidRPr="00E93F51" w:rsidRDefault="00AF35CF" w:rsidP="00AF35CF">
      <w:pPr>
        <w:widowControl w:val="0"/>
        <w:numPr>
          <w:ilvl w:val="2"/>
          <w:numId w:val="37"/>
        </w:numPr>
        <w:tabs>
          <w:tab w:val="left" w:pos="1837"/>
        </w:tabs>
        <w:spacing w:before="31"/>
        <w:ind w:left="1836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–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zeminy vhodné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do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aktivní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zóny vozovky</w:t>
      </w:r>
    </w:p>
    <w:p w14:paraId="6DD26D8A" w14:textId="77777777" w:rsidR="00AF35CF" w:rsidRPr="00E93F51" w:rsidRDefault="00AF35CF" w:rsidP="00AF35CF">
      <w:pPr>
        <w:widowControl w:val="0"/>
        <w:numPr>
          <w:ilvl w:val="2"/>
          <w:numId w:val="37"/>
        </w:numPr>
        <w:tabs>
          <w:tab w:val="left" w:pos="1837"/>
        </w:tabs>
        <w:spacing w:before="34"/>
        <w:ind w:left="1836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–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materiály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vhodné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>do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stabilizovaných podkladů</w:t>
      </w:r>
      <w:r w:rsidRPr="00E93F51">
        <w:rPr>
          <w:rFonts w:ascii="Arial" w:eastAsia="Calibri" w:hAnsi="Arial" w:cs="Arial"/>
          <w:spacing w:val="-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vozovky</w:t>
      </w:r>
    </w:p>
    <w:p w14:paraId="3CC128D7" w14:textId="6D62D38E" w:rsidR="00AF35CF" w:rsidRPr="00E93F51" w:rsidRDefault="00AF35CF" w:rsidP="00AF35CF">
      <w:pPr>
        <w:widowControl w:val="0"/>
        <w:numPr>
          <w:ilvl w:val="2"/>
          <w:numId w:val="37"/>
        </w:numPr>
        <w:tabs>
          <w:tab w:val="left" w:pos="1837"/>
        </w:tabs>
        <w:spacing w:before="34"/>
        <w:ind w:left="1836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–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materiály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sanačního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charakteru</w:t>
      </w:r>
      <w:r w:rsidRPr="00E93F51">
        <w:rPr>
          <w:rFonts w:ascii="Arial" w:eastAsia="Calibri" w:hAnsi="Arial" w:cs="Arial"/>
          <w:spacing w:val="-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vhodné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do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podloží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násypů</w:t>
      </w:r>
      <w:r w:rsidR="00E411CD">
        <w:rPr>
          <w:rFonts w:ascii="Arial" w:eastAsia="Calibri" w:hAnsi="Arial" w:cs="Arial"/>
          <w:spacing w:val="-1"/>
          <w:sz w:val="22"/>
          <w:szCs w:val="22"/>
          <w:lang w:eastAsia="en-US"/>
        </w:rPr>
        <w:t>.</w:t>
      </w:r>
    </w:p>
    <w:p w14:paraId="15E2A5C3" w14:textId="647D7B64" w:rsidR="00096F04" w:rsidRPr="00E93F51" w:rsidRDefault="00AF35CF" w:rsidP="005A4C95">
      <w:pPr>
        <w:widowControl w:val="0"/>
        <w:numPr>
          <w:ilvl w:val="1"/>
          <w:numId w:val="37"/>
        </w:numPr>
        <w:tabs>
          <w:tab w:val="left" w:pos="1117"/>
        </w:tabs>
        <w:spacing w:before="31" w:line="276" w:lineRule="auto"/>
        <w:ind w:left="1116"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V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místech</w:t>
      </w:r>
      <w:r w:rsidRPr="00E93F51">
        <w:rPr>
          <w:rFonts w:ascii="Arial" w:eastAsia="Calibri" w:hAnsi="Arial" w:cs="Arial"/>
          <w:spacing w:val="2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stavebních</w:t>
      </w:r>
      <w:r w:rsidRPr="00E93F51">
        <w:rPr>
          <w:rFonts w:ascii="Arial" w:eastAsia="Calibri" w:hAnsi="Arial" w:cs="Arial"/>
          <w:spacing w:val="2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objektů</w:t>
      </w:r>
      <w:r w:rsidRPr="00E93F51">
        <w:rPr>
          <w:rFonts w:ascii="Arial" w:eastAsia="Calibri" w:hAnsi="Arial" w:cs="Arial"/>
          <w:spacing w:val="2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je</w:t>
      </w:r>
      <w:r w:rsidRPr="00E93F51">
        <w:rPr>
          <w:rFonts w:ascii="Arial" w:eastAsia="Calibri" w:hAnsi="Arial" w:cs="Arial"/>
          <w:spacing w:val="2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nutné</w:t>
      </w:r>
      <w:r w:rsidRPr="00E93F51">
        <w:rPr>
          <w:rFonts w:ascii="Arial" w:eastAsia="Calibri" w:hAnsi="Arial" w:cs="Arial"/>
          <w:spacing w:val="2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odebrat</w:t>
      </w:r>
      <w:r w:rsidRPr="00E93F51">
        <w:rPr>
          <w:rFonts w:ascii="Arial" w:eastAsia="Calibri" w:hAnsi="Arial" w:cs="Arial"/>
          <w:spacing w:val="2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vzorky</w:t>
      </w:r>
      <w:r w:rsidRPr="00E93F51">
        <w:rPr>
          <w:rFonts w:ascii="Arial" w:eastAsia="Calibri" w:hAnsi="Arial" w:cs="Arial"/>
          <w:spacing w:val="2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podzemní</w:t>
      </w:r>
      <w:r w:rsidRPr="00E93F51">
        <w:rPr>
          <w:rFonts w:ascii="Arial" w:eastAsia="Calibri" w:hAnsi="Arial" w:cs="Arial"/>
          <w:spacing w:val="2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vody</w:t>
      </w:r>
      <w:r w:rsidRPr="00E93F51">
        <w:rPr>
          <w:rFonts w:ascii="Arial" w:eastAsia="Calibri" w:hAnsi="Arial" w:cs="Arial"/>
          <w:spacing w:val="25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za</w:t>
      </w:r>
      <w:r w:rsidRPr="00E93F51">
        <w:rPr>
          <w:rFonts w:ascii="Arial" w:eastAsia="Calibri" w:hAnsi="Arial" w:cs="Arial"/>
          <w:spacing w:val="2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účelem</w:t>
      </w:r>
      <w:r w:rsidRPr="00E93F51">
        <w:rPr>
          <w:rFonts w:ascii="Arial" w:eastAsia="Calibri" w:hAnsi="Arial" w:cs="Arial"/>
          <w:spacing w:val="2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stanovení</w:t>
      </w:r>
      <w:r w:rsidRPr="00E93F51">
        <w:rPr>
          <w:rFonts w:ascii="Arial" w:eastAsia="Calibri" w:hAnsi="Arial" w:cs="Arial"/>
          <w:spacing w:val="5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chemické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agresivity prostředí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na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beton</w:t>
      </w:r>
      <w:r w:rsidRPr="00E93F51">
        <w:rPr>
          <w:rFonts w:ascii="Arial" w:eastAsia="Calibri" w:hAnsi="Arial" w:cs="Arial"/>
          <w:spacing w:val="-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dle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 xml:space="preserve">ČSN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EN</w:t>
      </w:r>
      <w:r w:rsidRPr="00E93F51">
        <w:rPr>
          <w:rFonts w:ascii="Arial" w:eastAsia="Calibri" w:hAnsi="Arial" w:cs="Arial"/>
          <w:spacing w:val="-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206-1</w:t>
      </w: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710"/>
        <w:gridCol w:w="8787"/>
      </w:tblGrid>
      <w:tr w:rsidR="005A4C95" w:rsidRPr="00E93F51" w14:paraId="4F99242D" w14:textId="77777777" w:rsidTr="00AF35CF">
        <w:trPr>
          <w:trHeight w:hRule="exact" w:val="278"/>
        </w:trPr>
        <w:tc>
          <w:tcPr>
            <w:tcW w:w="94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FDD9CC" w14:textId="75875570" w:rsidR="00AF35CF" w:rsidRPr="00E93F51" w:rsidRDefault="00096F04" w:rsidP="00AF35CF">
            <w:pPr>
              <w:spacing w:line="267" w:lineRule="exact"/>
              <w:ind w:left="102"/>
              <w:rPr>
                <w:rFonts w:ascii="Arial" w:hAnsi="Arial" w:cs="Arial"/>
                <w:b/>
                <w:sz w:val="22"/>
                <w:szCs w:val="22"/>
              </w:rPr>
            </w:pP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</w:rPr>
              <w:lastRenderedPageBreak/>
              <w:br w:type="page"/>
            </w:r>
            <w:r w:rsidR="00AF35CF"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 xml:space="preserve">D. </w:t>
            </w:r>
            <w:proofErr w:type="spellStart"/>
            <w:r w:rsidR="00AF35CF"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Závěrečná</w:t>
            </w:r>
            <w:proofErr w:type="spellEnd"/>
            <w:r w:rsidR="00AF35CF" w:rsidRPr="00E93F5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="00AF35CF"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zpráva</w:t>
            </w:r>
            <w:proofErr w:type="spellEnd"/>
            <w:r w:rsidR="00AF35CF" w:rsidRPr="00E93F51">
              <w:rPr>
                <w:rFonts w:ascii="Arial" w:hAnsi="Arial" w:cs="Arial"/>
                <w:b/>
                <w:spacing w:val="-3"/>
                <w:sz w:val="22"/>
                <w:szCs w:val="22"/>
              </w:rPr>
              <w:t xml:space="preserve"> </w:t>
            </w:r>
            <w:r w:rsidR="00AF35CF" w:rsidRPr="00E93F51">
              <w:rPr>
                <w:rFonts w:ascii="Arial" w:hAnsi="Arial" w:cs="Arial"/>
                <w:b/>
                <w:sz w:val="22"/>
                <w:szCs w:val="22"/>
              </w:rPr>
              <w:t>o</w:t>
            </w:r>
            <w:r w:rsidR="00AF35CF"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 xml:space="preserve"> </w:t>
            </w:r>
            <w:proofErr w:type="spellStart"/>
            <w:r w:rsidR="00AF35CF"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předběžném</w:t>
            </w:r>
            <w:proofErr w:type="spellEnd"/>
            <w:r w:rsidR="00AF35CF" w:rsidRPr="00E93F51">
              <w:rPr>
                <w:rFonts w:ascii="Arial" w:hAnsi="Arial" w:cs="Arial"/>
                <w:b/>
                <w:spacing w:val="1"/>
                <w:sz w:val="22"/>
                <w:szCs w:val="22"/>
              </w:rPr>
              <w:t xml:space="preserve"> </w:t>
            </w:r>
            <w:proofErr w:type="spellStart"/>
            <w:r w:rsidR="00AF35CF"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průzkumu</w:t>
            </w:r>
            <w:proofErr w:type="spellEnd"/>
            <w:r w:rsidR="00AF35CF" w:rsidRPr="00E93F51">
              <w:rPr>
                <w:rFonts w:ascii="Arial" w:hAnsi="Arial" w:cs="Arial"/>
                <w:b/>
                <w:spacing w:val="-3"/>
                <w:sz w:val="22"/>
                <w:szCs w:val="22"/>
              </w:rPr>
              <w:t xml:space="preserve"> </w:t>
            </w:r>
            <w:proofErr w:type="spellStart"/>
            <w:r w:rsidR="00AF35CF"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obsahuje</w:t>
            </w:r>
            <w:proofErr w:type="spellEnd"/>
            <w:r w:rsidR="00AF35CF"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:</w:t>
            </w:r>
          </w:p>
        </w:tc>
      </w:tr>
      <w:tr w:rsidR="005A4C95" w:rsidRPr="00E93F51" w14:paraId="18BA0A7D" w14:textId="77777777" w:rsidTr="005A4C95">
        <w:trPr>
          <w:trHeight w:hRule="exact" w:val="278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DAD9C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CA1CA7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Vyšetření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inženýrskogeologických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a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hydrogeologických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poměrů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v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trase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a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dotčeném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okolí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trasy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.</w:t>
            </w:r>
          </w:p>
        </w:tc>
      </w:tr>
      <w:tr w:rsidR="005A4C95" w:rsidRPr="00E93F51" w14:paraId="39AE94AA" w14:textId="77777777" w:rsidTr="00096F04">
        <w:trPr>
          <w:trHeight w:hRule="exact" w:val="585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310C64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2)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B52DE5" w14:textId="77777777" w:rsidR="00AF35CF" w:rsidRPr="00E93F51" w:rsidRDefault="00AF35CF" w:rsidP="00AF35CF">
            <w:pPr>
              <w:ind w:left="102" w:right="844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Návrh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založení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objektů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a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stanovení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stupně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chemicky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agresivního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prostředí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v</w:t>
            </w:r>
            <w:r w:rsidRPr="00E93F51"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zeminách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a</w:t>
            </w:r>
            <w:r w:rsidRPr="00E93F51">
              <w:rPr>
                <w:rFonts w:ascii="Arial" w:hAnsi="Arial" w:cs="Arial"/>
                <w:spacing w:val="5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podzemní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vodě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(ČSN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EN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206-1)</w:t>
            </w:r>
          </w:p>
        </w:tc>
      </w:tr>
      <w:tr w:rsidR="005A4C95" w:rsidRPr="00E93F51" w14:paraId="5C819CD8" w14:textId="77777777" w:rsidTr="005A4C95">
        <w:trPr>
          <w:trHeight w:hRule="exact" w:val="278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8A1BDD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3)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BF2E2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Vyšetření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nepříznivých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území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v</w:t>
            </w:r>
            <w:r w:rsidRPr="00E93F51"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trase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s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návrhem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řešení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případné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doporučení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ke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změně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trasy</w:t>
            </w:r>
            <w:proofErr w:type="spellEnd"/>
          </w:p>
        </w:tc>
      </w:tr>
      <w:tr w:rsidR="005A4C95" w:rsidRPr="00E93F51" w14:paraId="50975F98" w14:textId="77777777" w:rsidTr="005A4C95">
        <w:trPr>
          <w:trHeight w:hRule="exact" w:val="547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6AF504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4)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467F87" w14:textId="77777777" w:rsidR="00AF35CF" w:rsidRPr="00E93F51" w:rsidRDefault="00AF35CF" w:rsidP="00AF35CF">
            <w:pPr>
              <w:ind w:left="102" w:right="893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Zhodnocení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použitelnosti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zemin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a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hornin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z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trasy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jako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sypaniny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(ČSN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73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6133)</w:t>
            </w:r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nebo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jako</w:t>
            </w:r>
            <w:proofErr w:type="spellEnd"/>
            <w:r w:rsidRPr="00E93F51">
              <w:rPr>
                <w:rFonts w:ascii="Arial" w:hAnsi="Arial" w:cs="Arial"/>
                <w:spacing w:val="49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konstrukčního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materiálu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,</w:t>
            </w:r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případně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podle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požadavků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zadavatele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průzkumu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.</w:t>
            </w:r>
          </w:p>
        </w:tc>
      </w:tr>
      <w:tr w:rsidR="005A4C95" w:rsidRPr="00E93F51" w14:paraId="080DEE7C" w14:textId="77777777" w:rsidTr="005A4C95">
        <w:trPr>
          <w:trHeight w:hRule="exact" w:val="547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3B263B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5)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36815F" w14:textId="77777777" w:rsidR="00AF35CF" w:rsidRPr="00E93F51" w:rsidRDefault="00AF35CF" w:rsidP="00AF35CF">
            <w:pPr>
              <w:ind w:left="102" w:right="107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Stanovení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těžitelnosti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podle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ČSN 73 6133 do </w:t>
            </w:r>
            <w:r w:rsidRPr="00E93F51">
              <w:rPr>
                <w:rFonts w:ascii="Arial" w:hAnsi="Arial" w:cs="Arial"/>
                <w:sz w:val="22"/>
                <w:szCs w:val="22"/>
              </w:rPr>
              <w:t>3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tříd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těžitelnosti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případně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do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kategorií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dle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smluvní</w:t>
            </w:r>
            <w:proofErr w:type="spellEnd"/>
            <w:r w:rsidRPr="00E93F51">
              <w:rPr>
                <w:rFonts w:ascii="Arial" w:hAnsi="Arial" w:cs="Arial"/>
                <w:spacing w:val="57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dohody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s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objednatelem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prací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.</w:t>
            </w:r>
          </w:p>
        </w:tc>
      </w:tr>
      <w:tr w:rsidR="005A4C95" w:rsidRPr="00E93F51" w14:paraId="595EEF2D" w14:textId="77777777" w:rsidTr="005A4C95">
        <w:trPr>
          <w:trHeight w:hRule="exact" w:val="278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82BDC7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6)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B72DA5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Zatřídění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hornin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podle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vrtatelnosti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pro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vrty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pro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hlubinné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založení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dle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TP76</w:t>
            </w:r>
          </w:p>
        </w:tc>
      </w:tr>
      <w:tr w:rsidR="005A4C95" w:rsidRPr="00E93F51" w14:paraId="306621FF" w14:textId="77777777" w:rsidTr="005A4C95">
        <w:trPr>
          <w:trHeight w:hRule="exact" w:val="281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0A8231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7)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315A67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Vyšetření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režimu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hladiny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podzemní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vody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v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trase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komunikace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 xml:space="preserve">a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jejím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nejbližším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okolí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.</w:t>
            </w:r>
          </w:p>
        </w:tc>
      </w:tr>
      <w:tr w:rsidR="005A4C95" w:rsidRPr="00E93F51" w14:paraId="4CFAACB8" w14:textId="77777777" w:rsidTr="005A4C95">
        <w:trPr>
          <w:trHeight w:hRule="exact" w:val="547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301C9" w14:textId="77777777" w:rsidR="00AF35CF" w:rsidRPr="00E93F51" w:rsidRDefault="00AF35CF" w:rsidP="00AF35CF">
            <w:pPr>
              <w:spacing w:line="264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8)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D8672C" w14:textId="77777777" w:rsidR="00AF35CF" w:rsidRPr="00E93F51" w:rsidRDefault="00AF35CF" w:rsidP="00AF35CF">
            <w:pPr>
              <w:ind w:left="102" w:right="1205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Posouzení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vlivu</w:t>
            </w:r>
            <w:proofErr w:type="spellEnd"/>
            <w:r w:rsidRPr="00E93F51">
              <w:rPr>
                <w:rFonts w:ascii="Arial" w:hAnsi="Arial" w:cs="Arial"/>
                <w:spacing w:val="47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povětrnostních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podmínek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na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provádění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zemních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prací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vzhledem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z w:val="22"/>
                <w:szCs w:val="22"/>
              </w:rPr>
              <w:t>ke</w:t>
            </w:r>
            <w:proofErr w:type="spellEnd"/>
            <w:r w:rsidRPr="00E93F51">
              <w:rPr>
                <w:rFonts w:ascii="Arial" w:hAnsi="Arial" w:cs="Arial"/>
                <w:spacing w:val="5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geotechnickým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poměrům</w:t>
            </w:r>
            <w:proofErr w:type="spellEnd"/>
          </w:p>
        </w:tc>
      </w:tr>
      <w:tr w:rsidR="005A4C95" w:rsidRPr="00E93F51" w14:paraId="147F6111" w14:textId="77777777" w:rsidTr="005A4C95">
        <w:trPr>
          <w:trHeight w:hRule="exact" w:val="1082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C0EF5A" w14:textId="77777777" w:rsidR="00AF35CF" w:rsidRPr="00E93F51" w:rsidRDefault="00AF35CF" w:rsidP="00AF35CF">
            <w:pPr>
              <w:spacing w:line="264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9)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AB27BC" w14:textId="77777777" w:rsidR="00AF35CF" w:rsidRPr="00E93F51" w:rsidRDefault="00AF35CF" w:rsidP="00AF35CF">
            <w:pPr>
              <w:spacing w:line="264" w:lineRule="exact"/>
              <w:ind w:left="102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Zhodnocení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vlivu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stavební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činnosti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a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budoucího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provozu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komunikace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na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z w:val="22"/>
                <w:szCs w:val="22"/>
              </w:rPr>
              <w:t>její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okolí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–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zejména</w:t>
            </w:r>
            <w:proofErr w:type="spellEnd"/>
          </w:p>
          <w:p w14:paraId="7420418B" w14:textId="77777777" w:rsidR="00AF35CF" w:rsidRPr="00E93F51" w:rsidRDefault="00AF35CF" w:rsidP="00AF35CF">
            <w:pPr>
              <w:spacing w:before="1" w:line="239" w:lineRule="auto"/>
              <w:ind w:left="101" w:right="34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 xml:space="preserve">s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ohledem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na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vydatnost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stávajících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vodních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zdrojů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a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kvalitu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jímané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podzemní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vody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.</w:t>
            </w:r>
            <w:r w:rsidRPr="00E93F51">
              <w:rPr>
                <w:rFonts w:ascii="Arial" w:hAnsi="Arial" w:cs="Arial"/>
                <w:sz w:val="22"/>
                <w:szCs w:val="22"/>
              </w:rPr>
              <w:t xml:space="preserve"> V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případě</w:t>
            </w:r>
            <w:proofErr w:type="spellEnd"/>
            <w:r w:rsidRPr="00E93F51">
              <w:rPr>
                <w:rFonts w:ascii="Arial" w:hAnsi="Arial" w:cs="Arial"/>
                <w:spacing w:val="5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zjištění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negativního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dopadu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stavby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posoudit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možnost</w:t>
            </w:r>
            <w:proofErr w:type="spellEnd"/>
            <w:r w:rsidRPr="00E93F51"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řešení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vzniklé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situace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,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případně</w:t>
            </w:r>
            <w:proofErr w:type="spellEnd"/>
            <w:r w:rsidRPr="00E93F51"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zřízení</w:t>
            </w:r>
            <w:proofErr w:type="spellEnd"/>
            <w:r w:rsidRPr="00E93F51">
              <w:rPr>
                <w:rFonts w:ascii="Arial" w:hAnsi="Arial" w:cs="Arial"/>
                <w:spacing w:val="69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náhradních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zdrojů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.</w:t>
            </w:r>
          </w:p>
        </w:tc>
      </w:tr>
      <w:tr w:rsidR="005A4C95" w:rsidRPr="00E93F51" w14:paraId="7A2028F8" w14:textId="77777777" w:rsidTr="005A4C95">
        <w:trPr>
          <w:trHeight w:hRule="exact" w:val="278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BB8E7B" w14:textId="77777777" w:rsidR="00AF35CF" w:rsidRPr="00E93F51" w:rsidRDefault="00AF35CF" w:rsidP="00AF35CF">
            <w:pPr>
              <w:spacing w:line="264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10)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560590" w14:textId="77777777" w:rsidR="00AF35CF" w:rsidRPr="00E93F51" w:rsidRDefault="00AF35CF" w:rsidP="00AF35CF">
            <w:pPr>
              <w:spacing w:line="264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Posouzení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vlivu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stavby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a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provozu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komunikace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na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okolní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stavby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.</w:t>
            </w:r>
          </w:p>
        </w:tc>
      </w:tr>
      <w:tr w:rsidR="005A4C95" w:rsidRPr="00E93F51" w14:paraId="7B12F315" w14:textId="77777777" w:rsidTr="005A4C95">
        <w:trPr>
          <w:trHeight w:hRule="exact" w:val="278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D0B31F" w14:textId="77777777" w:rsidR="006053C4" w:rsidRPr="00E93F51" w:rsidRDefault="006053C4" w:rsidP="00AF35CF">
            <w:pPr>
              <w:spacing w:line="264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11)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747E02" w14:textId="77777777" w:rsidR="006053C4" w:rsidRPr="00E93F51" w:rsidRDefault="006053C4" w:rsidP="00AF35CF">
            <w:pPr>
              <w:spacing w:line="264" w:lineRule="exact"/>
              <w:ind w:left="102"/>
              <w:rPr>
                <w:rFonts w:ascii="Arial" w:hAnsi="Arial" w:cs="Arial"/>
                <w:spacing w:val="-1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Závěry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a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doporučení</w:t>
            </w:r>
            <w:proofErr w:type="spellEnd"/>
          </w:p>
        </w:tc>
      </w:tr>
    </w:tbl>
    <w:p w14:paraId="6129F897" w14:textId="77777777" w:rsidR="005A4C95" w:rsidRPr="00E93F51" w:rsidRDefault="005A4C95" w:rsidP="005A4C95">
      <w:pPr>
        <w:rPr>
          <w:rFonts w:ascii="Arial" w:hAnsi="Arial" w:cs="Arial"/>
          <w:b/>
          <w:sz w:val="22"/>
          <w:szCs w:val="22"/>
        </w:rPr>
      </w:pPr>
    </w:p>
    <w:p w14:paraId="3885F45F" w14:textId="16FD1061" w:rsidR="00AF35CF" w:rsidRPr="00E93F51" w:rsidRDefault="00AF35CF" w:rsidP="005A4C95">
      <w:pPr>
        <w:widowControl w:val="0"/>
        <w:spacing w:before="37"/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01E2C787" w14:textId="77777777" w:rsidR="005A4C95" w:rsidRPr="00E93F51" w:rsidRDefault="005A4C95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  <w:r w:rsidRPr="00E93F51"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  <w:br w:type="page"/>
      </w:r>
    </w:p>
    <w:p w14:paraId="05FCBA94" w14:textId="07667D55" w:rsidR="00AF35CF" w:rsidRPr="00E93F51" w:rsidRDefault="00AF35CF" w:rsidP="00AF35CF">
      <w:pPr>
        <w:widowControl w:val="0"/>
        <w:spacing w:before="37"/>
        <w:ind w:left="395"/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  <w:r w:rsidRPr="00E93F51"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  <w:lastRenderedPageBreak/>
        <w:t>2. Zadání a požadavky na podrobný</w:t>
      </w:r>
      <w:r w:rsidRPr="00E93F51">
        <w:rPr>
          <w:rFonts w:ascii="Arial" w:eastAsiaTheme="minorHAnsi" w:hAnsi="Arial" w:cs="Arial"/>
          <w:b/>
          <w:sz w:val="22"/>
          <w:szCs w:val="22"/>
          <w:u w:val="single" w:color="000000"/>
          <w:lang w:eastAsia="en-US"/>
        </w:rPr>
        <w:t xml:space="preserve"> </w:t>
      </w:r>
      <w:r w:rsidRPr="00E93F51"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  <w:t>geotechnický</w:t>
      </w:r>
      <w:r w:rsidRPr="00E93F51">
        <w:rPr>
          <w:rFonts w:ascii="Arial" w:eastAsiaTheme="minorHAnsi" w:hAnsi="Arial" w:cs="Arial"/>
          <w:b/>
          <w:sz w:val="22"/>
          <w:szCs w:val="22"/>
          <w:u w:val="single" w:color="000000"/>
          <w:lang w:eastAsia="en-US"/>
        </w:rPr>
        <w:t xml:space="preserve"> </w:t>
      </w:r>
      <w:r w:rsidRPr="00E93F51"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  <w:t>průzkum pro polní cesty (DSP a DZS)</w:t>
      </w:r>
    </w:p>
    <w:p w14:paraId="4B8E7FFB" w14:textId="77777777" w:rsidR="00AF35CF" w:rsidRPr="00E93F51" w:rsidRDefault="00AF35CF" w:rsidP="00AF35CF">
      <w:pPr>
        <w:widowControl w:val="0"/>
        <w:spacing w:before="37"/>
        <w:ind w:left="395"/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34D08D36" w14:textId="77777777" w:rsidR="00AF35CF" w:rsidRPr="00E93F51" w:rsidRDefault="00AF35CF" w:rsidP="00AF35CF">
      <w:pPr>
        <w:widowControl w:val="0"/>
        <w:spacing w:before="37"/>
        <w:ind w:left="395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Theme="minorHAnsi" w:hAnsi="Arial" w:cs="Arial"/>
          <w:spacing w:val="-1"/>
          <w:sz w:val="22"/>
          <w:szCs w:val="22"/>
          <w:u w:val="single" w:color="000000"/>
          <w:lang w:eastAsia="en-US"/>
        </w:rPr>
        <w:t>Podrobný geologický průzkum vychází z předběžného průzkumu. Pokud předběžný průzkum nebyl prováděn a bude se provádět pouze podrobný průzkum, je třeba, aby tento podrobný průzkum obsahoval i práce a výstupy uvedené jako součást předběžného IGP – odst. C a D.</w:t>
      </w:r>
    </w:p>
    <w:p w14:paraId="3FC61FF7" w14:textId="77777777" w:rsidR="00AF35CF" w:rsidRPr="00E93F51" w:rsidRDefault="00AF35CF" w:rsidP="00AF35CF">
      <w:pPr>
        <w:widowControl w:val="0"/>
        <w:spacing w:before="1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</w:t>
      </w:r>
    </w:p>
    <w:p w14:paraId="2EC52E48" w14:textId="77777777" w:rsidR="00AF35CF" w:rsidRPr="00E93F51" w:rsidRDefault="00AF35CF" w:rsidP="00AF35CF">
      <w:pPr>
        <w:widowContro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084"/>
        <w:gridCol w:w="1985"/>
        <w:gridCol w:w="2332"/>
        <w:gridCol w:w="1146"/>
        <w:gridCol w:w="893"/>
      </w:tblGrid>
      <w:tr w:rsidR="00AF35CF" w:rsidRPr="00E93F51" w14:paraId="4D5C438F" w14:textId="77777777" w:rsidTr="00AF35CF">
        <w:trPr>
          <w:trHeight w:hRule="exact" w:val="319"/>
        </w:trPr>
        <w:tc>
          <w:tcPr>
            <w:tcW w:w="854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8D5B0B" w14:textId="77777777" w:rsidR="00AF35CF" w:rsidRPr="00E93F51" w:rsidRDefault="00AF35CF" w:rsidP="00AF35CF">
            <w:pPr>
              <w:spacing w:line="264" w:lineRule="exact"/>
              <w:ind w:left="102"/>
              <w:rPr>
                <w:rFonts w:ascii="Arial" w:hAnsi="Arial" w:cs="Arial"/>
                <w:b/>
                <w:sz w:val="22"/>
                <w:szCs w:val="22"/>
              </w:rPr>
            </w:pPr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 xml:space="preserve">A.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Podklady</w:t>
            </w:r>
            <w:proofErr w:type="spellEnd"/>
            <w:r w:rsidRPr="00E93F51">
              <w:rPr>
                <w:rFonts w:ascii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b/>
                <w:spacing w:val="-2"/>
                <w:sz w:val="22"/>
                <w:szCs w:val="22"/>
              </w:rPr>
              <w:t>pro</w:t>
            </w:r>
            <w:r w:rsidRPr="00E93F51">
              <w:rPr>
                <w:rFonts w:ascii="Arial" w:hAnsi="Arial" w:cs="Arial"/>
                <w:b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zadání</w:t>
            </w:r>
            <w:proofErr w:type="spellEnd"/>
            <w:r w:rsidRPr="00E93F5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průzkumu</w:t>
            </w:r>
            <w:proofErr w:type="spellEnd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: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EA9B80" w14:textId="77777777" w:rsidR="00AF35CF" w:rsidRPr="00E93F51" w:rsidRDefault="00AF35CF" w:rsidP="00AF35CF">
            <w:pPr>
              <w:spacing w:line="264" w:lineRule="exact"/>
              <w:ind w:left="102"/>
              <w:rPr>
                <w:rFonts w:ascii="Arial" w:hAnsi="Arial" w:cs="Arial"/>
                <w:b/>
                <w:spacing w:val="-1"/>
                <w:sz w:val="22"/>
                <w:szCs w:val="22"/>
              </w:rPr>
            </w:pPr>
          </w:p>
        </w:tc>
      </w:tr>
      <w:tr w:rsidR="00AF35CF" w:rsidRPr="00E93F51" w14:paraId="079B16F8" w14:textId="77777777" w:rsidTr="0086031A">
        <w:trPr>
          <w:trHeight w:hRule="exact" w:val="319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98986B" w14:textId="77777777" w:rsidR="00AF35CF" w:rsidRPr="00E93F51" w:rsidRDefault="00AF35CF" w:rsidP="00AF35CF">
            <w:pPr>
              <w:spacing w:line="264" w:lineRule="exact"/>
              <w:ind w:left="822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Mapový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podklad</w:t>
            </w:r>
            <w:proofErr w:type="spellEnd"/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1C280C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Druh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dokumentace</w:t>
            </w:r>
            <w:proofErr w:type="spellEnd"/>
          </w:p>
        </w:tc>
        <w:tc>
          <w:tcPr>
            <w:tcW w:w="2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3932C5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Trasa</w:t>
            </w:r>
            <w:proofErr w:type="spellEnd"/>
          </w:p>
        </w:tc>
        <w:tc>
          <w:tcPr>
            <w:tcW w:w="11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5D844F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Objekty</w:t>
            </w:r>
            <w:proofErr w:type="spellEnd"/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A9B540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pacing w:val="-1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Zemníky</w:t>
            </w:r>
            <w:proofErr w:type="spellEnd"/>
          </w:p>
        </w:tc>
      </w:tr>
      <w:tr w:rsidR="00AF35CF" w:rsidRPr="00E93F51" w14:paraId="514BC473" w14:textId="77777777" w:rsidTr="0086031A">
        <w:trPr>
          <w:trHeight w:hRule="exact" w:val="319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CCDCD7" w14:textId="77777777" w:rsidR="00AF35CF" w:rsidRPr="00E93F51" w:rsidRDefault="00AF35CF" w:rsidP="00AF35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411F83" w14:textId="77777777" w:rsidR="00AF35CF" w:rsidRPr="00E93F51" w:rsidRDefault="00AF35CF" w:rsidP="00AF35CF">
            <w:pPr>
              <w:spacing w:line="264" w:lineRule="exact"/>
              <w:ind w:left="2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DSP</w:t>
            </w:r>
          </w:p>
        </w:tc>
        <w:tc>
          <w:tcPr>
            <w:tcW w:w="2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62C4A5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E93F51">
              <w:rPr>
                <w:rFonts w:ascii="Arial" w:hAnsi="Arial" w:cs="Arial"/>
                <w:sz w:val="22"/>
                <w:szCs w:val="22"/>
              </w:rPr>
              <w:t>1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:</w:t>
            </w:r>
            <w:proofErr w:type="gram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1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000</w:t>
            </w:r>
          </w:p>
        </w:tc>
        <w:tc>
          <w:tcPr>
            <w:tcW w:w="11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EE8E6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E93F51">
              <w:rPr>
                <w:rFonts w:ascii="Arial" w:hAnsi="Arial" w:cs="Arial"/>
                <w:sz w:val="22"/>
                <w:szCs w:val="22"/>
              </w:rPr>
              <w:t>1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:</w:t>
            </w:r>
            <w:proofErr w:type="gram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5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0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D99C3D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1:1000</w:t>
            </w:r>
          </w:p>
        </w:tc>
      </w:tr>
      <w:tr w:rsidR="00AF35CF" w:rsidRPr="00E93F51" w14:paraId="0E3A02AA" w14:textId="77777777" w:rsidTr="0086031A">
        <w:trPr>
          <w:trHeight w:hRule="exact" w:val="319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BC4605" w14:textId="77777777" w:rsidR="00AF35CF" w:rsidRPr="00E93F51" w:rsidRDefault="00AF35CF" w:rsidP="00AF35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D70A47" w14:textId="77777777" w:rsidR="00AF35CF" w:rsidRPr="00E93F51" w:rsidRDefault="00AF35CF" w:rsidP="00AF35CF">
            <w:pPr>
              <w:spacing w:line="264" w:lineRule="exact"/>
              <w:ind w:left="1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DZS</w:t>
            </w:r>
          </w:p>
        </w:tc>
        <w:tc>
          <w:tcPr>
            <w:tcW w:w="2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B2252E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E93F51">
              <w:rPr>
                <w:rFonts w:ascii="Arial" w:hAnsi="Arial" w:cs="Arial"/>
                <w:sz w:val="22"/>
                <w:szCs w:val="22"/>
              </w:rPr>
              <w:t>1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:</w:t>
            </w:r>
            <w:proofErr w:type="gram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1000</w:t>
            </w:r>
          </w:p>
        </w:tc>
        <w:tc>
          <w:tcPr>
            <w:tcW w:w="11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491207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E93F51">
              <w:rPr>
                <w:rFonts w:ascii="Arial" w:hAnsi="Arial" w:cs="Arial"/>
                <w:sz w:val="22"/>
                <w:szCs w:val="22"/>
              </w:rPr>
              <w:t>1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:</w:t>
            </w:r>
            <w:proofErr w:type="gram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50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4578DA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1:1000</w:t>
            </w:r>
          </w:p>
        </w:tc>
      </w:tr>
      <w:tr w:rsidR="00AF35CF" w:rsidRPr="00E93F51" w14:paraId="4C3BF7E8" w14:textId="77777777" w:rsidTr="0086031A">
        <w:trPr>
          <w:trHeight w:hRule="exact" w:val="317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84E176" w14:textId="77777777" w:rsidR="00AF35CF" w:rsidRPr="00E93F51" w:rsidRDefault="00AF35CF" w:rsidP="00AF35CF">
            <w:pPr>
              <w:spacing w:line="264" w:lineRule="exact"/>
              <w:ind w:left="822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Podélný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profil</w:t>
            </w:r>
            <w:proofErr w:type="spellEnd"/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CA646E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Druh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dokumentace</w:t>
            </w:r>
            <w:proofErr w:type="spellEnd"/>
          </w:p>
        </w:tc>
        <w:tc>
          <w:tcPr>
            <w:tcW w:w="2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7B8D67" w14:textId="77777777" w:rsidR="00AF35CF" w:rsidRPr="00E93F51" w:rsidRDefault="00AF35CF" w:rsidP="00AF35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EC8028" w14:textId="77777777" w:rsidR="00AF35CF" w:rsidRPr="00E93F51" w:rsidRDefault="00AF35CF" w:rsidP="00AF35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FD7345" w14:textId="77777777" w:rsidR="00AF35CF" w:rsidRPr="00E93F51" w:rsidRDefault="00AF35CF" w:rsidP="00AF35C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35CF" w:rsidRPr="00E93F51" w14:paraId="02A2BDE8" w14:textId="77777777" w:rsidTr="0086031A">
        <w:trPr>
          <w:trHeight w:hRule="exact" w:val="319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A250F4" w14:textId="77777777" w:rsidR="00AF35CF" w:rsidRPr="00E93F51" w:rsidRDefault="00AF35CF" w:rsidP="00AF35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87A07" w14:textId="77777777" w:rsidR="00AF35CF" w:rsidRPr="00E93F51" w:rsidRDefault="00AF35CF" w:rsidP="00AF35CF">
            <w:pPr>
              <w:spacing w:line="267" w:lineRule="exact"/>
              <w:ind w:left="2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DSP</w:t>
            </w:r>
          </w:p>
        </w:tc>
        <w:tc>
          <w:tcPr>
            <w:tcW w:w="2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3E5321" w14:textId="77777777" w:rsidR="00AF35CF" w:rsidRPr="00E93F51" w:rsidRDefault="00AF35CF" w:rsidP="00AF35CF">
            <w:pPr>
              <w:spacing w:line="267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E93F51">
              <w:rPr>
                <w:rFonts w:ascii="Arial" w:hAnsi="Arial" w:cs="Arial"/>
                <w:sz w:val="22"/>
                <w:szCs w:val="22"/>
              </w:rPr>
              <w:t>1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:</w:t>
            </w:r>
            <w:proofErr w:type="gram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1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000/100</w:t>
            </w:r>
          </w:p>
        </w:tc>
        <w:tc>
          <w:tcPr>
            <w:tcW w:w="11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080B1B" w14:textId="77777777" w:rsidR="00AF35CF" w:rsidRPr="00E93F51" w:rsidRDefault="00AF35CF" w:rsidP="00AF35CF">
            <w:pPr>
              <w:spacing w:line="267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E93F51">
              <w:rPr>
                <w:rFonts w:ascii="Arial" w:hAnsi="Arial" w:cs="Arial"/>
                <w:sz w:val="22"/>
                <w:szCs w:val="22"/>
              </w:rPr>
              <w:t>1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:</w:t>
            </w:r>
            <w:proofErr w:type="gram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5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0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9ED6C9" w14:textId="77777777" w:rsidR="00AF35CF" w:rsidRPr="00E93F51" w:rsidRDefault="00AF35CF" w:rsidP="00AF35CF">
            <w:pPr>
              <w:spacing w:line="267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1:1000</w:t>
            </w:r>
          </w:p>
        </w:tc>
      </w:tr>
      <w:tr w:rsidR="00AF35CF" w:rsidRPr="00E93F51" w14:paraId="18B86080" w14:textId="77777777" w:rsidTr="0086031A">
        <w:trPr>
          <w:trHeight w:hRule="exact" w:val="319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5C1B70" w14:textId="77777777" w:rsidR="00AF35CF" w:rsidRPr="00E93F51" w:rsidRDefault="00AF35CF" w:rsidP="00AF35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956D55" w14:textId="77777777" w:rsidR="00AF35CF" w:rsidRPr="00E93F51" w:rsidRDefault="00AF35CF" w:rsidP="00AF35CF">
            <w:pPr>
              <w:spacing w:line="264" w:lineRule="exact"/>
              <w:ind w:left="1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DZS</w:t>
            </w:r>
          </w:p>
        </w:tc>
        <w:tc>
          <w:tcPr>
            <w:tcW w:w="2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9037F6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E93F51">
              <w:rPr>
                <w:rFonts w:ascii="Arial" w:hAnsi="Arial" w:cs="Arial"/>
                <w:sz w:val="22"/>
                <w:szCs w:val="22"/>
              </w:rPr>
              <w:t>1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:</w:t>
            </w:r>
            <w:proofErr w:type="gram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1000/100</w:t>
            </w:r>
          </w:p>
        </w:tc>
        <w:tc>
          <w:tcPr>
            <w:tcW w:w="11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BFA94B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E93F51">
              <w:rPr>
                <w:rFonts w:ascii="Arial" w:hAnsi="Arial" w:cs="Arial"/>
                <w:sz w:val="22"/>
                <w:szCs w:val="22"/>
              </w:rPr>
              <w:t>1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:</w:t>
            </w:r>
            <w:proofErr w:type="gram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5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0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CE5C51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1:1000</w:t>
            </w:r>
          </w:p>
        </w:tc>
      </w:tr>
    </w:tbl>
    <w:p w14:paraId="745AD681" w14:textId="77777777" w:rsidR="00AF35CF" w:rsidRPr="00E93F51" w:rsidRDefault="00AF35CF" w:rsidP="00AF35CF">
      <w:pPr>
        <w:widowControl w:val="0"/>
        <w:spacing w:before="12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5BE4020E" w14:textId="41C56652" w:rsidR="00AF35CF" w:rsidRPr="00E93F51" w:rsidRDefault="00AF35CF" w:rsidP="00AF35CF">
      <w:pPr>
        <w:widowControl w:val="0"/>
        <w:tabs>
          <w:tab w:val="left" w:pos="1811"/>
        </w:tabs>
        <w:spacing w:before="56" w:line="276" w:lineRule="auto"/>
        <w:ind w:left="395" w:right="421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Poznámka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: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ab/>
        <w:t xml:space="preserve">V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podkladech</w:t>
      </w:r>
      <w:r w:rsidRPr="00E93F51">
        <w:rPr>
          <w:rFonts w:ascii="Arial" w:eastAsia="Calibri" w:hAnsi="Arial" w:cs="Arial"/>
          <w:spacing w:val="-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musí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být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zakresleny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všechny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podzemní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inženýrské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sítě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a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jejich úplnost</w:t>
      </w:r>
      <w:r w:rsidRPr="00E93F51">
        <w:rPr>
          <w:rFonts w:ascii="Arial" w:eastAsia="Calibri" w:hAnsi="Arial" w:cs="Arial"/>
          <w:spacing w:val="6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potvrdí</w:t>
      </w:r>
      <w:r w:rsidRPr="00E93F51">
        <w:rPr>
          <w:rFonts w:ascii="Arial" w:eastAsia="Calibri" w:hAnsi="Arial" w:cs="Arial"/>
          <w:spacing w:val="-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objednatel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podpisem.</w:t>
      </w:r>
    </w:p>
    <w:p w14:paraId="552FC234" w14:textId="77777777" w:rsidR="00AF35CF" w:rsidRPr="00E93F51" w:rsidRDefault="00AF35CF" w:rsidP="00AF35CF">
      <w:pPr>
        <w:widowControl w:val="0"/>
        <w:rPr>
          <w:rFonts w:ascii="Arial" w:eastAsia="Calibri" w:hAnsi="Arial" w:cs="Arial"/>
          <w:sz w:val="22"/>
          <w:szCs w:val="22"/>
          <w:lang w:eastAsia="en-US"/>
        </w:rPr>
      </w:pPr>
    </w:p>
    <w:p w14:paraId="243A2D0B" w14:textId="0A0D27F3" w:rsidR="00AF35CF" w:rsidRPr="00E93F51" w:rsidRDefault="00AC58BD" w:rsidP="00AF35CF">
      <w:pPr>
        <w:widowControl w:val="0"/>
        <w:ind w:left="395" w:hanging="360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b/>
          <w:spacing w:val="-1"/>
          <w:sz w:val="22"/>
          <w:szCs w:val="22"/>
          <w:lang w:eastAsia="en-US"/>
        </w:rPr>
        <w:t xml:space="preserve"> </w:t>
      </w:r>
      <w:r w:rsidR="005405DF" w:rsidRPr="00E93F51">
        <w:rPr>
          <w:rFonts w:ascii="Arial" w:eastAsia="Calibri" w:hAnsi="Arial" w:cs="Arial"/>
          <w:b/>
          <w:spacing w:val="-1"/>
          <w:sz w:val="22"/>
          <w:szCs w:val="22"/>
          <w:lang w:eastAsia="en-US"/>
        </w:rPr>
        <w:t xml:space="preserve"> </w:t>
      </w:r>
      <w:r w:rsidR="00AF35CF" w:rsidRPr="00E93F51">
        <w:rPr>
          <w:rFonts w:ascii="Arial" w:eastAsia="Calibri" w:hAnsi="Arial" w:cs="Arial"/>
          <w:b/>
          <w:spacing w:val="-1"/>
          <w:sz w:val="22"/>
          <w:szCs w:val="22"/>
          <w:lang w:eastAsia="en-US"/>
        </w:rPr>
        <w:t>B. Požadavky</w:t>
      </w:r>
      <w:r w:rsidR="00AF35CF" w:rsidRPr="00E93F51">
        <w:rPr>
          <w:rFonts w:ascii="Arial" w:eastAsia="Calibri" w:hAnsi="Arial" w:cs="Arial"/>
          <w:b/>
          <w:spacing w:val="1"/>
          <w:sz w:val="22"/>
          <w:szCs w:val="22"/>
          <w:lang w:eastAsia="en-US"/>
        </w:rPr>
        <w:t xml:space="preserve"> </w:t>
      </w:r>
      <w:r w:rsidR="00AF35CF" w:rsidRPr="00E93F51">
        <w:rPr>
          <w:rFonts w:ascii="Arial" w:eastAsia="Calibri" w:hAnsi="Arial" w:cs="Arial"/>
          <w:b/>
          <w:spacing w:val="-1"/>
          <w:sz w:val="22"/>
          <w:szCs w:val="22"/>
          <w:lang w:eastAsia="en-US"/>
        </w:rPr>
        <w:t>na</w:t>
      </w:r>
      <w:r w:rsidR="00AF35CF" w:rsidRPr="00E93F51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="00AF35CF" w:rsidRPr="00E93F51">
        <w:rPr>
          <w:rFonts w:ascii="Arial" w:eastAsia="Calibri" w:hAnsi="Arial" w:cs="Arial"/>
          <w:b/>
          <w:spacing w:val="-1"/>
          <w:sz w:val="22"/>
          <w:szCs w:val="22"/>
          <w:lang w:eastAsia="en-US"/>
        </w:rPr>
        <w:t>technické</w:t>
      </w:r>
      <w:r w:rsidR="00AF35CF" w:rsidRPr="00E93F51">
        <w:rPr>
          <w:rFonts w:ascii="Arial" w:eastAsia="Calibri" w:hAnsi="Arial" w:cs="Arial"/>
          <w:b/>
          <w:spacing w:val="-2"/>
          <w:sz w:val="22"/>
          <w:szCs w:val="22"/>
          <w:lang w:eastAsia="en-US"/>
        </w:rPr>
        <w:t xml:space="preserve"> </w:t>
      </w:r>
      <w:r w:rsidR="00AF35CF" w:rsidRPr="00E93F51">
        <w:rPr>
          <w:rFonts w:ascii="Arial" w:eastAsia="Calibri" w:hAnsi="Arial" w:cs="Arial"/>
          <w:b/>
          <w:spacing w:val="-1"/>
          <w:sz w:val="22"/>
          <w:szCs w:val="22"/>
          <w:lang w:eastAsia="en-US"/>
        </w:rPr>
        <w:t>práce</w:t>
      </w:r>
      <w:r w:rsidR="00AF35CF" w:rsidRPr="00E93F51">
        <w:rPr>
          <w:rFonts w:ascii="Arial" w:eastAsia="Calibri" w:hAnsi="Arial" w:cs="Arial"/>
          <w:b/>
          <w:spacing w:val="1"/>
          <w:sz w:val="22"/>
          <w:szCs w:val="22"/>
          <w:lang w:eastAsia="en-US"/>
        </w:rPr>
        <w:t xml:space="preserve"> </w:t>
      </w:r>
      <w:r w:rsidR="00AF35CF" w:rsidRPr="00E93F51">
        <w:rPr>
          <w:rFonts w:ascii="Arial" w:eastAsia="Calibri" w:hAnsi="Arial" w:cs="Arial"/>
          <w:b/>
          <w:sz w:val="22"/>
          <w:szCs w:val="22"/>
          <w:lang w:eastAsia="en-US"/>
        </w:rPr>
        <w:t xml:space="preserve">a </w:t>
      </w:r>
      <w:r w:rsidR="00AF35CF" w:rsidRPr="00E93F51">
        <w:rPr>
          <w:rFonts w:ascii="Arial" w:eastAsia="Calibri" w:hAnsi="Arial" w:cs="Arial"/>
          <w:b/>
          <w:spacing w:val="-1"/>
          <w:sz w:val="22"/>
          <w:szCs w:val="22"/>
          <w:lang w:eastAsia="en-US"/>
        </w:rPr>
        <w:t>podklady:</w:t>
      </w:r>
    </w:p>
    <w:p w14:paraId="66DEC4E7" w14:textId="77777777" w:rsidR="00AF35CF" w:rsidRPr="00E93F51" w:rsidRDefault="00AF35CF" w:rsidP="00AF35CF">
      <w:pPr>
        <w:widowControl w:val="0"/>
        <w:spacing w:before="10"/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Style w:val="TableNormal"/>
        <w:tblW w:w="9355" w:type="dxa"/>
        <w:tblInd w:w="136" w:type="dxa"/>
        <w:tblLayout w:type="fixed"/>
        <w:tblLook w:val="01E0" w:firstRow="1" w:lastRow="1" w:firstColumn="1" w:lastColumn="1" w:noHBand="0" w:noVBand="0"/>
      </w:tblPr>
      <w:tblGrid>
        <w:gridCol w:w="3103"/>
        <w:gridCol w:w="3072"/>
        <w:gridCol w:w="3180"/>
      </w:tblGrid>
      <w:tr w:rsidR="00AF35CF" w:rsidRPr="00E93F51" w14:paraId="0162C3FC" w14:textId="77777777" w:rsidTr="005405DF">
        <w:trPr>
          <w:trHeight w:hRule="exact" w:val="278"/>
        </w:trPr>
        <w:tc>
          <w:tcPr>
            <w:tcW w:w="93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34BDD1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Požadované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počty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průzkumných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sond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pro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podrobný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GTP</w:t>
            </w:r>
          </w:p>
        </w:tc>
      </w:tr>
      <w:tr w:rsidR="00AF35CF" w:rsidRPr="00E93F51" w14:paraId="151A3859" w14:textId="77777777" w:rsidTr="005405DF">
        <w:trPr>
          <w:trHeight w:hRule="exact" w:val="278"/>
        </w:trPr>
        <w:tc>
          <w:tcPr>
            <w:tcW w:w="3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0551D8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Geotechnické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poměry</w:t>
            </w:r>
            <w:proofErr w:type="spellEnd"/>
          </w:p>
        </w:tc>
        <w:tc>
          <w:tcPr>
            <w:tcW w:w="3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21A741" w14:textId="77777777" w:rsidR="00AF35CF" w:rsidRPr="00E93F51" w:rsidRDefault="00AF35CF" w:rsidP="00AF35CF">
            <w:pPr>
              <w:spacing w:line="267" w:lineRule="exact"/>
              <w:ind w:left="994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Jednoduché</w:t>
            </w:r>
            <w:proofErr w:type="spellEnd"/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A6179" w14:textId="77777777" w:rsidR="00AF35CF" w:rsidRPr="00E93F51" w:rsidRDefault="00AF35CF" w:rsidP="00AF35CF">
            <w:pPr>
              <w:spacing w:line="267" w:lineRule="exact"/>
              <w:ind w:left="1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Složité</w:t>
            </w:r>
            <w:proofErr w:type="spellEnd"/>
          </w:p>
        </w:tc>
      </w:tr>
      <w:tr w:rsidR="00AF35CF" w:rsidRPr="00E93F51" w14:paraId="5F51B507" w14:textId="77777777" w:rsidTr="005405DF">
        <w:trPr>
          <w:trHeight w:hRule="exact" w:val="281"/>
        </w:trPr>
        <w:tc>
          <w:tcPr>
            <w:tcW w:w="3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F07C8F" w14:textId="77777777" w:rsidR="00AF35CF" w:rsidRPr="00E93F51" w:rsidRDefault="00AF35CF" w:rsidP="00AF35CF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Trasa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–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zářez</w:t>
            </w:r>
            <w:proofErr w:type="spellEnd"/>
          </w:p>
        </w:tc>
        <w:tc>
          <w:tcPr>
            <w:tcW w:w="3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E745B5" w14:textId="77777777" w:rsidR="00AF35CF" w:rsidRPr="00E93F51" w:rsidRDefault="00AF35CF" w:rsidP="00AF35CF">
            <w:pPr>
              <w:spacing w:line="267" w:lineRule="exact"/>
              <w:ind w:left="798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sonda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–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250 </w:t>
            </w:r>
            <w:r w:rsidRPr="00E93F51">
              <w:rPr>
                <w:rFonts w:ascii="Arial" w:hAnsi="Arial" w:cs="Arial"/>
                <w:sz w:val="22"/>
                <w:szCs w:val="22"/>
              </w:rPr>
              <w:t>m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69D65F" w14:textId="77777777" w:rsidR="00AF35CF" w:rsidRPr="00E93F51" w:rsidRDefault="00AF35CF" w:rsidP="00AF35CF">
            <w:pPr>
              <w:spacing w:line="267" w:lineRule="exact"/>
              <w:ind w:left="848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sonda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–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125 </w:t>
            </w:r>
            <w:r w:rsidRPr="00E93F51">
              <w:rPr>
                <w:rFonts w:ascii="Arial" w:hAnsi="Arial" w:cs="Arial"/>
                <w:sz w:val="22"/>
                <w:szCs w:val="22"/>
              </w:rPr>
              <w:t>m</w:t>
            </w:r>
          </w:p>
        </w:tc>
      </w:tr>
      <w:tr w:rsidR="00AF35CF" w:rsidRPr="00E93F51" w14:paraId="343339EF" w14:textId="77777777" w:rsidTr="005405DF">
        <w:trPr>
          <w:trHeight w:hRule="exact" w:val="278"/>
        </w:trPr>
        <w:tc>
          <w:tcPr>
            <w:tcW w:w="3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9AC86D" w14:textId="77777777" w:rsidR="00AF35CF" w:rsidRPr="00E93F51" w:rsidRDefault="00AF35CF" w:rsidP="00AF35CF">
            <w:pPr>
              <w:spacing w:line="264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Trasa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–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násyp</w:t>
            </w:r>
            <w:proofErr w:type="spellEnd"/>
          </w:p>
        </w:tc>
        <w:tc>
          <w:tcPr>
            <w:tcW w:w="3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07D33E" w14:textId="77777777" w:rsidR="00AF35CF" w:rsidRPr="00E93F51" w:rsidRDefault="00AF35CF" w:rsidP="00AF35CF">
            <w:pPr>
              <w:spacing w:line="264" w:lineRule="exact"/>
              <w:ind w:left="798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sonda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–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250 </w:t>
            </w:r>
            <w:r w:rsidRPr="00E93F51">
              <w:rPr>
                <w:rFonts w:ascii="Arial" w:hAnsi="Arial" w:cs="Arial"/>
                <w:sz w:val="22"/>
                <w:szCs w:val="22"/>
              </w:rPr>
              <w:t>m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FBC99" w14:textId="77777777" w:rsidR="00AF35CF" w:rsidRPr="00E93F51" w:rsidRDefault="00AF35CF" w:rsidP="00AF35CF">
            <w:pPr>
              <w:spacing w:line="264" w:lineRule="exact"/>
              <w:ind w:left="848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sonda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–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125 </w:t>
            </w:r>
            <w:r w:rsidRPr="00E93F51">
              <w:rPr>
                <w:rFonts w:ascii="Arial" w:hAnsi="Arial" w:cs="Arial"/>
                <w:sz w:val="22"/>
                <w:szCs w:val="22"/>
              </w:rPr>
              <w:t>m</w:t>
            </w:r>
          </w:p>
        </w:tc>
      </w:tr>
      <w:tr w:rsidR="00AF35CF" w:rsidRPr="00E93F51" w14:paraId="609459BC" w14:textId="77777777" w:rsidTr="005405DF">
        <w:trPr>
          <w:trHeight w:hRule="exact" w:val="278"/>
        </w:trPr>
        <w:tc>
          <w:tcPr>
            <w:tcW w:w="3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426582" w14:textId="77777777" w:rsidR="00AF35CF" w:rsidRPr="00E93F51" w:rsidRDefault="00AF35CF" w:rsidP="00AF35CF">
            <w:pPr>
              <w:spacing w:line="264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Hloubka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sond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v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zářezu</w:t>
            </w:r>
            <w:proofErr w:type="spellEnd"/>
          </w:p>
        </w:tc>
        <w:tc>
          <w:tcPr>
            <w:tcW w:w="3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3D0459" w14:textId="77777777" w:rsidR="00AF35CF" w:rsidRPr="00E93F51" w:rsidRDefault="00AF35CF" w:rsidP="00AF35CF">
            <w:pPr>
              <w:spacing w:line="264" w:lineRule="exact"/>
              <w:ind w:left="385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Min.</w:t>
            </w:r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1,5 </w:t>
            </w:r>
            <w:r w:rsidRPr="00E93F51">
              <w:rPr>
                <w:rFonts w:ascii="Arial" w:hAnsi="Arial" w:cs="Arial"/>
                <w:sz w:val="22"/>
                <w:szCs w:val="22"/>
              </w:rPr>
              <w:t>m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pod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niveletu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DC6ED2" w14:textId="77777777" w:rsidR="00AF35CF" w:rsidRPr="00E93F51" w:rsidRDefault="00AF35CF" w:rsidP="00AF35CF">
            <w:pPr>
              <w:spacing w:line="264" w:lineRule="exact"/>
              <w:ind w:left="46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Min.</w:t>
            </w:r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1,5 </w:t>
            </w:r>
            <w:r w:rsidRPr="00E93F51">
              <w:rPr>
                <w:rFonts w:ascii="Arial" w:hAnsi="Arial" w:cs="Arial"/>
                <w:sz w:val="22"/>
                <w:szCs w:val="22"/>
              </w:rPr>
              <w:t>m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pod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niveletu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*</w:t>
            </w:r>
          </w:p>
        </w:tc>
      </w:tr>
      <w:tr w:rsidR="00AF35CF" w:rsidRPr="00E93F51" w14:paraId="64AE2C5A" w14:textId="77777777" w:rsidTr="00096F04">
        <w:trPr>
          <w:trHeight w:hRule="exact" w:val="523"/>
        </w:trPr>
        <w:tc>
          <w:tcPr>
            <w:tcW w:w="3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436D45" w14:textId="77777777" w:rsidR="00AF35CF" w:rsidRPr="00E93F51" w:rsidRDefault="00AF35CF" w:rsidP="00AF35CF">
            <w:pPr>
              <w:spacing w:line="264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Hloubka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sond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v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násypu</w:t>
            </w:r>
            <w:proofErr w:type="spellEnd"/>
          </w:p>
        </w:tc>
        <w:tc>
          <w:tcPr>
            <w:tcW w:w="3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C3C017" w14:textId="77777777" w:rsidR="00AF35CF" w:rsidRPr="00E93F51" w:rsidRDefault="00AF35CF" w:rsidP="00096F04">
            <w:pPr>
              <w:spacing w:line="264" w:lineRule="exact"/>
              <w:ind w:left="102"/>
              <w:rPr>
                <w:rFonts w:ascii="Arial" w:hAnsi="Arial" w:cs="Arial"/>
                <w:spacing w:val="-1"/>
                <w:sz w:val="22"/>
                <w:szCs w:val="22"/>
              </w:rPr>
            </w:pP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Min. 1,5 m pod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bázi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násypu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**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AD0BE6" w14:textId="77777777" w:rsidR="00AF35CF" w:rsidRPr="00E93F51" w:rsidRDefault="00AF35CF" w:rsidP="00AF35CF">
            <w:pPr>
              <w:spacing w:line="264" w:lineRule="exact"/>
              <w:ind w:left="22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Min.</w:t>
            </w:r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1,5 </w:t>
            </w:r>
            <w:r w:rsidRPr="00E93F51">
              <w:rPr>
                <w:rFonts w:ascii="Arial" w:hAnsi="Arial" w:cs="Arial"/>
                <w:sz w:val="22"/>
                <w:szCs w:val="22"/>
              </w:rPr>
              <w:t>m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pod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bázi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násypu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**</w:t>
            </w:r>
          </w:p>
        </w:tc>
      </w:tr>
      <w:tr w:rsidR="00AF35CF" w:rsidRPr="00E93F51" w14:paraId="37E7EBAB" w14:textId="77777777" w:rsidTr="00096F04">
        <w:trPr>
          <w:trHeight w:hRule="exact" w:val="687"/>
        </w:trPr>
        <w:tc>
          <w:tcPr>
            <w:tcW w:w="3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E86293" w14:textId="77777777" w:rsidR="00AF35CF" w:rsidRPr="00E93F51" w:rsidRDefault="00AF35CF" w:rsidP="00AF35CF">
            <w:pPr>
              <w:spacing w:line="264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Počet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z w:val="22"/>
                <w:szCs w:val="22"/>
              </w:rPr>
              <w:t>sond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u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objektů</w:t>
            </w:r>
            <w:proofErr w:type="spellEnd"/>
          </w:p>
        </w:tc>
        <w:tc>
          <w:tcPr>
            <w:tcW w:w="3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1A47C4" w14:textId="77777777" w:rsidR="00AF35CF" w:rsidRPr="00E93F51" w:rsidRDefault="00AF35CF" w:rsidP="00096F04">
            <w:pPr>
              <w:spacing w:line="264" w:lineRule="exact"/>
              <w:ind w:left="102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Podle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složitosti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objektu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min. 2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sondy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na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objekt</w:t>
            </w:r>
            <w:proofErr w:type="spellEnd"/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40040B" w14:textId="77777777" w:rsidR="00AF35CF" w:rsidRPr="00E93F51" w:rsidRDefault="00AF35CF" w:rsidP="00096F04">
            <w:pPr>
              <w:spacing w:line="264" w:lineRule="exact"/>
              <w:ind w:left="102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Podle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složitosti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objektu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min.2-3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sondy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na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objekt</w:t>
            </w:r>
            <w:proofErr w:type="spellEnd"/>
          </w:p>
        </w:tc>
      </w:tr>
      <w:tr w:rsidR="00AF35CF" w:rsidRPr="00E93F51" w14:paraId="3B11C730" w14:textId="77777777" w:rsidTr="00096F04">
        <w:trPr>
          <w:trHeight w:hRule="exact" w:val="583"/>
        </w:trPr>
        <w:tc>
          <w:tcPr>
            <w:tcW w:w="3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48D882" w14:textId="77777777" w:rsidR="00AF35CF" w:rsidRPr="00E93F51" w:rsidRDefault="00AF35CF" w:rsidP="00AF35CF">
            <w:pPr>
              <w:spacing w:line="264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Hloubka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sond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u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objektů</w:t>
            </w:r>
            <w:proofErr w:type="spellEnd"/>
          </w:p>
        </w:tc>
        <w:tc>
          <w:tcPr>
            <w:tcW w:w="3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A6E7D1" w14:textId="77777777" w:rsidR="00AF35CF" w:rsidRPr="00E93F51" w:rsidRDefault="00AF35CF" w:rsidP="00096F04">
            <w:pPr>
              <w:spacing w:line="264" w:lineRule="exact"/>
              <w:ind w:left="102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Podle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hloubky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založení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nebo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úrovně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skalního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podkladu</w:t>
            </w:r>
            <w:proofErr w:type="spellEnd"/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808AE" w14:textId="77777777" w:rsidR="00AF35CF" w:rsidRPr="00E93F51" w:rsidRDefault="00AF35CF" w:rsidP="00096F04">
            <w:pPr>
              <w:spacing w:line="264" w:lineRule="exact"/>
              <w:ind w:left="102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Podle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hloubky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založení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nebo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úrovně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skalního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podkladu</w:t>
            </w:r>
            <w:proofErr w:type="spellEnd"/>
          </w:p>
        </w:tc>
      </w:tr>
    </w:tbl>
    <w:p w14:paraId="34135D52" w14:textId="77777777" w:rsidR="00AF35CF" w:rsidRPr="00E93F51" w:rsidRDefault="00AF35CF" w:rsidP="00AF35CF">
      <w:pPr>
        <w:widowControl w:val="0"/>
        <w:spacing w:line="259" w:lineRule="exact"/>
        <w:ind w:left="395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65EFE74E" w14:textId="77777777" w:rsidR="00AF35CF" w:rsidRPr="00E93F51" w:rsidRDefault="00AF35CF" w:rsidP="00AF35CF">
      <w:pPr>
        <w:widowControl w:val="0"/>
        <w:spacing w:line="259" w:lineRule="exact"/>
        <w:ind w:left="395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Poznámka:</w:t>
      </w:r>
    </w:p>
    <w:p w14:paraId="3F899758" w14:textId="7B6A110F" w:rsidR="00AF35CF" w:rsidRPr="00E93F51" w:rsidRDefault="00AF35CF" w:rsidP="00AF35CF">
      <w:pPr>
        <w:widowControl w:val="0"/>
        <w:tabs>
          <w:tab w:val="left" w:pos="1477"/>
        </w:tabs>
        <w:spacing w:before="41" w:line="273" w:lineRule="auto"/>
        <w:ind w:left="1116" w:right="571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="0086031A" w:rsidRPr="00E93F51">
        <w:rPr>
          <w:rFonts w:ascii="Arial" w:eastAsia="Calibri" w:hAnsi="Arial" w:cs="Arial"/>
          <w:sz w:val="22"/>
          <w:szCs w:val="22"/>
          <w:lang w:eastAsia="en-US"/>
        </w:rPr>
        <w:t xml:space="preserve">- </w:t>
      </w:r>
      <w:r w:rsidR="0086031A" w:rsidRPr="00E93F51">
        <w:rPr>
          <w:rFonts w:ascii="Arial" w:eastAsia="Calibri" w:hAnsi="Arial" w:cs="Arial"/>
          <w:spacing w:val="8"/>
          <w:sz w:val="22"/>
          <w:szCs w:val="22"/>
          <w:lang w:eastAsia="en-US"/>
        </w:rPr>
        <w:t>při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stanovení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hloubky sondy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je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třeba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zohlednit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hloubku budoucího odvodňovacího</w:t>
      </w:r>
      <w:r w:rsidRPr="00E93F51">
        <w:rPr>
          <w:rFonts w:ascii="Arial" w:eastAsia="Calibri" w:hAnsi="Arial" w:cs="Arial"/>
          <w:spacing w:val="37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zařízení</w:t>
      </w:r>
    </w:p>
    <w:p w14:paraId="1C7FD60D" w14:textId="77777777" w:rsidR="00AF35CF" w:rsidRPr="00E93F51" w:rsidRDefault="00AF35CF" w:rsidP="00AF35CF">
      <w:pPr>
        <w:widowControl w:val="0"/>
        <w:tabs>
          <w:tab w:val="left" w:pos="1477"/>
        </w:tabs>
        <w:spacing w:before="4"/>
        <w:ind w:left="1116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**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-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dále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je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třeba</w:t>
      </w:r>
      <w:r w:rsidRPr="00E93F51">
        <w:rPr>
          <w:rFonts w:ascii="Arial" w:eastAsia="Calibri" w:hAnsi="Arial" w:cs="Arial"/>
          <w:spacing w:val="-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vzít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v</w:t>
      </w:r>
      <w:r w:rsidRPr="00E93F51">
        <w:rPr>
          <w:rFonts w:ascii="Arial" w:eastAsia="Calibri" w:hAnsi="Arial" w:cs="Arial"/>
          <w:spacing w:val="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>úvahu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 xml:space="preserve"> únosnost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a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stlačitelnost</w:t>
      </w:r>
      <w:r w:rsidRPr="00E93F51">
        <w:rPr>
          <w:rFonts w:ascii="Arial" w:eastAsia="Calibri" w:hAnsi="Arial" w:cs="Arial"/>
          <w:spacing w:val="-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zemin</w:t>
      </w:r>
      <w:r w:rsidRPr="00E93F51">
        <w:rPr>
          <w:rFonts w:ascii="Arial" w:eastAsia="Calibri" w:hAnsi="Arial" w:cs="Arial"/>
          <w:spacing w:val="-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v</w:t>
      </w:r>
      <w:r w:rsidRPr="00E93F51">
        <w:rPr>
          <w:rFonts w:ascii="Arial" w:eastAsia="Calibri" w:hAnsi="Arial" w:cs="Arial"/>
          <w:spacing w:val="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podloží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násypu</w:t>
      </w:r>
    </w:p>
    <w:p w14:paraId="70D839EE" w14:textId="77777777" w:rsidR="005405DF" w:rsidRPr="00E93F51" w:rsidRDefault="005405DF" w:rsidP="005405DF">
      <w:pPr>
        <w:widowControl w:val="0"/>
        <w:rPr>
          <w:rFonts w:ascii="Arial" w:eastAsia="Calibri" w:hAnsi="Arial" w:cs="Arial"/>
          <w:sz w:val="22"/>
          <w:szCs w:val="22"/>
          <w:lang w:eastAsia="en-US"/>
        </w:rPr>
      </w:pPr>
    </w:p>
    <w:p w14:paraId="076D89F2" w14:textId="76E4F34C" w:rsidR="00AF35CF" w:rsidRPr="00E93F51" w:rsidRDefault="005405DF" w:rsidP="005405DF">
      <w:pPr>
        <w:widowControl w:val="0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  </w:t>
      </w:r>
      <w:r w:rsidR="00AF35CF" w:rsidRPr="00E93F51">
        <w:rPr>
          <w:rFonts w:ascii="Arial" w:eastAsia="Calibri" w:hAnsi="Arial" w:cs="Arial"/>
          <w:b/>
          <w:spacing w:val="-1"/>
          <w:sz w:val="22"/>
          <w:szCs w:val="22"/>
          <w:lang w:eastAsia="en-US"/>
        </w:rPr>
        <w:t>C. Požadavky</w:t>
      </w:r>
      <w:r w:rsidR="00AF35CF" w:rsidRPr="00E93F51">
        <w:rPr>
          <w:rFonts w:ascii="Arial" w:eastAsia="Calibri" w:hAnsi="Arial" w:cs="Arial"/>
          <w:b/>
          <w:spacing w:val="1"/>
          <w:sz w:val="22"/>
          <w:szCs w:val="22"/>
          <w:lang w:eastAsia="en-US"/>
        </w:rPr>
        <w:t xml:space="preserve"> </w:t>
      </w:r>
      <w:r w:rsidR="00AF35CF" w:rsidRPr="00E93F51">
        <w:rPr>
          <w:rFonts w:ascii="Arial" w:eastAsia="Calibri" w:hAnsi="Arial" w:cs="Arial"/>
          <w:b/>
          <w:spacing w:val="-1"/>
          <w:sz w:val="22"/>
          <w:szCs w:val="22"/>
          <w:lang w:eastAsia="en-US"/>
        </w:rPr>
        <w:t>na</w:t>
      </w:r>
      <w:r w:rsidR="00AF35CF" w:rsidRPr="00E93F51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="00AF35CF" w:rsidRPr="00E93F51">
        <w:rPr>
          <w:rFonts w:ascii="Arial" w:eastAsia="Calibri" w:hAnsi="Arial" w:cs="Arial"/>
          <w:b/>
          <w:spacing w:val="-1"/>
          <w:sz w:val="22"/>
          <w:szCs w:val="22"/>
          <w:lang w:eastAsia="en-US"/>
        </w:rPr>
        <w:t>terénní</w:t>
      </w:r>
      <w:r w:rsidR="00AF35CF" w:rsidRPr="00E93F51">
        <w:rPr>
          <w:rFonts w:ascii="Arial" w:eastAsia="Calibri" w:hAnsi="Arial" w:cs="Arial"/>
          <w:b/>
          <w:spacing w:val="-3"/>
          <w:sz w:val="22"/>
          <w:szCs w:val="22"/>
          <w:lang w:eastAsia="en-US"/>
        </w:rPr>
        <w:t xml:space="preserve"> </w:t>
      </w:r>
      <w:r w:rsidR="00AF35CF" w:rsidRPr="00E93F51">
        <w:rPr>
          <w:rFonts w:ascii="Arial" w:eastAsia="Calibri" w:hAnsi="Arial" w:cs="Arial"/>
          <w:b/>
          <w:spacing w:val="-1"/>
          <w:sz w:val="22"/>
          <w:szCs w:val="22"/>
          <w:lang w:eastAsia="en-US"/>
        </w:rPr>
        <w:t>měření</w:t>
      </w:r>
      <w:r w:rsidR="00AF35CF" w:rsidRPr="00E93F51">
        <w:rPr>
          <w:rFonts w:ascii="Arial" w:eastAsia="Calibri" w:hAnsi="Arial" w:cs="Arial"/>
          <w:b/>
          <w:sz w:val="22"/>
          <w:szCs w:val="22"/>
          <w:lang w:eastAsia="en-US"/>
        </w:rPr>
        <w:t xml:space="preserve"> a </w:t>
      </w:r>
      <w:r w:rsidR="00AF35CF" w:rsidRPr="00E93F51">
        <w:rPr>
          <w:rFonts w:ascii="Arial" w:eastAsia="Calibri" w:hAnsi="Arial" w:cs="Arial"/>
          <w:b/>
          <w:spacing w:val="-1"/>
          <w:sz w:val="22"/>
          <w:szCs w:val="22"/>
          <w:lang w:eastAsia="en-US"/>
        </w:rPr>
        <w:t>laboratorní</w:t>
      </w:r>
      <w:r w:rsidR="00AF35CF" w:rsidRPr="00E93F51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="00AF35CF" w:rsidRPr="00E93F51">
        <w:rPr>
          <w:rFonts w:ascii="Arial" w:eastAsia="Calibri" w:hAnsi="Arial" w:cs="Arial"/>
          <w:b/>
          <w:spacing w:val="-1"/>
          <w:sz w:val="22"/>
          <w:szCs w:val="22"/>
          <w:lang w:eastAsia="en-US"/>
        </w:rPr>
        <w:t>zkoušky:</w:t>
      </w:r>
    </w:p>
    <w:p w14:paraId="1051B3B4" w14:textId="77777777" w:rsidR="00AF35CF" w:rsidRPr="00E93F51" w:rsidRDefault="00AF35CF" w:rsidP="00AF35CF">
      <w:pPr>
        <w:widowControl w:val="0"/>
        <w:numPr>
          <w:ilvl w:val="0"/>
          <w:numId w:val="39"/>
        </w:numPr>
        <w:tabs>
          <w:tab w:val="left" w:pos="1116"/>
        </w:tabs>
        <w:spacing w:before="41" w:line="275" w:lineRule="auto"/>
        <w:ind w:right="254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Výsledky</w:t>
      </w:r>
      <w:r w:rsidRPr="00E93F51">
        <w:rPr>
          <w:rFonts w:ascii="Arial" w:eastAsia="Calibri" w:hAnsi="Arial" w:cs="Arial"/>
          <w:spacing w:val="29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u w:val="single"/>
          <w:lang w:eastAsia="en-US"/>
        </w:rPr>
        <w:t>předcházejících</w:t>
      </w:r>
      <w:r w:rsidRPr="00E93F51">
        <w:rPr>
          <w:rFonts w:ascii="Arial" w:eastAsia="Calibri" w:hAnsi="Arial" w:cs="Arial"/>
          <w:spacing w:val="29"/>
          <w:sz w:val="22"/>
          <w:szCs w:val="22"/>
          <w:u w:val="single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u w:val="single"/>
          <w:lang w:eastAsia="en-US"/>
        </w:rPr>
        <w:t>etap</w:t>
      </w:r>
      <w:r w:rsidRPr="00E93F51">
        <w:rPr>
          <w:rFonts w:ascii="Arial" w:eastAsia="Calibri" w:hAnsi="Arial" w:cs="Arial"/>
          <w:spacing w:val="29"/>
          <w:sz w:val="22"/>
          <w:szCs w:val="22"/>
          <w:u w:val="single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u w:val="single"/>
          <w:lang w:eastAsia="en-US"/>
        </w:rPr>
        <w:t>průzkumu</w:t>
      </w:r>
      <w:r w:rsidRPr="00E93F51">
        <w:rPr>
          <w:rFonts w:ascii="Arial" w:eastAsia="Calibri" w:hAnsi="Arial" w:cs="Arial"/>
          <w:spacing w:val="28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doplnit</w:t>
      </w:r>
      <w:r w:rsidRPr="00E93F51">
        <w:rPr>
          <w:rFonts w:ascii="Arial" w:eastAsia="Calibri" w:hAnsi="Arial" w:cs="Arial"/>
          <w:spacing w:val="30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dynamickými</w:t>
      </w:r>
      <w:r w:rsidRPr="00E93F51">
        <w:rPr>
          <w:rFonts w:ascii="Arial" w:eastAsia="Calibri" w:hAnsi="Arial" w:cs="Arial"/>
          <w:spacing w:val="29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a</w:t>
      </w:r>
      <w:r w:rsidRPr="00E93F51">
        <w:rPr>
          <w:rFonts w:ascii="Arial" w:eastAsia="Calibri" w:hAnsi="Arial" w:cs="Arial"/>
          <w:spacing w:val="29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statickými</w:t>
      </w:r>
      <w:r w:rsidRPr="00E93F51">
        <w:rPr>
          <w:rFonts w:ascii="Arial" w:eastAsia="Calibri" w:hAnsi="Arial" w:cs="Arial"/>
          <w:spacing w:val="28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penetracemi</w:t>
      </w:r>
      <w:r w:rsidRPr="00E93F51">
        <w:rPr>
          <w:rFonts w:ascii="Arial" w:eastAsia="Calibri" w:hAnsi="Arial" w:cs="Arial"/>
          <w:spacing w:val="29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za</w:t>
      </w:r>
      <w:r w:rsidRPr="00E93F51">
        <w:rPr>
          <w:rFonts w:ascii="Arial" w:eastAsia="Calibri" w:hAnsi="Arial" w:cs="Arial"/>
          <w:spacing w:val="6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účelem</w:t>
      </w:r>
      <w:r w:rsidRPr="00E93F51">
        <w:rPr>
          <w:rFonts w:ascii="Arial" w:eastAsia="Calibri" w:hAnsi="Arial" w:cs="Arial"/>
          <w:spacing w:val="2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upřesnění</w:t>
      </w:r>
      <w:r w:rsidRPr="00E93F51">
        <w:rPr>
          <w:rFonts w:ascii="Arial" w:eastAsia="Calibri" w:hAnsi="Arial" w:cs="Arial"/>
          <w:spacing w:val="2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geotechnických</w:t>
      </w:r>
      <w:r w:rsidRPr="00E93F51">
        <w:rPr>
          <w:rFonts w:ascii="Arial" w:eastAsia="Calibri" w:hAnsi="Arial" w:cs="Arial"/>
          <w:spacing w:val="2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vlastností</w:t>
      </w:r>
      <w:r w:rsidRPr="00E93F51">
        <w:rPr>
          <w:rFonts w:ascii="Arial" w:eastAsia="Calibri" w:hAnsi="Arial" w:cs="Arial"/>
          <w:spacing w:val="2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zemin</w:t>
      </w:r>
      <w:r w:rsidRPr="00E93F51">
        <w:rPr>
          <w:rFonts w:ascii="Arial" w:eastAsia="Calibri" w:hAnsi="Arial" w:cs="Arial"/>
          <w:spacing w:val="2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budoucího</w:t>
      </w:r>
      <w:r w:rsidRPr="00E93F51">
        <w:rPr>
          <w:rFonts w:ascii="Arial" w:eastAsia="Calibri" w:hAnsi="Arial" w:cs="Arial"/>
          <w:spacing w:val="2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zemního</w:t>
      </w:r>
      <w:r w:rsidRPr="00E93F51">
        <w:rPr>
          <w:rFonts w:ascii="Arial" w:eastAsia="Calibri" w:hAnsi="Arial" w:cs="Arial"/>
          <w:spacing w:val="2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tělesa</w:t>
      </w:r>
      <w:r w:rsidRPr="00E93F51">
        <w:rPr>
          <w:rFonts w:ascii="Arial" w:eastAsia="Calibri" w:hAnsi="Arial" w:cs="Arial"/>
          <w:spacing w:val="19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případně</w:t>
      </w:r>
      <w:r w:rsidRPr="00E93F51">
        <w:rPr>
          <w:rFonts w:ascii="Arial" w:eastAsia="Calibri" w:hAnsi="Arial" w:cs="Arial"/>
          <w:spacing w:val="2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pro</w:t>
      </w:r>
      <w:r w:rsidRPr="00E93F51">
        <w:rPr>
          <w:rFonts w:ascii="Arial" w:eastAsia="Calibri" w:hAnsi="Arial" w:cs="Arial"/>
          <w:spacing w:val="57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místa</w:t>
      </w:r>
      <w:r w:rsidRPr="00E93F51">
        <w:rPr>
          <w:rFonts w:ascii="Arial" w:eastAsia="Calibri" w:hAnsi="Arial" w:cs="Arial"/>
          <w:spacing w:val="-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nepřístupná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vrtným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soupravám</w:t>
      </w:r>
    </w:p>
    <w:p w14:paraId="2967A901" w14:textId="2698F81F" w:rsidR="00AF35CF" w:rsidRPr="00E93F51" w:rsidRDefault="00AF35CF" w:rsidP="00AF35CF">
      <w:pPr>
        <w:widowControl w:val="0"/>
        <w:numPr>
          <w:ilvl w:val="0"/>
          <w:numId w:val="39"/>
        </w:numPr>
        <w:tabs>
          <w:tab w:val="left" w:pos="1116"/>
        </w:tabs>
        <w:spacing w:before="1" w:line="276" w:lineRule="auto"/>
        <w:ind w:right="253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Laboratorní</w:t>
      </w:r>
      <w:r w:rsidRPr="00E93F51">
        <w:rPr>
          <w:rFonts w:ascii="Arial" w:eastAsia="Calibri" w:hAnsi="Arial" w:cs="Arial"/>
          <w:spacing w:val="2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zkoušky</w:t>
      </w:r>
      <w:r w:rsidRPr="00E93F51">
        <w:rPr>
          <w:rFonts w:ascii="Arial" w:eastAsia="Calibri" w:hAnsi="Arial" w:cs="Arial"/>
          <w:spacing w:val="2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zemin,</w:t>
      </w:r>
      <w:r w:rsidRPr="00E93F51">
        <w:rPr>
          <w:rFonts w:ascii="Arial" w:eastAsia="Calibri" w:hAnsi="Arial" w:cs="Arial"/>
          <w:spacing w:val="2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skalních</w:t>
      </w:r>
      <w:r w:rsidRPr="00E93F51">
        <w:rPr>
          <w:rFonts w:ascii="Arial" w:eastAsia="Calibri" w:hAnsi="Arial" w:cs="Arial"/>
          <w:spacing w:val="2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a</w:t>
      </w:r>
      <w:r w:rsidRPr="00E93F51">
        <w:rPr>
          <w:rFonts w:ascii="Arial" w:eastAsia="Calibri" w:hAnsi="Arial" w:cs="Arial"/>
          <w:spacing w:val="24"/>
          <w:sz w:val="22"/>
          <w:szCs w:val="22"/>
          <w:lang w:eastAsia="en-US"/>
        </w:rPr>
        <w:t xml:space="preserve"> </w:t>
      </w:r>
      <w:proofErr w:type="spellStart"/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poloskalních</w:t>
      </w:r>
      <w:proofErr w:type="spellEnd"/>
      <w:r w:rsidRPr="00E93F51">
        <w:rPr>
          <w:rFonts w:ascii="Arial" w:eastAsia="Calibri" w:hAnsi="Arial" w:cs="Arial"/>
          <w:spacing w:val="2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hornin</w:t>
      </w:r>
      <w:r w:rsidRPr="00E93F51">
        <w:rPr>
          <w:rFonts w:ascii="Arial" w:eastAsia="Calibri" w:hAnsi="Arial" w:cs="Arial"/>
          <w:spacing w:val="2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se</w:t>
      </w:r>
      <w:r w:rsidRPr="00E93F51">
        <w:rPr>
          <w:rFonts w:ascii="Arial" w:eastAsia="Calibri" w:hAnsi="Arial" w:cs="Arial"/>
          <w:spacing w:val="25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provádí</w:t>
      </w:r>
      <w:r w:rsidRPr="00E93F51">
        <w:rPr>
          <w:rFonts w:ascii="Arial" w:eastAsia="Calibri" w:hAnsi="Arial" w:cs="Arial"/>
          <w:spacing w:val="2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v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rozšířeném</w:t>
      </w:r>
      <w:r w:rsidRPr="00E93F51">
        <w:rPr>
          <w:rFonts w:ascii="Arial" w:eastAsia="Calibri" w:hAnsi="Arial" w:cs="Arial"/>
          <w:spacing w:val="26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rozsahu</w:t>
      </w:r>
      <w:r w:rsidRPr="00E93F51">
        <w:rPr>
          <w:rFonts w:ascii="Arial" w:eastAsia="Calibri" w:hAnsi="Arial" w:cs="Arial"/>
          <w:spacing w:val="65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než</w:t>
      </w:r>
      <w:r w:rsidRPr="00E93F51">
        <w:rPr>
          <w:rFonts w:ascii="Arial" w:eastAsia="Calibri" w:hAnsi="Arial" w:cs="Arial"/>
          <w:spacing w:val="30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u</w:t>
      </w:r>
      <w:r w:rsidRPr="00E93F51">
        <w:rPr>
          <w:rFonts w:ascii="Arial" w:eastAsia="Calibri" w:hAnsi="Arial" w:cs="Arial"/>
          <w:spacing w:val="3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předcházejících</w:t>
      </w:r>
      <w:r w:rsidRPr="00E93F51">
        <w:rPr>
          <w:rFonts w:ascii="Arial" w:eastAsia="Calibri" w:hAnsi="Arial" w:cs="Arial"/>
          <w:spacing w:val="3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etap</w:t>
      </w:r>
      <w:r w:rsidRPr="00E93F51">
        <w:rPr>
          <w:rFonts w:ascii="Arial" w:eastAsia="Calibri" w:hAnsi="Arial" w:cs="Arial"/>
          <w:spacing w:val="30"/>
          <w:sz w:val="22"/>
          <w:szCs w:val="22"/>
          <w:lang w:eastAsia="en-US"/>
        </w:rPr>
        <w:t xml:space="preserve"> </w:t>
      </w:r>
      <w:r w:rsidR="00E411CD"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průzkumu,</w:t>
      </w:r>
      <w:r w:rsidRPr="00E93F51">
        <w:rPr>
          <w:rFonts w:ascii="Arial" w:eastAsia="Calibri" w:hAnsi="Arial" w:cs="Arial"/>
          <w:spacing w:val="3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a</w:t>
      </w:r>
      <w:r w:rsidRPr="00E93F51">
        <w:rPr>
          <w:rFonts w:ascii="Arial" w:eastAsia="Calibri" w:hAnsi="Arial" w:cs="Arial"/>
          <w:spacing w:val="3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to</w:t>
      </w:r>
      <w:r w:rsidRPr="00E93F51">
        <w:rPr>
          <w:rFonts w:ascii="Arial" w:eastAsia="Calibri" w:hAnsi="Arial" w:cs="Arial"/>
          <w:spacing w:val="3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pro</w:t>
      </w:r>
      <w:r w:rsidRPr="00E93F51">
        <w:rPr>
          <w:rFonts w:ascii="Arial" w:eastAsia="Calibri" w:hAnsi="Arial" w:cs="Arial"/>
          <w:spacing w:val="3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stanovení</w:t>
      </w:r>
      <w:r w:rsidRPr="00E93F51">
        <w:rPr>
          <w:rFonts w:ascii="Arial" w:eastAsia="Calibri" w:hAnsi="Arial" w:cs="Arial"/>
          <w:spacing w:val="3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popisných</w:t>
      </w:r>
      <w:r w:rsidRPr="00E93F51">
        <w:rPr>
          <w:rFonts w:ascii="Arial" w:eastAsia="Calibri" w:hAnsi="Arial" w:cs="Arial"/>
          <w:spacing w:val="3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vlastností</w:t>
      </w:r>
      <w:r w:rsidRPr="00E93F51">
        <w:rPr>
          <w:rFonts w:ascii="Arial" w:eastAsia="Calibri" w:hAnsi="Arial" w:cs="Arial"/>
          <w:spacing w:val="28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jednotlivých</w:t>
      </w:r>
      <w:r w:rsidRPr="00E93F51">
        <w:rPr>
          <w:rFonts w:ascii="Arial" w:eastAsia="Calibri" w:hAnsi="Arial" w:cs="Arial"/>
          <w:spacing w:val="67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typů</w:t>
      </w:r>
      <w:r w:rsidRPr="00E93F51">
        <w:rPr>
          <w:rFonts w:ascii="Arial" w:eastAsia="Calibri" w:hAnsi="Arial" w:cs="Arial"/>
          <w:spacing w:val="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zemin</w:t>
      </w:r>
      <w:r w:rsidRPr="00E93F51">
        <w:rPr>
          <w:rFonts w:ascii="Arial" w:eastAsia="Calibri" w:hAnsi="Arial" w:cs="Arial"/>
          <w:spacing w:val="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a</w:t>
      </w:r>
      <w:r w:rsidRPr="00E93F51">
        <w:rPr>
          <w:rFonts w:ascii="Arial" w:eastAsia="Calibri" w:hAnsi="Arial" w:cs="Arial"/>
          <w:spacing w:val="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k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jejich</w:t>
      </w:r>
      <w:r w:rsidRPr="00E93F51">
        <w:rPr>
          <w:rFonts w:ascii="Arial" w:eastAsia="Calibri" w:hAnsi="Arial" w:cs="Arial"/>
          <w:spacing w:val="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>zařazení</w:t>
      </w:r>
      <w:r w:rsidRPr="00E93F51">
        <w:rPr>
          <w:rFonts w:ascii="Arial" w:eastAsia="Calibri" w:hAnsi="Arial" w:cs="Arial"/>
          <w:spacing w:val="5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do</w:t>
      </w:r>
      <w:r w:rsidRPr="00E93F51">
        <w:rPr>
          <w:rFonts w:ascii="Arial" w:eastAsia="Calibri" w:hAnsi="Arial" w:cs="Arial"/>
          <w:spacing w:val="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klasifikačních</w:t>
      </w:r>
      <w:r w:rsidRPr="00E93F51">
        <w:rPr>
          <w:rFonts w:ascii="Arial" w:eastAsia="Calibri" w:hAnsi="Arial" w:cs="Arial"/>
          <w:spacing w:val="5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systémů</w:t>
      </w:r>
      <w:r w:rsidRPr="00E93F51">
        <w:rPr>
          <w:rFonts w:ascii="Arial" w:eastAsia="Calibri" w:hAnsi="Arial" w:cs="Arial"/>
          <w:spacing w:val="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>norem</w:t>
      </w:r>
      <w:r w:rsidRPr="00E93F51">
        <w:rPr>
          <w:rFonts w:ascii="Arial" w:eastAsia="Calibri" w:hAnsi="Arial" w:cs="Arial"/>
          <w:spacing w:val="6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ČSN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736133,</w:t>
      </w:r>
      <w:r w:rsidRPr="00E93F51">
        <w:rPr>
          <w:rFonts w:ascii="Arial" w:eastAsia="Calibri" w:hAnsi="Arial" w:cs="Arial"/>
          <w:spacing w:val="5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ČSN</w:t>
      </w:r>
      <w:r w:rsidRPr="00E93F51">
        <w:rPr>
          <w:rFonts w:ascii="Arial" w:eastAsia="Calibri" w:hAnsi="Arial" w:cs="Arial"/>
          <w:spacing w:val="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ISO</w:t>
      </w:r>
      <w:r w:rsidRPr="00E93F51">
        <w:rPr>
          <w:rFonts w:ascii="Arial" w:eastAsia="Calibri" w:hAnsi="Arial" w:cs="Arial"/>
          <w:spacing w:val="5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14688-2</w:t>
      </w:r>
      <w:r w:rsidRPr="00E93F51">
        <w:rPr>
          <w:rFonts w:ascii="Arial" w:eastAsia="Calibri" w:hAnsi="Arial" w:cs="Arial"/>
          <w:spacing w:val="65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a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ČSN 75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2410 konkrétně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pak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na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:</w:t>
      </w:r>
    </w:p>
    <w:p w14:paraId="08CB5014" w14:textId="77777777" w:rsidR="00AF35CF" w:rsidRPr="00E93F51" w:rsidRDefault="00AF35CF" w:rsidP="00AF35CF">
      <w:pPr>
        <w:widowControl w:val="0"/>
        <w:numPr>
          <w:ilvl w:val="1"/>
          <w:numId w:val="39"/>
        </w:numPr>
        <w:tabs>
          <w:tab w:val="left" w:pos="1837"/>
        </w:tabs>
        <w:spacing w:line="274" w:lineRule="exact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–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zeminy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nevhodné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pro výstavbu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dle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ČSN</w:t>
      </w:r>
    </w:p>
    <w:p w14:paraId="7ACBB207" w14:textId="77777777" w:rsidR="00AF35CF" w:rsidRPr="00E93F51" w:rsidRDefault="00AF35CF" w:rsidP="00AF35CF">
      <w:pPr>
        <w:widowControl w:val="0"/>
        <w:numPr>
          <w:ilvl w:val="1"/>
          <w:numId w:val="39"/>
        </w:numPr>
        <w:tabs>
          <w:tab w:val="left" w:pos="1837"/>
        </w:tabs>
        <w:spacing w:before="34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–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vhodnost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zemin do násypů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ve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smyslu ČSN</w:t>
      </w:r>
      <w:r w:rsidRPr="00E93F51">
        <w:rPr>
          <w:rFonts w:ascii="Arial" w:eastAsia="Calibri" w:hAnsi="Arial" w:cs="Arial"/>
          <w:spacing w:val="-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73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>6133</w:t>
      </w:r>
    </w:p>
    <w:p w14:paraId="7379C188" w14:textId="77777777" w:rsidR="00AF35CF" w:rsidRPr="00E93F51" w:rsidRDefault="00AF35CF" w:rsidP="00AF35CF">
      <w:pPr>
        <w:widowControl w:val="0"/>
        <w:numPr>
          <w:ilvl w:val="1"/>
          <w:numId w:val="39"/>
        </w:numPr>
        <w:tabs>
          <w:tab w:val="left" w:pos="1837"/>
        </w:tabs>
        <w:spacing w:before="34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–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vhodnost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zemin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do aktivní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zóny vozovky ve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smyslu</w:t>
      </w:r>
      <w:r w:rsidRPr="00E93F51">
        <w:rPr>
          <w:rFonts w:ascii="Arial" w:eastAsia="Calibri" w:hAnsi="Arial" w:cs="Arial"/>
          <w:spacing w:val="-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 xml:space="preserve">ČSN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73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>6133</w:t>
      </w:r>
    </w:p>
    <w:p w14:paraId="21027C83" w14:textId="77777777" w:rsidR="00AF35CF" w:rsidRPr="00E93F51" w:rsidRDefault="00AF35CF" w:rsidP="00AF35CF">
      <w:pPr>
        <w:widowControl w:val="0"/>
        <w:numPr>
          <w:ilvl w:val="1"/>
          <w:numId w:val="39"/>
        </w:numPr>
        <w:tabs>
          <w:tab w:val="left" w:pos="1836"/>
        </w:tabs>
        <w:spacing w:before="34"/>
        <w:ind w:left="1835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–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vhodnost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zemin pro úpravu pojivy ve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smyslu</w:t>
      </w:r>
      <w:r w:rsidRPr="00E93F51">
        <w:rPr>
          <w:rFonts w:ascii="Arial" w:eastAsia="Calibri" w:hAnsi="Arial" w:cs="Arial"/>
          <w:spacing w:val="-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ČSN 73 6133</w:t>
      </w:r>
    </w:p>
    <w:p w14:paraId="776F7C09" w14:textId="77777777" w:rsidR="00AF35CF" w:rsidRPr="00E93F51" w:rsidRDefault="00AF35CF" w:rsidP="00AF35CF">
      <w:pPr>
        <w:widowControl w:val="0"/>
        <w:numPr>
          <w:ilvl w:val="1"/>
          <w:numId w:val="39"/>
        </w:numPr>
        <w:tabs>
          <w:tab w:val="left" w:pos="1836"/>
        </w:tabs>
        <w:spacing w:before="31"/>
        <w:ind w:left="1835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–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materiály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sanačního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charakteru</w:t>
      </w:r>
      <w:r w:rsidRPr="00E93F51">
        <w:rPr>
          <w:rFonts w:ascii="Arial" w:eastAsia="Calibri" w:hAnsi="Arial" w:cs="Arial"/>
          <w:spacing w:val="-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vhodné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do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podloží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násypů</w:t>
      </w:r>
    </w:p>
    <w:p w14:paraId="0AF66C4B" w14:textId="77777777" w:rsidR="00AF35CF" w:rsidRPr="00E93F51" w:rsidRDefault="00AF35CF" w:rsidP="00AF35CF">
      <w:pPr>
        <w:widowControl w:val="0"/>
        <w:rPr>
          <w:rFonts w:ascii="Arial" w:eastAsiaTheme="minorHAnsi" w:hAnsi="Arial" w:cs="Arial"/>
          <w:sz w:val="22"/>
          <w:szCs w:val="22"/>
          <w:lang w:eastAsia="en-US"/>
        </w:rPr>
        <w:sectPr w:rsidR="00AF35CF" w:rsidRPr="00E93F51" w:rsidSect="00C94BBA">
          <w:headerReference w:type="default" r:id="rId15"/>
          <w:pgSz w:w="11910" w:h="16840"/>
          <w:pgMar w:top="1134" w:right="1162" w:bottom="851" w:left="1021" w:header="709" w:footer="709" w:gutter="0"/>
          <w:cols w:space="708"/>
        </w:sectPr>
      </w:pPr>
    </w:p>
    <w:p w14:paraId="2AA53903" w14:textId="77777777" w:rsidR="00AF35CF" w:rsidRPr="00E93F51" w:rsidRDefault="00AF35CF" w:rsidP="00AF35CF">
      <w:pPr>
        <w:widowControl w:val="0"/>
        <w:numPr>
          <w:ilvl w:val="0"/>
          <w:numId w:val="39"/>
        </w:numPr>
        <w:tabs>
          <w:tab w:val="left" w:pos="1116"/>
        </w:tabs>
        <w:spacing w:before="34" w:line="276" w:lineRule="auto"/>
        <w:ind w:left="1116" w:right="253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lastRenderedPageBreak/>
        <w:t xml:space="preserve">V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místech</w:t>
      </w:r>
      <w:r w:rsidRPr="00E93F51">
        <w:rPr>
          <w:rFonts w:ascii="Arial" w:eastAsia="Calibri" w:hAnsi="Arial" w:cs="Arial"/>
          <w:spacing w:val="49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stavebních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objektů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je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nutné</w:t>
      </w:r>
      <w:r w:rsidRPr="00E93F51">
        <w:rPr>
          <w:rFonts w:ascii="Arial" w:eastAsia="Calibri" w:hAnsi="Arial" w:cs="Arial"/>
          <w:spacing w:val="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odebrat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>vzorky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podzemní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vody</w:t>
      </w:r>
      <w:r w:rsidRPr="00E93F51">
        <w:rPr>
          <w:rFonts w:ascii="Arial" w:eastAsia="Calibri" w:hAnsi="Arial" w:cs="Arial"/>
          <w:spacing w:val="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>(pokud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nejsou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již</w:t>
      </w:r>
      <w:r w:rsidRPr="00E93F51">
        <w:rPr>
          <w:rFonts w:ascii="Arial" w:eastAsia="Calibri" w:hAnsi="Arial" w:cs="Arial"/>
          <w:spacing w:val="65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stanoveny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v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předcházející</w:t>
      </w:r>
      <w:r w:rsidRPr="00E93F51">
        <w:rPr>
          <w:rFonts w:ascii="Arial" w:eastAsia="Calibri" w:hAnsi="Arial" w:cs="Arial"/>
          <w:spacing w:val="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etapě)</w:t>
      </w:r>
      <w:r w:rsidRPr="00E93F51">
        <w:rPr>
          <w:rFonts w:ascii="Arial" w:eastAsia="Calibri" w:hAnsi="Arial" w:cs="Arial"/>
          <w:spacing w:val="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za</w:t>
      </w:r>
      <w:r w:rsidRPr="00E93F51">
        <w:rPr>
          <w:rFonts w:ascii="Arial" w:eastAsia="Calibri" w:hAnsi="Arial" w:cs="Arial"/>
          <w:spacing w:val="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účelem</w:t>
      </w:r>
      <w:r w:rsidRPr="00E93F51">
        <w:rPr>
          <w:rFonts w:ascii="Arial" w:eastAsia="Calibri" w:hAnsi="Arial" w:cs="Arial"/>
          <w:spacing w:val="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stanovení</w:t>
      </w:r>
      <w:r w:rsidRPr="00E93F51">
        <w:rPr>
          <w:rFonts w:ascii="Arial" w:eastAsia="Calibri" w:hAnsi="Arial" w:cs="Arial"/>
          <w:spacing w:val="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chemické</w:t>
      </w:r>
      <w:r w:rsidRPr="00E93F51">
        <w:rPr>
          <w:rFonts w:ascii="Arial" w:eastAsia="Calibri" w:hAnsi="Arial" w:cs="Arial"/>
          <w:spacing w:val="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agresivity</w:t>
      </w:r>
      <w:r w:rsidRPr="00E93F51">
        <w:rPr>
          <w:rFonts w:ascii="Arial" w:eastAsia="Calibri" w:hAnsi="Arial" w:cs="Arial"/>
          <w:spacing w:val="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prostředí</w:t>
      </w:r>
      <w:r w:rsidRPr="00E93F51">
        <w:rPr>
          <w:rFonts w:ascii="Arial" w:eastAsia="Calibri" w:hAnsi="Arial" w:cs="Arial"/>
          <w:spacing w:val="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na</w:t>
      </w:r>
      <w:r w:rsidRPr="00E93F51">
        <w:rPr>
          <w:rFonts w:ascii="Arial" w:eastAsia="Calibri" w:hAnsi="Arial" w:cs="Arial"/>
          <w:spacing w:val="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beton</w:t>
      </w:r>
      <w:r w:rsidRPr="00E93F51">
        <w:rPr>
          <w:rFonts w:ascii="Arial" w:eastAsia="Calibri" w:hAnsi="Arial" w:cs="Arial"/>
          <w:spacing w:val="57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podle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 xml:space="preserve">ČSN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EN</w:t>
      </w:r>
      <w:r w:rsidRPr="00E93F51">
        <w:rPr>
          <w:rFonts w:ascii="Arial" w:eastAsia="Calibri" w:hAnsi="Arial" w:cs="Arial"/>
          <w:spacing w:val="-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206-1</w:t>
      </w:r>
    </w:p>
    <w:p w14:paraId="1F88F1AC" w14:textId="77777777" w:rsidR="00AF35CF" w:rsidRPr="00E93F51" w:rsidRDefault="00AF35CF" w:rsidP="00AF35CF">
      <w:pPr>
        <w:widowControl w:val="0"/>
        <w:spacing w:before="10"/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710"/>
        <w:gridCol w:w="8787"/>
      </w:tblGrid>
      <w:tr w:rsidR="00AF35CF" w:rsidRPr="00E93F51" w14:paraId="5BB60477" w14:textId="77777777" w:rsidTr="00AF35CF">
        <w:trPr>
          <w:trHeight w:hRule="exact" w:val="278"/>
        </w:trPr>
        <w:tc>
          <w:tcPr>
            <w:tcW w:w="94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AC1532" w14:textId="77777777" w:rsidR="00AF35CF" w:rsidRPr="00E93F51" w:rsidRDefault="00AF35CF" w:rsidP="00AF35CF">
            <w:pPr>
              <w:spacing w:line="264" w:lineRule="exact"/>
              <w:ind w:left="102"/>
              <w:rPr>
                <w:rFonts w:ascii="Arial" w:hAnsi="Arial" w:cs="Arial"/>
                <w:b/>
                <w:sz w:val="22"/>
                <w:szCs w:val="22"/>
              </w:rPr>
            </w:pPr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 xml:space="preserve">D.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Závěrečná</w:t>
            </w:r>
            <w:proofErr w:type="spellEnd"/>
            <w:r w:rsidRPr="00E93F5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zpráva</w:t>
            </w:r>
            <w:proofErr w:type="spellEnd"/>
            <w:r w:rsidRPr="00E93F51">
              <w:rPr>
                <w:rFonts w:ascii="Arial" w:hAnsi="Arial" w:cs="Arial"/>
                <w:b/>
                <w:spacing w:val="-3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b/>
                <w:sz w:val="22"/>
                <w:szCs w:val="22"/>
              </w:rPr>
              <w:t>o</w:t>
            </w:r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podrobném</w:t>
            </w:r>
            <w:proofErr w:type="spellEnd"/>
            <w:r w:rsidRPr="00E93F51">
              <w:rPr>
                <w:rFonts w:ascii="Arial" w:hAnsi="Arial" w:cs="Arial"/>
                <w:b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průzkumu</w:t>
            </w:r>
            <w:proofErr w:type="spellEnd"/>
            <w:r w:rsidRPr="00E93F5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obsahuje</w:t>
            </w:r>
            <w:proofErr w:type="spellEnd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:</w:t>
            </w:r>
          </w:p>
        </w:tc>
      </w:tr>
      <w:tr w:rsidR="00AF35CF" w:rsidRPr="00E93F51" w14:paraId="0BB2CFCC" w14:textId="77777777" w:rsidTr="00AF35CF">
        <w:trPr>
          <w:trHeight w:hRule="exact" w:val="547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D6393F" w14:textId="77777777" w:rsidR="00AF35CF" w:rsidRPr="00E93F51" w:rsidRDefault="00AF35CF" w:rsidP="00AF35CF">
            <w:pPr>
              <w:spacing w:line="264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1)</w:t>
            </w:r>
          </w:p>
        </w:tc>
        <w:tc>
          <w:tcPr>
            <w:tcW w:w="8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5F14EE" w14:textId="77777777" w:rsidR="00AF35CF" w:rsidRPr="00E93F51" w:rsidRDefault="00AF35CF" w:rsidP="00AF35CF">
            <w:pPr>
              <w:ind w:left="102" w:right="289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Shromáždění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co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nejúplnějších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údajů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o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inženýrskogeologických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a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hydrogeologických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poměrech</w:t>
            </w:r>
            <w:proofErr w:type="spellEnd"/>
            <w:r w:rsidRPr="00E93F51">
              <w:rPr>
                <w:rFonts w:ascii="Arial" w:hAnsi="Arial" w:cs="Arial"/>
                <w:spacing w:val="53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v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trase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 xml:space="preserve">a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dotčeném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okolí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trasy</w:t>
            </w:r>
            <w:proofErr w:type="spellEnd"/>
          </w:p>
        </w:tc>
      </w:tr>
      <w:tr w:rsidR="00AF35CF" w:rsidRPr="00E93F51" w14:paraId="3A6DA162" w14:textId="77777777" w:rsidTr="00AF35CF">
        <w:trPr>
          <w:trHeight w:hRule="exact" w:val="547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DA76B6" w14:textId="77777777" w:rsidR="00AF35CF" w:rsidRPr="00E93F51" w:rsidRDefault="00AF35CF" w:rsidP="00AF35CF">
            <w:pPr>
              <w:spacing w:line="264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2)</w:t>
            </w:r>
          </w:p>
        </w:tc>
        <w:tc>
          <w:tcPr>
            <w:tcW w:w="8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090767" w14:textId="77777777" w:rsidR="00AF35CF" w:rsidRPr="00E93F51" w:rsidRDefault="00AF35CF" w:rsidP="00AF35CF">
            <w:pPr>
              <w:ind w:left="102" w:right="1474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Podrobné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stanovení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základových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poměrů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pro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založení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objektů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včetně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ověřených</w:t>
            </w:r>
            <w:proofErr w:type="spellEnd"/>
            <w:r w:rsidRPr="00E93F51">
              <w:rPr>
                <w:rFonts w:ascii="Arial" w:hAnsi="Arial" w:cs="Arial"/>
                <w:spacing w:val="49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geomechanických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vlastností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podloží</w:t>
            </w:r>
            <w:proofErr w:type="spellEnd"/>
          </w:p>
        </w:tc>
      </w:tr>
      <w:tr w:rsidR="00AF35CF" w:rsidRPr="00E93F51" w14:paraId="13233737" w14:textId="77777777" w:rsidTr="00AF35CF">
        <w:trPr>
          <w:trHeight w:hRule="exact" w:val="547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D4F177" w14:textId="77777777" w:rsidR="00AF35CF" w:rsidRPr="00E93F51" w:rsidRDefault="00AF35CF" w:rsidP="00AF35CF">
            <w:pPr>
              <w:spacing w:line="264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3)</w:t>
            </w:r>
          </w:p>
        </w:tc>
        <w:tc>
          <w:tcPr>
            <w:tcW w:w="8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4012EE" w14:textId="77777777" w:rsidR="00AF35CF" w:rsidRPr="00E93F51" w:rsidRDefault="00AF35CF" w:rsidP="00AF35CF">
            <w:pPr>
              <w:ind w:left="102" w:right="455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 xml:space="preserve">V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případě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,</w:t>
            </w:r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že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nebyly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v</w:t>
            </w:r>
            <w:r w:rsidRPr="00E93F51"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předcházející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etapě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stanoveny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stupně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chemicky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agresivního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prostředí</w:t>
            </w:r>
            <w:proofErr w:type="spellEnd"/>
            <w:r w:rsidRPr="00E93F51">
              <w:rPr>
                <w:rFonts w:ascii="Arial" w:hAnsi="Arial" w:cs="Arial"/>
                <w:spacing w:val="5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v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zeminách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 xml:space="preserve">a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podzemní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vodě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(ČSN </w:t>
            </w:r>
            <w:r w:rsidRPr="00E93F51">
              <w:rPr>
                <w:rFonts w:ascii="Arial" w:hAnsi="Arial" w:cs="Arial"/>
                <w:sz w:val="22"/>
                <w:szCs w:val="22"/>
              </w:rPr>
              <w:t>EN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206-1)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provést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jejich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stanovení</w:t>
            </w:r>
            <w:proofErr w:type="spellEnd"/>
          </w:p>
        </w:tc>
      </w:tr>
      <w:tr w:rsidR="00AF35CF" w:rsidRPr="00E93F51" w14:paraId="758923B4" w14:textId="77777777" w:rsidTr="00AF35CF">
        <w:trPr>
          <w:trHeight w:hRule="exact" w:val="816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09EB1B" w14:textId="77777777" w:rsidR="00AF35CF" w:rsidRPr="00E93F51" w:rsidRDefault="00AF35CF" w:rsidP="00AF35CF">
            <w:pPr>
              <w:spacing w:line="264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4)</w:t>
            </w:r>
          </w:p>
        </w:tc>
        <w:tc>
          <w:tcPr>
            <w:tcW w:w="8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8D5882" w14:textId="2F1D5FEA" w:rsidR="00AF35CF" w:rsidRPr="00E93F51" w:rsidRDefault="00AF35CF" w:rsidP="00AF35CF">
            <w:pPr>
              <w:ind w:left="102" w:right="295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Doplnění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údajů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o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technologických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vlastnostech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zemin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 xml:space="preserve">a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hornin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v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trase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,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kterou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je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možno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využít</w:t>
            </w:r>
            <w:proofErr w:type="spellEnd"/>
            <w:r w:rsidRPr="00E93F51">
              <w:rPr>
                <w:rFonts w:ascii="Arial" w:hAnsi="Arial" w:cs="Arial"/>
                <w:spacing w:val="77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jako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sypaninu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(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dle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ČSN 736133)</w:t>
            </w:r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nebo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jako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materiál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do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konsolidační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vrstvy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,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případně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jako</w:t>
            </w:r>
            <w:proofErr w:type="spellEnd"/>
            <w:r w:rsidRPr="00E93F51">
              <w:rPr>
                <w:rFonts w:ascii="Arial" w:hAnsi="Arial" w:cs="Arial"/>
                <w:spacing w:val="6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konstrukční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materiál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do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vozovky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.</w:t>
            </w:r>
          </w:p>
        </w:tc>
      </w:tr>
      <w:tr w:rsidR="00AF35CF" w:rsidRPr="00E93F51" w14:paraId="1A8CD4C0" w14:textId="77777777" w:rsidTr="00096F04">
        <w:trPr>
          <w:trHeight w:hRule="exact" w:val="899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2B9E3D" w14:textId="77777777" w:rsidR="00AF35CF" w:rsidRPr="00E93F51" w:rsidRDefault="00AF35CF" w:rsidP="00AF35CF">
            <w:pPr>
              <w:spacing w:line="264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5)</w:t>
            </w:r>
          </w:p>
        </w:tc>
        <w:tc>
          <w:tcPr>
            <w:tcW w:w="8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6248BB" w14:textId="77777777" w:rsidR="00AF35CF" w:rsidRPr="00E93F51" w:rsidRDefault="00AF35CF" w:rsidP="00AF35CF">
            <w:pPr>
              <w:ind w:left="102" w:right="345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Doplnění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a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upřesnění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údajů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o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režimu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podzemní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vody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v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trase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,</w:t>
            </w:r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případně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navrhnout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opatření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ke</w:t>
            </w:r>
            <w:proofErr w:type="spellEnd"/>
            <w:r w:rsidRPr="00E93F51">
              <w:rPr>
                <w:rFonts w:ascii="Arial" w:hAnsi="Arial" w:cs="Arial"/>
                <w:spacing w:val="69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snížení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hladiny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podzemní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vody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,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stanovení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vlivu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kapilární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vzlínavosti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na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vodní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režim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vozovky</w:t>
            </w:r>
            <w:proofErr w:type="spellEnd"/>
          </w:p>
        </w:tc>
      </w:tr>
      <w:tr w:rsidR="00AF35CF" w:rsidRPr="00E93F51" w14:paraId="419A4123" w14:textId="77777777" w:rsidTr="00096F04">
        <w:trPr>
          <w:trHeight w:hRule="exact" w:val="1139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A80AD" w14:textId="77777777" w:rsidR="00AF35CF" w:rsidRPr="00E93F51" w:rsidRDefault="00AF35CF" w:rsidP="00AF35CF">
            <w:pPr>
              <w:spacing w:line="264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6)</w:t>
            </w:r>
          </w:p>
        </w:tc>
        <w:tc>
          <w:tcPr>
            <w:tcW w:w="8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B725CC" w14:textId="77777777" w:rsidR="00AF35CF" w:rsidRPr="00E93F51" w:rsidRDefault="00AF35CF" w:rsidP="00096F04">
            <w:pPr>
              <w:ind w:left="102" w:right="345"/>
              <w:rPr>
                <w:rFonts w:ascii="Arial" w:hAnsi="Arial" w:cs="Arial"/>
                <w:spacing w:val="-1"/>
                <w:sz w:val="22"/>
                <w:szCs w:val="22"/>
              </w:rPr>
            </w:pP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V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hydrogeologické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části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průzkumu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by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měli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být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stanoveny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:</w:t>
            </w:r>
          </w:p>
          <w:p w14:paraId="7331B861" w14:textId="388AE34B" w:rsidR="00AF35CF" w:rsidRPr="00E93F51" w:rsidRDefault="00AF35CF" w:rsidP="00096F04">
            <w:pPr>
              <w:pStyle w:val="Odstavecseseznamem"/>
              <w:numPr>
                <w:ilvl w:val="0"/>
                <w:numId w:val="38"/>
              </w:numPr>
              <w:ind w:right="345"/>
              <w:rPr>
                <w:rFonts w:ascii="Arial" w:eastAsiaTheme="minorHAnsi" w:hAnsi="Arial" w:cs="Arial"/>
                <w:spacing w:val="-1"/>
                <w:sz w:val="22"/>
                <w:szCs w:val="22"/>
              </w:rPr>
            </w:pPr>
            <w:proofErr w:type="spellStart"/>
            <w:r w:rsidRPr="00E93F51">
              <w:rPr>
                <w:rFonts w:ascii="Arial" w:eastAsiaTheme="minorHAnsi" w:hAnsi="Arial" w:cs="Arial"/>
                <w:spacing w:val="-1"/>
                <w:sz w:val="22"/>
                <w:szCs w:val="22"/>
              </w:rPr>
              <w:t>Vydatnost</w:t>
            </w:r>
            <w:proofErr w:type="spellEnd"/>
            <w:r w:rsidRPr="00E93F51">
              <w:rPr>
                <w:rFonts w:ascii="Arial" w:eastAsiaTheme="minorHAnsi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eastAsiaTheme="minorHAnsi" w:hAnsi="Arial" w:cs="Arial"/>
                <w:spacing w:val="-1"/>
                <w:sz w:val="22"/>
                <w:szCs w:val="22"/>
              </w:rPr>
              <w:t>přítoků</w:t>
            </w:r>
            <w:proofErr w:type="spellEnd"/>
            <w:r w:rsidRPr="00E93F51">
              <w:rPr>
                <w:rFonts w:ascii="Arial" w:eastAsiaTheme="minorHAnsi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eastAsiaTheme="minorHAnsi" w:hAnsi="Arial" w:cs="Arial"/>
                <w:spacing w:val="-1"/>
                <w:sz w:val="22"/>
                <w:szCs w:val="22"/>
              </w:rPr>
              <w:t>podzemní</w:t>
            </w:r>
            <w:proofErr w:type="spellEnd"/>
            <w:r w:rsidRPr="00E93F51">
              <w:rPr>
                <w:rFonts w:ascii="Arial" w:eastAsiaTheme="minorHAnsi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eastAsiaTheme="minorHAnsi" w:hAnsi="Arial" w:cs="Arial"/>
                <w:spacing w:val="-1"/>
                <w:sz w:val="22"/>
                <w:szCs w:val="22"/>
              </w:rPr>
              <w:t>vody</w:t>
            </w:r>
            <w:proofErr w:type="spellEnd"/>
            <w:r w:rsidRPr="00E93F51">
              <w:rPr>
                <w:rFonts w:ascii="Arial" w:eastAsiaTheme="minorHAnsi" w:hAnsi="Arial" w:cs="Arial"/>
                <w:spacing w:val="-1"/>
                <w:sz w:val="22"/>
                <w:szCs w:val="22"/>
              </w:rPr>
              <w:t xml:space="preserve"> do </w:t>
            </w:r>
            <w:proofErr w:type="spellStart"/>
            <w:proofErr w:type="gramStart"/>
            <w:r w:rsidRPr="00E93F51">
              <w:rPr>
                <w:rFonts w:ascii="Arial" w:eastAsiaTheme="minorHAnsi" w:hAnsi="Arial" w:cs="Arial"/>
                <w:spacing w:val="-1"/>
                <w:sz w:val="22"/>
                <w:szCs w:val="22"/>
              </w:rPr>
              <w:t>zářezů</w:t>
            </w:r>
            <w:proofErr w:type="spellEnd"/>
            <w:proofErr w:type="gramEnd"/>
          </w:p>
          <w:p w14:paraId="557B670F" w14:textId="4F16A940" w:rsidR="00AF35CF" w:rsidRPr="00E93F51" w:rsidRDefault="00AF35CF" w:rsidP="00096F04">
            <w:pPr>
              <w:pStyle w:val="Odstavecseseznamem"/>
              <w:numPr>
                <w:ilvl w:val="0"/>
                <w:numId w:val="38"/>
              </w:numPr>
              <w:ind w:right="345"/>
              <w:rPr>
                <w:rFonts w:ascii="Arial" w:eastAsiaTheme="minorHAnsi" w:hAnsi="Arial" w:cs="Arial"/>
                <w:spacing w:val="-1"/>
                <w:sz w:val="22"/>
                <w:szCs w:val="22"/>
              </w:rPr>
            </w:pPr>
            <w:proofErr w:type="spellStart"/>
            <w:r w:rsidRPr="00E93F51">
              <w:rPr>
                <w:rFonts w:ascii="Arial" w:eastAsiaTheme="minorHAnsi" w:hAnsi="Arial" w:cs="Arial"/>
                <w:spacing w:val="-1"/>
                <w:sz w:val="22"/>
                <w:szCs w:val="22"/>
              </w:rPr>
              <w:t>Vliv</w:t>
            </w:r>
            <w:proofErr w:type="spellEnd"/>
            <w:r w:rsidRPr="00E93F51">
              <w:rPr>
                <w:rFonts w:ascii="Arial" w:eastAsiaTheme="minorHAnsi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eastAsiaTheme="minorHAnsi" w:hAnsi="Arial" w:cs="Arial"/>
                <w:spacing w:val="-1"/>
                <w:sz w:val="22"/>
                <w:szCs w:val="22"/>
              </w:rPr>
              <w:t>stavby</w:t>
            </w:r>
            <w:proofErr w:type="spellEnd"/>
            <w:r w:rsidRPr="00E93F51">
              <w:rPr>
                <w:rFonts w:ascii="Arial" w:eastAsiaTheme="minorHAnsi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eastAsiaTheme="minorHAnsi" w:hAnsi="Arial" w:cs="Arial"/>
                <w:spacing w:val="-1"/>
                <w:sz w:val="22"/>
                <w:szCs w:val="22"/>
              </w:rPr>
              <w:t>na</w:t>
            </w:r>
            <w:proofErr w:type="spellEnd"/>
            <w:r w:rsidRPr="00E93F51">
              <w:rPr>
                <w:rFonts w:ascii="Arial" w:eastAsiaTheme="minorHAnsi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eastAsiaTheme="minorHAnsi" w:hAnsi="Arial" w:cs="Arial"/>
                <w:spacing w:val="-1"/>
                <w:sz w:val="22"/>
                <w:szCs w:val="22"/>
              </w:rPr>
              <w:t>hladinu</w:t>
            </w:r>
            <w:proofErr w:type="spellEnd"/>
            <w:r w:rsidRPr="00E93F51">
              <w:rPr>
                <w:rFonts w:ascii="Arial" w:eastAsiaTheme="minorHAnsi" w:hAnsi="Arial" w:cs="Arial"/>
                <w:spacing w:val="-1"/>
                <w:sz w:val="22"/>
                <w:szCs w:val="22"/>
              </w:rPr>
              <w:t xml:space="preserve">, </w:t>
            </w:r>
            <w:proofErr w:type="spellStart"/>
            <w:r w:rsidRPr="00E93F51">
              <w:rPr>
                <w:rFonts w:ascii="Arial" w:eastAsiaTheme="minorHAnsi" w:hAnsi="Arial" w:cs="Arial"/>
                <w:spacing w:val="-1"/>
                <w:sz w:val="22"/>
                <w:szCs w:val="22"/>
              </w:rPr>
              <w:t>vydatnost</w:t>
            </w:r>
            <w:proofErr w:type="spellEnd"/>
            <w:r w:rsidRPr="00E93F51">
              <w:rPr>
                <w:rFonts w:ascii="Arial" w:eastAsiaTheme="minorHAnsi" w:hAnsi="Arial" w:cs="Arial"/>
                <w:spacing w:val="-1"/>
                <w:sz w:val="22"/>
                <w:szCs w:val="22"/>
              </w:rPr>
              <w:t xml:space="preserve"> a </w:t>
            </w:r>
            <w:proofErr w:type="spellStart"/>
            <w:r w:rsidRPr="00E93F51">
              <w:rPr>
                <w:rFonts w:ascii="Arial" w:eastAsiaTheme="minorHAnsi" w:hAnsi="Arial" w:cs="Arial"/>
                <w:spacing w:val="-1"/>
                <w:sz w:val="22"/>
                <w:szCs w:val="22"/>
              </w:rPr>
              <w:t>kvalitu</w:t>
            </w:r>
            <w:proofErr w:type="spellEnd"/>
            <w:r w:rsidRPr="00E93F51">
              <w:rPr>
                <w:rFonts w:ascii="Arial" w:eastAsiaTheme="minorHAnsi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eastAsiaTheme="minorHAnsi" w:hAnsi="Arial" w:cs="Arial"/>
                <w:spacing w:val="-1"/>
                <w:sz w:val="22"/>
                <w:szCs w:val="22"/>
              </w:rPr>
              <w:t>stávajících</w:t>
            </w:r>
            <w:proofErr w:type="spellEnd"/>
            <w:r w:rsidRPr="00E93F51">
              <w:rPr>
                <w:rFonts w:ascii="Arial" w:eastAsiaTheme="minorHAnsi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eastAsiaTheme="minorHAnsi" w:hAnsi="Arial" w:cs="Arial"/>
                <w:spacing w:val="-1"/>
                <w:sz w:val="22"/>
                <w:szCs w:val="22"/>
              </w:rPr>
              <w:t>zdrojů</w:t>
            </w:r>
            <w:proofErr w:type="spellEnd"/>
            <w:r w:rsidRPr="00E93F51">
              <w:rPr>
                <w:rFonts w:ascii="Arial" w:eastAsiaTheme="minorHAnsi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eastAsiaTheme="minorHAnsi" w:hAnsi="Arial" w:cs="Arial"/>
                <w:spacing w:val="-1"/>
                <w:sz w:val="22"/>
                <w:szCs w:val="22"/>
              </w:rPr>
              <w:t>podzemní</w:t>
            </w:r>
            <w:proofErr w:type="spellEnd"/>
            <w:r w:rsidRPr="00E93F51">
              <w:rPr>
                <w:rFonts w:ascii="Arial" w:eastAsiaTheme="minorHAnsi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eastAsiaTheme="minorHAnsi" w:hAnsi="Arial" w:cs="Arial"/>
                <w:spacing w:val="-1"/>
                <w:sz w:val="22"/>
                <w:szCs w:val="22"/>
              </w:rPr>
              <w:t>vody</w:t>
            </w:r>
            <w:proofErr w:type="spellEnd"/>
          </w:p>
          <w:p w14:paraId="7A2D942B" w14:textId="77777777" w:rsidR="00AF35CF" w:rsidRPr="00E93F51" w:rsidRDefault="00AF35CF" w:rsidP="00AF35CF">
            <w:pPr>
              <w:numPr>
                <w:ilvl w:val="0"/>
                <w:numId w:val="38"/>
              </w:numPr>
              <w:tabs>
                <w:tab w:val="left" w:pos="823"/>
              </w:tabs>
              <w:rPr>
                <w:rFonts w:ascii="Arial" w:hAnsi="Arial" w:cs="Arial"/>
                <w:spacing w:val="-1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Náhradní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zdroje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vod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pro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obyvatelstvo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v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případě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jejich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ovlivnění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stavbou</w:t>
            </w:r>
            <w:proofErr w:type="spellEnd"/>
          </w:p>
        </w:tc>
      </w:tr>
      <w:tr w:rsidR="006053C4" w:rsidRPr="00E93F51" w14:paraId="27B6431F" w14:textId="77777777" w:rsidTr="00555E92">
        <w:trPr>
          <w:trHeight w:hRule="exact" w:val="584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C1BDF2" w14:textId="77777777" w:rsidR="006053C4" w:rsidRPr="00E93F51" w:rsidRDefault="006053C4" w:rsidP="00AF35CF">
            <w:pPr>
              <w:spacing w:line="264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7)</w:t>
            </w:r>
          </w:p>
        </w:tc>
        <w:tc>
          <w:tcPr>
            <w:tcW w:w="8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A0CBC7" w14:textId="77777777" w:rsidR="006053C4" w:rsidRPr="00E93F51" w:rsidRDefault="006053C4" w:rsidP="00555E92">
            <w:pPr>
              <w:spacing w:line="264" w:lineRule="exact"/>
              <w:ind w:right="3439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z w:val="22"/>
                <w:szCs w:val="22"/>
              </w:rPr>
              <w:t>Závěry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a </w:t>
            </w:r>
            <w:proofErr w:type="spellStart"/>
            <w:r w:rsidRPr="00E93F51">
              <w:rPr>
                <w:rFonts w:ascii="Arial" w:hAnsi="Arial" w:cs="Arial"/>
                <w:sz w:val="22"/>
                <w:szCs w:val="22"/>
              </w:rPr>
              <w:t>doporučení</w:t>
            </w:r>
            <w:proofErr w:type="spellEnd"/>
          </w:p>
        </w:tc>
      </w:tr>
    </w:tbl>
    <w:p w14:paraId="55B8DCF6" w14:textId="0166ED60" w:rsidR="00DA1ACB" w:rsidRPr="00E93F51" w:rsidRDefault="00DA1ACB" w:rsidP="00F94E6C">
      <w:pPr>
        <w:widowControl w:val="0"/>
        <w:spacing w:before="126"/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64AD3CB0" w14:textId="77777777" w:rsidR="00DA1ACB" w:rsidRPr="00E93F51" w:rsidRDefault="00DA1ACB">
      <w:pPr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  <w:r w:rsidRPr="00E93F51"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  <w:br w:type="page"/>
      </w:r>
    </w:p>
    <w:p w14:paraId="659E3512" w14:textId="77777777" w:rsidR="00AF35CF" w:rsidRPr="00E93F51" w:rsidRDefault="00AF35CF" w:rsidP="00F94E6C">
      <w:pPr>
        <w:widowControl w:val="0"/>
        <w:spacing w:before="126"/>
        <w:rPr>
          <w:rFonts w:ascii="Arial" w:eastAsiaTheme="minorHAnsi" w:hAnsi="Arial" w:cs="Arial"/>
          <w:b/>
          <w:spacing w:val="-1"/>
          <w:sz w:val="22"/>
          <w:szCs w:val="22"/>
          <w:u w:val="single" w:color="000000"/>
          <w:lang w:eastAsia="en-US"/>
        </w:rPr>
      </w:pPr>
    </w:p>
    <w:p w14:paraId="5C94DC27" w14:textId="77777777" w:rsidR="00BD2C25" w:rsidRPr="00C452B4" w:rsidRDefault="00BD2C25" w:rsidP="00BD2C25">
      <w:pPr>
        <w:pStyle w:val="Zhlav"/>
        <w:rPr>
          <w:rFonts w:ascii="Arial" w:hAnsi="Arial" w:cs="Arial"/>
          <w:sz w:val="22"/>
          <w:szCs w:val="22"/>
        </w:rPr>
      </w:pPr>
      <w:r w:rsidRPr="00C452B4">
        <w:rPr>
          <w:rFonts w:ascii="Arial" w:hAnsi="Arial" w:cs="Arial"/>
          <w:sz w:val="22"/>
          <w:szCs w:val="22"/>
        </w:rPr>
        <w:t>Příloha č. 2</w:t>
      </w:r>
    </w:p>
    <w:p w14:paraId="55CEBB9A" w14:textId="66A2B249" w:rsidR="00BD2C25" w:rsidRPr="00C452B4" w:rsidRDefault="00796725" w:rsidP="00BD2C25">
      <w:pPr>
        <w:keepNext/>
        <w:spacing w:before="240" w:after="60"/>
        <w:outlineLvl w:val="1"/>
        <w:rPr>
          <w:rFonts w:ascii="Arial" w:hAnsi="Arial" w:cs="Arial"/>
          <w:b/>
          <w:bCs/>
          <w:iCs/>
          <w:sz w:val="22"/>
          <w:szCs w:val="22"/>
          <w:lang w:eastAsia="ar-SA"/>
        </w:rPr>
      </w:pPr>
      <w:r>
        <w:rPr>
          <w:rFonts w:ascii="Arial" w:hAnsi="Arial" w:cs="Arial"/>
          <w:b/>
          <w:bCs/>
          <w:iCs/>
          <w:sz w:val="22"/>
          <w:szCs w:val="22"/>
          <w:lang w:eastAsia="ar-SA"/>
        </w:rPr>
        <w:t>Specifikace plnění</w:t>
      </w:r>
    </w:p>
    <w:p w14:paraId="76FFF150" w14:textId="77777777" w:rsidR="00BD2C25" w:rsidRPr="00C452B4" w:rsidRDefault="00BD2C25" w:rsidP="00BD2C25">
      <w:pPr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14:paraId="53D97941" w14:textId="77777777" w:rsidR="00BD2C25" w:rsidRPr="00C452B4" w:rsidRDefault="00BD2C25" w:rsidP="00BD2C25">
      <w:pPr>
        <w:jc w:val="both"/>
        <w:rPr>
          <w:rFonts w:ascii="Arial" w:hAnsi="Arial" w:cs="Arial"/>
          <w:b/>
          <w:sz w:val="22"/>
          <w:szCs w:val="22"/>
          <w:lang w:eastAsia="ar-SA"/>
        </w:rPr>
      </w:pPr>
      <w:proofErr w:type="spellStart"/>
      <w:r w:rsidRPr="00C452B4">
        <w:rPr>
          <w:rFonts w:ascii="Arial" w:hAnsi="Arial" w:cs="Arial"/>
          <w:b/>
          <w:sz w:val="22"/>
          <w:szCs w:val="22"/>
          <w:lang w:eastAsia="ar-SA"/>
        </w:rPr>
        <w:t>k.ú</w:t>
      </w:r>
      <w:proofErr w:type="spellEnd"/>
      <w:r w:rsidRPr="00C452B4">
        <w:rPr>
          <w:rFonts w:ascii="Arial" w:hAnsi="Arial" w:cs="Arial"/>
          <w:b/>
          <w:sz w:val="22"/>
          <w:szCs w:val="22"/>
          <w:lang w:eastAsia="ar-SA"/>
        </w:rPr>
        <w:t xml:space="preserve">. Vinice u Městce Králové, </w:t>
      </w:r>
      <w:proofErr w:type="spellStart"/>
      <w:r w:rsidRPr="00C452B4">
        <w:rPr>
          <w:rFonts w:ascii="Arial" w:hAnsi="Arial" w:cs="Arial"/>
          <w:b/>
          <w:sz w:val="22"/>
          <w:szCs w:val="22"/>
          <w:lang w:eastAsia="ar-SA"/>
        </w:rPr>
        <w:t>k.ú</w:t>
      </w:r>
      <w:proofErr w:type="spellEnd"/>
      <w:r w:rsidRPr="00C452B4">
        <w:rPr>
          <w:rFonts w:ascii="Arial" w:hAnsi="Arial" w:cs="Arial"/>
          <w:b/>
          <w:sz w:val="22"/>
          <w:szCs w:val="22"/>
          <w:lang w:eastAsia="ar-SA"/>
        </w:rPr>
        <w:t xml:space="preserve">. Městec Králové, </w:t>
      </w:r>
      <w:proofErr w:type="spellStart"/>
      <w:r w:rsidRPr="00C452B4">
        <w:rPr>
          <w:rFonts w:ascii="Arial" w:hAnsi="Arial" w:cs="Arial"/>
          <w:b/>
          <w:sz w:val="22"/>
          <w:szCs w:val="22"/>
          <w:lang w:eastAsia="ar-SA"/>
        </w:rPr>
        <w:t>k.ú</w:t>
      </w:r>
      <w:proofErr w:type="spellEnd"/>
      <w:r w:rsidRPr="00C452B4">
        <w:rPr>
          <w:rFonts w:ascii="Arial" w:hAnsi="Arial" w:cs="Arial"/>
          <w:b/>
          <w:sz w:val="22"/>
          <w:szCs w:val="22"/>
          <w:lang w:eastAsia="ar-SA"/>
        </w:rPr>
        <w:t>. Sloveč</w:t>
      </w:r>
    </w:p>
    <w:p w14:paraId="7B026B15" w14:textId="79713B8D" w:rsidR="00BD2C25" w:rsidRPr="00C452B4" w:rsidRDefault="00BD2C25" w:rsidP="00C452B4">
      <w:pPr>
        <w:jc w:val="both"/>
        <w:rPr>
          <w:rFonts w:ascii="Arial" w:hAnsi="Arial" w:cs="Arial"/>
          <w:sz w:val="22"/>
          <w:szCs w:val="22"/>
          <w:lang w:eastAsia="ar-SA"/>
        </w:rPr>
      </w:pPr>
      <w:r w:rsidRPr="00C452B4">
        <w:rPr>
          <w:rFonts w:ascii="Arial" w:hAnsi="Arial" w:cs="Arial"/>
          <w:sz w:val="22"/>
          <w:szCs w:val="22"/>
          <w:lang w:eastAsia="ar-SA"/>
        </w:rPr>
        <w:t xml:space="preserve">V rámci </w:t>
      </w:r>
      <w:proofErr w:type="spellStart"/>
      <w:r w:rsidRPr="00C452B4">
        <w:rPr>
          <w:rFonts w:ascii="Arial" w:hAnsi="Arial" w:cs="Arial"/>
          <w:sz w:val="22"/>
          <w:szCs w:val="22"/>
          <w:lang w:eastAsia="ar-SA"/>
        </w:rPr>
        <w:t>KoPÚ</w:t>
      </w:r>
      <w:proofErr w:type="spellEnd"/>
      <w:r w:rsidRPr="00C452B4">
        <w:rPr>
          <w:rFonts w:ascii="Arial" w:hAnsi="Arial" w:cs="Arial"/>
          <w:sz w:val="22"/>
          <w:szCs w:val="22"/>
          <w:lang w:eastAsia="ar-SA"/>
        </w:rPr>
        <w:t xml:space="preserve"> </w:t>
      </w:r>
      <w:bookmarkStart w:id="17" w:name="_Hlk94099914"/>
      <w:r w:rsidRPr="00C452B4">
        <w:rPr>
          <w:rFonts w:ascii="Arial" w:hAnsi="Arial" w:cs="Arial"/>
          <w:sz w:val="22"/>
          <w:szCs w:val="22"/>
          <w:lang w:eastAsia="ar-SA"/>
        </w:rPr>
        <w:t xml:space="preserve">Vinice </w:t>
      </w:r>
      <w:bookmarkEnd w:id="17"/>
      <w:r w:rsidRPr="00C452B4">
        <w:rPr>
          <w:rFonts w:ascii="Arial" w:hAnsi="Arial" w:cs="Arial"/>
          <w:sz w:val="22"/>
          <w:szCs w:val="22"/>
          <w:lang w:eastAsia="ar-SA"/>
        </w:rPr>
        <w:t xml:space="preserve">je </w:t>
      </w:r>
      <w:r w:rsidR="00C452B4">
        <w:rPr>
          <w:rFonts w:ascii="Arial" w:hAnsi="Arial" w:cs="Arial"/>
          <w:sz w:val="22"/>
          <w:szCs w:val="22"/>
          <w:lang w:eastAsia="ar-SA"/>
        </w:rPr>
        <w:t>p</w:t>
      </w:r>
      <w:r w:rsidRPr="00C452B4">
        <w:rPr>
          <w:rFonts w:ascii="Arial" w:hAnsi="Arial" w:cs="Arial"/>
          <w:sz w:val="22"/>
          <w:szCs w:val="22"/>
          <w:lang w:eastAsia="ar-SA"/>
        </w:rPr>
        <w:t>rovést G</w:t>
      </w:r>
      <w:r w:rsidR="00796725">
        <w:rPr>
          <w:rFonts w:ascii="Arial" w:hAnsi="Arial" w:cs="Arial"/>
          <w:sz w:val="22"/>
          <w:szCs w:val="22"/>
          <w:lang w:eastAsia="ar-SA"/>
        </w:rPr>
        <w:t>TP</w:t>
      </w:r>
      <w:r w:rsidRPr="00C452B4">
        <w:rPr>
          <w:rFonts w:ascii="Arial" w:hAnsi="Arial" w:cs="Arial"/>
          <w:sz w:val="22"/>
          <w:szCs w:val="22"/>
          <w:lang w:eastAsia="ar-SA"/>
        </w:rPr>
        <w:t xml:space="preserve"> průzkum pro účely novostavby polních cest VC2-N, VC10-N a VC11-N a propustků P16 a P17</w:t>
      </w:r>
      <w:r w:rsidR="00796725">
        <w:rPr>
          <w:rFonts w:ascii="Arial" w:hAnsi="Arial" w:cs="Arial"/>
          <w:sz w:val="22"/>
          <w:szCs w:val="22"/>
          <w:lang w:eastAsia="ar-SA"/>
        </w:rPr>
        <w:t xml:space="preserve"> viz. </w:t>
      </w:r>
      <w:r w:rsidRPr="00C452B4">
        <w:rPr>
          <w:rFonts w:ascii="Arial" w:hAnsi="Arial" w:cs="Arial"/>
          <w:sz w:val="22"/>
          <w:szCs w:val="22"/>
          <w:lang w:eastAsia="ar-SA"/>
        </w:rPr>
        <w:t>mapk</w:t>
      </w:r>
      <w:r w:rsidR="00796725">
        <w:rPr>
          <w:rFonts w:ascii="Arial" w:hAnsi="Arial" w:cs="Arial"/>
          <w:sz w:val="22"/>
          <w:szCs w:val="22"/>
          <w:lang w:eastAsia="ar-SA"/>
        </w:rPr>
        <w:t>y</w:t>
      </w:r>
      <w:r w:rsidRPr="00C452B4">
        <w:rPr>
          <w:rFonts w:ascii="Arial" w:hAnsi="Arial" w:cs="Arial"/>
          <w:sz w:val="22"/>
          <w:szCs w:val="22"/>
          <w:lang w:eastAsia="ar-SA"/>
        </w:rPr>
        <w:t xml:space="preserve"> s označením lokalit a zákres</w:t>
      </w:r>
      <w:r w:rsidR="00796725">
        <w:rPr>
          <w:rFonts w:ascii="Arial" w:hAnsi="Arial" w:cs="Arial"/>
          <w:sz w:val="22"/>
          <w:szCs w:val="22"/>
          <w:lang w:eastAsia="ar-SA"/>
        </w:rPr>
        <w:t>em</w:t>
      </w:r>
      <w:r w:rsidRPr="00C452B4">
        <w:rPr>
          <w:rFonts w:ascii="Arial" w:hAnsi="Arial" w:cs="Arial"/>
          <w:sz w:val="22"/>
          <w:szCs w:val="22"/>
          <w:lang w:eastAsia="ar-SA"/>
        </w:rPr>
        <w:t xml:space="preserve"> sond. V místě je nutné provést rešerši území a provést geotechnický průzkum, který </w:t>
      </w:r>
      <w:proofErr w:type="gramStart"/>
      <w:r w:rsidRPr="00C452B4">
        <w:rPr>
          <w:rFonts w:ascii="Arial" w:hAnsi="Arial" w:cs="Arial"/>
          <w:sz w:val="22"/>
          <w:szCs w:val="22"/>
          <w:lang w:eastAsia="ar-SA"/>
        </w:rPr>
        <w:t>určí</w:t>
      </w:r>
      <w:proofErr w:type="gramEnd"/>
      <w:r w:rsidRPr="00C452B4">
        <w:rPr>
          <w:rFonts w:ascii="Arial" w:hAnsi="Arial" w:cs="Arial"/>
          <w:sz w:val="22"/>
          <w:szCs w:val="22"/>
          <w:lang w:eastAsia="ar-SA"/>
        </w:rPr>
        <w:t xml:space="preserve"> geologické podloží navrhovaných staveb s ohledem na jejich proveditelnost. </w:t>
      </w:r>
    </w:p>
    <w:p w14:paraId="26D2F0E7" w14:textId="77777777" w:rsidR="00BD2C25" w:rsidRPr="00C452B4" w:rsidRDefault="00BD2C25" w:rsidP="00C452B4">
      <w:pPr>
        <w:jc w:val="both"/>
        <w:rPr>
          <w:rFonts w:ascii="Arial" w:hAnsi="Arial" w:cs="Arial"/>
          <w:sz w:val="22"/>
          <w:szCs w:val="22"/>
          <w:lang w:eastAsia="ar-SA"/>
        </w:rPr>
      </w:pPr>
      <w:r w:rsidRPr="00C452B4">
        <w:rPr>
          <w:rFonts w:ascii="Arial" w:hAnsi="Arial" w:cs="Arial"/>
          <w:sz w:val="22"/>
          <w:szCs w:val="22"/>
          <w:lang w:eastAsia="ar-SA"/>
        </w:rPr>
        <w:t>U polní cesty je nutné provést sondy do hloubky min. 1 metr (kopané, vrtané), nebo do hloubky dostatečně únosné vrstvy zemin, určit hladinu podzemní vody a možnost zakládání staveb.</w:t>
      </w:r>
    </w:p>
    <w:p w14:paraId="05709388" w14:textId="77777777" w:rsidR="00BD2C25" w:rsidRPr="00C452B4" w:rsidRDefault="00BD2C25" w:rsidP="00BD2C25">
      <w:pPr>
        <w:jc w:val="both"/>
        <w:rPr>
          <w:rFonts w:ascii="Arial" w:hAnsi="Arial" w:cs="Arial"/>
          <w:sz w:val="22"/>
          <w:szCs w:val="22"/>
          <w:lang w:eastAsia="ar-SA"/>
        </w:rPr>
      </w:pPr>
    </w:p>
    <w:p w14:paraId="4AD87211" w14:textId="77777777" w:rsidR="00BD2C25" w:rsidRPr="00C452B4" w:rsidRDefault="00BD2C25" w:rsidP="00C452B4">
      <w:pPr>
        <w:jc w:val="both"/>
        <w:rPr>
          <w:rFonts w:ascii="Arial" w:hAnsi="Arial" w:cs="Arial"/>
          <w:sz w:val="22"/>
          <w:szCs w:val="22"/>
          <w:lang w:eastAsia="ar-SA"/>
        </w:rPr>
      </w:pPr>
      <w:r w:rsidRPr="00C452B4">
        <w:rPr>
          <w:rFonts w:ascii="Arial" w:hAnsi="Arial" w:cs="Arial"/>
          <w:sz w:val="22"/>
          <w:szCs w:val="22"/>
          <w:lang w:eastAsia="ar-SA"/>
        </w:rPr>
        <w:t xml:space="preserve">Nejvhodnější pro získání informací o geologickém složení je provedení vhodně umístěných kopaných nebo vrtaných sond. </w:t>
      </w:r>
    </w:p>
    <w:p w14:paraId="6C9CCFB6" w14:textId="77777777" w:rsidR="00BD2C25" w:rsidRPr="00C452B4" w:rsidRDefault="00BD2C25" w:rsidP="00C452B4">
      <w:pPr>
        <w:jc w:val="both"/>
        <w:rPr>
          <w:rFonts w:ascii="Arial" w:hAnsi="Arial" w:cs="Arial"/>
          <w:sz w:val="22"/>
          <w:szCs w:val="22"/>
          <w:lang w:eastAsia="ar-SA"/>
        </w:rPr>
      </w:pPr>
      <w:r w:rsidRPr="00C452B4">
        <w:rPr>
          <w:rFonts w:ascii="Arial" w:hAnsi="Arial" w:cs="Arial"/>
          <w:sz w:val="22"/>
          <w:szCs w:val="22"/>
          <w:lang w:eastAsia="ar-SA"/>
        </w:rPr>
        <w:t>Umístění sond je vhodné provést:</w:t>
      </w:r>
    </w:p>
    <w:p w14:paraId="56D97BA4" w14:textId="77777777" w:rsidR="00BD2C25" w:rsidRPr="00C452B4" w:rsidRDefault="00BD2C25" w:rsidP="00BD2C25">
      <w:pPr>
        <w:numPr>
          <w:ilvl w:val="0"/>
          <w:numId w:val="52"/>
        </w:numPr>
        <w:jc w:val="both"/>
        <w:rPr>
          <w:rFonts w:ascii="Arial" w:hAnsi="Arial" w:cs="Arial"/>
          <w:sz w:val="22"/>
          <w:szCs w:val="22"/>
          <w:lang w:eastAsia="ar-SA"/>
        </w:rPr>
      </w:pPr>
      <w:r w:rsidRPr="00C452B4">
        <w:rPr>
          <w:rFonts w:ascii="Arial" w:hAnsi="Arial" w:cs="Arial"/>
          <w:sz w:val="22"/>
          <w:szCs w:val="22"/>
          <w:lang w:eastAsia="ar-SA"/>
        </w:rPr>
        <w:t xml:space="preserve">V ose </w:t>
      </w:r>
      <w:r w:rsidRPr="00C452B4">
        <w:rPr>
          <w:rFonts w:ascii="Arial" w:hAnsi="Arial" w:cs="Arial"/>
          <w:b/>
          <w:bCs/>
          <w:sz w:val="22"/>
          <w:szCs w:val="22"/>
          <w:lang w:eastAsia="ar-SA"/>
        </w:rPr>
        <w:t>polních cest*(max. á 500 m)</w:t>
      </w:r>
    </w:p>
    <w:p w14:paraId="70692C99" w14:textId="77777777" w:rsidR="00BD2C25" w:rsidRPr="00C452B4" w:rsidRDefault="00BD2C25" w:rsidP="00BD2C25">
      <w:pPr>
        <w:numPr>
          <w:ilvl w:val="0"/>
          <w:numId w:val="52"/>
        </w:numPr>
        <w:jc w:val="both"/>
        <w:rPr>
          <w:rFonts w:ascii="Arial" w:hAnsi="Arial" w:cs="Arial"/>
          <w:sz w:val="22"/>
          <w:szCs w:val="22"/>
          <w:lang w:eastAsia="ar-SA"/>
        </w:rPr>
      </w:pPr>
      <w:r w:rsidRPr="00C452B4">
        <w:rPr>
          <w:rFonts w:ascii="Arial" w:hAnsi="Arial" w:cs="Arial"/>
          <w:sz w:val="22"/>
          <w:szCs w:val="22"/>
          <w:lang w:eastAsia="ar-SA"/>
        </w:rPr>
        <w:t>V místě propustků.</w:t>
      </w:r>
    </w:p>
    <w:p w14:paraId="0DE0EA9D" w14:textId="77777777" w:rsidR="00BD2C25" w:rsidRPr="00C452B4" w:rsidRDefault="00BD2C25" w:rsidP="00BD2C25">
      <w:pPr>
        <w:jc w:val="both"/>
        <w:rPr>
          <w:rFonts w:ascii="Arial" w:hAnsi="Arial" w:cs="Arial"/>
          <w:sz w:val="22"/>
          <w:szCs w:val="22"/>
          <w:lang w:eastAsia="ar-SA"/>
        </w:rPr>
      </w:pPr>
    </w:p>
    <w:p w14:paraId="7C484131" w14:textId="29627FCE" w:rsidR="00BD2C25" w:rsidRPr="00796725" w:rsidRDefault="00796725" w:rsidP="007967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  <w:r w:rsidRPr="00796725">
        <w:rPr>
          <w:rFonts w:ascii="Arial" w:hAnsi="Arial" w:cs="Arial"/>
          <w:b/>
          <w:bCs/>
          <w:sz w:val="22"/>
          <w:szCs w:val="22"/>
          <w:lang w:eastAsia="ar-SA"/>
        </w:rPr>
        <w:t>Specifikace sond</w:t>
      </w:r>
    </w:p>
    <w:p w14:paraId="7AF9EF88" w14:textId="77777777" w:rsidR="00BD2C25" w:rsidRPr="00796725" w:rsidRDefault="00BD2C25" w:rsidP="00BD2C25">
      <w:pPr>
        <w:jc w:val="both"/>
        <w:rPr>
          <w:rFonts w:ascii="Arial" w:hAnsi="Arial" w:cs="Arial"/>
          <w:sz w:val="22"/>
          <w:szCs w:val="22"/>
          <w:lang w:eastAsia="ar-SA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8"/>
        <w:gridCol w:w="7650"/>
      </w:tblGrid>
      <w:tr w:rsidR="00BD2C25" w:rsidRPr="00796725" w14:paraId="6C17A178" w14:textId="77777777" w:rsidTr="000241B4">
        <w:tc>
          <w:tcPr>
            <w:tcW w:w="2178" w:type="dxa"/>
            <w:shd w:val="clear" w:color="auto" w:fill="auto"/>
          </w:tcPr>
          <w:p w14:paraId="616722A0" w14:textId="77777777" w:rsidR="00BD2C25" w:rsidRPr="00796725" w:rsidRDefault="00BD2C25" w:rsidP="000241B4">
            <w:pPr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96725">
              <w:rPr>
                <w:rFonts w:ascii="Arial" w:hAnsi="Arial" w:cs="Arial"/>
                <w:sz w:val="22"/>
                <w:szCs w:val="22"/>
                <w:lang w:eastAsia="ar-SA"/>
              </w:rPr>
              <w:t>Lokalita, č. sondy</w:t>
            </w:r>
          </w:p>
        </w:tc>
        <w:tc>
          <w:tcPr>
            <w:tcW w:w="7650" w:type="dxa"/>
            <w:shd w:val="clear" w:color="auto" w:fill="auto"/>
          </w:tcPr>
          <w:p w14:paraId="4CA83575" w14:textId="77777777" w:rsidR="00BD2C25" w:rsidRPr="00796725" w:rsidRDefault="00BD2C25" w:rsidP="000241B4">
            <w:pPr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96725">
              <w:rPr>
                <w:rFonts w:ascii="Arial" w:hAnsi="Arial" w:cs="Arial"/>
                <w:sz w:val="22"/>
                <w:szCs w:val="22"/>
                <w:lang w:eastAsia="ar-SA"/>
              </w:rPr>
              <w:t>Průzkumné sondy (kopané, vrtané)</w:t>
            </w:r>
          </w:p>
        </w:tc>
      </w:tr>
      <w:tr w:rsidR="00BD2C25" w:rsidRPr="00796725" w14:paraId="6D2B8F59" w14:textId="77777777" w:rsidTr="000241B4">
        <w:tc>
          <w:tcPr>
            <w:tcW w:w="2178" w:type="dxa"/>
            <w:shd w:val="clear" w:color="auto" w:fill="auto"/>
          </w:tcPr>
          <w:p w14:paraId="619A5BDF" w14:textId="77777777" w:rsidR="00BD2C25" w:rsidRPr="00796725" w:rsidRDefault="00BD2C25" w:rsidP="000241B4">
            <w:pPr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96725">
              <w:rPr>
                <w:rFonts w:ascii="Arial" w:hAnsi="Arial" w:cs="Arial"/>
                <w:sz w:val="22"/>
                <w:szCs w:val="22"/>
                <w:lang w:eastAsia="ar-SA"/>
              </w:rPr>
              <w:t>Padol</w:t>
            </w:r>
          </w:p>
          <w:p w14:paraId="79C36DC6" w14:textId="77777777" w:rsidR="00BD2C25" w:rsidRPr="00796725" w:rsidRDefault="00BD2C25" w:rsidP="000241B4">
            <w:pPr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96725">
              <w:rPr>
                <w:rFonts w:ascii="Arial" w:hAnsi="Arial" w:cs="Arial"/>
                <w:sz w:val="22"/>
                <w:szCs w:val="22"/>
                <w:lang w:eastAsia="ar-SA"/>
              </w:rPr>
              <w:t>cesta VC10-N</w:t>
            </w:r>
          </w:p>
          <w:p w14:paraId="5957371F" w14:textId="77777777" w:rsidR="00BD2C25" w:rsidRPr="00796725" w:rsidRDefault="00BD2C25" w:rsidP="000241B4">
            <w:pPr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96725">
              <w:rPr>
                <w:rFonts w:ascii="Arial" w:hAnsi="Arial" w:cs="Arial"/>
                <w:sz w:val="22"/>
                <w:szCs w:val="22"/>
                <w:lang w:eastAsia="ar-SA"/>
              </w:rPr>
              <w:t>S-10 až S13</w:t>
            </w:r>
          </w:p>
        </w:tc>
        <w:tc>
          <w:tcPr>
            <w:tcW w:w="7650" w:type="dxa"/>
            <w:shd w:val="clear" w:color="auto" w:fill="auto"/>
          </w:tcPr>
          <w:p w14:paraId="01EA7336" w14:textId="77777777" w:rsidR="00BD2C25" w:rsidRPr="00796725" w:rsidRDefault="00BD2C25" w:rsidP="00BD2C25">
            <w:pPr>
              <w:numPr>
                <w:ilvl w:val="0"/>
                <w:numId w:val="53"/>
              </w:numPr>
              <w:ind w:left="456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96725">
              <w:rPr>
                <w:rFonts w:ascii="Arial" w:hAnsi="Arial" w:cs="Arial"/>
                <w:sz w:val="22"/>
                <w:szCs w:val="22"/>
                <w:lang w:eastAsia="ar-SA"/>
              </w:rPr>
              <w:t xml:space="preserve">IG a HG průzkum, pedologický, </w:t>
            </w:r>
            <w:proofErr w:type="spellStart"/>
            <w:r w:rsidRPr="00796725">
              <w:rPr>
                <w:rFonts w:ascii="Arial" w:hAnsi="Arial" w:cs="Arial"/>
                <w:sz w:val="22"/>
                <w:szCs w:val="22"/>
                <w:lang w:eastAsia="ar-SA"/>
              </w:rPr>
              <w:t>hydropedologický</w:t>
            </w:r>
            <w:proofErr w:type="spellEnd"/>
            <w:r w:rsidRPr="00796725">
              <w:rPr>
                <w:rFonts w:ascii="Arial" w:hAnsi="Arial" w:cs="Arial"/>
                <w:sz w:val="22"/>
                <w:szCs w:val="22"/>
                <w:lang w:eastAsia="ar-SA"/>
              </w:rPr>
              <w:t xml:space="preserve"> průzkum, </w:t>
            </w:r>
          </w:p>
          <w:p w14:paraId="1A529505" w14:textId="77777777" w:rsidR="00BD2C25" w:rsidRPr="00796725" w:rsidRDefault="00BD2C25" w:rsidP="00BD2C25">
            <w:pPr>
              <w:numPr>
                <w:ilvl w:val="0"/>
                <w:numId w:val="53"/>
              </w:numPr>
              <w:ind w:left="456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96725">
              <w:rPr>
                <w:rFonts w:ascii="Arial" w:hAnsi="Arial" w:cs="Arial"/>
                <w:sz w:val="22"/>
                <w:szCs w:val="22"/>
                <w:lang w:eastAsia="ar-SA"/>
              </w:rPr>
              <w:t>4 ks v místě nově navržené cesty, hloubka min 1 m</w:t>
            </w:r>
          </w:p>
        </w:tc>
      </w:tr>
      <w:tr w:rsidR="00BD2C25" w:rsidRPr="00796725" w14:paraId="720499F5" w14:textId="77777777" w:rsidTr="000241B4">
        <w:tc>
          <w:tcPr>
            <w:tcW w:w="2178" w:type="dxa"/>
            <w:shd w:val="clear" w:color="auto" w:fill="auto"/>
          </w:tcPr>
          <w:p w14:paraId="3B273275" w14:textId="77777777" w:rsidR="00BD2C25" w:rsidRPr="00796725" w:rsidRDefault="00BD2C25" w:rsidP="000241B4">
            <w:pPr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96725">
              <w:rPr>
                <w:rFonts w:ascii="Arial" w:hAnsi="Arial" w:cs="Arial"/>
                <w:sz w:val="22"/>
                <w:szCs w:val="22"/>
                <w:lang w:eastAsia="ar-SA"/>
              </w:rPr>
              <w:t>Ostrov</w:t>
            </w:r>
          </w:p>
          <w:p w14:paraId="69C78659" w14:textId="77777777" w:rsidR="00BD2C25" w:rsidRPr="00796725" w:rsidRDefault="00BD2C25" w:rsidP="000241B4">
            <w:pPr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96725">
              <w:rPr>
                <w:rFonts w:ascii="Arial" w:hAnsi="Arial" w:cs="Arial"/>
                <w:sz w:val="22"/>
                <w:szCs w:val="22"/>
                <w:lang w:eastAsia="ar-SA"/>
              </w:rPr>
              <w:t>cesta VC11-</w:t>
            </w:r>
            <w:proofErr w:type="gramStart"/>
            <w:r w:rsidRPr="00796725">
              <w:rPr>
                <w:rFonts w:ascii="Arial" w:hAnsi="Arial" w:cs="Arial"/>
                <w:sz w:val="22"/>
                <w:szCs w:val="22"/>
                <w:lang w:eastAsia="ar-SA"/>
              </w:rPr>
              <w:t>N ,</w:t>
            </w:r>
            <w:proofErr w:type="gramEnd"/>
            <w:r w:rsidRPr="00796725">
              <w:rPr>
                <w:rFonts w:ascii="Arial" w:hAnsi="Arial" w:cs="Arial"/>
                <w:sz w:val="22"/>
                <w:szCs w:val="22"/>
                <w:lang w:eastAsia="ar-SA"/>
              </w:rPr>
              <w:t xml:space="preserve"> P17</w:t>
            </w:r>
          </w:p>
          <w:p w14:paraId="2679E7FD" w14:textId="77777777" w:rsidR="00BD2C25" w:rsidRPr="00796725" w:rsidRDefault="00BD2C25" w:rsidP="000241B4">
            <w:pPr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96725">
              <w:rPr>
                <w:rFonts w:ascii="Arial" w:hAnsi="Arial" w:cs="Arial"/>
                <w:sz w:val="22"/>
                <w:szCs w:val="22"/>
                <w:lang w:eastAsia="ar-SA"/>
              </w:rPr>
              <w:t>S-14 a S15</w:t>
            </w:r>
          </w:p>
        </w:tc>
        <w:tc>
          <w:tcPr>
            <w:tcW w:w="7650" w:type="dxa"/>
            <w:shd w:val="clear" w:color="auto" w:fill="auto"/>
          </w:tcPr>
          <w:p w14:paraId="2DC59EB7" w14:textId="77777777" w:rsidR="00BD2C25" w:rsidRPr="00796725" w:rsidRDefault="00BD2C25" w:rsidP="00BD2C25">
            <w:pPr>
              <w:numPr>
                <w:ilvl w:val="0"/>
                <w:numId w:val="53"/>
              </w:numPr>
              <w:ind w:left="456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96725">
              <w:rPr>
                <w:rFonts w:ascii="Arial" w:hAnsi="Arial" w:cs="Arial"/>
                <w:sz w:val="22"/>
                <w:szCs w:val="22"/>
                <w:lang w:eastAsia="ar-SA"/>
              </w:rPr>
              <w:t xml:space="preserve">IG a HG průzkum, pedologický, </w:t>
            </w:r>
            <w:proofErr w:type="spellStart"/>
            <w:r w:rsidRPr="00796725">
              <w:rPr>
                <w:rFonts w:ascii="Arial" w:hAnsi="Arial" w:cs="Arial"/>
                <w:sz w:val="22"/>
                <w:szCs w:val="22"/>
                <w:lang w:eastAsia="ar-SA"/>
              </w:rPr>
              <w:t>hydropedologický</w:t>
            </w:r>
            <w:proofErr w:type="spellEnd"/>
            <w:r w:rsidRPr="00796725">
              <w:rPr>
                <w:rFonts w:ascii="Arial" w:hAnsi="Arial" w:cs="Arial"/>
                <w:sz w:val="22"/>
                <w:szCs w:val="22"/>
                <w:lang w:eastAsia="ar-SA"/>
              </w:rPr>
              <w:t xml:space="preserve"> průzkum, </w:t>
            </w:r>
          </w:p>
          <w:p w14:paraId="1166A91A" w14:textId="77777777" w:rsidR="00BD2C25" w:rsidRPr="00796725" w:rsidRDefault="00BD2C25" w:rsidP="00BD2C25">
            <w:pPr>
              <w:numPr>
                <w:ilvl w:val="0"/>
                <w:numId w:val="53"/>
              </w:numPr>
              <w:ind w:left="456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96725">
              <w:rPr>
                <w:rFonts w:ascii="Arial" w:hAnsi="Arial" w:cs="Arial"/>
                <w:sz w:val="22"/>
                <w:szCs w:val="22"/>
                <w:lang w:eastAsia="ar-SA"/>
              </w:rPr>
              <w:t xml:space="preserve">1 ks v místě nově navržené cesty, hloubka min 1 m </w:t>
            </w:r>
          </w:p>
          <w:p w14:paraId="2A71FD06" w14:textId="77777777" w:rsidR="00BD2C25" w:rsidRPr="00796725" w:rsidRDefault="00BD2C25" w:rsidP="00BD2C25">
            <w:pPr>
              <w:numPr>
                <w:ilvl w:val="0"/>
                <w:numId w:val="53"/>
              </w:numPr>
              <w:ind w:left="456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96725">
              <w:rPr>
                <w:rFonts w:ascii="Arial" w:hAnsi="Arial" w:cs="Arial"/>
                <w:sz w:val="22"/>
                <w:szCs w:val="22"/>
                <w:lang w:eastAsia="ar-SA"/>
              </w:rPr>
              <w:t>1 ks v místě nově navrženého propustku, hloubka min 1 m</w:t>
            </w:r>
          </w:p>
        </w:tc>
      </w:tr>
      <w:tr w:rsidR="00BD2C25" w:rsidRPr="00796725" w14:paraId="468A9235" w14:textId="77777777" w:rsidTr="000241B4">
        <w:tc>
          <w:tcPr>
            <w:tcW w:w="2178" w:type="dxa"/>
            <w:shd w:val="clear" w:color="auto" w:fill="auto"/>
          </w:tcPr>
          <w:p w14:paraId="3593307C" w14:textId="77777777" w:rsidR="00BD2C25" w:rsidRPr="00796725" w:rsidRDefault="00BD2C25" w:rsidP="000241B4">
            <w:pPr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96725">
              <w:rPr>
                <w:rFonts w:ascii="Arial" w:hAnsi="Arial" w:cs="Arial"/>
                <w:sz w:val="22"/>
                <w:szCs w:val="22"/>
                <w:lang w:eastAsia="ar-SA"/>
              </w:rPr>
              <w:t>Koblížek</w:t>
            </w:r>
          </w:p>
          <w:p w14:paraId="6AB7CED9" w14:textId="77777777" w:rsidR="00BD2C25" w:rsidRPr="00796725" w:rsidRDefault="00BD2C25" w:rsidP="000241B4">
            <w:pPr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96725">
              <w:rPr>
                <w:rFonts w:ascii="Arial" w:hAnsi="Arial" w:cs="Arial"/>
                <w:sz w:val="22"/>
                <w:szCs w:val="22"/>
                <w:lang w:eastAsia="ar-SA"/>
              </w:rPr>
              <w:t>Cesta VC2-N</w:t>
            </w:r>
          </w:p>
          <w:p w14:paraId="288757D0" w14:textId="77777777" w:rsidR="00BD2C25" w:rsidRPr="00796725" w:rsidRDefault="00BD2C25" w:rsidP="000241B4">
            <w:pPr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96725">
              <w:rPr>
                <w:rFonts w:ascii="Arial" w:hAnsi="Arial" w:cs="Arial"/>
                <w:sz w:val="22"/>
                <w:szCs w:val="22"/>
                <w:lang w:eastAsia="ar-SA"/>
              </w:rPr>
              <w:t>S-16 až S18</w:t>
            </w:r>
          </w:p>
        </w:tc>
        <w:tc>
          <w:tcPr>
            <w:tcW w:w="7650" w:type="dxa"/>
            <w:shd w:val="clear" w:color="auto" w:fill="auto"/>
          </w:tcPr>
          <w:p w14:paraId="6B409F80" w14:textId="77777777" w:rsidR="00BD2C25" w:rsidRPr="00796725" w:rsidRDefault="00BD2C25" w:rsidP="00BD2C25">
            <w:pPr>
              <w:numPr>
                <w:ilvl w:val="0"/>
                <w:numId w:val="53"/>
              </w:numPr>
              <w:ind w:left="456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96725">
              <w:rPr>
                <w:rFonts w:ascii="Arial" w:hAnsi="Arial" w:cs="Arial"/>
                <w:sz w:val="22"/>
                <w:szCs w:val="22"/>
                <w:lang w:eastAsia="ar-SA"/>
              </w:rPr>
              <w:t xml:space="preserve">IG a HG průzkum, pedologický, </w:t>
            </w:r>
            <w:proofErr w:type="spellStart"/>
            <w:r w:rsidRPr="00796725">
              <w:rPr>
                <w:rFonts w:ascii="Arial" w:hAnsi="Arial" w:cs="Arial"/>
                <w:sz w:val="22"/>
                <w:szCs w:val="22"/>
                <w:lang w:eastAsia="ar-SA"/>
              </w:rPr>
              <w:t>hydropedologický</w:t>
            </w:r>
            <w:proofErr w:type="spellEnd"/>
            <w:r w:rsidRPr="00796725">
              <w:rPr>
                <w:rFonts w:ascii="Arial" w:hAnsi="Arial" w:cs="Arial"/>
                <w:sz w:val="22"/>
                <w:szCs w:val="22"/>
                <w:lang w:eastAsia="ar-SA"/>
              </w:rPr>
              <w:t xml:space="preserve"> průzkum, </w:t>
            </w:r>
          </w:p>
          <w:p w14:paraId="2933E2A5" w14:textId="77777777" w:rsidR="00BD2C25" w:rsidRPr="00796725" w:rsidRDefault="00BD2C25" w:rsidP="00BD2C25">
            <w:pPr>
              <w:numPr>
                <w:ilvl w:val="0"/>
                <w:numId w:val="53"/>
              </w:numPr>
              <w:ind w:left="456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96725">
              <w:rPr>
                <w:rFonts w:ascii="Arial" w:hAnsi="Arial" w:cs="Arial"/>
                <w:sz w:val="22"/>
                <w:szCs w:val="22"/>
                <w:lang w:eastAsia="ar-SA"/>
              </w:rPr>
              <w:t>3 ks v místě nově navržené cesty, hloubka min 1 m</w:t>
            </w:r>
          </w:p>
        </w:tc>
      </w:tr>
      <w:tr w:rsidR="00BD2C25" w:rsidRPr="00796725" w14:paraId="77A727CE" w14:textId="77777777" w:rsidTr="000241B4">
        <w:tc>
          <w:tcPr>
            <w:tcW w:w="2178" w:type="dxa"/>
            <w:shd w:val="clear" w:color="auto" w:fill="auto"/>
          </w:tcPr>
          <w:p w14:paraId="4D17D2EB" w14:textId="77777777" w:rsidR="00BD2C25" w:rsidRPr="00796725" w:rsidRDefault="00BD2C25" w:rsidP="000241B4">
            <w:pPr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96725">
              <w:rPr>
                <w:rFonts w:ascii="Arial" w:hAnsi="Arial" w:cs="Arial"/>
                <w:sz w:val="22"/>
                <w:szCs w:val="22"/>
                <w:lang w:eastAsia="ar-SA"/>
              </w:rPr>
              <w:t>Koblížek</w:t>
            </w:r>
          </w:p>
          <w:p w14:paraId="26036F25" w14:textId="77777777" w:rsidR="00BD2C25" w:rsidRPr="00796725" w:rsidRDefault="00BD2C25" w:rsidP="000241B4">
            <w:pPr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96725">
              <w:rPr>
                <w:rFonts w:ascii="Arial" w:hAnsi="Arial" w:cs="Arial"/>
                <w:sz w:val="22"/>
                <w:szCs w:val="22"/>
                <w:lang w:eastAsia="ar-SA"/>
              </w:rPr>
              <w:t>propustek P16</w:t>
            </w:r>
          </w:p>
          <w:p w14:paraId="6CCB95E3" w14:textId="77777777" w:rsidR="00BD2C25" w:rsidRPr="00796725" w:rsidRDefault="00BD2C25" w:rsidP="000241B4">
            <w:pPr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96725">
              <w:rPr>
                <w:rFonts w:ascii="Arial" w:hAnsi="Arial" w:cs="Arial"/>
                <w:sz w:val="22"/>
                <w:szCs w:val="22"/>
                <w:lang w:eastAsia="ar-SA"/>
              </w:rPr>
              <w:t>S-19</w:t>
            </w:r>
          </w:p>
        </w:tc>
        <w:tc>
          <w:tcPr>
            <w:tcW w:w="7650" w:type="dxa"/>
            <w:shd w:val="clear" w:color="auto" w:fill="auto"/>
          </w:tcPr>
          <w:p w14:paraId="59420F30" w14:textId="77777777" w:rsidR="00BD2C25" w:rsidRPr="00796725" w:rsidRDefault="00BD2C25" w:rsidP="00BD2C25">
            <w:pPr>
              <w:numPr>
                <w:ilvl w:val="0"/>
                <w:numId w:val="53"/>
              </w:numPr>
              <w:ind w:left="456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96725">
              <w:rPr>
                <w:rFonts w:ascii="Arial" w:hAnsi="Arial" w:cs="Arial"/>
                <w:sz w:val="22"/>
                <w:szCs w:val="22"/>
                <w:lang w:eastAsia="ar-SA"/>
              </w:rPr>
              <w:t xml:space="preserve">IG a HG průzkum, pedologický, </w:t>
            </w:r>
            <w:proofErr w:type="spellStart"/>
            <w:r w:rsidRPr="00796725">
              <w:rPr>
                <w:rFonts w:ascii="Arial" w:hAnsi="Arial" w:cs="Arial"/>
                <w:sz w:val="22"/>
                <w:szCs w:val="22"/>
                <w:lang w:eastAsia="ar-SA"/>
              </w:rPr>
              <w:t>hydropedologický</w:t>
            </w:r>
            <w:proofErr w:type="spellEnd"/>
            <w:r w:rsidRPr="00796725">
              <w:rPr>
                <w:rFonts w:ascii="Arial" w:hAnsi="Arial" w:cs="Arial"/>
                <w:sz w:val="22"/>
                <w:szCs w:val="22"/>
                <w:lang w:eastAsia="ar-SA"/>
              </w:rPr>
              <w:t xml:space="preserve"> průzkum, </w:t>
            </w:r>
          </w:p>
          <w:p w14:paraId="564D89AA" w14:textId="77777777" w:rsidR="00BD2C25" w:rsidRPr="00796725" w:rsidRDefault="00BD2C25" w:rsidP="00BD2C25">
            <w:pPr>
              <w:numPr>
                <w:ilvl w:val="0"/>
                <w:numId w:val="53"/>
              </w:numPr>
              <w:ind w:left="456"/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796725">
              <w:rPr>
                <w:rFonts w:ascii="Arial" w:hAnsi="Arial" w:cs="Arial"/>
                <w:sz w:val="22"/>
                <w:szCs w:val="22"/>
                <w:lang w:eastAsia="ar-SA"/>
              </w:rPr>
              <w:t>1 ks v místě nově navrženého propustku, hloubka min 1 m</w:t>
            </w:r>
          </w:p>
        </w:tc>
      </w:tr>
    </w:tbl>
    <w:p w14:paraId="62AEFD00" w14:textId="77777777" w:rsidR="00BD2C25" w:rsidRPr="00E42408" w:rsidRDefault="00BD2C25" w:rsidP="00BD2C25">
      <w:pPr>
        <w:jc w:val="both"/>
        <w:rPr>
          <w:rFonts w:ascii="Arial" w:hAnsi="Arial" w:cs="Arial"/>
          <w:lang w:eastAsia="ar-SA"/>
        </w:rPr>
      </w:pPr>
    </w:p>
    <w:p w14:paraId="6E2CC9E1" w14:textId="3B95A780" w:rsidR="00BD2C25" w:rsidRPr="00796725" w:rsidRDefault="00BD2C25" w:rsidP="00BD2C25">
      <w:pPr>
        <w:jc w:val="both"/>
        <w:rPr>
          <w:rFonts w:ascii="Arial" w:hAnsi="Arial" w:cs="Arial"/>
          <w:sz w:val="22"/>
          <w:szCs w:val="22"/>
          <w:lang w:eastAsia="ar-SA"/>
        </w:rPr>
      </w:pPr>
      <w:r w:rsidRPr="00E42408">
        <w:rPr>
          <w:rFonts w:ascii="Arial" w:hAnsi="Arial" w:cs="Arial"/>
          <w:lang w:eastAsia="ar-SA"/>
        </w:rPr>
        <w:br w:type="page"/>
      </w:r>
    </w:p>
    <w:p w14:paraId="4749B79F" w14:textId="77777777" w:rsidR="00BD2C25" w:rsidRPr="00796725" w:rsidRDefault="00BD2C25" w:rsidP="00BD2C25">
      <w:pPr>
        <w:jc w:val="both"/>
        <w:rPr>
          <w:rFonts w:ascii="Arial" w:hAnsi="Arial" w:cs="Arial"/>
          <w:sz w:val="22"/>
          <w:szCs w:val="22"/>
          <w:lang w:eastAsia="ar-SA"/>
        </w:rPr>
      </w:pPr>
    </w:p>
    <w:p w14:paraId="72162467" w14:textId="77777777" w:rsidR="00BD2C25" w:rsidRPr="00796725" w:rsidRDefault="00BD2C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  <w:r w:rsidRPr="00796725">
        <w:rPr>
          <w:rFonts w:ascii="Arial" w:hAnsi="Arial" w:cs="Arial"/>
          <w:b/>
          <w:bCs/>
          <w:sz w:val="22"/>
          <w:szCs w:val="22"/>
          <w:lang w:eastAsia="ar-SA"/>
        </w:rPr>
        <w:t>1. Lokalita „Padol“ - záměr novostavby VC10-N, SONDA S-10 až S13</w:t>
      </w:r>
    </w:p>
    <w:p w14:paraId="567F74DC" w14:textId="77777777" w:rsidR="00BD2C25" w:rsidRPr="00796725" w:rsidRDefault="00BD2C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72B2F60F" w14:textId="77777777" w:rsidR="00BD2C25" w:rsidRPr="00796725" w:rsidRDefault="00BD2C25" w:rsidP="00BD2C25">
      <w:pPr>
        <w:ind w:left="708"/>
        <w:jc w:val="both"/>
        <w:rPr>
          <w:rFonts w:ascii="Arial" w:hAnsi="Arial" w:cs="Arial"/>
          <w:sz w:val="22"/>
          <w:szCs w:val="22"/>
          <w:lang w:eastAsia="ar-SA"/>
        </w:rPr>
      </w:pPr>
      <w:r w:rsidRPr="00796725">
        <w:rPr>
          <w:rFonts w:ascii="Arial" w:hAnsi="Arial" w:cs="Arial"/>
          <w:sz w:val="22"/>
          <w:szCs w:val="22"/>
          <w:lang w:eastAsia="ar-SA"/>
        </w:rPr>
        <w:t>S-10 (cesta): souřadnice</w:t>
      </w:r>
    </w:p>
    <w:p w14:paraId="56968AFE" w14:textId="77777777" w:rsidR="00BD2C25" w:rsidRPr="00796725" w:rsidRDefault="00BD2C25" w:rsidP="00BD2C25">
      <w:pPr>
        <w:ind w:left="708"/>
        <w:jc w:val="both"/>
        <w:rPr>
          <w:rFonts w:ascii="Arial" w:hAnsi="Arial" w:cs="Arial"/>
          <w:sz w:val="22"/>
          <w:szCs w:val="22"/>
          <w:lang w:eastAsia="ar-SA"/>
        </w:rPr>
      </w:pPr>
      <w:r w:rsidRPr="00796725">
        <w:rPr>
          <w:rFonts w:ascii="Arial" w:hAnsi="Arial" w:cs="Arial"/>
          <w:sz w:val="22"/>
          <w:szCs w:val="22"/>
          <w:lang w:eastAsia="ar-SA"/>
        </w:rPr>
        <w:t>x: -679500.264, y: -1035307.666</w:t>
      </w:r>
    </w:p>
    <w:p w14:paraId="685F21B1" w14:textId="77777777" w:rsidR="00BD2C25" w:rsidRPr="00796725" w:rsidRDefault="00BD2C25" w:rsidP="00BD2C25">
      <w:pPr>
        <w:ind w:left="708"/>
        <w:jc w:val="both"/>
        <w:rPr>
          <w:rFonts w:ascii="Arial" w:hAnsi="Arial" w:cs="Arial"/>
          <w:sz w:val="22"/>
          <w:szCs w:val="22"/>
          <w:lang w:eastAsia="ar-SA"/>
        </w:rPr>
      </w:pPr>
      <w:r w:rsidRPr="00796725">
        <w:rPr>
          <w:rFonts w:ascii="Arial" w:hAnsi="Arial" w:cs="Arial"/>
          <w:sz w:val="22"/>
          <w:szCs w:val="22"/>
          <w:lang w:eastAsia="ar-SA"/>
        </w:rPr>
        <w:t>S-11 (cesta): souřadnice</w:t>
      </w:r>
    </w:p>
    <w:p w14:paraId="249C60F7" w14:textId="77777777" w:rsidR="00BD2C25" w:rsidRPr="00796725" w:rsidRDefault="00BD2C25" w:rsidP="00BD2C25">
      <w:pPr>
        <w:ind w:left="708"/>
        <w:jc w:val="both"/>
        <w:rPr>
          <w:rFonts w:ascii="Arial" w:hAnsi="Arial" w:cs="Arial"/>
          <w:sz w:val="22"/>
          <w:szCs w:val="22"/>
          <w:lang w:eastAsia="ar-SA"/>
        </w:rPr>
      </w:pPr>
      <w:r w:rsidRPr="00796725">
        <w:rPr>
          <w:rFonts w:ascii="Arial" w:hAnsi="Arial" w:cs="Arial"/>
          <w:sz w:val="22"/>
          <w:szCs w:val="22"/>
          <w:lang w:eastAsia="ar-SA"/>
        </w:rPr>
        <w:t>x: -679046.880, y: -1035342.196</w:t>
      </w:r>
    </w:p>
    <w:p w14:paraId="1E409928" w14:textId="77777777" w:rsidR="00BD2C25" w:rsidRPr="00796725" w:rsidRDefault="00BD2C25" w:rsidP="00BD2C25">
      <w:pPr>
        <w:ind w:left="708"/>
        <w:jc w:val="both"/>
        <w:rPr>
          <w:rFonts w:ascii="Arial" w:hAnsi="Arial" w:cs="Arial"/>
          <w:sz w:val="22"/>
          <w:szCs w:val="22"/>
          <w:lang w:eastAsia="ar-SA"/>
        </w:rPr>
      </w:pPr>
      <w:r w:rsidRPr="00796725">
        <w:rPr>
          <w:rFonts w:ascii="Arial" w:hAnsi="Arial" w:cs="Arial"/>
          <w:sz w:val="22"/>
          <w:szCs w:val="22"/>
          <w:lang w:eastAsia="ar-SA"/>
        </w:rPr>
        <w:t>S-12 (cesta): souřadnice</w:t>
      </w:r>
    </w:p>
    <w:p w14:paraId="2F405A91" w14:textId="77777777" w:rsidR="00BD2C25" w:rsidRPr="00796725" w:rsidRDefault="00BD2C25" w:rsidP="00BD2C25">
      <w:pPr>
        <w:ind w:left="708"/>
        <w:jc w:val="both"/>
        <w:rPr>
          <w:rFonts w:ascii="Arial" w:hAnsi="Arial" w:cs="Arial"/>
          <w:sz w:val="22"/>
          <w:szCs w:val="22"/>
          <w:lang w:eastAsia="ar-SA"/>
        </w:rPr>
      </w:pPr>
      <w:r w:rsidRPr="00796725">
        <w:rPr>
          <w:rFonts w:ascii="Arial" w:hAnsi="Arial" w:cs="Arial"/>
          <w:sz w:val="22"/>
          <w:szCs w:val="22"/>
          <w:lang w:eastAsia="ar-SA"/>
        </w:rPr>
        <w:t>x: -678592.911, y: -1035548.359</w:t>
      </w:r>
    </w:p>
    <w:p w14:paraId="52DF27A5" w14:textId="77777777" w:rsidR="00BD2C25" w:rsidRPr="00796725" w:rsidRDefault="00BD2C25" w:rsidP="00BD2C25">
      <w:pPr>
        <w:ind w:left="708"/>
        <w:jc w:val="both"/>
        <w:rPr>
          <w:rFonts w:ascii="Arial" w:hAnsi="Arial" w:cs="Arial"/>
          <w:sz w:val="22"/>
          <w:szCs w:val="22"/>
          <w:lang w:eastAsia="ar-SA"/>
        </w:rPr>
      </w:pPr>
      <w:r w:rsidRPr="00796725">
        <w:rPr>
          <w:rFonts w:ascii="Arial" w:hAnsi="Arial" w:cs="Arial"/>
          <w:sz w:val="22"/>
          <w:szCs w:val="22"/>
          <w:lang w:eastAsia="ar-SA"/>
        </w:rPr>
        <w:t>S-13 (cesta): souřadnice</w:t>
      </w:r>
    </w:p>
    <w:p w14:paraId="5600BCE8" w14:textId="77777777" w:rsidR="00BD2C25" w:rsidRPr="00796725" w:rsidRDefault="00BD2C25" w:rsidP="00BD2C25">
      <w:pPr>
        <w:ind w:left="708"/>
        <w:jc w:val="both"/>
        <w:rPr>
          <w:rFonts w:ascii="Arial" w:hAnsi="Arial" w:cs="Arial"/>
          <w:sz w:val="22"/>
          <w:szCs w:val="22"/>
          <w:lang w:eastAsia="ar-SA"/>
        </w:rPr>
      </w:pPr>
      <w:r w:rsidRPr="00796725">
        <w:rPr>
          <w:rFonts w:ascii="Arial" w:hAnsi="Arial" w:cs="Arial"/>
          <w:sz w:val="22"/>
          <w:szCs w:val="22"/>
          <w:lang w:eastAsia="ar-SA"/>
        </w:rPr>
        <w:t>x: -678434.435, y: -1035935.886</w:t>
      </w:r>
    </w:p>
    <w:p w14:paraId="755BF38F" w14:textId="77777777" w:rsidR="00BD2C25" w:rsidRPr="00E42408" w:rsidRDefault="00BD2C25" w:rsidP="00BD2C25">
      <w:pPr>
        <w:ind w:left="708"/>
        <w:jc w:val="both"/>
        <w:rPr>
          <w:rFonts w:ascii="Arial" w:hAnsi="Arial" w:cs="Arial"/>
          <w:lang w:eastAsia="ar-SA"/>
        </w:rPr>
      </w:pPr>
    </w:p>
    <w:p w14:paraId="639BA8A3" w14:textId="77777777" w:rsidR="00BD2C25" w:rsidRPr="00E42408" w:rsidRDefault="00BD2C25" w:rsidP="00BD2C25">
      <w:pPr>
        <w:jc w:val="both"/>
        <w:rPr>
          <w:rFonts w:ascii="Arial" w:hAnsi="Arial" w:cs="Arial"/>
          <w:highlight w:val="yellow"/>
          <w:lang w:eastAsia="ar-SA"/>
        </w:rPr>
      </w:pPr>
      <w:r w:rsidRPr="00E42408">
        <w:rPr>
          <w:rFonts w:ascii="Arial" w:hAnsi="Arial" w:cs="Arial"/>
          <w:noProof/>
          <w:lang w:eastAsia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5FE6A6" wp14:editId="452058DA">
                <wp:simplePos x="0" y="0"/>
                <wp:positionH relativeFrom="column">
                  <wp:posOffset>2567305</wp:posOffset>
                </wp:positionH>
                <wp:positionV relativeFrom="paragraph">
                  <wp:posOffset>1326515</wp:posOffset>
                </wp:positionV>
                <wp:extent cx="333375" cy="304800"/>
                <wp:effectExtent l="24130" t="20320" r="23495" b="27305"/>
                <wp:wrapNone/>
                <wp:docPr id="21" name="Ová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6FDE78" id="Ovál 21" o:spid="_x0000_s1026" style="position:absolute;margin-left:202.15pt;margin-top:104.45pt;width:26.2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" filled="f" strokecolor="red" strokeweight="3pt"/>
            </w:pict>
          </mc:Fallback>
        </mc:AlternateContent>
      </w:r>
      <w:r w:rsidRPr="00E42408">
        <w:rPr>
          <w:rFonts w:ascii="Arial" w:hAnsi="Arial" w:cs="Arial"/>
          <w:noProof/>
          <w:lang w:eastAsia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FD8847" wp14:editId="0D61C08C">
                <wp:simplePos x="0" y="0"/>
                <wp:positionH relativeFrom="column">
                  <wp:posOffset>2376805</wp:posOffset>
                </wp:positionH>
                <wp:positionV relativeFrom="paragraph">
                  <wp:posOffset>621665</wp:posOffset>
                </wp:positionV>
                <wp:extent cx="333375" cy="304800"/>
                <wp:effectExtent l="24130" t="20320" r="23495" b="27305"/>
                <wp:wrapNone/>
                <wp:docPr id="20" name="Ová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528CF1" id="Ovál 20" o:spid="_x0000_s1026" style="position:absolute;margin-left:187.15pt;margin-top:48.95pt;width:26.2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" filled="f" strokecolor="red" strokeweight="3pt"/>
            </w:pict>
          </mc:Fallback>
        </mc:AlternateContent>
      </w:r>
      <w:r w:rsidRPr="00E42408">
        <w:rPr>
          <w:rFonts w:ascii="Arial" w:hAnsi="Arial" w:cs="Arial"/>
          <w:noProof/>
          <w:lang w:eastAsia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246989" wp14:editId="61F1B330">
                <wp:simplePos x="0" y="0"/>
                <wp:positionH relativeFrom="column">
                  <wp:posOffset>1433830</wp:posOffset>
                </wp:positionH>
                <wp:positionV relativeFrom="paragraph">
                  <wp:posOffset>259715</wp:posOffset>
                </wp:positionV>
                <wp:extent cx="333375" cy="304800"/>
                <wp:effectExtent l="24130" t="20320" r="23495" b="27305"/>
                <wp:wrapNone/>
                <wp:docPr id="19" name="Ová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9FA086" id="Ovál 19" o:spid="_x0000_s1026" style="position:absolute;margin-left:112.9pt;margin-top:20.45pt;width:26.2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" filled="f" strokecolor="red" strokeweight="3pt"/>
            </w:pict>
          </mc:Fallback>
        </mc:AlternateContent>
      </w:r>
      <w:r w:rsidRPr="00E42408">
        <w:rPr>
          <w:rFonts w:ascii="Arial" w:hAnsi="Arial" w:cs="Arial"/>
          <w:noProof/>
          <w:lang w:eastAsia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74338C" wp14:editId="54EA460B">
                <wp:simplePos x="0" y="0"/>
                <wp:positionH relativeFrom="column">
                  <wp:posOffset>471805</wp:posOffset>
                </wp:positionH>
                <wp:positionV relativeFrom="paragraph">
                  <wp:posOffset>164465</wp:posOffset>
                </wp:positionV>
                <wp:extent cx="333375" cy="304800"/>
                <wp:effectExtent l="24130" t="20320" r="23495" b="27305"/>
                <wp:wrapNone/>
                <wp:docPr id="18" name="Ová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8DFDAC" id="Ovál 18" o:spid="_x0000_s1026" style="position:absolute;margin-left:37.15pt;margin-top:12.95pt;width:2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" filled="f" strokecolor="red" strokeweight="3pt"/>
            </w:pict>
          </mc:Fallback>
        </mc:AlternateContent>
      </w:r>
      <w:r w:rsidRPr="00E42408">
        <w:rPr>
          <w:rFonts w:ascii="Arial" w:hAnsi="Arial" w:cs="Arial"/>
          <w:noProof/>
          <w:lang w:eastAsia="ar-SA"/>
        </w:rPr>
        <w:t xml:space="preserve"> </w:t>
      </w:r>
      <w:r w:rsidRPr="00E42408">
        <w:rPr>
          <w:rFonts w:ascii="Arial" w:hAnsi="Arial" w:cs="Arial"/>
          <w:noProof/>
          <w:lang w:eastAsia="ar-SA"/>
        </w:rPr>
        <w:drawing>
          <wp:inline distT="0" distB="0" distL="0" distR="0" wp14:anchorId="3A8DF913" wp14:editId="73992903">
            <wp:extent cx="5848350" cy="33528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1606F" w14:textId="77777777" w:rsidR="00BD2C25" w:rsidRPr="00796725" w:rsidRDefault="00BD2C25" w:rsidP="00BD2C25">
      <w:pPr>
        <w:jc w:val="center"/>
        <w:rPr>
          <w:rFonts w:ascii="Arial" w:hAnsi="Arial" w:cs="Arial"/>
          <w:sz w:val="22"/>
          <w:szCs w:val="22"/>
          <w:lang w:eastAsia="ar-SA"/>
        </w:rPr>
      </w:pPr>
      <w:proofErr w:type="spellStart"/>
      <w:r w:rsidRPr="00796725">
        <w:rPr>
          <w:rFonts w:ascii="Arial" w:hAnsi="Arial" w:cs="Arial"/>
          <w:sz w:val="22"/>
          <w:szCs w:val="22"/>
          <w:lang w:eastAsia="ar-SA"/>
        </w:rPr>
        <w:t>KoPÚ</w:t>
      </w:r>
      <w:proofErr w:type="spellEnd"/>
      <w:r w:rsidRPr="00796725">
        <w:rPr>
          <w:rFonts w:ascii="Arial" w:hAnsi="Arial" w:cs="Arial"/>
          <w:sz w:val="22"/>
          <w:szCs w:val="22"/>
          <w:lang w:eastAsia="ar-SA"/>
        </w:rPr>
        <w:t xml:space="preserve"> Vinice – </w:t>
      </w:r>
      <w:proofErr w:type="spellStart"/>
      <w:r w:rsidRPr="00796725">
        <w:rPr>
          <w:rFonts w:ascii="Arial" w:hAnsi="Arial" w:cs="Arial"/>
          <w:sz w:val="22"/>
          <w:szCs w:val="22"/>
          <w:lang w:eastAsia="ar-SA"/>
        </w:rPr>
        <w:t>k.ú</w:t>
      </w:r>
      <w:proofErr w:type="spellEnd"/>
      <w:r w:rsidRPr="00796725">
        <w:rPr>
          <w:rFonts w:ascii="Arial" w:hAnsi="Arial" w:cs="Arial"/>
          <w:sz w:val="22"/>
          <w:szCs w:val="22"/>
          <w:lang w:eastAsia="ar-SA"/>
        </w:rPr>
        <w:t xml:space="preserve">. Záhornice u Městce Králové, </w:t>
      </w:r>
      <w:proofErr w:type="spellStart"/>
      <w:r w:rsidRPr="00796725">
        <w:rPr>
          <w:rFonts w:ascii="Arial" w:hAnsi="Arial" w:cs="Arial"/>
          <w:sz w:val="22"/>
          <w:szCs w:val="22"/>
          <w:lang w:eastAsia="ar-SA"/>
        </w:rPr>
        <w:t>k.ú</w:t>
      </w:r>
      <w:proofErr w:type="spellEnd"/>
      <w:r w:rsidRPr="00796725">
        <w:rPr>
          <w:rFonts w:ascii="Arial" w:hAnsi="Arial" w:cs="Arial"/>
          <w:sz w:val="22"/>
          <w:szCs w:val="22"/>
          <w:lang w:eastAsia="ar-SA"/>
        </w:rPr>
        <w:t>. Vinice u Městce Králové</w:t>
      </w:r>
    </w:p>
    <w:p w14:paraId="7AFD7FC0" w14:textId="77777777" w:rsidR="00BD2C25" w:rsidRPr="00E42408" w:rsidRDefault="00BD2C25" w:rsidP="00BD2C25">
      <w:pPr>
        <w:rPr>
          <w:rFonts w:ascii="Arial" w:hAnsi="Arial" w:cs="Arial"/>
          <w:noProof/>
          <w:lang w:eastAsia="ar-SA"/>
        </w:rPr>
      </w:pPr>
    </w:p>
    <w:p w14:paraId="6A1AEB7F" w14:textId="77777777" w:rsidR="00BD2C25" w:rsidRPr="00E42408" w:rsidRDefault="00BD2C25" w:rsidP="00BD2C25">
      <w:pPr>
        <w:rPr>
          <w:rFonts w:ascii="Arial" w:hAnsi="Arial" w:cs="Arial"/>
          <w:lang w:eastAsia="ar-SA"/>
        </w:rPr>
      </w:pPr>
      <w:r w:rsidRPr="00E42408">
        <w:rPr>
          <w:rFonts w:ascii="Arial" w:hAnsi="Arial" w:cs="Arial"/>
          <w:noProof/>
          <w:lang w:eastAsia="ar-SA"/>
        </w:rPr>
        <w:drawing>
          <wp:inline distT="0" distB="0" distL="0" distR="0" wp14:anchorId="55C7537F" wp14:editId="5ADB0F45">
            <wp:extent cx="5334000" cy="29146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965FE" w14:textId="77777777" w:rsidR="00BD2C25" w:rsidRPr="00796725" w:rsidRDefault="00BD2C25" w:rsidP="00BD2C25">
      <w:pPr>
        <w:jc w:val="center"/>
        <w:rPr>
          <w:rFonts w:ascii="Arial" w:hAnsi="Arial" w:cs="Arial"/>
          <w:sz w:val="22"/>
          <w:szCs w:val="22"/>
          <w:lang w:eastAsia="ar-SA"/>
        </w:rPr>
      </w:pPr>
      <w:r w:rsidRPr="00796725">
        <w:rPr>
          <w:rFonts w:ascii="Arial" w:hAnsi="Arial" w:cs="Arial"/>
          <w:sz w:val="22"/>
          <w:szCs w:val="22"/>
          <w:lang w:eastAsia="ar-SA"/>
        </w:rPr>
        <w:lastRenderedPageBreak/>
        <w:t>Podrobný zákres sondy S-10 a S-11</w:t>
      </w:r>
    </w:p>
    <w:p w14:paraId="3A5A889B" w14:textId="77777777" w:rsidR="00BD2C25" w:rsidRPr="00E42408" w:rsidRDefault="00BD2C25" w:rsidP="00BD2C25">
      <w:pPr>
        <w:jc w:val="both"/>
        <w:rPr>
          <w:rFonts w:ascii="Arial" w:hAnsi="Arial" w:cs="Arial"/>
          <w:b/>
          <w:bCs/>
          <w:lang w:eastAsia="ar-SA"/>
        </w:rPr>
      </w:pPr>
      <w:r w:rsidRPr="00E42408">
        <w:rPr>
          <w:rFonts w:ascii="Arial" w:hAnsi="Arial" w:cs="Arial"/>
          <w:b/>
          <w:bCs/>
          <w:noProof/>
          <w:lang w:eastAsia="ar-SA"/>
        </w:rPr>
        <w:drawing>
          <wp:inline distT="0" distB="0" distL="0" distR="0" wp14:anchorId="20E5A5A2" wp14:editId="250FE9FB">
            <wp:extent cx="5838825" cy="37528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77927" w14:textId="77777777" w:rsidR="00BD2C25" w:rsidRPr="00796725" w:rsidRDefault="00BD2C25" w:rsidP="00BD2C25">
      <w:pPr>
        <w:jc w:val="center"/>
        <w:rPr>
          <w:rFonts w:ascii="Arial" w:hAnsi="Arial" w:cs="Arial"/>
          <w:sz w:val="22"/>
          <w:szCs w:val="22"/>
          <w:lang w:eastAsia="ar-SA"/>
        </w:rPr>
      </w:pPr>
      <w:r w:rsidRPr="00796725">
        <w:rPr>
          <w:rFonts w:ascii="Arial" w:hAnsi="Arial" w:cs="Arial"/>
          <w:sz w:val="22"/>
          <w:szCs w:val="22"/>
          <w:lang w:eastAsia="ar-SA"/>
        </w:rPr>
        <w:t>Podrobný zákres sondy S-12 a S-13</w:t>
      </w:r>
    </w:p>
    <w:p w14:paraId="712F94A6" w14:textId="77777777" w:rsidR="00BD2C25" w:rsidRPr="00796725" w:rsidRDefault="00BD2C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49668915" w14:textId="77777777" w:rsidR="00BD2C25" w:rsidRPr="00796725" w:rsidRDefault="00BD2C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7DA5D04E" w14:textId="77777777" w:rsidR="00BD2C25" w:rsidRPr="00796725" w:rsidRDefault="00BD2C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  <w:r w:rsidRPr="00796725">
        <w:rPr>
          <w:rFonts w:ascii="Arial" w:hAnsi="Arial" w:cs="Arial"/>
          <w:b/>
          <w:bCs/>
          <w:sz w:val="22"/>
          <w:szCs w:val="22"/>
          <w:lang w:eastAsia="ar-SA"/>
        </w:rPr>
        <w:t xml:space="preserve">2. </w:t>
      </w:r>
      <w:r w:rsidRPr="00796725">
        <w:rPr>
          <w:rFonts w:ascii="Arial" w:hAnsi="Arial" w:cs="Arial"/>
          <w:b/>
          <w:bCs/>
          <w:noProof/>
          <w:sz w:val="22"/>
          <w:szCs w:val="22"/>
          <w:lang w:eastAsia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900983" wp14:editId="26C9E3CC">
                <wp:simplePos x="0" y="0"/>
                <wp:positionH relativeFrom="column">
                  <wp:posOffset>3815080</wp:posOffset>
                </wp:positionH>
                <wp:positionV relativeFrom="paragraph">
                  <wp:posOffset>3992880</wp:posOffset>
                </wp:positionV>
                <wp:extent cx="304800" cy="352425"/>
                <wp:effectExtent l="0" t="0" r="4445" b="3175"/>
                <wp:wrapNone/>
                <wp:docPr id="17" name="Textové po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E892D" w14:textId="77777777" w:rsidR="00BD2C25" w:rsidRPr="00A229B6" w:rsidRDefault="00BD2C25" w:rsidP="00BD2C25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900983" id="_x0000_t202" coordsize="21600,21600" o:spt="202" path="m,l,21600r21600,l21600,xe">
                <v:stroke joinstyle="miter"/>
                <v:path gradientshapeok="t" o:connecttype="rect"/>
              </v:shapetype>
              <v:shape id="Textové pole 17" o:spid="_x0000_s1026" type="#_x0000_t202" style="position:absolute;left:0;text-align:left;margin-left:300.4pt;margin-top:314.4pt;width:24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" filled="f" stroked="f">
                <v:textbox>
                  <w:txbxContent>
                    <w:p w14:paraId="649E892D" w14:textId="77777777" w:rsidR="00BD2C25" w:rsidRPr="00A229B6" w:rsidRDefault="00BD2C25" w:rsidP="00BD2C25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6725">
        <w:rPr>
          <w:rFonts w:ascii="Arial" w:hAnsi="Arial" w:cs="Arial"/>
          <w:b/>
          <w:bCs/>
          <w:sz w:val="22"/>
          <w:szCs w:val="22"/>
          <w:lang w:eastAsia="ar-SA"/>
        </w:rPr>
        <w:t>Lokalita „Ostrov“ - záměr novostavba VC11-N a propustku P17, SONDA S-14 a S15</w:t>
      </w:r>
    </w:p>
    <w:p w14:paraId="5D352CD5" w14:textId="77777777" w:rsidR="00BD2C25" w:rsidRPr="00796725" w:rsidRDefault="00BD2C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5C05C1D1" w14:textId="77777777" w:rsidR="00BD2C25" w:rsidRPr="00796725" w:rsidRDefault="00BD2C25" w:rsidP="00BD2C25">
      <w:pPr>
        <w:ind w:left="708"/>
        <w:jc w:val="both"/>
        <w:rPr>
          <w:rFonts w:ascii="Arial" w:hAnsi="Arial" w:cs="Arial"/>
          <w:sz w:val="22"/>
          <w:szCs w:val="22"/>
          <w:lang w:eastAsia="ar-SA"/>
        </w:rPr>
      </w:pPr>
      <w:r w:rsidRPr="00796725">
        <w:rPr>
          <w:rFonts w:ascii="Arial" w:hAnsi="Arial" w:cs="Arial"/>
          <w:sz w:val="22"/>
          <w:szCs w:val="22"/>
          <w:lang w:eastAsia="ar-SA"/>
        </w:rPr>
        <w:t>S-14 (cesta): souřadnice</w:t>
      </w:r>
    </w:p>
    <w:p w14:paraId="63E951FB" w14:textId="77777777" w:rsidR="00BD2C25" w:rsidRPr="00796725" w:rsidRDefault="00BD2C25" w:rsidP="00BD2C25">
      <w:pPr>
        <w:ind w:left="708"/>
        <w:jc w:val="both"/>
        <w:rPr>
          <w:rFonts w:ascii="Arial" w:hAnsi="Arial" w:cs="Arial"/>
          <w:sz w:val="22"/>
          <w:szCs w:val="22"/>
          <w:lang w:eastAsia="ar-SA"/>
        </w:rPr>
      </w:pPr>
      <w:r w:rsidRPr="00796725">
        <w:rPr>
          <w:rFonts w:ascii="Arial" w:hAnsi="Arial" w:cs="Arial"/>
          <w:sz w:val="22"/>
          <w:szCs w:val="22"/>
          <w:lang w:eastAsia="ar-SA"/>
        </w:rPr>
        <w:t>x: -678280.107, y: -1035955.990</w:t>
      </w:r>
    </w:p>
    <w:p w14:paraId="08FAE8F9" w14:textId="77777777" w:rsidR="00BD2C25" w:rsidRPr="00796725" w:rsidRDefault="00BD2C25" w:rsidP="00BD2C25">
      <w:pPr>
        <w:ind w:left="708"/>
        <w:jc w:val="both"/>
        <w:rPr>
          <w:rFonts w:ascii="Arial" w:hAnsi="Arial" w:cs="Arial"/>
          <w:sz w:val="22"/>
          <w:szCs w:val="22"/>
          <w:lang w:eastAsia="ar-SA"/>
        </w:rPr>
      </w:pPr>
      <w:r w:rsidRPr="00796725">
        <w:rPr>
          <w:rFonts w:ascii="Arial" w:hAnsi="Arial" w:cs="Arial"/>
          <w:sz w:val="22"/>
          <w:szCs w:val="22"/>
          <w:lang w:eastAsia="ar-SA"/>
        </w:rPr>
        <w:t>S15 (cesta, propustek):</w:t>
      </w:r>
    </w:p>
    <w:p w14:paraId="1CC84352" w14:textId="77777777" w:rsidR="00BD2C25" w:rsidRPr="00796725" w:rsidRDefault="00BD2C25" w:rsidP="00BD2C25">
      <w:pPr>
        <w:ind w:left="708"/>
        <w:jc w:val="both"/>
        <w:rPr>
          <w:rFonts w:ascii="Arial" w:hAnsi="Arial" w:cs="Arial"/>
          <w:sz w:val="22"/>
          <w:szCs w:val="22"/>
          <w:lang w:eastAsia="ar-SA"/>
        </w:rPr>
      </w:pPr>
      <w:r w:rsidRPr="00796725">
        <w:rPr>
          <w:rFonts w:ascii="Arial" w:hAnsi="Arial" w:cs="Arial"/>
          <w:sz w:val="22"/>
          <w:szCs w:val="22"/>
          <w:lang w:eastAsia="ar-SA"/>
        </w:rPr>
        <w:t xml:space="preserve">x: -678195.593, y: -1036416.234 </w:t>
      </w:r>
    </w:p>
    <w:p w14:paraId="49CB505E" w14:textId="77777777" w:rsidR="00BD2C25" w:rsidRPr="00E42408" w:rsidRDefault="00BD2C25" w:rsidP="00BD2C25">
      <w:pPr>
        <w:ind w:left="708"/>
        <w:jc w:val="both"/>
        <w:rPr>
          <w:rFonts w:ascii="Arial" w:hAnsi="Arial" w:cs="Arial"/>
        </w:rPr>
      </w:pPr>
    </w:p>
    <w:p w14:paraId="17D70D1A" w14:textId="77777777" w:rsidR="00BD2C25" w:rsidRPr="00E42408" w:rsidRDefault="00BD2C25" w:rsidP="00BD2C25">
      <w:pPr>
        <w:jc w:val="center"/>
        <w:rPr>
          <w:rFonts w:ascii="Arial" w:hAnsi="Arial" w:cs="Arial"/>
          <w:highlight w:val="yellow"/>
          <w:lang w:eastAsia="ar-SA"/>
        </w:rPr>
      </w:pPr>
      <w:r w:rsidRPr="00E42408">
        <w:rPr>
          <w:rFonts w:ascii="Arial" w:hAnsi="Arial" w:cs="Arial"/>
          <w:noProof/>
          <w:lang w:eastAsia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34D0AB" wp14:editId="4735F581">
                <wp:simplePos x="0" y="0"/>
                <wp:positionH relativeFrom="column">
                  <wp:posOffset>2548255</wp:posOffset>
                </wp:positionH>
                <wp:positionV relativeFrom="paragraph">
                  <wp:posOffset>2127250</wp:posOffset>
                </wp:positionV>
                <wp:extent cx="247650" cy="238125"/>
                <wp:effectExtent l="24130" t="19685" r="23495" b="27940"/>
                <wp:wrapNone/>
                <wp:docPr id="16" name="Ová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381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8E20F6" id="Ovál 16" o:spid="_x0000_s1026" style="position:absolute;margin-left:200.65pt;margin-top:167.5pt;width:19.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" filled="f" strokecolor="red" strokeweight="3pt"/>
            </w:pict>
          </mc:Fallback>
        </mc:AlternateContent>
      </w:r>
      <w:r w:rsidRPr="00E42408">
        <w:rPr>
          <w:rFonts w:ascii="Arial" w:hAnsi="Arial" w:cs="Arial"/>
          <w:noProof/>
          <w:lang w:eastAsia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183757" wp14:editId="481010DF">
                <wp:simplePos x="0" y="0"/>
                <wp:positionH relativeFrom="column">
                  <wp:posOffset>2548255</wp:posOffset>
                </wp:positionH>
                <wp:positionV relativeFrom="paragraph">
                  <wp:posOffset>1317625</wp:posOffset>
                </wp:positionV>
                <wp:extent cx="247650" cy="238125"/>
                <wp:effectExtent l="24130" t="19685" r="23495" b="27940"/>
                <wp:wrapNone/>
                <wp:docPr id="15" name="Ová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381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3F21AF" id="Ovál 15" o:spid="_x0000_s1026" style="position:absolute;margin-left:200.65pt;margin-top:103.75pt;width:19.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" filled="f" strokecolor="red" strokeweight="3pt"/>
            </w:pict>
          </mc:Fallback>
        </mc:AlternateContent>
      </w:r>
      <w:r w:rsidRPr="00E42408">
        <w:rPr>
          <w:rFonts w:ascii="Arial" w:hAnsi="Arial" w:cs="Arial"/>
          <w:noProof/>
          <w:lang w:eastAsia="ar-SA"/>
        </w:rPr>
        <w:drawing>
          <wp:inline distT="0" distB="0" distL="0" distR="0" wp14:anchorId="2B64160D" wp14:editId="7257ED00">
            <wp:extent cx="4924425" cy="255270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6" b="23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E67F4" w14:textId="77777777" w:rsidR="00BD2C25" w:rsidRPr="00796725" w:rsidRDefault="00BD2C25" w:rsidP="00BD2C25">
      <w:pPr>
        <w:jc w:val="center"/>
        <w:rPr>
          <w:rFonts w:ascii="Arial" w:hAnsi="Arial" w:cs="Arial"/>
          <w:sz w:val="22"/>
          <w:szCs w:val="22"/>
          <w:lang w:eastAsia="ar-SA"/>
        </w:rPr>
      </w:pPr>
      <w:proofErr w:type="spellStart"/>
      <w:r w:rsidRPr="00796725">
        <w:rPr>
          <w:rFonts w:ascii="Arial" w:hAnsi="Arial" w:cs="Arial"/>
          <w:sz w:val="22"/>
          <w:szCs w:val="22"/>
          <w:lang w:eastAsia="ar-SA"/>
        </w:rPr>
        <w:t>KoPÚ</w:t>
      </w:r>
      <w:proofErr w:type="spellEnd"/>
      <w:r w:rsidRPr="00796725">
        <w:rPr>
          <w:rFonts w:ascii="Arial" w:hAnsi="Arial" w:cs="Arial"/>
          <w:sz w:val="22"/>
          <w:szCs w:val="22"/>
          <w:lang w:eastAsia="ar-SA"/>
        </w:rPr>
        <w:t xml:space="preserve"> Vinice – </w:t>
      </w:r>
      <w:proofErr w:type="spellStart"/>
      <w:r w:rsidRPr="00796725">
        <w:rPr>
          <w:rFonts w:ascii="Arial" w:hAnsi="Arial" w:cs="Arial"/>
          <w:sz w:val="22"/>
          <w:szCs w:val="22"/>
          <w:lang w:eastAsia="ar-SA"/>
        </w:rPr>
        <w:t>k.ú</w:t>
      </w:r>
      <w:proofErr w:type="spellEnd"/>
      <w:r w:rsidRPr="00796725">
        <w:rPr>
          <w:rFonts w:ascii="Arial" w:hAnsi="Arial" w:cs="Arial"/>
          <w:sz w:val="22"/>
          <w:szCs w:val="22"/>
          <w:lang w:eastAsia="ar-SA"/>
        </w:rPr>
        <w:t xml:space="preserve">. Vinice u Městce Králové, </w:t>
      </w:r>
      <w:proofErr w:type="spellStart"/>
      <w:r w:rsidRPr="00796725">
        <w:rPr>
          <w:rFonts w:ascii="Arial" w:hAnsi="Arial" w:cs="Arial"/>
          <w:sz w:val="22"/>
          <w:szCs w:val="22"/>
          <w:lang w:eastAsia="ar-SA"/>
        </w:rPr>
        <w:t>k.ú</w:t>
      </w:r>
      <w:proofErr w:type="spellEnd"/>
      <w:r w:rsidRPr="00796725">
        <w:rPr>
          <w:rFonts w:ascii="Arial" w:hAnsi="Arial" w:cs="Arial"/>
          <w:sz w:val="22"/>
          <w:szCs w:val="22"/>
          <w:lang w:eastAsia="ar-SA"/>
        </w:rPr>
        <w:t>. Městec Králové</w:t>
      </w:r>
    </w:p>
    <w:p w14:paraId="1986B663" w14:textId="77777777" w:rsidR="00BD2C25" w:rsidRPr="00E42408" w:rsidRDefault="00BD2C25" w:rsidP="00BD2C25">
      <w:pPr>
        <w:jc w:val="center"/>
        <w:rPr>
          <w:rFonts w:ascii="Arial" w:hAnsi="Arial" w:cs="Arial"/>
          <w:lang w:eastAsia="ar-SA"/>
        </w:rPr>
      </w:pPr>
    </w:p>
    <w:p w14:paraId="600FB706" w14:textId="77777777" w:rsidR="00BD2C25" w:rsidRPr="00E42408" w:rsidRDefault="00BD2C25" w:rsidP="00BD2C25">
      <w:pPr>
        <w:rPr>
          <w:rFonts w:ascii="Arial" w:hAnsi="Arial" w:cs="Arial"/>
          <w:noProof/>
          <w:lang w:eastAsia="ar-SA"/>
        </w:rPr>
      </w:pPr>
    </w:p>
    <w:p w14:paraId="55ED50D2" w14:textId="77777777" w:rsidR="00BD2C25" w:rsidRPr="00E42408" w:rsidRDefault="00BD2C25" w:rsidP="00BD2C25">
      <w:pPr>
        <w:rPr>
          <w:rFonts w:ascii="Arial" w:hAnsi="Arial" w:cs="Arial"/>
          <w:lang w:eastAsia="ar-SA"/>
        </w:rPr>
      </w:pPr>
      <w:r w:rsidRPr="00E42408">
        <w:rPr>
          <w:rFonts w:ascii="Arial" w:hAnsi="Arial" w:cs="Arial"/>
          <w:noProof/>
          <w:lang w:eastAsia="ar-SA"/>
        </w:rPr>
        <w:lastRenderedPageBreak/>
        <w:drawing>
          <wp:inline distT="0" distB="0" distL="0" distR="0" wp14:anchorId="7FDA7C49" wp14:editId="7BDEF719">
            <wp:extent cx="5848350" cy="439102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27ADC" w14:textId="77777777" w:rsidR="00BD2C25" w:rsidRPr="00796725" w:rsidRDefault="00BD2C25" w:rsidP="00BD2C25">
      <w:pPr>
        <w:jc w:val="center"/>
        <w:rPr>
          <w:rFonts w:ascii="Arial" w:hAnsi="Arial" w:cs="Arial"/>
          <w:sz w:val="22"/>
          <w:szCs w:val="22"/>
          <w:lang w:eastAsia="ar-SA"/>
        </w:rPr>
      </w:pPr>
      <w:r w:rsidRPr="00796725">
        <w:rPr>
          <w:rFonts w:ascii="Arial" w:hAnsi="Arial" w:cs="Arial"/>
          <w:sz w:val="22"/>
          <w:szCs w:val="22"/>
          <w:lang w:eastAsia="ar-SA"/>
        </w:rPr>
        <w:t>Podrobný zákres sondy S-14 a S-15</w:t>
      </w:r>
    </w:p>
    <w:p w14:paraId="6D6FF2FB" w14:textId="77777777" w:rsidR="00BD2C25" w:rsidRPr="00E42408" w:rsidRDefault="00BD2C25" w:rsidP="00BD2C25">
      <w:pPr>
        <w:jc w:val="both"/>
        <w:rPr>
          <w:rFonts w:ascii="Arial" w:hAnsi="Arial" w:cs="Arial"/>
          <w:lang w:eastAsia="ar-SA"/>
        </w:rPr>
      </w:pPr>
    </w:p>
    <w:p w14:paraId="7AC975B3" w14:textId="77777777" w:rsidR="00BD2C25" w:rsidRPr="00E42408" w:rsidRDefault="00BD2C25" w:rsidP="00BD2C25">
      <w:pPr>
        <w:jc w:val="both"/>
        <w:rPr>
          <w:rFonts w:ascii="Arial" w:hAnsi="Arial" w:cs="Arial"/>
          <w:b/>
          <w:bCs/>
          <w:lang w:eastAsia="ar-SA"/>
        </w:rPr>
      </w:pPr>
    </w:p>
    <w:p w14:paraId="76CB5A4E" w14:textId="77777777" w:rsidR="00796725" w:rsidRDefault="007967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27024029" w14:textId="77777777" w:rsidR="00796725" w:rsidRDefault="007967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4C99860A" w14:textId="77777777" w:rsidR="00796725" w:rsidRDefault="007967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05545208" w14:textId="77777777" w:rsidR="00796725" w:rsidRDefault="007967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1D9FEA8D" w14:textId="77777777" w:rsidR="00796725" w:rsidRDefault="007967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668A880E" w14:textId="77777777" w:rsidR="00796725" w:rsidRDefault="007967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6DA7CEDD" w14:textId="77777777" w:rsidR="00796725" w:rsidRDefault="007967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7F98C342" w14:textId="77777777" w:rsidR="00796725" w:rsidRDefault="007967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4D5837B2" w14:textId="77777777" w:rsidR="00796725" w:rsidRDefault="007967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396C2CFA" w14:textId="77777777" w:rsidR="00796725" w:rsidRDefault="007967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39BDAC52" w14:textId="77777777" w:rsidR="00796725" w:rsidRDefault="007967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5C8C8142" w14:textId="77777777" w:rsidR="00796725" w:rsidRDefault="007967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7A9A4C99" w14:textId="77777777" w:rsidR="00796725" w:rsidRDefault="007967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2D48DA1C" w14:textId="77777777" w:rsidR="00796725" w:rsidRDefault="007967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7493719D" w14:textId="77777777" w:rsidR="00796725" w:rsidRDefault="007967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12C12EEA" w14:textId="77777777" w:rsidR="00796725" w:rsidRDefault="007967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4011B7BE" w14:textId="77777777" w:rsidR="00796725" w:rsidRDefault="007967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040D63BB" w14:textId="77777777" w:rsidR="00796725" w:rsidRDefault="007967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734225EF" w14:textId="77777777" w:rsidR="00796725" w:rsidRDefault="007967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2A114830" w14:textId="77777777" w:rsidR="00796725" w:rsidRDefault="007967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6CE05AC8" w14:textId="77777777" w:rsidR="00796725" w:rsidRDefault="007967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1CDCA692" w14:textId="77777777" w:rsidR="00796725" w:rsidRDefault="007967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056B917D" w14:textId="77777777" w:rsidR="00796725" w:rsidRDefault="007967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784D7DB5" w14:textId="77777777" w:rsidR="00796725" w:rsidRDefault="007967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35E8A2C8" w14:textId="0AB90DA7" w:rsidR="00BD2C25" w:rsidRPr="00796725" w:rsidRDefault="00BD2C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  <w:r w:rsidRPr="00796725">
        <w:rPr>
          <w:rFonts w:ascii="Arial" w:hAnsi="Arial" w:cs="Arial"/>
          <w:b/>
          <w:bCs/>
          <w:sz w:val="22"/>
          <w:szCs w:val="22"/>
          <w:lang w:eastAsia="ar-SA"/>
        </w:rPr>
        <w:lastRenderedPageBreak/>
        <w:t xml:space="preserve">3. </w:t>
      </w:r>
      <w:r w:rsidRPr="00796725">
        <w:rPr>
          <w:rFonts w:ascii="Arial" w:hAnsi="Arial" w:cs="Arial"/>
          <w:b/>
          <w:bCs/>
          <w:noProof/>
          <w:sz w:val="22"/>
          <w:szCs w:val="22"/>
          <w:lang w:eastAsia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BA8094" wp14:editId="14E38968">
                <wp:simplePos x="0" y="0"/>
                <wp:positionH relativeFrom="column">
                  <wp:posOffset>3815080</wp:posOffset>
                </wp:positionH>
                <wp:positionV relativeFrom="paragraph">
                  <wp:posOffset>3992880</wp:posOffset>
                </wp:positionV>
                <wp:extent cx="304800" cy="352425"/>
                <wp:effectExtent l="0" t="0" r="4445" b="3175"/>
                <wp:wrapNone/>
                <wp:docPr id="14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2D895" w14:textId="77777777" w:rsidR="00BD2C25" w:rsidRPr="00A229B6" w:rsidRDefault="00BD2C25" w:rsidP="00BD2C25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A8094" id="Textové pole 14" o:spid="_x0000_s1027" type="#_x0000_t202" style="position:absolute;left:0;text-align:left;margin-left:300.4pt;margin-top:314.4pt;width:24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" filled="f" stroked="f">
                <v:textbox>
                  <w:txbxContent>
                    <w:p w14:paraId="1E12D895" w14:textId="77777777" w:rsidR="00BD2C25" w:rsidRPr="00A229B6" w:rsidRDefault="00BD2C25" w:rsidP="00BD2C25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6725">
        <w:rPr>
          <w:rFonts w:ascii="Arial" w:hAnsi="Arial" w:cs="Arial"/>
          <w:b/>
          <w:bCs/>
          <w:sz w:val="22"/>
          <w:szCs w:val="22"/>
          <w:lang w:eastAsia="ar-SA"/>
        </w:rPr>
        <w:t>Lokalita „Koblížek“ – záměr novostavba VC2-N, SONDA S-16 až S18</w:t>
      </w:r>
    </w:p>
    <w:p w14:paraId="38B9A2E8" w14:textId="77777777" w:rsidR="00BD2C25" w:rsidRPr="00796725" w:rsidRDefault="00BD2C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44AB665D" w14:textId="77777777" w:rsidR="00BD2C25" w:rsidRPr="00796725" w:rsidRDefault="00BD2C25" w:rsidP="00BD2C25">
      <w:pPr>
        <w:ind w:left="708"/>
        <w:jc w:val="both"/>
        <w:rPr>
          <w:rFonts w:ascii="Arial" w:hAnsi="Arial" w:cs="Arial"/>
          <w:sz w:val="22"/>
          <w:szCs w:val="22"/>
          <w:lang w:eastAsia="ar-SA"/>
        </w:rPr>
      </w:pPr>
      <w:r w:rsidRPr="00796725">
        <w:rPr>
          <w:rFonts w:ascii="Arial" w:hAnsi="Arial" w:cs="Arial"/>
          <w:sz w:val="22"/>
          <w:szCs w:val="22"/>
          <w:lang w:eastAsia="ar-SA"/>
        </w:rPr>
        <w:t>S-16 (cesta): souřadnice</w:t>
      </w:r>
    </w:p>
    <w:p w14:paraId="7E82CD95" w14:textId="77777777" w:rsidR="00BD2C25" w:rsidRPr="00796725" w:rsidRDefault="00BD2C25" w:rsidP="00BD2C25">
      <w:pPr>
        <w:ind w:left="708"/>
        <w:jc w:val="both"/>
        <w:rPr>
          <w:rFonts w:ascii="Arial" w:hAnsi="Arial" w:cs="Arial"/>
          <w:sz w:val="22"/>
          <w:szCs w:val="22"/>
          <w:lang w:eastAsia="ar-SA"/>
        </w:rPr>
      </w:pPr>
      <w:r w:rsidRPr="00796725">
        <w:rPr>
          <w:rFonts w:ascii="Arial" w:hAnsi="Arial" w:cs="Arial"/>
          <w:sz w:val="22"/>
          <w:szCs w:val="22"/>
          <w:lang w:eastAsia="ar-SA"/>
        </w:rPr>
        <w:t>x: -677015.078, y: -1036278.960</w:t>
      </w:r>
    </w:p>
    <w:p w14:paraId="7B15B820" w14:textId="77777777" w:rsidR="00BD2C25" w:rsidRPr="00796725" w:rsidRDefault="00BD2C25" w:rsidP="00BD2C25">
      <w:pPr>
        <w:ind w:left="708"/>
        <w:jc w:val="both"/>
        <w:rPr>
          <w:rFonts w:ascii="Arial" w:hAnsi="Arial" w:cs="Arial"/>
          <w:sz w:val="22"/>
          <w:szCs w:val="22"/>
          <w:lang w:eastAsia="ar-SA"/>
        </w:rPr>
      </w:pPr>
      <w:r w:rsidRPr="00796725">
        <w:rPr>
          <w:rFonts w:ascii="Arial" w:hAnsi="Arial" w:cs="Arial"/>
          <w:sz w:val="22"/>
          <w:szCs w:val="22"/>
          <w:lang w:eastAsia="ar-SA"/>
        </w:rPr>
        <w:t>S17 (cesta):</w:t>
      </w:r>
    </w:p>
    <w:p w14:paraId="0B458C27" w14:textId="77777777" w:rsidR="00BD2C25" w:rsidRPr="00796725" w:rsidRDefault="00BD2C25" w:rsidP="00BD2C25">
      <w:pPr>
        <w:ind w:left="708"/>
        <w:jc w:val="both"/>
        <w:rPr>
          <w:rFonts w:ascii="Arial" w:hAnsi="Arial" w:cs="Arial"/>
          <w:sz w:val="22"/>
          <w:szCs w:val="22"/>
          <w:lang w:eastAsia="ar-SA"/>
        </w:rPr>
      </w:pPr>
      <w:r w:rsidRPr="00796725">
        <w:rPr>
          <w:rFonts w:ascii="Arial" w:hAnsi="Arial" w:cs="Arial"/>
          <w:sz w:val="22"/>
          <w:szCs w:val="22"/>
          <w:lang w:eastAsia="ar-SA"/>
        </w:rPr>
        <w:t xml:space="preserve">x: -677418.032, y: -1036542.270 </w:t>
      </w:r>
    </w:p>
    <w:p w14:paraId="061E76A2" w14:textId="77777777" w:rsidR="00BD2C25" w:rsidRPr="00796725" w:rsidRDefault="00BD2C25" w:rsidP="00BD2C25">
      <w:pPr>
        <w:ind w:left="708"/>
        <w:jc w:val="both"/>
        <w:rPr>
          <w:rFonts w:ascii="Arial" w:hAnsi="Arial" w:cs="Arial"/>
          <w:sz w:val="22"/>
          <w:szCs w:val="22"/>
          <w:lang w:eastAsia="ar-SA"/>
        </w:rPr>
      </w:pPr>
      <w:r w:rsidRPr="00796725">
        <w:rPr>
          <w:rFonts w:ascii="Arial" w:hAnsi="Arial" w:cs="Arial"/>
          <w:sz w:val="22"/>
          <w:szCs w:val="22"/>
          <w:lang w:eastAsia="ar-SA"/>
        </w:rPr>
        <w:t>S18 (cesta)</w:t>
      </w:r>
    </w:p>
    <w:p w14:paraId="59B9DCBF" w14:textId="77777777" w:rsidR="00BD2C25" w:rsidRPr="00796725" w:rsidRDefault="00BD2C25" w:rsidP="00BD2C25">
      <w:pPr>
        <w:ind w:left="708"/>
        <w:jc w:val="both"/>
        <w:rPr>
          <w:rFonts w:ascii="Arial" w:hAnsi="Arial" w:cs="Arial"/>
          <w:sz w:val="22"/>
          <w:szCs w:val="22"/>
          <w:lang w:eastAsia="ar-SA"/>
        </w:rPr>
      </w:pPr>
      <w:r w:rsidRPr="00796725">
        <w:rPr>
          <w:rFonts w:ascii="Arial" w:hAnsi="Arial" w:cs="Arial"/>
          <w:sz w:val="22"/>
          <w:szCs w:val="22"/>
          <w:lang w:eastAsia="ar-SA"/>
        </w:rPr>
        <w:t xml:space="preserve">x: -677743.840, y: -1036694.761 </w:t>
      </w:r>
    </w:p>
    <w:p w14:paraId="725BD260" w14:textId="77777777" w:rsidR="00BD2C25" w:rsidRPr="00E42408" w:rsidRDefault="00BD2C25" w:rsidP="00BD2C25">
      <w:pPr>
        <w:jc w:val="center"/>
        <w:rPr>
          <w:rFonts w:ascii="Arial" w:hAnsi="Arial" w:cs="Arial"/>
          <w:highlight w:val="yellow"/>
          <w:lang w:eastAsia="ar-SA"/>
        </w:rPr>
      </w:pPr>
      <w:r w:rsidRPr="00E42408">
        <w:rPr>
          <w:rFonts w:ascii="Arial" w:hAnsi="Arial" w:cs="Arial"/>
          <w:noProof/>
          <w:lang w:eastAsia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1B13E0" wp14:editId="41D661F3">
                <wp:simplePos x="0" y="0"/>
                <wp:positionH relativeFrom="column">
                  <wp:posOffset>4891405</wp:posOffset>
                </wp:positionH>
                <wp:positionV relativeFrom="paragraph">
                  <wp:posOffset>1494790</wp:posOffset>
                </wp:positionV>
                <wp:extent cx="342900" cy="305435"/>
                <wp:effectExtent l="24130" t="22225" r="23495" b="24765"/>
                <wp:wrapNone/>
                <wp:docPr id="13" name="Ová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0543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DE8F82" id="Ovál 13" o:spid="_x0000_s1026" style="position:absolute;margin-left:385.15pt;margin-top:117.7pt;width:27pt;height:2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" filled="f" strokecolor="red" strokeweight="3pt"/>
            </w:pict>
          </mc:Fallback>
        </mc:AlternateContent>
      </w:r>
      <w:r w:rsidRPr="00E42408">
        <w:rPr>
          <w:rFonts w:ascii="Arial" w:hAnsi="Arial" w:cs="Arial"/>
          <w:noProof/>
          <w:lang w:eastAsia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787E91" wp14:editId="219C71F8">
                <wp:simplePos x="0" y="0"/>
                <wp:positionH relativeFrom="column">
                  <wp:posOffset>4253230</wp:posOffset>
                </wp:positionH>
                <wp:positionV relativeFrom="paragraph">
                  <wp:posOffset>1904365</wp:posOffset>
                </wp:positionV>
                <wp:extent cx="342900" cy="305435"/>
                <wp:effectExtent l="24130" t="22225" r="23495" b="24765"/>
                <wp:wrapNone/>
                <wp:docPr id="12" name="Ová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0543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425302" id="Ovál 12" o:spid="_x0000_s1026" style="position:absolute;margin-left:334.9pt;margin-top:149.95pt;width:27pt;height:24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" filled="f" strokecolor="red" strokeweight="3pt"/>
            </w:pict>
          </mc:Fallback>
        </mc:AlternateContent>
      </w:r>
      <w:r w:rsidRPr="00E42408">
        <w:rPr>
          <w:rFonts w:ascii="Arial" w:hAnsi="Arial" w:cs="Arial"/>
          <w:noProof/>
          <w:lang w:eastAsia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CD0326" wp14:editId="18FE8A4B">
                <wp:simplePos x="0" y="0"/>
                <wp:positionH relativeFrom="column">
                  <wp:posOffset>3538855</wp:posOffset>
                </wp:positionH>
                <wp:positionV relativeFrom="paragraph">
                  <wp:posOffset>2317115</wp:posOffset>
                </wp:positionV>
                <wp:extent cx="342900" cy="305435"/>
                <wp:effectExtent l="24130" t="25400" r="23495" b="21590"/>
                <wp:wrapNone/>
                <wp:docPr id="11" name="Ová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0543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55ECA4" id="Ovál 11" o:spid="_x0000_s1026" style="position:absolute;margin-left:278.65pt;margin-top:182.45pt;width:27pt;height:24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" filled="f" strokecolor="red" strokeweight="3pt"/>
            </w:pict>
          </mc:Fallback>
        </mc:AlternateContent>
      </w:r>
      <w:r w:rsidRPr="00E42408">
        <w:rPr>
          <w:rFonts w:ascii="Arial" w:hAnsi="Arial" w:cs="Arial"/>
          <w:noProof/>
          <w:lang w:eastAsia="ar-SA"/>
        </w:rPr>
        <w:drawing>
          <wp:inline distT="0" distB="0" distL="0" distR="0" wp14:anchorId="780C2FA4" wp14:editId="6E1F8472">
            <wp:extent cx="5381625" cy="2971208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4" t="14204" b="5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881" cy="297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29134" w14:textId="77777777" w:rsidR="00BD2C25" w:rsidRPr="00796725" w:rsidRDefault="00BD2C25" w:rsidP="00BD2C25">
      <w:pPr>
        <w:jc w:val="center"/>
        <w:rPr>
          <w:rFonts w:ascii="Arial" w:hAnsi="Arial" w:cs="Arial"/>
          <w:sz w:val="22"/>
          <w:szCs w:val="22"/>
          <w:lang w:eastAsia="ar-SA"/>
        </w:rPr>
      </w:pPr>
      <w:proofErr w:type="spellStart"/>
      <w:r w:rsidRPr="00796725">
        <w:rPr>
          <w:rFonts w:ascii="Arial" w:hAnsi="Arial" w:cs="Arial"/>
          <w:sz w:val="22"/>
          <w:szCs w:val="22"/>
          <w:lang w:eastAsia="ar-SA"/>
        </w:rPr>
        <w:t>KoPÚ</w:t>
      </w:r>
      <w:proofErr w:type="spellEnd"/>
      <w:r w:rsidRPr="00796725">
        <w:rPr>
          <w:rFonts w:ascii="Arial" w:hAnsi="Arial" w:cs="Arial"/>
          <w:sz w:val="22"/>
          <w:szCs w:val="22"/>
          <w:lang w:eastAsia="ar-SA"/>
        </w:rPr>
        <w:t xml:space="preserve"> Vinice – </w:t>
      </w:r>
      <w:proofErr w:type="spellStart"/>
      <w:r w:rsidRPr="00796725">
        <w:rPr>
          <w:rFonts w:ascii="Arial" w:hAnsi="Arial" w:cs="Arial"/>
          <w:sz w:val="22"/>
          <w:szCs w:val="22"/>
          <w:lang w:eastAsia="ar-SA"/>
        </w:rPr>
        <w:t>k.ú</w:t>
      </w:r>
      <w:proofErr w:type="spellEnd"/>
      <w:r w:rsidRPr="00796725">
        <w:rPr>
          <w:rFonts w:ascii="Arial" w:hAnsi="Arial" w:cs="Arial"/>
          <w:sz w:val="22"/>
          <w:szCs w:val="22"/>
          <w:lang w:eastAsia="ar-SA"/>
        </w:rPr>
        <w:t>. Sloveč</w:t>
      </w:r>
    </w:p>
    <w:p w14:paraId="42A95A1F" w14:textId="77777777" w:rsidR="00BD2C25" w:rsidRPr="00E42408" w:rsidRDefault="00BD2C25" w:rsidP="00BD2C25">
      <w:pPr>
        <w:rPr>
          <w:rFonts w:ascii="Arial" w:hAnsi="Arial" w:cs="Arial"/>
          <w:noProof/>
          <w:lang w:eastAsia="ar-SA"/>
        </w:rPr>
      </w:pPr>
    </w:p>
    <w:p w14:paraId="75F3361E" w14:textId="77777777" w:rsidR="00BD2C25" w:rsidRPr="00E42408" w:rsidRDefault="00BD2C25" w:rsidP="00BD2C25">
      <w:pPr>
        <w:jc w:val="center"/>
        <w:rPr>
          <w:rFonts w:ascii="Arial" w:hAnsi="Arial" w:cs="Arial"/>
          <w:lang w:eastAsia="ar-SA"/>
        </w:rPr>
      </w:pPr>
      <w:r w:rsidRPr="00E42408">
        <w:rPr>
          <w:rFonts w:ascii="Arial" w:hAnsi="Arial" w:cs="Arial"/>
          <w:noProof/>
          <w:lang w:eastAsia="ar-SA"/>
        </w:rPr>
        <w:drawing>
          <wp:inline distT="0" distB="0" distL="0" distR="0" wp14:anchorId="5C547EEC" wp14:editId="30960F7C">
            <wp:extent cx="5848350" cy="33813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01B75" w14:textId="77777777" w:rsidR="00BD2C25" w:rsidRPr="00796725" w:rsidRDefault="00BD2C25" w:rsidP="00BD2C25">
      <w:pPr>
        <w:jc w:val="center"/>
        <w:rPr>
          <w:rFonts w:ascii="Arial" w:hAnsi="Arial" w:cs="Arial"/>
          <w:sz w:val="22"/>
          <w:szCs w:val="22"/>
          <w:lang w:eastAsia="ar-SA"/>
        </w:rPr>
      </w:pPr>
      <w:r w:rsidRPr="00796725">
        <w:rPr>
          <w:rFonts w:ascii="Arial" w:hAnsi="Arial" w:cs="Arial"/>
          <w:sz w:val="22"/>
          <w:szCs w:val="22"/>
          <w:lang w:eastAsia="ar-SA"/>
        </w:rPr>
        <w:t>Podrobný zákres sondy S-16 až S-18.</w:t>
      </w:r>
    </w:p>
    <w:p w14:paraId="7DDA0309" w14:textId="77777777" w:rsidR="00BD2C25" w:rsidRPr="00796725" w:rsidRDefault="00BD2C25" w:rsidP="00BD2C25">
      <w:pPr>
        <w:jc w:val="center"/>
        <w:rPr>
          <w:rFonts w:ascii="Arial" w:hAnsi="Arial" w:cs="Arial"/>
          <w:sz w:val="22"/>
          <w:szCs w:val="22"/>
          <w:lang w:eastAsia="ar-SA"/>
        </w:rPr>
      </w:pPr>
    </w:p>
    <w:p w14:paraId="2FB35E91" w14:textId="77777777" w:rsidR="00BD2C25" w:rsidRPr="00796725" w:rsidRDefault="00BD2C25" w:rsidP="00BD2C25">
      <w:pPr>
        <w:jc w:val="both"/>
        <w:rPr>
          <w:rFonts w:ascii="Arial" w:hAnsi="Arial" w:cs="Arial"/>
          <w:sz w:val="22"/>
          <w:szCs w:val="22"/>
          <w:lang w:eastAsia="ar-SA"/>
        </w:rPr>
      </w:pPr>
    </w:p>
    <w:p w14:paraId="732D6994" w14:textId="77777777" w:rsidR="00796725" w:rsidRDefault="007967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79896038" w14:textId="77777777" w:rsidR="00796725" w:rsidRDefault="007967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378ABF4B" w14:textId="303843AF" w:rsidR="00BD2C25" w:rsidRPr="00796725" w:rsidRDefault="00BD2C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  <w:r w:rsidRPr="00796725">
        <w:rPr>
          <w:rFonts w:ascii="Arial" w:hAnsi="Arial" w:cs="Arial"/>
          <w:b/>
          <w:bCs/>
          <w:sz w:val="22"/>
          <w:szCs w:val="22"/>
          <w:lang w:eastAsia="ar-SA"/>
        </w:rPr>
        <w:lastRenderedPageBreak/>
        <w:t>4. Lokalita „Koblížek“ - záměr novostavba propustku P16, SONDA S-19</w:t>
      </w:r>
    </w:p>
    <w:p w14:paraId="60D97A62" w14:textId="77777777" w:rsidR="00BD2C25" w:rsidRPr="00796725" w:rsidRDefault="00BD2C25" w:rsidP="00BD2C25">
      <w:pPr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1238EF26" w14:textId="77777777" w:rsidR="00BD2C25" w:rsidRPr="00796725" w:rsidRDefault="00BD2C25" w:rsidP="00BD2C25">
      <w:pPr>
        <w:ind w:left="708"/>
        <w:jc w:val="both"/>
        <w:rPr>
          <w:rFonts w:ascii="Arial" w:hAnsi="Arial" w:cs="Arial"/>
          <w:sz w:val="22"/>
          <w:szCs w:val="22"/>
          <w:lang w:eastAsia="ar-SA"/>
        </w:rPr>
      </w:pPr>
      <w:r w:rsidRPr="00796725">
        <w:rPr>
          <w:rFonts w:ascii="Arial" w:hAnsi="Arial" w:cs="Arial"/>
          <w:sz w:val="22"/>
          <w:szCs w:val="22"/>
          <w:lang w:eastAsia="ar-SA"/>
        </w:rPr>
        <w:t>S-19 (propustek): souřadnice</w:t>
      </w:r>
    </w:p>
    <w:p w14:paraId="2D3B4DB6" w14:textId="77777777" w:rsidR="00BD2C25" w:rsidRPr="00796725" w:rsidRDefault="00BD2C25" w:rsidP="00BD2C25">
      <w:pPr>
        <w:ind w:left="708"/>
        <w:jc w:val="both"/>
        <w:rPr>
          <w:rFonts w:ascii="Arial" w:hAnsi="Arial" w:cs="Arial"/>
          <w:sz w:val="22"/>
          <w:szCs w:val="22"/>
          <w:lang w:eastAsia="ar-SA"/>
        </w:rPr>
      </w:pPr>
      <w:r w:rsidRPr="00796725">
        <w:rPr>
          <w:rFonts w:ascii="Arial" w:hAnsi="Arial" w:cs="Arial"/>
          <w:sz w:val="22"/>
          <w:szCs w:val="22"/>
          <w:lang w:eastAsia="ar-SA"/>
        </w:rPr>
        <w:t>x: -677587.045, y: -1036358.136</w:t>
      </w:r>
    </w:p>
    <w:p w14:paraId="57210ED7" w14:textId="77777777" w:rsidR="00BD2C25" w:rsidRPr="00E42408" w:rsidRDefault="00BD2C25" w:rsidP="00BD2C25">
      <w:pPr>
        <w:ind w:left="708"/>
        <w:jc w:val="both"/>
        <w:rPr>
          <w:rFonts w:ascii="Arial" w:hAnsi="Arial" w:cs="Arial"/>
        </w:rPr>
      </w:pPr>
    </w:p>
    <w:p w14:paraId="2A433223" w14:textId="77777777" w:rsidR="00BD2C25" w:rsidRPr="00E42408" w:rsidRDefault="00BD2C25" w:rsidP="00BD2C25">
      <w:pPr>
        <w:jc w:val="both"/>
        <w:rPr>
          <w:rFonts w:ascii="Arial" w:hAnsi="Arial" w:cs="Arial"/>
          <w:highlight w:val="yellow"/>
          <w:lang w:eastAsia="ar-SA"/>
        </w:rPr>
      </w:pPr>
      <w:r w:rsidRPr="00E42408">
        <w:rPr>
          <w:rFonts w:ascii="Arial" w:hAnsi="Arial" w:cs="Arial"/>
          <w:noProof/>
          <w:lang w:eastAsia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DCC32B" wp14:editId="3B380829">
                <wp:simplePos x="0" y="0"/>
                <wp:positionH relativeFrom="column">
                  <wp:posOffset>4243705</wp:posOffset>
                </wp:positionH>
                <wp:positionV relativeFrom="paragraph">
                  <wp:posOffset>2114550</wp:posOffset>
                </wp:positionV>
                <wp:extent cx="314325" cy="342900"/>
                <wp:effectExtent l="24130" t="19685" r="23495" b="27940"/>
                <wp:wrapNone/>
                <wp:docPr id="10" name="Ová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FA2CC6" id="Ovál 10" o:spid="_x0000_s1026" style="position:absolute;margin-left:334.15pt;margin-top:166.5pt;width:24.7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" filled="f" strokecolor="red" strokeweight="3pt"/>
            </w:pict>
          </mc:Fallback>
        </mc:AlternateContent>
      </w:r>
      <w:r w:rsidRPr="00E42408">
        <w:rPr>
          <w:rFonts w:ascii="Arial" w:hAnsi="Arial" w:cs="Arial"/>
          <w:noProof/>
          <w:lang w:eastAsia="ar-SA"/>
        </w:rPr>
        <w:t xml:space="preserve"> </w:t>
      </w:r>
      <w:r w:rsidRPr="00E42408">
        <w:rPr>
          <w:rFonts w:ascii="Arial" w:hAnsi="Arial" w:cs="Arial"/>
          <w:noProof/>
          <w:lang w:eastAsia="ar-SA"/>
        </w:rPr>
        <w:drawing>
          <wp:inline distT="0" distB="0" distL="0" distR="0" wp14:anchorId="6F9DE7EE" wp14:editId="17D789E7">
            <wp:extent cx="5848350" cy="33528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72EFF" w14:textId="77777777" w:rsidR="00BD2C25" w:rsidRPr="00796725" w:rsidRDefault="00BD2C25" w:rsidP="00BD2C25">
      <w:pPr>
        <w:jc w:val="center"/>
        <w:rPr>
          <w:rFonts w:ascii="Arial" w:hAnsi="Arial" w:cs="Arial"/>
          <w:sz w:val="22"/>
          <w:szCs w:val="22"/>
          <w:lang w:eastAsia="ar-SA"/>
        </w:rPr>
      </w:pPr>
      <w:proofErr w:type="spellStart"/>
      <w:r w:rsidRPr="00796725">
        <w:rPr>
          <w:rFonts w:ascii="Arial" w:hAnsi="Arial" w:cs="Arial"/>
          <w:sz w:val="22"/>
          <w:szCs w:val="22"/>
          <w:lang w:eastAsia="ar-SA"/>
        </w:rPr>
        <w:t>KoPÚ</w:t>
      </w:r>
      <w:proofErr w:type="spellEnd"/>
      <w:r w:rsidRPr="00796725">
        <w:rPr>
          <w:rFonts w:ascii="Arial" w:hAnsi="Arial" w:cs="Arial"/>
          <w:sz w:val="22"/>
          <w:szCs w:val="22"/>
          <w:lang w:eastAsia="ar-SA"/>
        </w:rPr>
        <w:t xml:space="preserve"> Vinice – </w:t>
      </w:r>
      <w:proofErr w:type="spellStart"/>
      <w:r w:rsidRPr="00796725">
        <w:rPr>
          <w:rFonts w:ascii="Arial" w:hAnsi="Arial" w:cs="Arial"/>
          <w:sz w:val="22"/>
          <w:szCs w:val="22"/>
          <w:lang w:eastAsia="ar-SA"/>
        </w:rPr>
        <w:t>k.ú</w:t>
      </w:r>
      <w:proofErr w:type="spellEnd"/>
      <w:r w:rsidRPr="00796725">
        <w:rPr>
          <w:rFonts w:ascii="Arial" w:hAnsi="Arial" w:cs="Arial"/>
          <w:sz w:val="22"/>
          <w:szCs w:val="22"/>
          <w:lang w:eastAsia="ar-SA"/>
        </w:rPr>
        <w:t>. Sloveč</w:t>
      </w:r>
    </w:p>
    <w:p w14:paraId="3602D503" w14:textId="77777777" w:rsidR="00BD2C25" w:rsidRPr="00E42408" w:rsidRDefault="00BD2C25" w:rsidP="00BD2C25">
      <w:pPr>
        <w:rPr>
          <w:rFonts w:ascii="Arial" w:hAnsi="Arial" w:cs="Arial"/>
          <w:noProof/>
          <w:lang w:eastAsia="ar-SA"/>
        </w:rPr>
      </w:pPr>
    </w:p>
    <w:p w14:paraId="25B2AEFB" w14:textId="77777777" w:rsidR="00BD2C25" w:rsidRPr="00E42408" w:rsidRDefault="00BD2C25" w:rsidP="00BD2C25">
      <w:pPr>
        <w:rPr>
          <w:rFonts w:ascii="Arial" w:hAnsi="Arial" w:cs="Arial"/>
          <w:noProof/>
          <w:lang w:eastAsia="ar-SA"/>
        </w:rPr>
      </w:pPr>
    </w:p>
    <w:p w14:paraId="52EF9352" w14:textId="77777777" w:rsidR="00BD2C25" w:rsidRPr="00E42408" w:rsidRDefault="00BD2C25" w:rsidP="00BD2C25">
      <w:pPr>
        <w:jc w:val="center"/>
        <w:rPr>
          <w:rFonts w:ascii="Arial" w:hAnsi="Arial" w:cs="Arial"/>
          <w:lang w:eastAsia="ar-SA"/>
        </w:rPr>
      </w:pPr>
      <w:r w:rsidRPr="00E42408">
        <w:rPr>
          <w:rFonts w:ascii="Arial" w:hAnsi="Arial" w:cs="Arial"/>
          <w:noProof/>
          <w:lang w:eastAsia="ar-SA"/>
        </w:rPr>
        <w:drawing>
          <wp:inline distT="0" distB="0" distL="0" distR="0" wp14:anchorId="42D220E2" wp14:editId="12446043">
            <wp:extent cx="5838825" cy="35623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39D36" w14:textId="517A8357" w:rsidR="00BD2C25" w:rsidRPr="00796725" w:rsidRDefault="00BD2C25" w:rsidP="00BD2C25">
      <w:pPr>
        <w:jc w:val="center"/>
        <w:rPr>
          <w:rFonts w:ascii="Arial" w:hAnsi="Arial" w:cs="Arial"/>
          <w:sz w:val="22"/>
          <w:szCs w:val="22"/>
          <w:lang w:eastAsia="ar-SA"/>
        </w:rPr>
      </w:pPr>
      <w:r w:rsidRPr="00796725">
        <w:rPr>
          <w:rFonts w:ascii="Arial" w:hAnsi="Arial" w:cs="Arial"/>
          <w:sz w:val="22"/>
          <w:szCs w:val="22"/>
          <w:lang w:eastAsia="ar-SA"/>
        </w:rPr>
        <w:t>Podrobný zákres sondy S-19</w:t>
      </w:r>
    </w:p>
    <w:p w14:paraId="22746FB8" w14:textId="77777777" w:rsidR="00BD2C25" w:rsidRPr="00E93F51" w:rsidRDefault="00BD2C25" w:rsidP="00DA1ACB">
      <w:pPr>
        <w:rPr>
          <w:rStyle w:val="Siln"/>
          <w:rFonts w:ascii="Arial" w:hAnsi="Arial" w:cs="Arial"/>
          <w:bCs w:val="0"/>
          <w:sz w:val="22"/>
          <w:szCs w:val="22"/>
        </w:rPr>
      </w:pPr>
    </w:p>
    <w:sectPr w:rsidR="00BD2C25" w:rsidRPr="00E93F51" w:rsidSect="00BD2C25">
      <w:headerReference w:type="default" r:id="rId22"/>
      <w:footerReference w:type="even" r:id="rId23"/>
      <w:footerReference w:type="default" r:id="rId24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BCBE7" w14:textId="77777777" w:rsidR="00F523A5" w:rsidRDefault="00F523A5">
      <w:r>
        <w:separator/>
      </w:r>
    </w:p>
  </w:endnote>
  <w:endnote w:type="continuationSeparator" w:id="0">
    <w:p w14:paraId="09198E83" w14:textId="77777777" w:rsidR="00F523A5" w:rsidRDefault="00F523A5">
      <w:r>
        <w:continuationSeparator/>
      </w:r>
    </w:p>
  </w:endnote>
  <w:endnote w:type="continuationNotice" w:id="1">
    <w:p w14:paraId="365E67D7" w14:textId="77777777" w:rsidR="00F523A5" w:rsidRDefault="00F523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63D52" w14:textId="77777777" w:rsidR="00F523A5" w:rsidRDefault="00F523A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758B3300" w14:textId="77777777" w:rsidR="00F523A5" w:rsidRDefault="00F523A5">
    <w:pPr>
      <w:pStyle w:val="Zpat"/>
    </w:pPr>
  </w:p>
  <w:p w14:paraId="78307A63" w14:textId="77777777" w:rsidR="00F523A5" w:rsidRDefault="00F523A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35D79" w14:textId="06EFD960" w:rsidR="00F523A5" w:rsidRPr="00E233FC" w:rsidRDefault="00F523A5">
    <w:pPr>
      <w:pStyle w:val="Zpat"/>
      <w:jc w:val="center"/>
      <w:rPr>
        <w:rFonts w:ascii="Arial" w:hAnsi="Arial" w:cs="Arial"/>
        <w:sz w:val="22"/>
        <w:szCs w:val="22"/>
      </w:rPr>
    </w:pPr>
    <w:r w:rsidRPr="00E233FC">
      <w:rPr>
        <w:rFonts w:ascii="Arial" w:hAnsi="Arial" w:cs="Arial"/>
        <w:sz w:val="22"/>
        <w:szCs w:val="22"/>
      </w:rPr>
      <w:fldChar w:fldCharType="begin"/>
    </w:r>
    <w:r w:rsidRPr="00E233FC">
      <w:rPr>
        <w:rFonts w:ascii="Arial" w:hAnsi="Arial" w:cs="Arial"/>
        <w:sz w:val="22"/>
        <w:szCs w:val="22"/>
      </w:rPr>
      <w:instrText xml:space="preserve"> PAGE   \* MERGEFORMAT </w:instrText>
    </w:r>
    <w:r w:rsidRPr="00E233FC"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noProof/>
        <w:sz w:val="22"/>
        <w:szCs w:val="22"/>
      </w:rPr>
      <w:t>5</w:t>
    </w:r>
    <w:r w:rsidRPr="00E233FC">
      <w:rPr>
        <w:rFonts w:ascii="Arial" w:hAnsi="Arial" w:cs="Arial"/>
        <w:sz w:val="22"/>
        <w:szCs w:val="22"/>
      </w:rPr>
      <w:fldChar w:fldCharType="end"/>
    </w:r>
  </w:p>
  <w:p w14:paraId="44A5CCE3" w14:textId="77777777" w:rsidR="00F523A5" w:rsidRDefault="00F523A5">
    <w:pPr>
      <w:pStyle w:val="Zpat"/>
    </w:pPr>
  </w:p>
  <w:p w14:paraId="27B209D1" w14:textId="77777777" w:rsidR="00F523A5" w:rsidRDefault="00F523A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0C190" w14:textId="77777777" w:rsidR="00F523A5" w:rsidRDefault="00F523A5">
      <w:r>
        <w:separator/>
      </w:r>
    </w:p>
  </w:footnote>
  <w:footnote w:type="continuationSeparator" w:id="0">
    <w:p w14:paraId="55C864E5" w14:textId="77777777" w:rsidR="00F523A5" w:rsidRDefault="00F523A5">
      <w:r>
        <w:continuationSeparator/>
      </w:r>
    </w:p>
  </w:footnote>
  <w:footnote w:type="continuationNotice" w:id="1">
    <w:p w14:paraId="67915B7A" w14:textId="77777777" w:rsidR="00F523A5" w:rsidRDefault="00F523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9C81B" w14:textId="56DEF55E" w:rsidR="00F523A5" w:rsidRPr="00222A33" w:rsidRDefault="00222A33" w:rsidP="00222A33">
    <w:pPr>
      <w:pStyle w:val="Zhlav"/>
      <w:jc w:val="right"/>
      <w:rPr>
        <w:rFonts w:ascii="Arial" w:hAnsi="Arial" w:cs="Arial"/>
        <w:sz w:val="20"/>
        <w:szCs w:val="20"/>
      </w:rPr>
    </w:pPr>
    <w:proofErr w:type="spellStart"/>
    <w:proofErr w:type="gramStart"/>
    <w:r w:rsidRPr="00222A33">
      <w:rPr>
        <w:rFonts w:ascii="Arial" w:hAnsi="Arial" w:cs="Arial"/>
        <w:sz w:val="20"/>
        <w:szCs w:val="20"/>
      </w:rPr>
      <w:t>č.objednatele</w:t>
    </w:r>
    <w:proofErr w:type="spellEnd"/>
    <w:proofErr w:type="gramEnd"/>
    <w:r w:rsidRPr="00222A33">
      <w:rPr>
        <w:rFonts w:ascii="Arial" w:hAnsi="Arial" w:cs="Arial"/>
        <w:sz w:val="20"/>
        <w:szCs w:val="20"/>
      </w:rPr>
      <w:t>:</w:t>
    </w:r>
    <w:r>
      <w:rPr>
        <w:rFonts w:ascii="Arial" w:hAnsi="Arial" w:cs="Arial"/>
        <w:sz w:val="20"/>
        <w:szCs w:val="20"/>
      </w:rPr>
      <w:t xml:space="preserve"> </w:t>
    </w:r>
    <w:r w:rsidR="00260389">
      <w:rPr>
        <w:rFonts w:ascii="Arial" w:hAnsi="Arial" w:cs="Arial"/>
        <w:sz w:val="20"/>
        <w:szCs w:val="20"/>
      </w:rPr>
      <w:t>1024</w:t>
    </w:r>
    <w:r>
      <w:rPr>
        <w:rFonts w:ascii="Arial" w:hAnsi="Arial" w:cs="Arial"/>
        <w:sz w:val="20"/>
        <w:szCs w:val="20"/>
      </w:rPr>
      <w:t>-2023-537209</w:t>
    </w:r>
    <w:r w:rsidRPr="00222A33">
      <w:rPr>
        <w:rFonts w:ascii="Arial" w:hAnsi="Arial" w:cs="Arial"/>
        <w:sz w:val="20"/>
        <w:szCs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E08A6" w14:textId="00C40995" w:rsidR="00F523A5" w:rsidRPr="004652E6" w:rsidRDefault="00F523A5" w:rsidP="00BD2C25">
    <w:pPr>
      <w:pStyle w:val="Zhlav"/>
      <w:tabs>
        <w:tab w:val="clear" w:pos="4536"/>
        <w:tab w:val="center" w:pos="6946"/>
      </w:tabs>
      <w:rPr>
        <w:rFonts w:ascii="Arial" w:hAnsi="Arial" w:cs="Arial"/>
        <w:i/>
        <w:sz w:val="20"/>
        <w:szCs w:val="20"/>
      </w:rPr>
    </w:pPr>
    <w:r>
      <w:rPr>
        <w:i/>
        <w:sz w:val="20"/>
        <w:szCs w:val="20"/>
      </w:rPr>
      <w:tab/>
    </w:r>
    <w:r>
      <w:rPr>
        <w:i/>
        <w:sz w:val="20"/>
        <w:szCs w:val="20"/>
      </w:rPr>
      <w:tab/>
    </w:r>
  </w:p>
  <w:p w14:paraId="023E83BA" w14:textId="77777777" w:rsidR="00F523A5" w:rsidRPr="004652E6" w:rsidRDefault="00F523A5">
    <w:pPr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41C82626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00D80F80"/>
    <w:multiLevelType w:val="hybridMultilevel"/>
    <w:tmpl w:val="C8724252"/>
    <w:lvl w:ilvl="0" w:tplc="D4263156">
      <w:start w:val="1"/>
      <w:numFmt w:val="bullet"/>
      <w:lvlText w:val="-"/>
      <w:lvlJc w:val="left"/>
      <w:pPr>
        <w:ind w:left="1115" w:hanging="360"/>
      </w:pPr>
      <w:rPr>
        <w:rFonts w:ascii="Calibri" w:eastAsia="Calibri" w:hAnsi="Calibri" w:hint="default"/>
        <w:sz w:val="22"/>
        <w:szCs w:val="22"/>
      </w:rPr>
    </w:lvl>
    <w:lvl w:ilvl="1" w:tplc="0CDCC962">
      <w:start w:val="1"/>
      <w:numFmt w:val="bullet"/>
      <w:lvlText w:val="o"/>
      <w:lvlJc w:val="left"/>
      <w:pPr>
        <w:ind w:left="1836" w:hanging="361"/>
      </w:pPr>
      <w:rPr>
        <w:rFonts w:ascii="Courier New" w:eastAsia="Courier New" w:hAnsi="Courier New" w:hint="default"/>
        <w:sz w:val="22"/>
        <w:szCs w:val="22"/>
      </w:rPr>
    </w:lvl>
    <w:lvl w:ilvl="2" w:tplc="69B6D5AA">
      <w:start w:val="1"/>
      <w:numFmt w:val="bullet"/>
      <w:lvlText w:val="•"/>
      <w:lvlJc w:val="left"/>
      <w:pPr>
        <w:ind w:left="2712" w:hanging="361"/>
      </w:pPr>
      <w:rPr>
        <w:rFonts w:hint="default"/>
      </w:rPr>
    </w:lvl>
    <w:lvl w:ilvl="3" w:tplc="74C08072">
      <w:start w:val="1"/>
      <w:numFmt w:val="bullet"/>
      <w:lvlText w:val="•"/>
      <w:lvlJc w:val="left"/>
      <w:pPr>
        <w:ind w:left="3589" w:hanging="361"/>
      </w:pPr>
      <w:rPr>
        <w:rFonts w:hint="default"/>
      </w:rPr>
    </w:lvl>
    <w:lvl w:ilvl="4" w:tplc="176AA942">
      <w:start w:val="1"/>
      <w:numFmt w:val="bullet"/>
      <w:lvlText w:val="•"/>
      <w:lvlJc w:val="left"/>
      <w:pPr>
        <w:ind w:left="4466" w:hanging="361"/>
      </w:pPr>
      <w:rPr>
        <w:rFonts w:hint="default"/>
      </w:rPr>
    </w:lvl>
    <w:lvl w:ilvl="5" w:tplc="CAC0BDCC">
      <w:start w:val="1"/>
      <w:numFmt w:val="bullet"/>
      <w:lvlText w:val="•"/>
      <w:lvlJc w:val="left"/>
      <w:pPr>
        <w:ind w:left="5342" w:hanging="361"/>
      </w:pPr>
      <w:rPr>
        <w:rFonts w:hint="default"/>
      </w:rPr>
    </w:lvl>
    <w:lvl w:ilvl="6" w:tplc="B1904E66">
      <w:start w:val="1"/>
      <w:numFmt w:val="bullet"/>
      <w:lvlText w:val="•"/>
      <w:lvlJc w:val="left"/>
      <w:pPr>
        <w:ind w:left="6219" w:hanging="361"/>
      </w:pPr>
      <w:rPr>
        <w:rFonts w:hint="default"/>
      </w:rPr>
    </w:lvl>
    <w:lvl w:ilvl="7" w:tplc="F9C81598">
      <w:start w:val="1"/>
      <w:numFmt w:val="bullet"/>
      <w:lvlText w:val="•"/>
      <w:lvlJc w:val="left"/>
      <w:pPr>
        <w:ind w:left="7096" w:hanging="361"/>
      </w:pPr>
      <w:rPr>
        <w:rFonts w:hint="default"/>
      </w:rPr>
    </w:lvl>
    <w:lvl w:ilvl="8" w:tplc="C1AECD1A">
      <w:start w:val="1"/>
      <w:numFmt w:val="bullet"/>
      <w:lvlText w:val="•"/>
      <w:lvlJc w:val="left"/>
      <w:pPr>
        <w:ind w:left="7973" w:hanging="361"/>
      </w:pPr>
      <w:rPr>
        <w:rFonts w:hint="default"/>
      </w:rPr>
    </w:lvl>
  </w:abstractNum>
  <w:abstractNum w:abstractNumId="2" w15:restartNumberingAfterBreak="0">
    <w:nsid w:val="04BE1E6B"/>
    <w:multiLevelType w:val="multilevel"/>
    <w:tmpl w:val="5A7E0B42"/>
    <w:styleLink w:val="Styl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none"/>
      <w:lvlText w:val="II.1.1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" w15:restartNumberingAfterBreak="0">
    <w:nsid w:val="04C93FF1"/>
    <w:multiLevelType w:val="multilevel"/>
    <w:tmpl w:val="53566DCC"/>
    <w:lvl w:ilvl="0">
      <w:start w:val="1"/>
      <w:numFmt w:val="decimal"/>
      <w:lvlText w:val="3.%1"/>
      <w:lvlJc w:val="right"/>
      <w:pPr>
        <w:ind w:left="0" w:firstLine="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4"/>
        <w:vertAlign w:val="baseline"/>
      </w:rPr>
    </w:lvl>
    <w:lvl w:ilvl="1">
      <w:start w:val="1"/>
      <w:numFmt w:val="decimal"/>
      <w:isLgl/>
      <w:lvlText w:val="%1.%2"/>
      <w:lvlJc w:val="left"/>
      <w:pPr>
        <w:tabs>
          <w:tab w:val="num" w:pos="737"/>
        </w:tabs>
        <w:ind w:left="737" w:hanging="737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68953C1"/>
    <w:multiLevelType w:val="hybridMultilevel"/>
    <w:tmpl w:val="0D74A0C2"/>
    <w:lvl w:ilvl="0" w:tplc="632C2140">
      <w:start w:val="1"/>
      <w:numFmt w:val="decimal"/>
      <w:lvlText w:val="9.%1"/>
      <w:lvlJc w:val="righ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C963C5"/>
    <w:multiLevelType w:val="hybridMultilevel"/>
    <w:tmpl w:val="74904158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D646192"/>
    <w:multiLevelType w:val="singleLevel"/>
    <w:tmpl w:val="9A46F4B8"/>
    <w:lvl w:ilvl="0">
      <w:numFmt w:val="bullet"/>
      <w:pStyle w:val="Odst4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10024211"/>
    <w:multiLevelType w:val="hybridMultilevel"/>
    <w:tmpl w:val="6EBEC9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9A732A"/>
    <w:multiLevelType w:val="hybridMultilevel"/>
    <w:tmpl w:val="E82465E2"/>
    <w:lvl w:ilvl="0" w:tplc="906611AC">
      <w:start w:val="1"/>
      <w:numFmt w:val="decimal"/>
      <w:lvlText w:val="1.%1"/>
      <w:lvlJc w:val="righ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97AF4"/>
    <w:multiLevelType w:val="hybridMultilevel"/>
    <w:tmpl w:val="6E52B30A"/>
    <w:lvl w:ilvl="0" w:tplc="1E1805F0">
      <w:start w:val="1"/>
      <w:numFmt w:val="bullet"/>
      <w:lvlText w:val="*"/>
      <w:lvlJc w:val="left"/>
      <w:pPr>
        <w:ind w:left="402" w:hanging="161"/>
      </w:pPr>
      <w:rPr>
        <w:rFonts w:ascii="Calibri" w:eastAsia="Calibri" w:hAnsi="Calibri" w:hint="default"/>
        <w:sz w:val="22"/>
        <w:szCs w:val="22"/>
      </w:rPr>
    </w:lvl>
    <w:lvl w:ilvl="1" w:tplc="02DAAE88">
      <w:start w:val="1"/>
      <w:numFmt w:val="bullet"/>
      <w:lvlText w:val="-"/>
      <w:lvlJc w:val="left"/>
      <w:pPr>
        <w:ind w:left="1115" w:hanging="360"/>
      </w:pPr>
      <w:rPr>
        <w:rFonts w:ascii="Calibri" w:eastAsia="Calibri" w:hAnsi="Calibri" w:hint="default"/>
        <w:sz w:val="22"/>
        <w:szCs w:val="22"/>
      </w:rPr>
    </w:lvl>
    <w:lvl w:ilvl="2" w:tplc="463E41F4">
      <w:start w:val="1"/>
      <w:numFmt w:val="bullet"/>
      <w:lvlText w:val="o"/>
      <w:lvlJc w:val="left"/>
      <w:pPr>
        <w:ind w:left="1835" w:hanging="361"/>
      </w:pPr>
      <w:rPr>
        <w:rFonts w:ascii="Courier New" w:eastAsia="Courier New" w:hAnsi="Courier New" w:hint="default"/>
        <w:sz w:val="22"/>
        <w:szCs w:val="22"/>
      </w:rPr>
    </w:lvl>
    <w:lvl w:ilvl="3" w:tplc="9BE8A052">
      <w:start w:val="1"/>
      <w:numFmt w:val="bullet"/>
      <w:lvlText w:val="•"/>
      <w:lvlJc w:val="left"/>
      <w:pPr>
        <w:ind w:left="2645" w:hanging="361"/>
      </w:pPr>
      <w:rPr>
        <w:rFonts w:hint="default"/>
      </w:rPr>
    </w:lvl>
    <w:lvl w:ilvl="4" w:tplc="0798A752">
      <w:start w:val="1"/>
      <w:numFmt w:val="bullet"/>
      <w:lvlText w:val="•"/>
      <w:lvlJc w:val="left"/>
      <w:pPr>
        <w:ind w:left="3455" w:hanging="361"/>
      </w:pPr>
      <w:rPr>
        <w:rFonts w:hint="default"/>
      </w:rPr>
    </w:lvl>
    <w:lvl w:ilvl="5" w:tplc="5EF40EAC">
      <w:start w:val="1"/>
      <w:numFmt w:val="bullet"/>
      <w:lvlText w:val="•"/>
      <w:lvlJc w:val="left"/>
      <w:pPr>
        <w:ind w:left="4265" w:hanging="361"/>
      </w:pPr>
      <w:rPr>
        <w:rFonts w:hint="default"/>
      </w:rPr>
    </w:lvl>
    <w:lvl w:ilvl="6" w:tplc="214CD2DE">
      <w:start w:val="1"/>
      <w:numFmt w:val="bullet"/>
      <w:lvlText w:val="•"/>
      <w:lvlJc w:val="left"/>
      <w:pPr>
        <w:ind w:left="5075" w:hanging="361"/>
      </w:pPr>
      <w:rPr>
        <w:rFonts w:hint="default"/>
      </w:rPr>
    </w:lvl>
    <w:lvl w:ilvl="7" w:tplc="2B327184">
      <w:start w:val="1"/>
      <w:numFmt w:val="bullet"/>
      <w:lvlText w:val="•"/>
      <w:lvlJc w:val="left"/>
      <w:pPr>
        <w:ind w:left="5885" w:hanging="361"/>
      </w:pPr>
      <w:rPr>
        <w:rFonts w:hint="default"/>
      </w:rPr>
    </w:lvl>
    <w:lvl w:ilvl="8" w:tplc="4AC86716">
      <w:start w:val="1"/>
      <w:numFmt w:val="bullet"/>
      <w:lvlText w:val="•"/>
      <w:lvlJc w:val="left"/>
      <w:pPr>
        <w:ind w:left="6695" w:hanging="361"/>
      </w:pPr>
      <w:rPr>
        <w:rFonts w:hint="default"/>
      </w:rPr>
    </w:lvl>
  </w:abstractNum>
  <w:abstractNum w:abstractNumId="10" w15:restartNumberingAfterBreak="0">
    <w:nsid w:val="25B55D21"/>
    <w:multiLevelType w:val="hybridMultilevel"/>
    <w:tmpl w:val="C0D8A0F4"/>
    <w:lvl w:ilvl="0" w:tplc="58BA6366">
      <w:start w:val="1"/>
      <w:numFmt w:val="decimal"/>
      <w:lvlText w:val="1.%1"/>
      <w:lvlJc w:val="right"/>
      <w:pPr>
        <w:ind w:left="720" w:hanging="360"/>
      </w:pPr>
      <w:rPr>
        <w:rFonts w:ascii="Arial" w:eastAsia="Times New Roman" w:hAnsi="Arial" w:cs="Arial" w:hint="default"/>
        <w:b w:val="0"/>
        <w:color w:val="auto"/>
        <w:sz w:val="22"/>
      </w:rPr>
    </w:lvl>
    <w:lvl w:ilvl="1" w:tplc="ED985E8A">
      <w:start w:val="1"/>
      <w:numFmt w:val="upperLetter"/>
      <w:lvlText w:val="%2)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A57B7F"/>
    <w:multiLevelType w:val="hybridMultilevel"/>
    <w:tmpl w:val="65D2ADD4"/>
    <w:lvl w:ilvl="0" w:tplc="154426D2">
      <w:start w:val="1"/>
      <w:numFmt w:val="decimal"/>
      <w:lvlText w:val="4.%1"/>
      <w:lvlJc w:val="right"/>
      <w:pPr>
        <w:ind w:left="720" w:hanging="360"/>
      </w:pPr>
      <w:rPr>
        <w:rFonts w:ascii="Arial" w:eastAsia="Times New Roman" w:hAnsi="Arial" w:cs="Arial" w:hint="default"/>
        <w:b w:val="0"/>
        <w:color w:val="auto"/>
        <w:sz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352192"/>
    <w:multiLevelType w:val="hybridMultilevel"/>
    <w:tmpl w:val="67D4AB76"/>
    <w:lvl w:ilvl="0" w:tplc="6070330A">
      <w:start w:val="1"/>
      <w:numFmt w:val="decimal"/>
      <w:lvlText w:val="6.%1"/>
      <w:lvlJc w:val="right"/>
      <w:pPr>
        <w:ind w:left="720" w:hanging="360"/>
      </w:pPr>
      <w:rPr>
        <w:rFonts w:ascii="Arial" w:eastAsia="Times New Roman" w:hAnsi="Arial" w:cs="Arial" w:hint="default"/>
        <w:b w:val="0"/>
        <w:color w:val="auto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3A2FAB"/>
    <w:multiLevelType w:val="multilevel"/>
    <w:tmpl w:val="5A7E0B42"/>
    <w:styleLink w:val="Styl5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none"/>
      <w:lvlText w:val="II.1.1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4" w15:restartNumberingAfterBreak="0">
    <w:nsid w:val="2A7E558B"/>
    <w:multiLevelType w:val="hybridMultilevel"/>
    <w:tmpl w:val="C7E0736C"/>
    <w:lvl w:ilvl="0" w:tplc="4412F5FE">
      <w:start w:val="1"/>
      <w:numFmt w:val="decimal"/>
      <w:lvlText w:val="2.%1"/>
      <w:lvlJc w:val="righ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285807"/>
    <w:multiLevelType w:val="hybridMultilevel"/>
    <w:tmpl w:val="8F8C90B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994D41"/>
    <w:multiLevelType w:val="hybridMultilevel"/>
    <w:tmpl w:val="BEFAF5EE"/>
    <w:lvl w:ilvl="0" w:tplc="9BA22AB4">
      <w:start w:val="1"/>
      <w:numFmt w:val="decimal"/>
      <w:lvlText w:val="8.%1"/>
      <w:lvlJc w:val="right"/>
      <w:pPr>
        <w:ind w:left="720" w:hanging="360"/>
      </w:pPr>
      <w:rPr>
        <w:rFonts w:hint="default"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884492"/>
    <w:multiLevelType w:val="hybridMultilevel"/>
    <w:tmpl w:val="91F29D92"/>
    <w:lvl w:ilvl="0" w:tplc="02DAAE88">
      <w:start w:val="1"/>
      <w:numFmt w:val="bullet"/>
      <w:lvlText w:val="-"/>
      <w:lvlJc w:val="left"/>
      <w:pPr>
        <w:ind w:left="1122" w:hanging="360"/>
      </w:pPr>
      <w:rPr>
        <w:rFonts w:ascii="Calibri" w:eastAsia="Calibri" w:hAnsi="Calibri" w:hint="default"/>
        <w:sz w:val="22"/>
        <w:szCs w:val="22"/>
      </w:rPr>
    </w:lvl>
    <w:lvl w:ilvl="1" w:tplc="04050003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18" w15:restartNumberingAfterBreak="0">
    <w:nsid w:val="34B84318"/>
    <w:multiLevelType w:val="multilevel"/>
    <w:tmpl w:val="3A9E453C"/>
    <w:styleLink w:val="Styl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9" w15:restartNumberingAfterBreak="0">
    <w:nsid w:val="362C6FCD"/>
    <w:multiLevelType w:val="multilevel"/>
    <w:tmpl w:val="01A6BEEA"/>
    <w:lvl w:ilvl="0">
      <w:start w:val="1"/>
      <w:numFmt w:val="upperRoman"/>
      <w:suff w:val="nothing"/>
      <w:lvlText w:val="Čl. %1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isLgl/>
      <w:lvlText w:val="%1.%2"/>
      <w:lvlJc w:val="left"/>
      <w:pPr>
        <w:tabs>
          <w:tab w:val="num" w:pos="737"/>
        </w:tabs>
        <w:ind w:left="737" w:hanging="737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7D109AE"/>
    <w:multiLevelType w:val="hybridMultilevel"/>
    <w:tmpl w:val="E454FFF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013AB2"/>
    <w:multiLevelType w:val="hybridMultilevel"/>
    <w:tmpl w:val="F1060AFC"/>
    <w:lvl w:ilvl="0" w:tplc="77AC7780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9467718"/>
    <w:multiLevelType w:val="hybridMultilevel"/>
    <w:tmpl w:val="AB8E0B20"/>
    <w:lvl w:ilvl="0" w:tplc="77AC7780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C0002E3"/>
    <w:multiLevelType w:val="hybridMultilevel"/>
    <w:tmpl w:val="4B6604B0"/>
    <w:lvl w:ilvl="0" w:tplc="77AC7780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D0D58DB"/>
    <w:multiLevelType w:val="multilevel"/>
    <w:tmpl w:val="AEBCCE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5" w15:restartNumberingAfterBreak="0">
    <w:nsid w:val="3EE05DD0"/>
    <w:multiLevelType w:val="hybridMultilevel"/>
    <w:tmpl w:val="EC9E02DC"/>
    <w:lvl w:ilvl="0" w:tplc="83689A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F97366"/>
    <w:multiLevelType w:val="hybridMultilevel"/>
    <w:tmpl w:val="44D4FC76"/>
    <w:lvl w:ilvl="0" w:tplc="377AA890">
      <w:start w:val="1"/>
      <w:numFmt w:val="decimal"/>
      <w:lvlText w:val="10.%1"/>
      <w:lvlJc w:val="right"/>
      <w:pPr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337FA3"/>
    <w:multiLevelType w:val="multilevel"/>
    <w:tmpl w:val="F82E94AC"/>
    <w:styleLink w:val="Styl3"/>
    <w:lvl w:ilvl="0">
      <w:start w:val="2"/>
      <w:numFmt w:val="bullet"/>
      <w:lvlText w:val=""/>
      <w:lvlJc w:val="left"/>
      <w:pPr>
        <w:ind w:left="1877" w:hanging="437"/>
      </w:pPr>
      <w:rPr>
        <w:rFonts w:ascii="Symbol" w:hAnsi="Symbol" w:hint="default"/>
        <w:color w:val="auto"/>
      </w:rPr>
    </w:lvl>
    <w:lvl w:ilvl="1">
      <w:start w:val="1"/>
      <w:numFmt w:val="decimal"/>
      <w:lvlText w:val="%1.%2"/>
      <w:lvlJc w:val="left"/>
      <w:pPr>
        <w:ind w:left="2597" w:hanging="437"/>
      </w:pPr>
      <w:rPr>
        <w:rFonts w:hint="default"/>
      </w:rPr>
    </w:lvl>
    <w:lvl w:ilvl="2">
      <w:start w:val="1"/>
      <w:numFmt w:val="none"/>
      <w:lvlRestart w:val="1"/>
      <w:lvlText w:val="II.2.1"/>
      <w:lvlJc w:val="left"/>
      <w:pPr>
        <w:ind w:left="3317" w:hanging="43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37" w:hanging="43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57" w:hanging="4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77" w:hanging="43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7" w:hanging="43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17" w:hanging="43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37" w:hanging="437"/>
      </w:pPr>
      <w:rPr>
        <w:rFonts w:hint="default"/>
      </w:rPr>
    </w:lvl>
  </w:abstractNum>
  <w:abstractNum w:abstractNumId="28" w15:restartNumberingAfterBreak="0">
    <w:nsid w:val="41BC0BC8"/>
    <w:multiLevelType w:val="multilevel"/>
    <w:tmpl w:val="4D74D0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9" w15:restartNumberingAfterBreak="0">
    <w:nsid w:val="42E93826"/>
    <w:multiLevelType w:val="hybridMultilevel"/>
    <w:tmpl w:val="A2EA5C52"/>
    <w:lvl w:ilvl="0" w:tplc="24C2AA72">
      <w:start w:val="1"/>
      <w:numFmt w:val="bullet"/>
      <w:lvlText w:val="-"/>
      <w:lvlJc w:val="left"/>
      <w:pPr>
        <w:ind w:left="1116" w:hanging="360"/>
      </w:pPr>
      <w:rPr>
        <w:rFonts w:ascii="Calibri" w:eastAsia="Calibri" w:hAnsi="Calibri" w:hint="default"/>
        <w:sz w:val="22"/>
        <w:szCs w:val="22"/>
      </w:rPr>
    </w:lvl>
    <w:lvl w:ilvl="1" w:tplc="57A49A60">
      <w:start w:val="1"/>
      <w:numFmt w:val="bullet"/>
      <w:lvlText w:val="o"/>
      <w:lvlJc w:val="left"/>
      <w:pPr>
        <w:ind w:left="2037" w:hanging="361"/>
      </w:pPr>
      <w:rPr>
        <w:rFonts w:ascii="Courier New" w:eastAsia="Courier New" w:hAnsi="Courier New" w:hint="default"/>
        <w:sz w:val="22"/>
        <w:szCs w:val="22"/>
      </w:rPr>
    </w:lvl>
    <w:lvl w:ilvl="2" w:tplc="00D67D36">
      <w:start w:val="1"/>
      <w:numFmt w:val="bullet"/>
      <w:lvlText w:val="•"/>
      <w:lvlJc w:val="left"/>
      <w:pPr>
        <w:ind w:left="2891" w:hanging="361"/>
      </w:pPr>
      <w:rPr>
        <w:rFonts w:hint="default"/>
      </w:rPr>
    </w:lvl>
    <w:lvl w:ilvl="3" w:tplc="10A02BAC">
      <w:start w:val="1"/>
      <w:numFmt w:val="bullet"/>
      <w:lvlText w:val="•"/>
      <w:lvlJc w:val="left"/>
      <w:pPr>
        <w:ind w:left="3746" w:hanging="361"/>
      </w:pPr>
      <w:rPr>
        <w:rFonts w:hint="default"/>
      </w:rPr>
    </w:lvl>
    <w:lvl w:ilvl="4" w:tplc="D90A184E">
      <w:start w:val="1"/>
      <w:numFmt w:val="bullet"/>
      <w:lvlText w:val="•"/>
      <w:lvlJc w:val="left"/>
      <w:pPr>
        <w:ind w:left="4600" w:hanging="361"/>
      </w:pPr>
      <w:rPr>
        <w:rFonts w:hint="default"/>
      </w:rPr>
    </w:lvl>
    <w:lvl w:ilvl="5" w:tplc="D7E4D6D2">
      <w:start w:val="1"/>
      <w:numFmt w:val="bullet"/>
      <w:lvlText w:val="•"/>
      <w:lvlJc w:val="left"/>
      <w:pPr>
        <w:ind w:left="5454" w:hanging="361"/>
      </w:pPr>
      <w:rPr>
        <w:rFonts w:hint="default"/>
      </w:rPr>
    </w:lvl>
    <w:lvl w:ilvl="6" w:tplc="C0AAEB9A">
      <w:start w:val="1"/>
      <w:numFmt w:val="bullet"/>
      <w:lvlText w:val="•"/>
      <w:lvlJc w:val="left"/>
      <w:pPr>
        <w:ind w:left="6309" w:hanging="361"/>
      </w:pPr>
      <w:rPr>
        <w:rFonts w:hint="default"/>
      </w:rPr>
    </w:lvl>
    <w:lvl w:ilvl="7" w:tplc="1D801062">
      <w:start w:val="1"/>
      <w:numFmt w:val="bullet"/>
      <w:lvlText w:val="•"/>
      <w:lvlJc w:val="left"/>
      <w:pPr>
        <w:ind w:left="7163" w:hanging="361"/>
      </w:pPr>
      <w:rPr>
        <w:rFonts w:hint="default"/>
      </w:rPr>
    </w:lvl>
    <w:lvl w:ilvl="8" w:tplc="CA662F1C">
      <w:start w:val="1"/>
      <w:numFmt w:val="bullet"/>
      <w:lvlText w:val="•"/>
      <w:lvlJc w:val="left"/>
      <w:pPr>
        <w:ind w:left="8017" w:hanging="361"/>
      </w:pPr>
      <w:rPr>
        <w:rFonts w:hint="default"/>
      </w:rPr>
    </w:lvl>
  </w:abstractNum>
  <w:abstractNum w:abstractNumId="30" w15:restartNumberingAfterBreak="0">
    <w:nsid w:val="4D0D2AEC"/>
    <w:multiLevelType w:val="multilevel"/>
    <w:tmpl w:val="1422E486"/>
    <w:styleLink w:val="Styl6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none"/>
      <w:lvlText w:val="II.2.2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1" w15:restartNumberingAfterBreak="0">
    <w:nsid w:val="4F470AA6"/>
    <w:multiLevelType w:val="hybridMultilevel"/>
    <w:tmpl w:val="3B1AB74C"/>
    <w:lvl w:ilvl="0" w:tplc="A51C98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050417"/>
    <w:multiLevelType w:val="hybridMultilevel"/>
    <w:tmpl w:val="00587430"/>
    <w:lvl w:ilvl="0" w:tplc="B7561150">
      <w:start w:val="1"/>
      <w:numFmt w:val="decimal"/>
      <w:lvlText w:val="5.%1"/>
      <w:lvlJc w:val="right"/>
      <w:pPr>
        <w:ind w:left="720" w:hanging="360"/>
      </w:pPr>
      <w:rPr>
        <w:rFonts w:ascii="Arial" w:eastAsia="Times New Roman" w:hAnsi="Arial" w:cs="Arial" w:hint="default"/>
        <w:b w:val="0"/>
        <w:color w:val="auto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2716FF"/>
    <w:multiLevelType w:val="multilevel"/>
    <w:tmpl w:val="CF3E18CA"/>
    <w:styleLink w:val="Styl7"/>
    <w:lvl w:ilvl="0">
      <w:numFmt w:val="decimal"/>
      <w:lvlText w:val="%1"/>
      <w:lvlJc w:val="left"/>
      <w:pPr>
        <w:ind w:left="187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720"/>
      </w:pPr>
      <w:rPr>
        <w:rFonts w:hint="default"/>
      </w:rPr>
    </w:lvl>
    <w:lvl w:ilvl="2">
      <w:start w:val="1"/>
      <w:numFmt w:val="none"/>
      <w:lvlText w:val="II.2.1"/>
      <w:lvlJc w:val="left"/>
      <w:pPr>
        <w:ind w:left="39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2520"/>
      </w:pPr>
      <w:rPr>
        <w:rFonts w:hint="default"/>
      </w:rPr>
    </w:lvl>
  </w:abstractNum>
  <w:abstractNum w:abstractNumId="34" w15:restartNumberingAfterBreak="0">
    <w:nsid w:val="518E7E42"/>
    <w:multiLevelType w:val="hybridMultilevel"/>
    <w:tmpl w:val="215620D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0B1C33"/>
    <w:multiLevelType w:val="hybridMultilevel"/>
    <w:tmpl w:val="EF5C42EE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6" w15:restartNumberingAfterBreak="0">
    <w:nsid w:val="59F30CE2"/>
    <w:multiLevelType w:val="hybridMultilevel"/>
    <w:tmpl w:val="C5166D8A"/>
    <w:lvl w:ilvl="0" w:tplc="77AC7780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F7A0F05"/>
    <w:multiLevelType w:val="hybridMultilevel"/>
    <w:tmpl w:val="95BA78CC"/>
    <w:lvl w:ilvl="0" w:tplc="A09E4D8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B571A8"/>
    <w:multiLevelType w:val="hybridMultilevel"/>
    <w:tmpl w:val="20EC71EA"/>
    <w:lvl w:ilvl="0" w:tplc="CCC4F992">
      <w:start w:val="1"/>
      <w:numFmt w:val="decimal"/>
      <w:lvlText w:val="13.%1"/>
      <w:lvlJc w:val="righ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F02FDF"/>
    <w:multiLevelType w:val="multilevel"/>
    <w:tmpl w:val="5928D4DC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1571C74"/>
    <w:multiLevelType w:val="hybridMultilevel"/>
    <w:tmpl w:val="739EF5D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8E4A45"/>
    <w:multiLevelType w:val="hybridMultilevel"/>
    <w:tmpl w:val="1B8E5622"/>
    <w:lvl w:ilvl="0" w:tplc="ED985E8A">
      <w:start w:val="1"/>
      <w:numFmt w:val="upperLetter"/>
      <w:lvlText w:val="%1)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72C5085"/>
    <w:multiLevelType w:val="hybridMultilevel"/>
    <w:tmpl w:val="1660DC9A"/>
    <w:lvl w:ilvl="0" w:tplc="28A80250">
      <w:start w:val="1"/>
      <w:numFmt w:val="decimal"/>
      <w:lvlText w:val="12.%1"/>
      <w:lvlJc w:val="righ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678C37FF"/>
    <w:multiLevelType w:val="hybridMultilevel"/>
    <w:tmpl w:val="F970F846"/>
    <w:lvl w:ilvl="0" w:tplc="02DAAE88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hint="default"/>
        <w:sz w:val="22"/>
        <w:szCs w:val="22"/>
      </w:rPr>
    </w:lvl>
    <w:lvl w:ilvl="1" w:tplc="02DAAE88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hint="default"/>
        <w:sz w:val="22"/>
        <w:szCs w:val="22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8C77677"/>
    <w:multiLevelType w:val="hybridMultilevel"/>
    <w:tmpl w:val="D74AF394"/>
    <w:lvl w:ilvl="0" w:tplc="7CC880E2">
      <w:start w:val="1"/>
      <w:numFmt w:val="decimal"/>
      <w:lvlText w:val="11.%1"/>
      <w:lvlJc w:val="right"/>
      <w:pPr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9331193"/>
    <w:multiLevelType w:val="hybridMultilevel"/>
    <w:tmpl w:val="C6789B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C8629C5"/>
    <w:multiLevelType w:val="hybridMultilevel"/>
    <w:tmpl w:val="51B29E0C"/>
    <w:lvl w:ilvl="0" w:tplc="02DAAE8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E8C3961"/>
    <w:multiLevelType w:val="hybridMultilevel"/>
    <w:tmpl w:val="1086574E"/>
    <w:lvl w:ilvl="0" w:tplc="DA3EFBD6">
      <w:start w:val="1"/>
      <w:numFmt w:val="bullet"/>
      <w:lvlText w:val=""/>
      <w:lvlJc w:val="left"/>
      <w:pPr>
        <w:ind w:left="1812" w:hanging="361"/>
      </w:pPr>
      <w:rPr>
        <w:rFonts w:ascii="Symbol" w:eastAsia="Symbol" w:hAnsi="Symbol" w:hint="default"/>
        <w:sz w:val="22"/>
        <w:szCs w:val="22"/>
      </w:rPr>
    </w:lvl>
    <w:lvl w:ilvl="1" w:tplc="DCA66D76">
      <w:start w:val="1"/>
      <w:numFmt w:val="bullet"/>
      <w:lvlText w:val="•"/>
      <w:lvlJc w:val="left"/>
      <w:pPr>
        <w:ind w:left="2603" w:hanging="361"/>
      </w:pPr>
      <w:rPr>
        <w:rFonts w:hint="default"/>
      </w:rPr>
    </w:lvl>
    <w:lvl w:ilvl="2" w:tplc="DE9EDFD0">
      <w:start w:val="1"/>
      <w:numFmt w:val="bullet"/>
      <w:lvlText w:val="•"/>
      <w:lvlJc w:val="left"/>
      <w:pPr>
        <w:ind w:left="3394" w:hanging="361"/>
      </w:pPr>
      <w:rPr>
        <w:rFonts w:hint="default"/>
      </w:rPr>
    </w:lvl>
    <w:lvl w:ilvl="3" w:tplc="A86840AE">
      <w:start w:val="1"/>
      <w:numFmt w:val="bullet"/>
      <w:lvlText w:val="•"/>
      <w:lvlJc w:val="left"/>
      <w:pPr>
        <w:ind w:left="4186" w:hanging="361"/>
      </w:pPr>
      <w:rPr>
        <w:rFonts w:hint="default"/>
      </w:rPr>
    </w:lvl>
    <w:lvl w:ilvl="4" w:tplc="DAA69AAA">
      <w:start w:val="1"/>
      <w:numFmt w:val="bullet"/>
      <w:lvlText w:val="•"/>
      <w:lvlJc w:val="left"/>
      <w:pPr>
        <w:ind w:left="4977" w:hanging="361"/>
      </w:pPr>
      <w:rPr>
        <w:rFonts w:hint="default"/>
      </w:rPr>
    </w:lvl>
    <w:lvl w:ilvl="5" w:tplc="18C8F4CE">
      <w:start w:val="1"/>
      <w:numFmt w:val="bullet"/>
      <w:lvlText w:val="•"/>
      <w:lvlJc w:val="left"/>
      <w:pPr>
        <w:ind w:left="5769" w:hanging="361"/>
      </w:pPr>
      <w:rPr>
        <w:rFonts w:hint="default"/>
      </w:rPr>
    </w:lvl>
    <w:lvl w:ilvl="6" w:tplc="4E3AA020">
      <w:start w:val="1"/>
      <w:numFmt w:val="bullet"/>
      <w:lvlText w:val="•"/>
      <w:lvlJc w:val="left"/>
      <w:pPr>
        <w:ind w:left="6560" w:hanging="361"/>
      </w:pPr>
      <w:rPr>
        <w:rFonts w:hint="default"/>
      </w:rPr>
    </w:lvl>
    <w:lvl w:ilvl="7" w:tplc="625E1C1C">
      <w:start w:val="1"/>
      <w:numFmt w:val="bullet"/>
      <w:lvlText w:val="•"/>
      <w:lvlJc w:val="left"/>
      <w:pPr>
        <w:ind w:left="7352" w:hanging="361"/>
      </w:pPr>
      <w:rPr>
        <w:rFonts w:hint="default"/>
      </w:rPr>
    </w:lvl>
    <w:lvl w:ilvl="8" w:tplc="9F169A14">
      <w:start w:val="1"/>
      <w:numFmt w:val="bullet"/>
      <w:lvlText w:val="•"/>
      <w:lvlJc w:val="left"/>
      <w:pPr>
        <w:ind w:left="8143" w:hanging="361"/>
      </w:pPr>
      <w:rPr>
        <w:rFonts w:hint="default"/>
      </w:rPr>
    </w:lvl>
  </w:abstractNum>
  <w:abstractNum w:abstractNumId="48" w15:restartNumberingAfterBreak="0">
    <w:nsid w:val="722366FB"/>
    <w:multiLevelType w:val="hybridMultilevel"/>
    <w:tmpl w:val="1944B182"/>
    <w:lvl w:ilvl="0" w:tplc="48568AB2">
      <w:start w:val="1"/>
      <w:numFmt w:val="decimal"/>
      <w:lvlText w:val="7.%1"/>
      <w:lvlJc w:val="right"/>
      <w:pPr>
        <w:ind w:left="720" w:hanging="360"/>
      </w:pPr>
      <w:rPr>
        <w:rFonts w:ascii="Arial" w:eastAsia="Times New Roman" w:hAnsi="Arial" w:cs="Arial" w:hint="default"/>
        <w:b w:val="0"/>
        <w:color w:val="auto"/>
        <w:sz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5DC4871"/>
    <w:multiLevelType w:val="multilevel"/>
    <w:tmpl w:val="CB6ED84C"/>
    <w:styleLink w:val="Styl1"/>
    <w:lvl w:ilvl="0">
      <w:start w:val="1"/>
      <w:numFmt w:val="none"/>
      <w:lvlText w:val="2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0" w15:restartNumberingAfterBreak="0">
    <w:nsid w:val="78E95239"/>
    <w:multiLevelType w:val="hybridMultilevel"/>
    <w:tmpl w:val="DA6029F8"/>
    <w:lvl w:ilvl="0" w:tplc="942E1F7A">
      <w:start w:val="1"/>
      <w:numFmt w:val="decimal"/>
      <w:lvlText w:val="14.%1"/>
      <w:lvlJc w:val="righ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C157C17"/>
    <w:multiLevelType w:val="hybridMultilevel"/>
    <w:tmpl w:val="8044274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D020A43"/>
    <w:multiLevelType w:val="hybridMultilevel"/>
    <w:tmpl w:val="C10EAE30"/>
    <w:lvl w:ilvl="0" w:tplc="04F80A1A">
      <w:start w:val="1"/>
      <w:numFmt w:val="bullet"/>
      <w:lvlText w:val="-"/>
      <w:lvlJc w:val="left"/>
      <w:pPr>
        <w:ind w:left="822" w:hanging="360"/>
      </w:pPr>
      <w:rPr>
        <w:rFonts w:ascii="Calibri" w:eastAsia="Calibri" w:hAnsi="Calibri" w:hint="default"/>
        <w:sz w:val="22"/>
        <w:szCs w:val="22"/>
      </w:rPr>
    </w:lvl>
    <w:lvl w:ilvl="1" w:tplc="F31ACF20">
      <w:start w:val="1"/>
      <w:numFmt w:val="bullet"/>
      <w:lvlText w:val="•"/>
      <w:lvlJc w:val="left"/>
      <w:pPr>
        <w:ind w:left="1617" w:hanging="360"/>
      </w:pPr>
      <w:rPr>
        <w:rFonts w:hint="default"/>
      </w:rPr>
    </w:lvl>
    <w:lvl w:ilvl="2" w:tplc="86365E80">
      <w:start w:val="1"/>
      <w:numFmt w:val="bullet"/>
      <w:lvlText w:val="•"/>
      <w:lvlJc w:val="left"/>
      <w:pPr>
        <w:ind w:left="2412" w:hanging="360"/>
      </w:pPr>
      <w:rPr>
        <w:rFonts w:hint="default"/>
      </w:rPr>
    </w:lvl>
    <w:lvl w:ilvl="3" w:tplc="D80AB4D4">
      <w:start w:val="1"/>
      <w:numFmt w:val="bullet"/>
      <w:lvlText w:val="•"/>
      <w:lvlJc w:val="left"/>
      <w:pPr>
        <w:ind w:left="3207" w:hanging="360"/>
      </w:pPr>
      <w:rPr>
        <w:rFonts w:hint="default"/>
      </w:rPr>
    </w:lvl>
    <w:lvl w:ilvl="4" w:tplc="AC76B464">
      <w:start w:val="1"/>
      <w:numFmt w:val="bullet"/>
      <w:lvlText w:val="•"/>
      <w:lvlJc w:val="left"/>
      <w:pPr>
        <w:ind w:left="4003" w:hanging="360"/>
      </w:pPr>
      <w:rPr>
        <w:rFonts w:hint="default"/>
      </w:rPr>
    </w:lvl>
    <w:lvl w:ilvl="5" w:tplc="007E4B92">
      <w:start w:val="1"/>
      <w:numFmt w:val="bullet"/>
      <w:lvlText w:val="•"/>
      <w:lvlJc w:val="left"/>
      <w:pPr>
        <w:ind w:left="4798" w:hanging="360"/>
      </w:pPr>
      <w:rPr>
        <w:rFonts w:hint="default"/>
      </w:rPr>
    </w:lvl>
    <w:lvl w:ilvl="6" w:tplc="A9908B7C">
      <w:start w:val="1"/>
      <w:numFmt w:val="bullet"/>
      <w:lvlText w:val="•"/>
      <w:lvlJc w:val="left"/>
      <w:pPr>
        <w:ind w:left="5593" w:hanging="360"/>
      </w:pPr>
      <w:rPr>
        <w:rFonts w:hint="default"/>
      </w:rPr>
    </w:lvl>
    <w:lvl w:ilvl="7" w:tplc="90B62F9E">
      <w:start w:val="1"/>
      <w:numFmt w:val="bullet"/>
      <w:lvlText w:val="•"/>
      <w:lvlJc w:val="left"/>
      <w:pPr>
        <w:ind w:left="6388" w:hanging="360"/>
      </w:pPr>
      <w:rPr>
        <w:rFonts w:hint="default"/>
      </w:rPr>
    </w:lvl>
    <w:lvl w:ilvl="8" w:tplc="180865AC">
      <w:start w:val="1"/>
      <w:numFmt w:val="bullet"/>
      <w:lvlText w:val="•"/>
      <w:lvlJc w:val="left"/>
      <w:pPr>
        <w:ind w:left="7184" w:hanging="360"/>
      </w:pPr>
      <w:rPr>
        <w:rFonts w:hint="default"/>
      </w:rPr>
    </w:lvl>
  </w:abstractNum>
  <w:num w:numId="1" w16cid:durableId="1286812086">
    <w:abstractNumId w:val="6"/>
  </w:num>
  <w:num w:numId="2" w16cid:durableId="1235123965">
    <w:abstractNumId w:val="14"/>
  </w:num>
  <w:num w:numId="3" w16cid:durableId="431626710">
    <w:abstractNumId w:val="10"/>
  </w:num>
  <w:num w:numId="4" w16cid:durableId="1245724620">
    <w:abstractNumId w:val="19"/>
  </w:num>
  <w:num w:numId="5" w16cid:durableId="2000884266">
    <w:abstractNumId w:val="48"/>
  </w:num>
  <w:num w:numId="6" w16cid:durableId="1846168052">
    <w:abstractNumId w:val="16"/>
  </w:num>
  <w:num w:numId="7" w16cid:durableId="777523350">
    <w:abstractNumId w:val="4"/>
  </w:num>
  <w:num w:numId="8" w16cid:durableId="234511010">
    <w:abstractNumId w:val="26"/>
  </w:num>
  <w:num w:numId="9" w16cid:durableId="1105686701">
    <w:abstractNumId w:val="44"/>
  </w:num>
  <w:num w:numId="10" w16cid:durableId="347758565">
    <w:abstractNumId w:val="38"/>
  </w:num>
  <w:num w:numId="11" w16cid:durableId="893734896">
    <w:abstractNumId w:val="50"/>
  </w:num>
  <w:num w:numId="12" w16cid:durableId="2059937236">
    <w:abstractNumId w:val="12"/>
  </w:num>
  <w:num w:numId="13" w16cid:durableId="1960643845">
    <w:abstractNumId w:val="11"/>
  </w:num>
  <w:num w:numId="14" w16cid:durableId="1694309672">
    <w:abstractNumId w:val="49"/>
  </w:num>
  <w:num w:numId="15" w16cid:durableId="610431294">
    <w:abstractNumId w:val="18"/>
  </w:num>
  <w:num w:numId="16" w16cid:durableId="252857935">
    <w:abstractNumId w:val="32"/>
  </w:num>
  <w:num w:numId="17" w16cid:durableId="824784655">
    <w:abstractNumId w:val="27"/>
  </w:num>
  <w:num w:numId="18" w16cid:durableId="504709567">
    <w:abstractNumId w:val="0"/>
  </w:num>
  <w:num w:numId="19" w16cid:durableId="1220701616">
    <w:abstractNumId w:val="2"/>
  </w:num>
  <w:num w:numId="20" w16cid:durableId="2098859975">
    <w:abstractNumId w:val="13"/>
  </w:num>
  <w:num w:numId="21" w16cid:durableId="2039232002">
    <w:abstractNumId w:val="30"/>
  </w:num>
  <w:num w:numId="22" w16cid:durableId="909317106">
    <w:abstractNumId w:val="33"/>
  </w:num>
  <w:num w:numId="23" w16cid:durableId="505365873">
    <w:abstractNumId w:val="31"/>
  </w:num>
  <w:num w:numId="24" w16cid:durableId="502203817">
    <w:abstractNumId w:val="28"/>
  </w:num>
  <w:num w:numId="25" w16cid:durableId="1808159335">
    <w:abstractNumId w:val="24"/>
  </w:num>
  <w:num w:numId="26" w16cid:durableId="554243903">
    <w:abstractNumId w:val="3"/>
  </w:num>
  <w:num w:numId="27" w16cid:durableId="979843509">
    <w:abstractNumId w:val="40"/>
  </w:num>
  <w:num w:numId="28" w16cid:durableId="1873496953">
    <w:abstractNumId w:val="51"/>
  </w:num>
  <w:num w:numId="29" w16cid:durableId="684095112">
    <w:abstractNumId w:val="15"/>
  </w:num>
  <w:num w:numId="30" w16cid:durableId="1951549858">
    <w:abstractNumId w:val="37"/>
  </w:num>
  <w:num w:numId="31" w16cid:durableId="60639675">
    <w:abstractNumId w:val="20"/>
  </w:num>
  <w:num w:numId="32" w16cid:durableId="128866051">
    <w:abstractNumId w:val="34"/>
  </w:num>
  <w:num w:numId="33" w16cid:durableId="1900749544">
    <w:abstractNumId w:val="21"/>
  </w:num>
  <w:num w:numId="34" w16cid:durableId="1655911234">
    <w:abstractNumId w:val="23"/>
  </w:num>
  <w:num w:numId="35" w16cid:durableId="1041632933">
    <w:abstractNumId w:val="36"/>
  </w:num>
  <w:num w:numId="36" w16cid:durableId="377977987">
    <w:abstractNumId w:val="22"/>
  </w:num>
  <w:num w:numId="37" w16cid:durableId="1125154606">
    <w:abstractNumId w:val="9"/>
  </w:num>
  <w:num w:numId="38" w16cid:durableId="554657132">
    <w:abstractNumId w:val="52"/>
  </w:num>
  <w:num w:numId="39" w16cid:durableId="406460736">
    <w:abstractNumId w:val="1"/>
  </w:num>
  <w:num w:numId="40" w16cid:durableId="197670512">
    <w:abstractNumId w:val="47"/>
  </w:num>
  <w:num w:numId="41" w16cid:durableId="1768232546">
    <w:abstractNumId w:val="29"/>
  </w:num>
  <w:num w:numId="42" w16cid:durableId="1039934123">
    <w:abstractNumId w:val="45"/>
  </w:num>
  <w:num w:numId="43" w16cid:durableId="1694108654">
    <w:abstractNumId w:val="46"/>
  </w:num>
  <w:num w:numId="44" w16cid:durableId="1929577502">
    <w:abstractNumId w:val="43"/>
  </w:num>
  <w:num w:numId="45" w16cid:durableId="633296391">
    <w:abstractNumId w:val="39"/>
  </w:num>
  <w:num w:numId="46" w16cid:durableId="1832284314">
    <w:abstractNumId w:val="17"/>
  </w:num>
  <w:num w:numId="47" w16cid:durableId="50845288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441220105">
    <w:abstractNumId w:val="41"/>
  </w:num>
  <w:num w:numId="49" w16cid:durableId="668144022">
    <w:abstractNumId w:val="42"/>
  </w:num>
  <w:num w:numId="50" w16cid:durableId="1598755926">
    <w:abstractNumId w:val="8"/>
  </w:num>
  <w:num w:numId="51" w16cid:durableId="328406649">
    <w:abstractNumId w:val="25"/>
  </w:num>
  <w:num w:numId="52" w16cid:durableId="1543515966">
    <w:abstractNumId w:val="5"/>
  </w:num>
  <w:num w:numId="53" w16cid:durableId="642778211">
    <w:abstractNumId w:val="7"/>
  </w:num>
  <w:num w:numId="54" w16cid:durableId="1821268600">
    <w:abstractNumId w:val="3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871"/>
    <w:rsid w:val="000003DA"/>
    <w:rsid w:val="00002075"/>
    <w:rsid w:val="00006E4B"/>
    <w:rsid w:val="00007940"/>
    <w:rsid w:val="0001216F"/>
    <w:rsid w:val="00013A96"/>
    <w:rsid w:val="00013D4C"/>
    <w:rsid w:val="00014D4B"/>
    <w:rsid w:val="00016C30"/>
    <w:rsid w:val="00017D06"/>
    <w:rsid w:val="00024891"/>
    <w:rsid w:val="00025EC3"/>
    <w:rsid w:val="000268CC"/>
    <w:rsid w:val="00027EC1"/>
    <w:rsid w:val="00032A28"/>
    <w:rsid w:val="00037D28"/>
    <w:rsid w:val="00045553"/>
    <w:rsid w:val="00045800"/>
    <w:rsid w:val="00045B5B"/>
    <w:rsid w:val="00045F59"/>
    <w:rsid w:val="00046302"/>
    <w:rsid w:val="00051BE6"/>
    <w:rsid w:val="00051CE5"/>
    <w:rsid w:val="000521CC"/>
    <w:rsid w:val="00054BC5"/>
    <w:rsid w:val="00057718"/>
    <w:rsid w:val="00057F47"/>
    <w:rsid w:val="00060C4B"/>
    <w:rsid w:val="00065B13"/>
    <w:rsid w:val="000675F3"/>
    <w:rsid w:val="00067669"/>
    <w:rsid w:val="000718DC"/>
    <w:rsid w:val="00073036"/>
    <w:rsid w:val="000770C3"/>
    <w:rsid w:val="00077354"/>
    <w:rsid w:val="00083100"/>
    <w:rsid w:val="00083A96"/>
    <w:rsid w:val="00091D5E"/>
    <w:rsid w:val="00093B4A"/>
    <w:rsid w:val="00093FDF"/>
    <w:rsid w:val="00094FBC"/>
    <w:rsid w:val="00096F04"/>
    <w:rsid w:val="000975B7"/>
    <w:rsid w:val="000A0467"/>
    <w:rsid w:val="000A07F1"/>
    <w:rsid w:val="000A0A3E"/>
    <w:rsid w:val="000B0D6A"/>
    <w:rsid w:val="000B15D9"/>
    <w:rsid w:val="000B370B"/>
    <w:rsid w:val="000B5BD4"/>
    <w:rsid w:val="000B61FE"/>
    <w:rsid w:val="000B64A6"/>
    <w:rsid w:val="000C1542"/>
    <w:rsid w:val="000C6754"/>
    <w:rsid w:val="000D045E"/>
    <w:rsid w:val="000D303F"/>
    <w:rsid w:val="000D5B15"/>
    <w:rsid w:val="000D74D5"/>
    <w:rsid w:val="000E2569"/>
    <w:rsid w:val="000E7FA5"/>
    <w:rsid w:val="000F2CE2"/>
    <w:rsid w:val="000F3E60"/>
    <w:rsid w:val="000F4FAF"/>
    <w:rsid w:val="000F6035"/>
    <w:rsid w:val="0010056D"/>
    <w:rsid w:val="00101D4A"/>
    <w:rsid w:val="001021B1"/>
    <w:rsid w:val="0010510C"/>
    <w:rsid w:val="001053C2"/>
    <w:rsid w:val="00105C91"/>
    <w:rsid w:val="00106192"/>
    <w:rsid w:val="00106871"/>
    <w:rsid w:val="00106EEF"/>
    <w:rsid w:val="001103D2"/>
    <w:rsid w:val="00110B11"/>
    <w:rsid w:val="001115F0"/>
    <w:rsid w:val="00112524"/>
    <w:rsid w:val="00117312"/>
    <w:rsid w:val="00117CEA"/>
    <w:rsid w:val="00123161"/>
    <w:rsid w:val="0013196B"/>
    <w:rsid w:val="001342B9"/>
    <w:rsid w:val="0013743F"/>
    <w:rsid w:val="001425F7"/>
    <w:rsid w:val="0014427A"/>
    <w:rsid w:val="00146237"/>
    <w:rsid w:val="00151BA6"/>
    <w:rsid w:val="00152A71"/>
    <w:rsid w:val="0015558B"/>
    <w:rsid w:val="00156B9A"/>
    <w:rsid w:val="00157DB1"/>
    <w:rsid w:val="00164931"/>
    <w:rsid w:val="00172281"/>
    <w:rsid w:val="001723CA"/>
    <w:rsid w:val="00174AD2"/>
    <w:rsid w:val="00176B2D"/>
    <w:rsid w:val="00186058"/>
    <w:rsid w:val="00192B55"/>
    <w:rsid w:val="00192E89"/>
    <w:rsid w:val="00195F73"/>
    <w:rsid w:val="001A1F82"/>
    <w:rsid w:val="001A2CA6"/>
    <w:rsid w:val="001A32A5"/>
    <w:rsid w:val="001B043B"/>
    <w:rsid w:val="001B2BCC"/>
    <w:rsid w:val="001B3538"/>
    <w:rsid w:val="001B5B5F"/>
    <w:rsid w:val="001B7847"/>
    <w:rsid w:val="001C2A32"/>
    <w:rsid w:val="001C4016"/>
    <w:rsid w:val="001C6458"/>
    <w:rsid w:val="001D0155"/>
    <w:rsid w:val="001D0B1C"/>
    <w:rsid w:val="001D1A5B"/>
    <w:rsid w:val="001D2547"/>
    <w:rsid w:val="001D4ABE"/>
    <w:rsid w:val="001D6CFB"/>
    <w:rsid w:val="001D7785"/>
    <w:rsid w:val="001E1765"/>
    <w:rsid w:val="001E3595"/>
    <w:rsid w:val="001F175E"/>
    <w:rsid w:val="001F742F"/>
    <w:rsid w:val="00200A21"/>
    <w:rsid w:val="00204F0B"/>
    <w:rsid w:val="00212D7B"/>
    <w:rsid w:val="00215A9F"/>
    <w:rsid w:val="00216B47"/>
    <w:rsid w:val="002210D5"/>
    <w:rsid w:val="00221872"/>
    <w:rsid w:val="00222A33"/>
    <w:rsid w:val="00222A70"/>
    <w:rsid w:val="0022663D"/>
    <w:rsid w:val="00230883"/>
    <w:rsid w:val="00230C48"/>
    <w:rsid w:val="0023219C"/>
    <w:rsid w:val="002339A6"/>
    <w:rsid w:val="00233CC6"/>
    <w:rsid w:val="002355E8"/>
    <w:rsid w:val="00236120"/>
    <w:rsid w:val="00240085"/>
    <w:rsid w:val="0024276B"/>
    <w:rsid w:val="00244456"/>
    <w:rsid w:val="00246BFC"/>
    <w:rsid w:val="00250307"/>
    <w:rsid w:val="00254615"/>
    <w:rsid w:val="00260388"/>
    <w:rsid w:val="00260389"/>
    <w:rsid w:val="00263434"/>
    <w:rsid w:val="00265531"/>
    <w:rsid w:val="00266514"/>
    <w:rsid w:val="00270816"/>
    <w:rsid w:val="0027085E"/>
    <w:rsid w:val="00274287"/>
    <w:rsid w:val="00276A3D"/>
    <w:rsid w:val="00277E6B"/>
    <w:rsid w:val="002860CD"/>
    <w:rsid w:val="00286B4A"/>
    <w:rsid w:val="00287B70"/>
    <w:rsid w:val="0029141F"/>
    <w:rsid w:val="00291692"/>
    <w:rsid w:val="0029255B"/>
    <w:rsid w:val="00292A60"/>
    <w:rsid w:val="00293864"/>
    <w:rsid w:val="00294AE4"/>
    <w:rsid w:val="00295A30"/>
    <w:rsid w:val="00296847"/>
    <w:rsid w:val="002B0933"/>
    <w:rsid w:val="002B1800"/>
    <w:rsid w:val="002B1E08"/>
    <w:rsid w:val="002B455B"/>
    <w:rsid w:val="002B46EF"/>
    <w:rsid w:val="002B4934"/>
    <w:rsid w:val="002B4EE2"/>
    <w:rsid w:val="002C02B5"/>
    <w:rsid w:val="002C0467"/>
    <w:rsid w:val="002C0BDD"/>
    <w:rsid w:val="002C0FA0"/>
    <w:rsid w:val="002C2DF8"/>
    <w:rsid w:val="002C696A"/>
    <w:rsid w:val="002D0397"/>
    <w:rsid w:val="002D243B"/>
    <w:rsid w:val="002D577F"/>
    <w:rsid w:val="002D5B7F"/>
    <w:rsid w:val="002D5C6B"/>
    <w:rsid w:val="002D7BE9"/>
    <w:rsid w:val="002E7E02"/>
    <w:rsid w:val="002F052C"/>
    <w:rsid w:val="002F1237"/>
    <w:rsid w:val="002F12C1"/>
    <w:rsid w:val="002F1C3E"/>
    <w:rsid w:val="002F2110"/>
    <w:rsid w:val="002F7752"/>
    <w:rsid w:val="00305829"/>
    <w:rsid w:val="00307007"/>
    <w:rsid w:val="0030788E"/>
    <w:rsid w:val="00307F23"/>
    <w:rsid w:val="003129F1"/>
    <w:rsid w:val="00313197"/>
    <w:rsid w:val="00313A87"/>
    <w:rsid w:val="003170A6"/>
    <w:rsid w:val="003217BA"/>
    <w:rsid w:val="003218EA"/>
    <w:rsid w:val="00322787"/>
    <w:rsid w:val="00322845"/>
    <w:rsid w:val="0032295A"/>
    <w:rsid w:val="00322F06"/>
    <w:rsid w:val="00324F59"/>
    <w:rsid w:val="0032540B"/>
    <w:rsid w:val="0032662B"/>
    <w:rsid w:val="003317F8"/>
    <w:rsid w:val="00332401"/>
    <w:rsid w:val="00332771"/>
    <w:rsid w:val="003335F5"/>
    <w:rsid w:val="00336AD0"/>
    <w:rsid w:val="003428D3"/>
    <w:rsid w:val="00343BAB"/>
    <w:rsid w:val="00343C04"/>
    <w:rsid w:val="00344DBA"/>
    <w:rsid w:val="003465E3"/>
    <w:rsid w:val="003473A4"/>
    <w:rsid w:val="00347565"/>
    <w:rsid w:val="00353F49"/>
    <w:rsid w:val="003568DA"/>
    <w:rsid w:val="00356D3A"/>
    <w:rsid w:val="00361C60"/>
    <w:rsid w:val="00364403"/>
    <w:rsid w:val="00366378"/>
    <w:rsid w:val="0037067E"/>
    <w:rsid w:val="00372567"/>
    <w:rsid w:val="00373110"/>
    <w:rsid w:val="00374F0E"/>
    <w:rsid w:val="0037583F"/>
    <w:rsid w:val="0038187E"/>
    <w:rsid w:val="0038308E"/>
    <w:rsid w:val="00384B09"/>
    <w:rsid w:val="0038517B"/>
    <w:rsid w:val="0038540C"/>
    <w:rsid w:val="00385A17"/>
    <w:rsid w:val="00385EB8"/>
    <w:rsid w:val="0038674B"/>
    <w:rsid w:val="0039084C"/>
    <w:rsid w:val="00390C43"/>
    <w:rsid w:val="00392BE5"/>
    <w:rsid w:val="003A41FA"/>
    <w:rsid w:val="003A6F9C"/>
    <w:rsid w:val="003B06F0"/>
    <w:rsid w:val="003B0EB7"/>
    <w:rsid w:val="003B155C"/>
    <w:rsid w:val="003B1E12"/>
    <w:rsid w:val="003B2CC3"/>
    <w:rsid w:val="003B4379"/>
    <w:rsid w:val="003B518F"/>
    <w:rsid w:val="003B560F"/>
    <w:rsid w:val="003B715D"/>
    <w:rsid w:val="003C1848"/>
    <w:rsid w:val="003C3D35"/>
    <w:rsid w:val="003C795C"/>
    <w:rsid w:val="003D1022"/>
    <w:rsid w:val="003D2F9D"/>
    <w:rsid w:val="003D4EA2"/>
    <w:rsid w:val="003D64C9"/>
    <w:rsid w:val="003E6E16"/>
    <w:rsid w:val="003E782E"/>
    <w:rsid w:val="003F1976"/>
    <w:rsid w:val="003F1C4C"/>
    <w:rsid w:val="003F62D9"/>
    <w:rsid w:val="003F6B48"/>
    <w:rsid w:val="00400D89"/>
    <w:rsid w:val="00402AAD"/>
    <w:rsid w:val="00403D16"/>
    <w:rsid w:val="004049DD"/>
    <w:rsid w:val="0040514A"/>
    <w:rsid w:val="00405B20"/>
    <w:rsid w:val="00406F9A"/>
    <w:rsid w:val="004129CA"/>
    <w:rsid w:val="00413625"/>
    <w:rsid w:val="004165D7"/>
    <w:rsid w:val="0042439B"/>
    <w:rsid w:val="00425F20"/>
    <w:rsid w:val="00427232"/>
    <w:rsid w:val="0043049E"/>
    <w:rsid w:val="00432199"/>
    <w:rsid w:val="004324D3"/>
    <w:rsid w:val="00432FEF"/>
    <w:rsid w:val="00433AC4"/>
    <w:rsid w:val="00436A0A"/>
    <w:rsid w:val="00437DCA"/>
    <w:rsid w:val="0044285B"/>
    <w:rsid w:val="00445362"/>
    <w:rsid w:val="00445CCD"/>
    <w:rsid w:val="0045232E"/>
    <w:rsid w:val="00452DF4"/>
    <w:rsid w:val="0045345D"/>
    <w:rsid w:val="004547C4"/>
    <w:rsid w:val="00456570"/>
    <w:rsid w:val="004568DC"/>
    <w:rsid w:val="00457555"/>
    <w:rsid w:val="004641A4"/>
    <w:rsid w:val="004652E6"/>
    <w:rsid w:val="00472D78"/>
    <w:rsid w:val="0047411B"/>
    <w:rsid w:val="00474C9C"/>
    <w:rsid w:val="0047513F"/>
    <w:rsid w:val="00477C83"/>
    <w:rsid w:val="00481774"/>
    <w:rsid w:val="00481CF6"/>
    <w:rsid w:val="00482118"/>
    <w:rsid w:val="00483FE8"/>
    <w:rsid w:val="00485376"/>
    <w:rsid w:val="004916CA"/>
    <w:rsid w:val="00492685"/>
    <w:rsid w:val="00497EEC"/>
    <w:rsid w:val="004A12AD"/>
    <w:rsid w:val="004A3833"/>
    <w:rsid w:val="004A61AB"/>
    <w:rsid w:val="004B0ACE"/>
    <w:rsid w:val="004B30FA"/>
    <w:rsid w:val="004B3F81"/>
    <w:rsid w:val="004B5876"/>
    <w:rsid w:val="004C2ACE"/>
    <w:rsid w:val="004C463F"/>
    <w:rsid w:val="004D3057"/>
    <w:rsid w:val="004E0081"/>
    <w:rsid w:val="004E09D8"/>
    <w:rsid w:val="004E2109"/>
    <w:rsid w:val="004E2C16"/>
    <w:rsid w:val="004E3140"/>
    <w:rsid w:val="004E5FA6"/>
    <w:rsid w:val="004F0EFD"/>
    <w:rsid w:val="004F26B2"/>
    <w:rsid w:val="004F5D4D"/>
    <w:rsid w:val="004F6188"/>
    <w:rsid w:val="00501B55"/>
    <w:rsid w:val="00510CF6"/>
    <w:rsid w:val="00512546"/>
    <w:rsid w:val="00520009"/>
    <w:rsid w:val="00521FB8"/>
    <w:rsid w:val="00522A75"/>
    <w:rsid w:val="00523637"/>
    <w:rsid w:val="00526DB0"/>
    <w:rsid w:val="00526F36"/>
    <w:rsid w:val="00534A15"/>
    <w:rsid w:val="005405DF"/>
    <w:rsid w:val="005414C0"/>
    <w:rsid w:val="00545279"/>
    <w:rsid w:val="00545667"/>
    <w:rsid w:val="005457FC"/>
    <w:rsid w:val="00546F26"/>
    <w:rsid w:val="00547896"/>
    <w:rsid w:val="00547ADF"/>
    <w:rsid w:val="00552EAA"/>
    <w:rsid w:val="00553047"/>
    <w:rsid w:val="00554F1C"/>
    <w:rsid w:val="00555E92"/>
    <w:rsid w:val="005609FF"/>
    <w:rsid w:val="005616F4"/>
    <w:rsid w:val="0056298A"/>
    <w:rsid w:val="00563A12"/>
    <w:rsid w:val="00563AAC"/>
    <w:rsid w:val="005644A3"/>
    <w:rsid w:val="005644FA"/>
    <w:rsid w:val="00564BCA"/>
    <w:rsid w:val="00565E84"/>
    <w:rsid w:val="00572DCD"/>
    <w:rsid w:val="00574E77"/>
    <w:rsid w:val="00574F64"/>
    <w:rsid w:val="00576414"/>
    <w:rsid w:val="00576997"/>
    <w:rsid w:val="00576CE6"/>
    <w:rsid w:val="00576D3F"/>
    <w:rsid w:val="00580D19"/>
    <w:rsid w:val="00580DC2"/>
    <w:rsid w:val="00583ED5"/>
    <w:rsid w:val="00584F92"/>
    <w:rsid w:val="00586F37"/>
    <w:rsid w:val="005872D7"/>
    <w:rsid w:val="00591A67"/>
    <w:rsid w:val="00593526"/>
    <w:rsid w:val="00593846"/>
    <w:rsid w:val="00597B8D"/>
    <w:rsid w:val="005A384B"/>
    <w:rsid w:val="005A45ED"/>
    <w:rsid w:val="005A4C95"/>
    <w:rsid w:val="005A57EA"/>
    <w:rsid w:val="005A73C3"/>
    <w:rsid w:val="005B12A6"/>
    <w:rsid w:val="005B32C0"/>
    <w:rsid w:val="005B591D"/>
    <w:rsid w:val="005C4FB3"/>
    <w:rsid w:val="005D0AB3"/>
    <w:rsid w:val="005D1016"/>
    <w:rsid w:val="005D2D40"/>
    <w:rsid w:val="005D34FF"/>
    <w:rsid w:val="005D36A2"/>
    <w:rsid w:val="005D737A"/>
    <w:rsid w:val="005E10B6"/>
    <w:rsid w:val="005E2A53"/>
    <w:rsid w:val="005E3D22"/>
    <w:rsid w:val="005E4AB4"/>
    <w:rsid w:val="005E52D3"/>
    <w:rsid w:val="005F31BD"/>
    <w:rsid w:val="005F37A7"/>
    <w:rsid w:val="005F4DB2"/>
    <w:rsid w:val="005F724E"/>
    <w:rsid w:val="006015DE"/>
    <w:rsid w:val="00601865"/>
    <w:rsid w:val="00601C3A"/>
    <w:rsid w:val="00603502"/>
    <w:rsid w:val="00604CE5"/>
    <w:rsid w:val="006053C4"/>
    <w:rsid w:val="00611DE3"/>
    <w:rsid w:val="006126AD"/>
    <w:rsid w:val="00615ADA"/>
    <w:rsid w:val="0061736C"/>
    <w:rsid w:val="00620FC1"/>
    <w:rsid w:val="006212B5"/>
    <w:rsid w:val="006221D5"/>
    <w:rsid w:val="00623D32"/>
    <w:rsid w:val="006246C2"/>
    <w:rsid w:val="006255D4"/>
    <w:rsid w:val="006256C7"/>
    <w:rsid w:val="006266F2"/>
    <w:rsid w:val="00630F6F"/>
    <w:rsid w:val="006369DD"/>
    <w:rsid w:val="00642976"/>
    <w:rsid w:val="00643001"/>
    <w:rsid w:val="006437E1"/>
    <w:rsid w:val="00644AB0"/>
    <w:rsid w:val="006452B7"/>
    <w:rsid w:val="0064551B"/>
    <w:rsid w:val="0064593F"/>
    <w:rsid w:val="00647D29"/>
    <w:rsid w:val="00653C80"/>
    <w:rsid w:val="006570AE"/>
    <w:rsid w:val="0066061C"/>
    <w:rsid w:val="0066461E"/>
    <w:rsid w:val="00664D6D"/>
    <w:rsid w:val="00665892"/>
    <w:rsid w:val="00675F18"/>
    <w:rsid w:val="00683FFB"/>
    <w:rsid w:val="00684AAC"/>
    <w:rsid w:val="00685708"/>
    <w:rsid w:val="00685794"/>
    <w:rsid w:val="00687059"/>
    <w:rsid w:val="006919D2"/>
    <w:rsid w:val="006A0D15"/>
    <w:rsid w:val="006A44A5"/>
    <w:rsid w:val="006A6193"/>
    <w:rsid w:val="006B09ED"/>
    <w:rsid w:val="006B3D80"/>
    <w:rsid w:val="006B5ABA"/>
    <w:rsid w:val="006D0262"/>
    <w:rsid w:val="006D10BA"/>
    <w:rsid w:val="006D55C2"/>
    <w:rsid w:val="006D5708"/>
    <w:rsid w:val="006D7389"/>
    <w:rsid w:val="006E3F2D"/>
    <w:rsid w:val="006E4017"/>
    <w:rsid w:val="006E4296"/>
    <w:rsid w:val="006E5C48"/>
    <w:rsid w:val="006E7850"/>
    <w:rsid w:val="006F2087"/>
    <w:rsid w:val="006F4552"/>
    <w:rsid w:val="006F582D"/>
    <w:rsid w:val="006F6107"/>
    <w:rsid w:val="006F6572"/>
    <w:rsid w:val="006F6CFC"/>
    <w:rsid w:val="00702DEB"/>
    <w:rsid w:val="00705588"/>
    <w:rsid w:val="00706CB0"/>
    <w:rsid w:val="00711EBB"/>
    <w:rsid w:val="00712045"/>
    <w:rsid w:val="0071607D"/>
    <w:rsid w:val="0072186D"/>
    <w:rsid w:val="00721BDC"/>
    <w:rsid w:val="007234D3"/>
    <w:rsid w:val="00724387"/>
    <w:rsid w:val="00724BEA"/>
    <w:rsid w:val="00725FD7"/>
    <w:rsid w:val="00736627"/>
    <w:rsid w:val="00737E56"/>
    <w:rsid w:val="00741D67"/>
    <w:rsid w:val="00743708"/>
    <w:rsid w:val="00743BE9"/>
    <w:rsid w:val="007473C5"/>
    <w:rsid w:val="00753D75"/>
    <w:rsid w:val="00763283"/>
    <w:rsid w:val="00765839"/>
    <w:rsid w:val="0076595F"/>
    <w:rsid w:val="0076646C"/>
    <w:rsid w:val="0077192C"/>
    <w:rsid w:val="00775810"/>
    <w:rsid w:val="007770D3"/>
    <w:rsid w:val="0078237A"/>
    <w:rsid w:val="00784330"/>
    <w:rsid w:val="00787E13"/>
    <w:rsid w:val="00790392"/>
    <w:rsid w:val="00790A0B"/>
    <w:rsid w:val="00791353"/>
    <w:rsid w:val="0079526E"/>
    <w:rsid w:val="00795A81"/>
    <w:rsid w:val="007966A9"/>
    <w:rsid w:val="00796725"/>
    <w:rsid w:val="0079672E"/>
    <w:rsid w:val="00796E57"/>
    <w:rsid w:val="007A0E02"/>
    <w:rsid w:val="007A5694"/>
    <w:rsid w:val="007B027A"/>
    <w:rsid w:val="007B044B"/>
    <w:rsid w:val="007B1129"/>
    <w:rsid w:val="007B1D5E"/>
    <w:rsid w:val="007B3183"/>
    <w:rsid w:val="007B514F"/>
    <w:rsid w:val="007B7C3F"/>
    <w:rsid w:val="007C0D41"/>
    <w:rsid w:val="007C1D17"/>
    <w:rsid w:val="007C2286"/>
    <w:rsid w:val="007C3846"/>
    <w:rsid w:val="007C3E40"/>
    <w:rsid w:val="007D02DD"/>
    <w:rsid w:val="007D1A1F"/>
    <w:rsid w:val="007D31B8"/>
    <w:rsid w:val="007D3BB0"/>
    <w:rsid w:val="007D59BC"/>
    <w:rsid w:val="007D6A97"/>
    <w:rsid w:val="007E0057"/>
    <w:rsid w:val="007E2750"/>
    <w:rsid w:val="007E6F67"/>
    <w:rsid w:val="007F0CEA"/>
    <w:rsid w:val="007F551F"/>
    <w:rsid w:val="007F5AFE"/>
    <w:rsid w:val="007F5BED"/>
    <w:rsid w:val="007F65A1"/>
    <w:rsid w:val="007F75A2"/>
    <w:rsid w:val="00802A01"/>
    <w:rsid w:val="00805C46"/>
    <w:rsid w:val="0080639F"/>
    <w:rsid w:val="00807899"/>
    <w:rsid w:val="00812845"/>
    <w:rsid w:val="00812ED3"/>
    <w:rsid w:val="008131F3"/>
    <w:rsid w:val="0081348F"/>
    <w:rsid w:val="0081631D"/>
    <w:rsid w:val="00817F24"/>
    <w:rsid w:val="00817FF3"/>
    <w:rsid w:val="00821765"/>
    <w:rsid w:val="008325A1"/>
    <w:rsid w:val="00832D8A"/>
    <w:rsid w:val="00833D15"/>
    <w:rsid w:val="00835864"/>
    <w:rsid w:val="00835E21"/>
    <w:rsid w:val="008417DB"/>
    <w:rsid w:val="00845650"/>
    <w:rsid w:val="008458B2"/>
    <w:rsid w:val="0084749A"/>
    <w:rsid w:val="0085040D"/>
    <w:rsid w:val="008552E1"/>
    <w:rsid w:val="00857463"/>
    <w:rsid w:val="00857536"/>
    <w:rsid w:val="0086031A"/>
    <w:rsid w:val="0086081D"/>
    <w:rsid w:val="0086597B"/>
    <w:rsid w:val="00866348"/>
    <w:rsid w:val="008711C2"/>
    <w:rsid w:val="00874D33"/>
    <w:rsid w:val="00876B12"/>
    <w:rsid w:val="0088005F"/>
    <w:rsid w:val="0088135D"/>
    <w:rsid w:val="0088292E"/>
    <w:rsid w:val="00883D5F"/>
    <w:rsid w:val="00890731"/>
    <w:rsid w:val="00890AEC"/>
    <w:rsid w:val="008915A7"/>
    <w:rsid w:val="008932A3"/>
    <w:rsid w:val="008A10CC"/>
    <w:rsid w:val="008A1FCA"/>
    <w:rsid w:val="008A6351"/>
    <w:rsid w:val="008B199D"/>
    <w:rsid w:val="008B4419"/>
    <w:rsid w:val="008B6CA7"/>
    <w:rsid w:val="008C45CD"/>
    <w:rsid w:val="008C6059"/>
    <w:rsid w:val="008C69A5"/>
    <w:rsid w:val="008D0F2F"/>
    <w:rsid w:val="008D2F56"/>
    <w:rsid w:val="008D3561"/>
    <w:rsid w:val="008D458E"/>
    <w:rsid w:val="008D5212"/>
    <w:rsid w:val="008D56C5"/>
    <w:rsid w:val="008D5DD2"/>
    <w:rsid w:val="008E11AB"/>
    <w:rsid w:val="008E1F79"/>
    <w:rsid w:val="008E2DD6"/>
    <w:rsid w:val="008E6997"/>
    <w:rsid w:val="008E6DFB"/>
    <w:rsid w:val="008F3463"/>
    <w:rsid w:val="008F3D2A"/>
    <w:rsid w:val="008F58CE"/>
    <w:rsid w:val="008F5AE7"/>
    <w:rsid w:val="008F69DD"/>
    <w:rsid w:val="00900301"/>
    <w:rsid w:val="00903691"/>
    <w:rsid w:val="009066B9"/>
    <w:rsid w:val="0091225B"/>
    <w:rsid w:val="00914EF8"/>
    <w:rsid w:val="00915F8C"/>
    <w:rsid w:val="009206F6"/>
    <w:rsid w:val="0092272B"/>
    <w:rsid w:val="009255B1"/>
    <w:rsid w:val="00925656"/>
    <w:rsid w:val="00931686"/>
    <w:rsid w:val="0093266F"/>
    <w:rsid w:val="0094054F"/>
    <w:rsid w:val="0094270F"/>
    <w:rsid w:val="00942A75"/>
    <w:rsid w:val="00950158"/>
    <w:rsid w:val="00953F58"/>
    <w:rsid w:val="009561D8"/>
    <w:rsid w:val="00956B42"/>
    <w:rsid w:val="00957A32"/>
    <w:rsid w:val="009626D3"/>
    <w:rsid w:val="00963470"/>
    <w:rsid w:val="009646CF"/>
    <w:rsid w:val="009651BE"/>
    <w:rsid w:val="009652CB"/>
    <w:rsid w:val="009718AF"/>
    <w:rsid w:val="00976D1A"/>
    <w:rsid w:val="00977AEC"/>
    <w:rsid w:val="00982571"/>
    <w:rsid w:val="00984C3F"/>
    <w:rsid w:val="00990017"/>
    <w:rsid w:val="00991B05"/>
    <w:rsid w:val="00992D78"/>
    <w:rsid w:val="00995118"/>
    <w:rsid w:val="0099559D"/>
    <w:rsid w:val="00996420"/>
    <w:rsid w:val="00997036"/>
    <w:rsid w:val="009A0EF5"/>
    <w:rsid w:val="009A6A8B"/>
    <w:rsid w:val="009B3E18"/>
    <w:rsid w:val="009B5CB4"/>
    <w:rsid w:val="009C010E"/>
    <w:rsid w:val="009C320E"/>
    <w:rsid w:val="009D0261"/>
    <w:rsid w:val="009D1A77"/>
    <w:rsid w:val="009D33A0"/>
    <w:rsid w:val="009D3AEE"/>
    <w:rsid w:val="009D4FF6"/>
    <w:rsid w:val="009D6E81"/>
    <w:rsid w:val="009D6FB4"/>
    <w:rsid w:val="009D7EBE"/>
    <w:rsid w:val="009E1033"/>
    <w:rsid w:val="009E11D1"/>
    <w:rsid w:val="009E69AE"/>
    <w:rsid w:val="009E77ED"/>
    <w:rsid w:val="009F46E4"/>
    <w:rsid w:val="00A00311"/>
    <w:rsid w:val="00A0087F"/>
    <w:rsid w:val="00A04B8C"/>
    <w:rsid w:val="00A10FD0"/>
    <w:rsid w:val="00A15B15"/>
    <w:rsid w:val="00A20E73"/>
    <w:rsid w:val="00A23624"/>
    <w:rsid w:val="00A24304"/>
    <w:rsid w:val="00A24729"/>
    <w:rsid w:val="00A25A76"/>
    <w:rsid w:val="00A26657"/>
    <w:rsid w:val="00A30E20"/>
    <w:rsid w:val="00A31D28"/>
    <w:rsid w:val="00A32C39"/>
    <w:rsid w:val="00A4027C"/>
    <w:rsid w:val="00A42AA4"/>
    <w:rsid w:val="00A45515"/>
    <w:rsid w:val="00A5572F"/>
    <w:rsid w:val="00A557DF"/>
    <w:rsid w:val="00A6086D"/>
    <w:rsid w:val="00A6092C"/>
    <w:rsid w:val="00A61593"/>
    <w:rsid w:val="00A63EE8"/>
    <w:rsid w:val="00A658BD"/>
    <w:rsid w:val="00A661E7"/>
    <w:rsid w:val="00A66C5F"/>
    <w:rsid w:val="00A83C34"/>
    <w:rsid w:val="00A85C66"/>
    <w:rsid w:val="00A874AF"/>
    <w:rsid w:val="00A87AFD"/>
    <w:rsid w:val="00A90FAC"/>
    <w:rsid w:val="00A936C4"/>
    <w:rsid w:val="00A9420E"/>
    <w:rsid w:val="00A96054"/>
    <w:rsid w:val="00AB02DC"/>
    <w:rsid w:val="00AB13E1"/>
    <w:rsid w:val="00AB2DC7"/>
    <w:rsid w:val="00AB52B9"/>
    <w:rsid w:val="00AB7FF1"/>
    <w:rsid w:val="00AC1203"/>
    <w:rsid w:val="00AC3B35"/>
    <w:rsid w:val="00AC54E8"/>
    <w:rsid w:val="00AC58BD"/>
    <w:rsid w:val="00AC5A6C"/>
    <w:rsid w:val="00AD203A"/>
    <w:rsid w:val="00AD3B25"/>
    <w:rsid w:val="00AE4F48"/>
    <w:rsid w:val="00AF00F4"/>
    <w:rsid w:val="00AF0501"/>
    <w:rsid w:val="00AF35CF"/>
    <w:rsid w:val="00AF55EF"/>
    <w:rsid w:val="00AF5B10"/>
    <w:rsid w:val="00AF64D3"/>
    <w:rsid w:val="00AF7785"/>
    <w:rsid w:val="00B02C6B"/>
    <w:rsid w:val="00B03691"/>
    <w:rsid w:val="00B04130"/>
    <w:rsid w:val="00B0442E"/>
    <w:rsid w:val="00B047AD"/>
    <w:rsid w:val="00B0537B"/>
    <w:rsid w:val="00B0649D"/>
    <w:rsid w:val="00B06EA8"/>
    <w:rsid w:val="00B07476"/>
    <w:rsid w:val="00B12387"/>
    <w:rsid w:val="00B13043"/>
    <w:rsid w:val="00B13375"/>
    <w:rsid w:val="00B13EEE"/>
    <w:rsid w:val="00B15472"/>
    <w:rsid w:val="00B20EC4"/>
    <w:rsid w:val="00B228D8"/>
    <w:rsid w:val="00B23713"/>
    <w:rsid w:val="00B24932"/>
    <w:rsid w:val="00B26A33"/>
    <w:rsid w:val="00B32114"/>
    <w:rsid w:val="00B335AD"/>
    <w:rsid w:val="00B33CCB"/>
    <w:rsid w:val="00B34796"/>
    <w:rsid w:val="00B35E68"/>
    <w:rsid w:val="00B4261A"/>
    <w:rsid w:val="00B42ED3"/>
    <w:rsid w:val="00B4381C"/>
    <w:rsid w:val="00B4728A"/>
    <w:rsid w:val="00B47A31"/>
    <w:rsid w:val="00B61C3F"/>
    <w:rsid w:val="00B62930"/>
    <w:rsid w:val="00B62D72"/>
    <w:rsid w:val="00B630CB"/>
    <w:rsid w:val="00B66B9F"/>
    <w:rsid w:val="00B679F5"/>
    <w:rsid w:val="00B70366"/>
    <w:rsid w:val="00B70E97"/>
    <w:rsid w:val="00B745E4"/>
    <w:rsid w:val="00B746AE"/>
    <w:rsid w:val="00B77FCC"/>
    <w:rsid w:val="00B80B4E"/>
    <w:rsid w:val="00B965AA"/>
    <w:rsid w:val="00B9705D"/>
    <w:rsid w:val="00BA7054"/>
    <w:rsid w:val="00BA7A24"/>
    <w:rsid w:val="00BA7EF2"/>
    <w:rsid w:val="00BB144C"/>
    <w:rsid w:val="00BB196E"/>
    <w:rsid w:val="00BB74DB"/>
    <w:rsid w:val="00BC07CF"/>
    <w:rsid w:val="00BC1A31"/>
    <w:rsid w:val="00BC1D8F"/>
    <w:rsid w:val="00BC1E15"/>
    <w:rsid w:val="00BC4DB8"/>
    <w:rsid w:val="00BC5B85"/>
    <w:rsid w:val="00BC7295"/>
    <w:rsid w:val="00BD23DC"/>
    <w:rsid w:val="00BD2C25"/>
    <w:rsid w:val="00BD342F"/>
    <w:rsid w:val="00BD6B72"/>
    <w:rsid w:val="00BE3AC6"/>
    <w:rsid w:val="00BE72A3"/>
    <w:rsid w:val="00BF2514"/>
    <w:rsid w:val="00BF6578"/>
    <w:rsid w:val="00BF6AAB"/>
    <w:rsid w:val="00C03CDF"/>
    <w:rsid w:val="00C05E8A"/>
    <w:rsid w:val="00C10789"/>
    <w:rsid w:val="00C10984"/>
    <w:rsid w:val="00C13D3F"/>
    <w:rsid w:val="00C142D5"/>
    <w:rsid w:val="00C1753D"/>
    <w:rsid w:val="00C20B1A"/>
    <w:rsid w:val="00C20E44"/>
    <w:rsid w:val="00C24DAA"/>
    <w:rsid w:val="00C26241"/>
    <w:rsid w:val="00C271B4"/>
    <w:rsid w:val="00C277D2"/>
    <w:rsid w:val="00C30F44"/>
    <w:rsid w:val="00C31A1C"/>
    <w:rsid w:val="00C335B8"/>
    <w:rsid w:val="00C33E3A"/>
    <w:rsid w:val="00C3517E"/>
    <w:rsid w:val="00C351A0"/>
    <w:rsid w:val="00C35E71"/>
    <w:rsid w:val="00C37A62"/>
    <w:rsid w:val="00C40FA7"/>
    <w:rsid w:val="00C431EB"/>
    <w:rsid w:val="00C44466"/>
    <w:rsid w:val="00C4486F"/>
    <w:rsid w:val="00C44950"/>
    <w:rsid w:val="00C452B4"/>
    <w:rsid w:val="00C472EF"/>
    <w:rsid w:val="00C47C05"/>
    <w:rsid w:val="00C57B52"/>
    <w:rsid w:val="00C57C6E"/>
    <w:rsid w:val="00C609DF"/>
    <w:rsid w:val="00C60B08"/>
    <w:rsid w:val="00C613FE"/>
    <w:rsid w:val="00C61E6F"/>
    <w:rsid w:val="00C66535"/>
    <w:rsid w:val="00C66869"/>
    <w:rsid w:val="00C70185"/>
    <w:rsid w:val="00C707AE"/>
    <w:rsid w:val="00C746B3"/>
    <w:rsid w:val="00C756EF"/>
    <w:rsid w:val="00C821FE"/>
    <w:rsid w:val="00C82E43"/>
    <w:rsid w:val="00C86276"/>
    <w:rsid w:val="00C8788B"/>
    <w:rsid w:val="00C94BBA"/>
    <w:rsid w:val="00CA00A3"/>
    <w:rsid w:val="00CA4711"/>
    <w:rsid w:val="00CA5719"/>
    <w:rsid w:val="00CB074C"/>
    <w:rsid w:val="00CB0D3F"/>
    <w:rsid w:val="00CB2017"/>
    <w:rsid w:val="00CB5A25"/>
    <w:rsid w:val="00CB623E"/>
    <w:rsid w:val="00CB643D"/>
    <w:rsid w:val="00CB673A"/>
    <w:rsid w:val="00CB712C"/>
    <w:rsid w:val="00CC54C5"/>
    <w:rsid w:val="00CC618E"/>
    <w:rsid w:val="00CC73C8"/>
    <w:rsid w:val="00CC7B7E"/>
    <w:rsid w:val="00CD107E"/>
    <w:rsid w:val="00CD1BC2"/>
    <w:rsid w:val="00CD2D9A"/>
    <w:rsid w:val="00CD480E"/>
    <w:rsid w:val="00CD5549"/>
    <w:rsid w:val="00CD69BF"/>
    <w:rsid w:val="00CE20F1"/>
    <w:rsid w:val="00CE4FD9"/>
    <w:rsid w:val="00CE57D8"/>
    <w:rsid w:val="00CE6337"/>
    <w:rsid w:val="00CE7A96"/>
    <w:rsid w:val="00CF2137"/>
    <w:rsid w:val="00CF25BA"/>
    <w:rsid w:val="00CF263D"/>
    <w:rsid w:val="00CF30A6"/>
    <w:rsid w:val="00CF37E2"/>
    <w:rsid w:val="00CF54DB"/>
    <w:rsid w:val="00CF647C"/>
    <w:rsid w:val="00D03A41"/>
    <w:rsid w:val="00D0475B"/>
    <w:rsid w:val="00D10C42"/>
    <w:rsid w:val="00D14976"/>
    <w:rsid w:val="00D1701F"/>
    <w:rsid w:val="00D277EA"/>
    <w:rsid w:val="00D3285F"/>
    <w:rsid w:val="00D331FF"/>
    <w:rsid w:val="00D34AF8"/>
    <w:rsid w:val="00D35E1F"/>
    <w:rsid w:val="00D35F90"/>
    <w:rsid w:val="00D45BFD"/>
    <w:rsid w:val="00D464D1"/>
    <w:rsid w:val="00D52107"/>
    <w:rsid w:val="00D55029"/>
    <w:rsid w:val="00D600A9"/>
    <w:rsid w:val="00D61B2B"/>
    <w:rsid w:val="00D6237F"/>
    <w:rsid w:val="00D65C68"/>
    <w:rsid w:val="00D65F0A"/>
    <w:rsid w:val="00D711C5"/>
    <w:rsid w:val="00D713DE"/>
    <w:rsid w:val="00D82157"/>
    <w:rsid w:val="00D824C4"/>
    <w:rsid w:val="00D85485"/>
    <w:rsid w:val="00D901F5"/>
    <w:rsid w:val="00D91A18"/>
    <w:rsid w:val="00D941F2"/>
    <w:rsid w:val="00D96BD8"/>
    <w:rsid w:val="00DA09F9"/>
    <w:rsid w:val="00DA1ACB"/>
    <w:rsid w:val="00DA2A0C"/>
    <w:rsid w:val="00DA3F5E"/>
    <w:rsid w:val="00DA4466"/>
    <w:rsid w:val="00DA5B72"/>
    <w:rsid w:val="00DA5F88"/>
    <w:rsid w:val="00DB1BC8"/>
    <w:rsid w:val="00DB4A51"/>
    <w:rsid w:val="00DC3C72"/>
    <w:rsid w:val="00DC52B5"/>
    <w:rsid w:val="00DC55FB"/>
    <w:rsid w:val="00DD1324"/>
    <w:rsid w:val="00DD1AC8"/>
    <w:rsid w:val="00DE0F09"/>
    <w:rsid w:val="00DE191D"/>
    <w:rsid w:val="00DE2E36"/>
    <w:rsid w:val="00DE38BA"/>
    <w:rsid w:val="00DE4482"/>
    <w:rsid w:val="00DE53A0"/>
    <w:rsid w:val="00DF07BB"/>
    <w:rsid w:val="00DF53A1"/>
    <w:rsid w:val="00E142BC"/>
    <w:rsid w:val="00E15418"/>
    <w:rsid w:val="00E16647"/>
    <w:rsid w:val="00E172F8"/>
    <w:rsid w:val="00E2175F"/>
    <w:rsid w:val="00E22CD4"/>
    <w:rsid w:val="00E233FC"/>
    <w:rsid w:val="00E246C3"/>
    <w:rsid w:val="00E25198"/>
    <w:rsid w:val="00E261FE"/>
    <w:rsid w:val="00E30A25"/>
    <w:rsid w:val="00E32284"/>
    <w:rsid w:val="00E33C37"/>
    <w:rsid w:val="00E352AE"/>
    <w:rsid w:val="00E3694E"/>
    <w:rsid w:val="00E411CD"/>
    <w:rsid w:val="00E45EE9"/>
    <w:rsid w:val="00E5320A"/>
    <w:rsid w:val="00E605DF"/>
    <w:rsid w:val="00E6262C"/>
    <w:rsid w:val="00E74254"/>
    <w:rsid w:val="00E77656"/>
    <w:rsid w:val="00E80721"/>
    <w:rsid w:val="00E85C03"/>
    <w:rsid w:val="00E91766"/>
    <w:rsid w:val="00E9221C"/>
    <w:rsid w:val="00E93368"/>
    <w:rsid w:val="00E93F51"/>
    <w:rsid w:val="00E94EB0"/>
    <w:rsid w:val="00E96C05"/>
    <w:rsid w:val="00EA21B7"/>
    <w:rsid w:val="00EA29FD"/>
    <w:rsid w:val="00EA34A4"/>
    <w:rsid w:val="00EA5A32"/>
    <w:rsid w:val="00EA5A95"/>
    <w:rsid w:val="00EA5BF6"/>
    <w:rsid w:val="00EA6702"/>
    <w:rsid w:val="00EA7AF8"/>
    <w:rsid w:val="00EB118E"/>
    <w:rsid w:val="00EB1D9B"/>
    <w:rsid w:val="00EB6D38"/>
    <w:rsid w:val="00EC3EBB"/>
    <w:rsid w:val="00EC76FF"/>
    <w:rsid w:val="00EC7CBF"/>
    <w:rsid w:val="00ED15B4"/>
    <w:rsid w:val="00ED1E0B"/>
    <w:rsid w:val="00ED2BFA"/>
    <w:rsid w:val="00ED348A"/>
    <w:rsid w:val="00ED61CA"/>
    <w:rsid w:val="00EE0BBA"/>
    <w:rsid w:val="00EE0F7B"/>
    <w:rsid w:val="00EE1A9A"/>
    <w:rsid w:val="00EE3D85"/>
    <w:rsid w:val="00EE4C47"/>
    <w:rsid w:val="00EF2B18"/>
    <w:rsid w:val="00EF2E9A"/>
    <w:rsid w:val="00EF42DB"/>
    <w:rsid w:val="00F01B4C"/>
    <w:rsid w:val="00F131E4"/>
    <w:rsid w:val="00F142E4"/>
    <w:rsid w:val="00F146F5"/>
    <w:rsid w:val="00F163CB"/>
    <w:rsid w:val="00F20F0B"/>
    <w:rsid w:val="00F217BE"/>
    <w:rsid w:val="00F227B2"/>
    <w:rsid w:val="00F276CB"/>
    <w:rsid w:val="00F3675C"/>
    <w:rsid w:val="00F50C46"/>
    <w:rsid w:val="00F523A5"/>
    <w:rsid w:val="00F52D37"/>
    <w:rsid w:val="00F54954"/>
    <w:rsid w:val="00F60137"/>
    <w:rsid w:val="00F6343B"/>
    <w:rsid w:val="00F654D5"/>
    <w:rsid w:val="00F6564A"/>
    <w:rsid w:val="00F656C6"/>
    <w:rsid w:val="00F67A41"/>
    <w:rsid w:val="00F67ECC"/>
    <w:rsid w:val="00F70897"/>
    <w:rsid w:val="00F718D8"/>
    <w:rsid w:val="00F72658"/>
    <w:rsid w:val="00F7348B"/>
    <w:rsid w:val="00F77DFB"/>
    <w:rsid w:val="00F800FC"/>
    <w:rsid w:val="00F81A04"/>
    <w:rsid w:val="00F8750E"/>
    <w:rsid w:val="00F87A5F"/>
    <w:rsid w:val="00F91758"/>
    <w:rsid w:val="00F93BDC"/>
    <w:rsid w:val="00F94AEC"/>
    <w:rsid w:val="00F94E6C"/>
    <w:rsid w:val="00F96E2D"/>
    <w:rsid w:val="00F97E23"/>
    <w:rsid w:val="00FA0D7B"/>
    <w:rsid w:val="00FA32B2"/>
    <w:rsid w:val="00FA4890"/>
    <w:rsid w:val="00FB1655"/>
    <w:rsid w:val="00FB1778"/>
    <w:rsid w:val="00FC402D"/>
    <w:rsid w:val="00FC43F0"/>
    <w:rsid w:val="00FC5712"/>
    <w:rsid w:val="00FC5DCE"/>
    <w:rsid w:val="00FC5F40"/>
    <w:rsid w:val="00FC6F67"/>
    <w:rsid w:val="00FD6988"/>
    <w:rsid w:val="00FD7597"/>
    <w:rsid w:val="00FE09F8"/>
    <w:rsid w:val="00FE3A28"/>
    <w:rsid w:val="00FE3CAA"/>
    <w:rsid w:val="00FE500C"/>
    <w:rsid w:val="00FE5326"/>
    <w:rsid w:val="00FE68F2"/>
    <w:rsid w:val="00FE6E72"/>
    <w:rsid w:val="00FF2D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E139D5"/>
  <w15:docId w15:val="{79677329-A776-4725-AD94-7B836FDE0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30E20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1"/>
    <w:qFormat/>
    <w:rsid w:val="00A30E20"/>
    <w:pPr>
      <w:keepNext/>
      <w:outlineLvl w:val="0"/>
    </w:pPr>
    <w:rPr>
      <w:bCs/>
      <w:sz w:val="28"/>
      <w:szCs w:val="36"/>
    </w:rPr>
  </w:style>
  <w:style w:type="paragraph" w:styleId="Nadpis2">
    <w:name w:val="heading 2"/>
    <w:basedOn w:val="Normln"/>
    <w:next w:val="Normln"/>
    <w:link w:val="Nadpis2Char"/>
    <w:uiPriority w:val="9"/>
    <w:qFormat/>
    <w:rsid w:val="00A30E20"/>
    <w:pPr>
      <w:keepNext/>
      <w:jc w:val="center"/>
      <w:outlineLvl w:val="1"/>
    </w:pPr>
    <w:rPr>
      <w:b/>
      <w:szCs w:val="20"/>
    </w:rPr>
  </w:style>
  <w:style w:type="paragraph" w:styleId="Nadpis3">
    <w:name w:val="heading 3"/>
    <w:basedOn w:val="Normln"/>
    <w:next w:val="Normln"/>
    <w:qFormat/>
    <w:rsid w:val="00A30E20"/>
    <w:pPr>
      <w:keepNext/>
      <w:jc w:val="center"/>
      <w:outlineLvl w:val="2"/>
    </w:pPr>
    <w:rPr>
      <w:sz w:val="28"/>
    </w:rPr>
  </w:style>
  <w:style w:type="paragraph" w:styleId="Nadpis4">
    <w:name w:val="heading 4"/>
    <w:basedOn w:val="Normln"/>
    <w:next w:val="Normln"/>
    <w:qFormat/>
    <w:rsid w:val="00A30E20"/>
    <w:pPr>
      <w:keepNext/>
      <w:jc w:val="right"/>
      <w:outlineLvl w:val="3"/>
    </w:pPr>
    <w:rPr>
      <w:b/>
      <w:sz w:val="28"/>
      <w:szCs w:val="28"/>
    </w:rPr>
  </w:style>
  <w:style w:type="paragraph" w:styleId="Nadpis5">
    <w:name w:val="heading 5"/>
    <w:basedOn w:val="Normln"/>
    <w:next w:val="Normln"/>
    <w:qFormat/>
    <w:rsid w:val="00A30E20"/>
    <w:pPr>
      <w:keepNext/>
      <w:outlineLvl w:val="4"/>
    </w:pPr>
    <w:rPr>
      <w:b/>
      <w:bCs/>
      <w:u w:val="single"/>
    </w:rPr>
  </w:style>
  <w:style w:type="paragraph" w:styleId="Nadpis9">
    <w:name w:val="heading 9"/>
    <w:basedOn w:val="Normln"/>
    <w:next w:val="Normln"/>
    <w:qFormat/>
    <w:rsid w:val="00A30E20"/>
    <w:pPr>
      <w:keepNext/>
      <w:outlineLvl w:val="8"/>
    </w:pPr>
    <w:rPr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st4">
    <w:name w:val="Odst4"/>
    <w:basedOn w:val="Normln"/>
    <w:rsid w:val="00A30E20"/>
    <w:pPr>
      <w:numPr>
        <w:numId w:val="1"/>
      </w:numPr>
      <w:spacing w:before="40"/>
    </w:pPr>
    <w:rPr>
      <w:rFonts w:ascii="Arial" w:hAnsi="Arial"/>
      <w:szCs w:val="20"/>
      <w:lang w:val="en-GB"/>
    </w:rPr>
  </w:style>
  <w:style w:type="paragraph" w:customStyle="1" w:styleId="font5">
    <w:name w:val="font5"/>
    <w:basedOn w:val="Normln"/>
    <w:rsid w:val="00A30E20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6">
    <w:name w:val="font6"/>
    <w:basedOn w:val="Normln"/>
    <w:rsid w:val="00A30E2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5">
    <w:name w:val="xl2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">
    <w:name w:val="xl26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9">
    <w:name w:val="xl29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31">
    <w:name w:val="xl31"/>
    <w:basedOn w:val="Normln"/>
    <w:rsid w:val="00A30E20"/>
    <w:pP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32">
    <w:name w:val="xl32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33">
    <w:name w:val="xl33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34">
    <w:name w:val="xl34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35">
    <w:name w:val="xl35"/>
    <w:basedOn w:val="Normln"/>
    <w:rsid w:val="00A30E2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36">
    <w:name w:val="xl36"/>
    <w:basedOn w:val="Normln"/>
    <w:rsid w:val="00A30E2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38">
    <w:name w:val="xl38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1">
    <w:name w:val="xl41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44">
    <w:name w:val="xl44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45">
    <w:name w:val="xl45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46">
    <w:name w:val="xl46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47">
    <w:name w:val="xl47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8">
    <w:name w:val="xl48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50">
    <w:name w:val="xl50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4">
    <w:name w:val="xl54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</w:style>
  <w:style w:type="paragraph" w:customStyle="1" w:styleId="xl55">
    <w:name w:val="xl5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56">
    <w:name w:val="xl56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57">
    <w:name w:val="xl57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58">
    <w:name w:val="xl58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59">
    <w:name w:val="xl59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60">
    <w:name w:val="xl60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1">
    <w:name w:val="xl61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  <w:sz w:val="16"/>
      <w:szCs w:val="16"/>
    </w:rPr>
  </w:style>
  <w:style w:type="paragraph" w:customStyle="1" w:styleId="xl64">
    <w:name w:val="xl64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6">
    <w:name w:val="xl66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67">
    <w:name w:val="xl6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  <w:sz w:val="16"/>
      <w:szCs w:val="16"/>
    </w:rPr>
  </w:style>
  <w:style w:type="paragraph" w:customStyle="1" w:styleId="xl68">
    <w:name w:val="xl68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9">
    <w:name w:val="xl69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2">
    <w:name w:val="xl7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3">
    <w:name w:val="xl73"/>
    <w:basedOn w:val="Normln"/>
    <w:rsid w:val="00A30E2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75">
    <w:name w:val="xl75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76">
    <w:name w:val="xl76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7">
    <w:name w:val="xl77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81">
    <w:name w:val="xl81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2">
    <w:name w:val="xl82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3">
    <w:name w:val="xl83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4">
    <w:name w:val="xl84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85">
    <w:name w:val="xl8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86">
    <w:name w:val="xl86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87">
    <w:name w:val="xl8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8">
    <w:name w:val="xl88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styleId="Zkladntextodsazen3">
    <w:name w:val="Body Text Indent 3"/>
    <w:basedOn w:val="Normln"/>
    <w:rsid w:val="00A30E20"/>
    <w:pPr>
      <w:ind w:left="426" w:hanging="426"/>
      <w:jc w:val="both"/>
    </w:pPr>
    <w:rPr>
      <w:color w:val="000000"/>
      <w:szCs w:val="20"/>
    </w:rPr>
  </w:style>
  <w:style w:type="paragraph" w:styleId="Nzev">
    <w:name w:val="Title"/>
    <w:basedOn w:val="Normln"/>
    <w:link w:val="NzevChar"/>
    <w:qFormat/>
    <w:rsid w:val="00A30E20"/>
    <w:pPr>
      <w:jc w:val="center"/>
    </w:pPr>
    <w:rPr>
      <w:b/>
      <w:color w:val="000000"/>
      <w:sz w:val="32"/>
      <w:szCs w:val="20"/>
    </w:rPr>
  </w:style>
  <w:style w:type="paragraph" w:styleId="Zkladntext">
    <w:name w:val="Body Text"/>
    <w:basedOn w:val="Normln"/>
    <w:link w:val="ZkladntextChar"/>
    <w:uiPriority w:val="1"/>
    <w:qFormat/>
    <w:rsid w:val="00A30E20"/>
    <w:pPr>
      <w:overflowPunct w:val="0"/>
      <w:autoSpaceDE w:val="0"/>
      <w:autoSpaceDN w:val="0"/>
      <w:adjustRightInd w:val="0"/>
      <w:textAlignment w:val="baseline"/>
    </w:pPr>
    <w:rPr>
      <w:b/>
      <w:i/>
      <w:szCs w:val="20"/>
    </w:rPr>
  </w:style>
  <w:style w:type="paragraph" w:styleId="Zkladntextodsazen">
    <w:name w:val="Body Text Indent"/>
    <w:basedOn w:val="Normln"/>
    <w:rsid w:val="00A30E20"/>
    <w:pPr>
      <w:spacing w:line="360" w:lineRule="auto"/>
      <w:ind w:firstLine="708"/>
    </w:pPr>
    <w:rPr>
      <w:szCs w:val="20"/>
    </w:rPr>
  </w:style>
  <w:style w:type="paragraph" w:styleId="Zkladntext2">
    <w:name w:val="Body Text 2"/>
    <w:basedOn w:val="Normln"/>
    <w:rsid w:val="00A30E20"/>
    <w:pPr>
      <w:overflowPunct w:val="0"/>
      <w:autoSpaceDE w:val="0"/>
      <w:autoSpaceDN w:val="0"/>
      <w:adjustRightInd w:val="0"/>
      <w:textAlignment w:val="baseline"/>
    </w:pPr>
    <w:rPr>
      <w:i/>
      <w:szCs w:val="20"/>
    </w:rPr>
  </w:style>
  <w:style w:type="paragraph" w:styleId="Zpat">
    <w:name w:val="footer"/>
    <w:basedOn w:val="Normln"/>
    <w:link w:val="ZpatChar"/>
    <w:uiPriority w:val="99"/>
    <w:rsid w:val="00A30E20"/>
    <w:pPr>
      <w:tabs>
        <w:tab w:val="center" w:pos="4536"/>
        <w:tab w:val="right" w:pos="9072"/>
      </w:tabs>
    </w:pPr>
    <w:rPr>
      <w:sz w:val="20"/>
      <w:szCs w:val="20"/>
    </w:rPr>
  </w:style>
  <w:style w:type="paragraph" w:customStyle="1" w:styleId="xl22">
    <w:name w:val="xl2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3">
    <w:name w:val="xl23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62">
    <w:name w:val="xl6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89">
    <w:name w:val="xl89"/>
    <w:basedOn w:val="Normln"/>
    <w:rsid w:val="00A30E2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/>
      <w:sz w:val="16"/>
      <w:szCs w:val="16"/>
    </w:rPr>
  </w:style>
  <w:style w:type="paragraph" w:customStyle="1" w:styleId="xl90">
    <w:name w:val="xl90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91">
    <w:name w:val="xl91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/>
      <w:sz w:val="16"/>
      <w:szCs w:val="16"/>
    </w:rPr>
  </w:style>
  <w:style w:type="paragraph" w:customStyle="1" w:styleId="xl92">
    <w:name w:val="xl92"/>
    <w:basedOn w:val="Normln"/>
    <w:rsid w:val="00A30E20"/>
    <w:pP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93">
    <w:name w:val="xl93"/>
    <w:basedOn w:val="Normln"/>
    <w:rsid w:val="00A30E20"/>
    <w:pPr>
      <w:spacing w:before="100" w:beforeAutospacing="1" w:after="100" w:afterAutospacing="1"/>
      <w:jc w:val="right"/>
    </w:pPr>
    <w:rPr>
      <w:rFonts w:ascii="Arial" w:hAnsi="Arial"/>
      <w:sz w:val="16"/>
      <w:szCs w:val="16"/>
    </w:rPr>
  </w:style>
  <w:style w:type="paragraph" w:customStyle="1" w:styleId="xl94">
    <w:name w:val="xl94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/>
      <w:sz w:val="16"/>
      <w:szCs w:val="16"/>
    </w:rPr>
  </w:style>
  <w:style w:type="paragraph" w:customStyle="1" w:styleId="xl95">
    <w:name w:val="xl9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/>
      <w:sz w:val="16"/>
      <w:szCs w:val="16"/>
    </w:rPr>
  </w:style>
  <w:style w:type="paragraph" w:customStyle="1" w:styleId="xl96">
    <w:name w:val="xl96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/>
      <w:sz w:val="16"/>
      <w:szCs w:val="16"/>
    </w:rPr>
  </w:style>
  <w:style w:type="character" w:styleId="slostrnky">
    <w:name w:val="page number"/>
    <w:basedOn w:val="Standardnpsmoodstavce"/>
    <w:rsid w:val="00A30E20"/>
  </w:style>
  <w:style w:type="paragraph" w:styleId="Zkladntext3">
    <w:name w:val="Body Text 3"/>
    <w:basedOn w:val="Normln"/>
    <w:rsid w:val="00A30E20"/>
    <w:pPr>
      <w:jc w:val="center"/>
    </w:pPr>
    <w:rPr>
      <w:b/>
      <w:bCs/>
      <w:sz w:val="52"/>
    </w:rPr>
  </w:style>
  <w:style w:type="paragraph" w:styleId="Zhlav">
    <w:name w:val="header"/>
    <w:basedOn w:val="Normln"/>
    <w:link w:val="ZhlavChar"/>
    <w:rsid w:val="00A30E20"/>
    <w:pPr>
      <w:tabs>
        <w:tab w:val="center" w:pos="4536"/>
        <w:tab w:val="right" w:pos="9072"/>
      </w:tabs>
    </w:pPr>
  </w:style>
  <w:style w:type="paragraph" w:customStyle="1" w:styleId="Rozvrendokumentu1">
    <w:name w:val="Rozvržení dokumentu1"/>
    <w:basedOn w:val="Normln"/>
    <w:semiHidden/>
    <w:rsid w:val="00A30E20"/>
    <w:pPr>
      <w:shd w:val="clear" w:color="auto" w:fill="000080"/>
    </w:pPr>
    <w:rPr>
      <w:rFonts w:ascii="Tahoma" w:hAnsi="Tahoma" w:cs="Tahoma"/>
    </w:rPr>
  </w:style>
  <w:style w:type="character" w:styleId="Hypertextovodkaz">
    <w:name w:val="Hyperlink"/>
    <w:rsid w:val="00A30E20"/>
    <w:rPr>
      <w:color w:val="0000FF"/>
      <w:u w:val="single"/>
    </w:rPr>
  </w:style>
  <w:style w:type="character" w:styleId="Siln">
    <w:name w:val="Strong"/>
    <w:qFormat/>
    <w:rsid w:val="006221D5"/>
    <w:rPr>
      <w:b/>
      <w:bCs/>
    </w:rPr>
  </w:style>
  <w:style w:type="paragraph" w:styleId="Bezmezer">
    <w:name w:val="No Spacing"/>
    <w:uiPriority w:val="1"/>
    <w:qFormat/>
    <w:rsid w:val="006221D5"/>
    <w:pPr>
      <w:widowControl w:val="0"/>
      <w:suppressAutoHyphens/>
    </w:pPr>
    <w:rPr>
      <w:rFonts w:eastAsia="Lucida Sans Unicode"/>
      <w:sz w:val="24"/>
      <w:szCs w:val="24"/>
    </w:rPr>
  </w:style>
  <w:style w:type="paragraph" w:styleId="Odstavecseseznamem">
    <w:name w:val="List Paragraph"/>
    <w:basedOn w:val="Normln"/>
    <w:uiPriority w:val="1"/>
    <w:qFormat/>
    <w:rsid w:val="006221D5"/>
    <w:pPr>
      <w:widowControl w:val="0"/>
      <w:suppressAutoHyphens/>
      <w:ind w:left="720"/>
      <w:contextualSpacing/>
    </w:pPr>
    <w:rPr>
      <w:rFonts w:eastAsia="Lucida Sans Unicode"/>
      <w:lang w:eastAsia="en-US"/>
    </w:rPr>
  </w:style>
  <w:style w:type="character" w:customStyle="1" w:styleId="ZkladntextChar">
    <w:name w:val="Základní text Char"/>
    <w:link w:val="Zkladntext"/>
    <w:uiPriority w:val="1"/>
    <w:rsid w:val="00192E89"/>
    <w:rPr>
      <w:b/>
      <w:i/>
      <w:sz w:val="24"/>
    </w:rPr>
  </w:style>
  <w:style w:type="paragraph" w:styleId="Prosttext">
    <w:name w:val="Plain Text"/>
    <w:basedOn w:val="Normln"/>
    <w:link w:val="ProsttextChar"/>
    <w:uiPriority w:val="99"/>
    <w:unhideWhenUsed/>
    <w:rsid w:val="00574F64"/>
    <w:rPr>
      <w:rFonts w:ascii="Calibri" w:eastAsia="Calibri" w:hAnsi="Calibri"/>
      <w:sz w:val="22"/>
      <w:szCs w:val="22"/>
      <w:lang w:eastAsia="en-US"/>
    </w:rPr>
  </w:style>
  <w:style w:type="character" w:customStyle="1" w:styleId="ProsttextChar">
    <w:name w:val="Prostý text Char"/>
    <w:link w:val="Prosttext"/>
    <w:uiPriority w:val="99"/>
    <w:rsid w:val="00574F64"/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AF8"/>
  </w:style>
  <w:style w:type="character" w:customStyle="1" w:styleId="NzevChar">
    <w:name w:val="Název Char"/>
    <w:link w:val="Nzev"/>
    <w:rsid w:val="000F2CE2"/>
    <w:rPr>
      <w:b/>
      <w:color w:val="000000"/>
      <w:sz w:val="32"/>
    </w:rPr>
  </w:style>
  <w:style w:type="character" w:styleId="Odkaznakoment">
    <w:name w:val="annotation reference"/>
    <w:uiPriority w:val="99"/>
    <w:rsid w:val="00B35E68"/>
    <w:rPr>
      <w:sz w:val="16"/>
      <w:szCs w:val="16"/>
    </w:rPr>
  </w:style>
  <w:style w:type="paragraph" w:styleId="Textkomente">
    <w:name w:val="annotation text"/>
    <w:basedOn w:val="Normln"/>
    <w:link w:val="TextkomenteChar"/>
    <w:rsid w:val="00B35E6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35E68"/>
  </w:style>
  <w:style w:type="paragraph" w:styleId="Pedmtkomente">
    <w:name w:val="annotation subject"/>
    <w:basedOn w:val="Textkomente"/>
    <w:next w:val="Textkomente"/>
    <w:link w:val="PedmtkomenteChar"/>
    <w:rsid w:val="00B35E68"/>
    <w:rPr>
      <w:b/>
      <w:bCs/>
    </w:rPr>
  </w:style>
  <w:style w:type="character" w:customStyle="1" w:styleId="PedmtkomenteChar">
    <w:name w:val="Předmět komentáře Char"/>
    <w:link w:val="Pedmtkomente"/>
    <w:rsid w:val="00B35E68"/>
    <w:rPr>
      <w:b/>
      <w:bCs/>
    </w:rPr>
  </w:style>
  <w:style w:type="paragraph" w:styleId="Textbubliny">
    <w:name w:val="Balloon Text"/>
    <w:basedOn w:val="Normln"/>
    <w:link w:val="TextbublinyChar"/>
    <w:uiPriority w:val="99"/>
    <w:rsid w:val="00B35E6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rsid w:val="00B35E68"/>
    <w:rPr>
      <w:rFonts w:ascii="Tahoma" w:hAnsi="Tahoma" w:cs="Tahoma"/>
      <w:sz w:val="16"/>
      <w:szCs w:val="16"/>
    </w:rPr>
  </w:style>
  <w:style w:type="paragraph" w:customStyle="1" w:styleId="TSlneksmlouvy">
    <w:name w:val="TS Článek smlouvy"/>
    <w:basedOn w:val="Normln"/>
    <w:next w:val="Normln"/>
    <w:link w:val="TSlneksmlouvyChar"/>
    <w:rsid w:val="008C45CD"/>
    <w:pPr>
      <w:keepNext/>
      <w:suppressAutoHyphens/>
      <w:spacing w:before="480" w:after="240" w:line="280" w:lineRule="exact"/>
      <w:jc w:val="center"/>
      <w:outlineLvl w:val="0"/>
    </w:pPr>
    <w:rPr>
      <w:rFonts w:ascii="Arial" w:hAnsi="Arial"/>
      <w:b/>
      <w:sz w:val="22"/>
      <w:u w:val="single"/>
      <w:lang w:eastAsia="en-US"/>
    </w:rPr>
  </w:style>
  <w:style w:type="character" w:customStyle="1" w:styleId="TSlneksmlouvyChar">
    <w:name w:val="TS Článek smlouvy Char"/>
    <w:link w:val="TSlneksmlouvy"/>
    <w:rsid w:val="008C45CD"/>
    <w:rPr>
      <w:rFonts w:ascii="Arial" w:hAnsi="Arial"/>
      <w:b/>
      <w:sz w:val="22"/>
      <w:szCs w:val="24"/>
      <w:u w:val="single"/>
      <w:lang w:eastAsia="en-US"/>
    </w:rPr>
  </w:style>
  <w:style w:type="paragraph" w:customStyle="1" w:styleId="TSTextlnkuslovan">
    <w:name w:val="TS Text článku číslovaný"/>
    <w:basedOn w:val="Normln"/>
    <w:rsid w:val="008C45CD"/>
    <w:pPr>
      <w:tabs>
        <w:tab w:val="num" w:pos="737"/>
      </w:tabs>
      <w:spacing w:after="120" w:line="280" w:lineRule="exact"/>
      <w:ind w:left="737" w:hanging="737"/>
      <w:jc w:val="both"/>
    </w:pPr>
    <w:rPr>
      <w:rFonts w:ascii="Arial" w:hAnsi="Arial"/>
      <w:sz w:val="22"/>
    </w:rPr>
  </w:style>
  <w:style w:type="paragraph" w:styleId="Revize">
    <w:name w:val="Revision"/>
    <w:hidden/>
    <w:uiPriority w:val="99"/>
    <w:semiHidden/>
    <w:rsid w:val="00083A96"/>
    <w:rPr>
      <w:sz w:val="24"/>
      <w:szCs w:val="24"/>
    </w:rPr>
  </w:style>
  <w:style w:type="table" w:styleId="Mkatabulky">
    <w:name w:val="Table Grid"/>
    <w:basedOn w:val="Normlntabulka"/>
    <w:rsid w:val="002914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1">
    <w:name w:val="Styl1"/>
    <w:rsid w:val="006F6CFC"/>
    <w:pPr>
      <w:numPr>
        <w:numId w:val="14"/>
      </w:numPr>
    </w:pPr>
  </w:style>
  <w:style w:type="numbering" w:customStyle="1" w:styleId="Styl2">
    <w:name w:val="Styl2"/>
    <w:rsid w:val="00E15418"/>
    <w:pPr>
      <w:numPr>
        <w:numId w:val="15"/>
      </w:numPr>
    </w:pPr>
  </w:style>
  <w:style w:type="character" w:styleId="Odkazjemn">
    <w:name w:val="Subtle Reference"/>
    <w:uiPriority w:val="31"/>
    <w:qFormat/>
    <w:rsid w:val="004547C4"/>
    <w:rPr>
      <w:smallCaps/>
      <w:color w:val="C0504D"/>
      <w:u w:val="single"/>
    </w:rPr>
  </w:style>
  <w:style w:type="numbering" w:customStyle="1" w:styleId="Styl3">
    <w:name w:val="Styl3"/>
    <w:rsid w:val="00CF25BA"/>
    <w:pPr>
      <w:numPr>
        <w:numId w:val="17"/>
      </w:numPr>
    </w:pPr>
  </w:style>
  <w:style w:type="paragraph" w:styleId="slovanseznam3">
    <w:name w:val="List Number 3"/>
    <w:basedOn w:val="Normln"/>
    <w:rsid w:val="00EE4C47"/>
    <w:pPr>
      <w:numPr>
        <w:numId w:val="18"/>
      </w:numPr>
      <w:contextualSpacing/>
    </w:pPr>
  </w:style>
  <w:style w:type="numbering" w:customStyle="1" w:styleId="Styl4">
    <w:name w:val="Styl4"/>
    <w:rsid w:val="00EE4C47"/>
    <w:pPr>
      <w:numPr>
        <w:numId w:val="19"/>
      </w:numPr>
    </w:pPr>
  </w:style>
  <w:style w:type="numbering" w:customStyle="1" w:styleId="Styl5">
    <w:name w:val="Styl5"/>
    <w:rsid w:val="00EA5BF6"/>
    <w:pPr>
      <w:numPr>
        <w:numId w:val="20"/>
      </w:numPr>
    </w:pPr>
  </w:style>
  <w:style w:type="numbering" w:customStyle="1" w:styleId="Styl6">
    <w:name w:val="Styl6"/>
    <w:rsid w:val="00EA5BF6"/>
    <w:pPr>
      <w:numPr>
        <w:numId w:val="21"/>
      </w:numPr>
    </w:pPr>
  </w:style>
  <w:style w:type="numbering" w:customStyle="1" w:styleId="Styl7">
    <w:name w:val="Styl7"/>
    <w:rsid w:val="00EA5BF6"/>
    <w:pPr>
      <w:numPr>
        <w:numId w:val="22"/>
      </w:numPr>
    </w:pPr>
  </w:style>
  <w:style w:type="paragraph" w:styleId="Normlnweb">
    <w:name w:val="Normal (Web)"/>
    <w:basedOn w:val="Normln"/>
    <w:uiPriority w:val="99"/>
    <w:unhideWhenUsed/>
    <w:rsid w:val="00857463"/>
    <w:pPr>
      <w:spacing w:before="100" w:beforeAutospacing="1" w:after="100" w:afterAutospacing="1"/>
    </w:pPr>
  </w:style>
  <w:style w:type="numbering" w:customStyle="1" w:styleId="Bezseznamu1">
    <w:name w:val="Bez seznamu1"/>
    <w:next w:val="Bezseznamu"/>
    <w:uiPriority w:val="99"/>
    <w:semiHidden/>
    <w:unhideWhenUsed/>
    <w:rsid w:val="00AF35CF"/>
  </w:style>
  <w:style w:type="character" w:customStyle="1" w:styleId="Nadpis1Char">
    <w:name w:val="Nadpis 1 Char"/>
    <w:basedOn w:val="Standardnpsmoodstavce"/>
    <w:link w:val="Nadpis1"/>
    <w:uiPriority w:val="1"/>
    <w:rsid w:val="00AF35CF"/>
    <w:rPr>
      <w:bCs/>
      <w:sz w:val="28"/>
      <w:szCs w:val="36"/>
    </w:rPr>
  </w:style>
  <w:style w:type="table" w:customStyle="1" w:styleId="TableNormal">
    <w:name w:val="Table Normal"/>
    <w:uiPriority w:val="2"/>
    <w:semiHidden/>
    <w:unhideWhenUsed/>
    <w:qFormat/>
    <w:rsid w:val="00AF35CF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AF35CF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AF35CF"/>
    <w:rPr>
      <w:b/>
      <w:sz w:val="24"/>
    </w:rPr>
  </w:style>
  <w:style w:type="character" w:customStyle="1" w:styleId="Poznmkapodarou">
    <w:name w:val="Poznámka pod čarou_"/>
    <w:basedOn w:val="Standardnpsmoodstavce"/>
    <w:link w:val="Poznmkapodarou0"/>
    <w:rsid w:val="00AF35CF"/>
    <w:rPr>
      <w:rFonts w:ascii="Calibri" w:eastAsia="Calibri" w:hAnsi="Calibri" w:cs="Calibri"/>
      <w:shd w:val="clear" w:color="auto" w:fill="FFFFFF"/>
    </w:rPr>
  </w:style>
  <w:style w:type="character" w:customStyle="1" w:styleId="Titulektabulky">
    <w:name w:val="Titulek tabulky_"/>
    <w:basedOn w:val="Standardnpsmoodstavce"/>
    <w:rsid w:val="00AF35CF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Titulektabulky0">
    <w:name w:val="Titulek tabulky"/>
    <w:basedOn w:val="Titulektabulky"/>
    <w:rsid w:val="00AF35CF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cs-CZ" w:eastAsia="cs-CZ" w:bidi="cs-CZ"/>
    </w:rPr>
  </w:style>
  <w:style w:type="character" w:customStyle="1" w:styleId="Zkladntext0">
    <w:name w:val="Základní text_"/>
    <w:basedOn w:val="Standardnpsmoodstavce"/>
    <w:link w:val="Zkladntext20"/>
    <w:rsid w:val="00AF35CF"/>
    <w:rPr>
      <w:rFonts w:ascii="Calibri" w:eastAsia="Calibri" w:hAnsi="Calibri" w:cs="Calibri"/>
      <w:shd w:val="clear" w:color="auto" w:fill="FFFFFF"/>
    </w:rPr>
  </w:style>
  <w:style w:type="character" w:customStyle="1" w:styleId="Zkladntext1">
    <w:name w:val="Základní text1"/>
    <w:basedOn w:val="Zkladntext0"/>
    <w:rsid w:val="00AF35CF"/>
    <w:rPr>
      <w:rFonts w:ascii="Calibri" w:eastAsia="Calibri" w:hAnsi="Calibri" w:cs="Calibri"/>
      <w:color w:val="000000"/>
      <w:spacing w:val="0"/>
      <w:w w:val="100"/>
      <w:position w:val="0"/>
      <w:shd w:val="clear" w:color="auto" w:fill="FFFFFF"/>
      <w:lang w:val="cs-CZ" w:eastAsia="cs-CZ" w:bidi="cs-CZ"/>
    </w:rPr>
  </w:style>
  <w:style w:type="character" w:customStyle="1" w:styleId="Titulektabulky2">
    <w:name w:val="Titulek tabulky (2)_"/>
    <w:basedOn w:val="Standardnpsmoodstavce"/>
    <w:link w:val="Titulektabulky20"/>
    <w:rsid w:val="00AF35CF"/>
    <w:rPr>
      <w:rFonts w:ascii="Calibri" w:eastAsia="Calibri" w:hAnsi="Calibri" w:cs="Calibri"/>
      <w:shd w:val="clear" w:color="auto" w:fill="FFFFFF"/>
    </w:rPr>
  </w:style>
  <w:style w:type="paragraph" w:customStyle="1" w:styleId="Poznmkapodarou0">
    <w:name w:val="Poznámka pod čarou"/>
    <w:basedOn w:val="Normln"/>
    <w:link w:val="Poznmkapodarou"/>
    <w:rsid w:val="00AF35CF"/>
    <w:pPr>
      <w:widowControl w:val="0"/>
      <w:shd w:val="clear" w:color="auto" w:fill="FFFFFF"/>
      <w:spacing w:line="307" w:lineRule="exact"/>
      <w:ind w:hanging="320"/>
    </w:pPr>
    <w:rPr>
      <w:rFonts w:ascii="Calibri" w:eastAsia="Calibri" w:hAnsi="Calibri" w:cs="Calibri"/>
      <w:sz w:val="20"/>
      <w:szCs w:val="20"/>
    </w:rPr>
  </w:style>
  <w:style w:type="paragraph" w:customStyle="1" w:styleId="Zkladntext20">
    <w:name w:val="Základní text2"/>
    <w:basedOn w:val="Normln"/>
    <w:link w:val="Zkladntext0"/>
    <w:rsid w:val="00AF35CF"/>
    <w:pPr>
      <w:widowControl w:val="0"/>
      <w:shd w:val="clear" w:color="auto" w:fill="FFFFFF"/>
      <w:spacing w:before="300" w:line="312" w:lineRule="exact"/>
      <w:ind w:hanging="360"/>
      <w:jc w:val="both"/>
    </w:pPr>
    <w:rPr>
      <w:rFonts w:ascii="Calibri" w:eastAsia="Calibri" w:hAnsi="Calibri" w:cs="Calibri"/>
      <w:sz w:val="20"/>
      <w:szCs w:val="20"/>
    </w:rPr>
  </w:style>
  <w:style w:type="paragraph" w:customStyle="1" w:styleId="Titulektabulky20">
    <w:name w:val="Titulek tabulky (2)"/>
    <w:basedOn w:val="Normln"/>
    <w:link w:val="Titulektabulky2"/>
    <w:rsid w:val="00AF35CF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z w:val="20"/>
      <w:szCs w:val="20"/>
    </w:rPr>
  </w:style>
  <w:style w:type="character" w:customStyle="1" w:styleId="ZhlavChar">
    <w:name w:val="Záhlaví Char"/>
    <w:basedOn w:val="Standardnpsmoodstavce"/>
    <w:link w:val="Zhlav"/>
    <w:rsid w:val="00BD2C2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image" Target="media/image2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footer" Target="footer1.xml"/><Relationship Id="rId10" Type="http://schemas.openxmlformats.org/officeDocument/2006/relationships/styles" Target="styl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DDruhDokumentu xmlns="85f4b5cc-4033-44c7-b405-f5eed34c8154">Nepřevádět na PDF</RDDruhDokumentu>
    <DFFS_Loader xmlns="85f4b5cc-4033-44c7-b405-f5eed34c8154" xsi:nil="true"/>
    <RDNahrazujeLookup xmlns="2046fdb6-fa60-49a6-a635-1115ab0d2074"/>
    <RDSouvisiLookup xmlns="2046fdb6-fa60-49a6-a635-1115ab0d2074"/>
    <_dlc_DocId xmlns="85f4b5cc-4033-44c7-b405-f5eed34c8154">HCUZCRXN6NH5-927520346-6071</_dlc_DocId>
    <_dlc_DocIdUrl xmlns="85f4b5cc-4033-44c7-b405-f5eed34c8154">
      <Url>https://spucr.sharepoint.com/sites/Portal/rd/_layouts/15/DocIdRedir.aspx?ID=HCUZCRXN6NH5-927520346-6071</Url>
      <Description>HCUZCRXN6NH5-927520346-6071</Description>
    </_dlc_DocIdUrl>
    <SharedWithUsers xmlns="ada3fa48-c231-4f9d-a491-19361e04fcb4">
      <UserInfo>
        <DisplayName/>
        <AccountId xsi:nil="true"/>
        <AccountType/>
      </UserInfo>
    </SharedWithUsers>
    <_dlc_DocIdPersistId xmlns="85f4b5cc-4033-44c7-b405-f5eed34c8154">false</_dlc_DocIdPersist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524DA9FBDD344C9B50B8EF74DF70C6" ma:contentTypeVersion="14" ma:contentTypeDescription="Vytvoří nový dokument" ma:contentTypeScope="" ma:versionID="82517b010a27ae4542df8d676d3b55e6">
  <xsd:schema xmlns:xsd="http://www.w3.org/2001/XMLSchema" xmlns:xs="http://www.w3.org/2001/XMLSchema" xmlns:p="http://schemas.microsoft.com/office/2006/metadata/properties" xmlns:ns2="85f4b5cc-4033-44c7-b405-f5eed34c8154" xmlns:ns3="2046fdb6-fa60-49a6-a635-1115ab0d2074" xmlns:ns4="ada3fa48-c231-4f9d-a491-19361e04fcb4" targetNamespace="http://schemas.microsoft.com/office/2006/metadata/properties" ma:root="true" ma:fieldsID="7ec27153c11a6dd28e9ecacf957887ce" ns2:_="" ns3:_="" ns4:_="">
    <xsd:import namespace="85f4b5cc-4033-44c7-b405-f5eed34c8154"/>
    <xsd:import namespace="2046fdb6-fa60-49a6-a635-1115ab0d2074"/>
    <xsd:import namespace="ada3fa48-c231-4f9d-a491-19361e04fcb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2:RDDruhDokumentu"/>
                <xsd:element ref="ns3:RDNahrazujeLookup" minOccurs="0"/>
                <xsd:element ref="ns3:RDSouvisiLookup" minOccurs="0"/>
                <xsd:element ref="ns2:DFFS_Loader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4b5cc-4033-44c7-b405-f5eed34c81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RDDruhDokumentu" ma:index="17" ma:displayName="Druh dokumentu" ma:default="Nepřevádět na PDF" ma:format="Dropdown" ma:internalName="RDDruhDokumentu">
      <xsd:simpleType>
        <xsd:restriction base="dms:Choice">
          <xsd:enumeration value="Převést do PDF"/>
          <xsd:enumeration value="Nepublikovat"/>
          <xsd:enumeration value="Nepřevádět na PDF"/>
        </xsd:restriction>
      </xsd:simpleType>
    </xsd:element>
    <xsd:element name="DFFS_Loader" ma:index="20" nillable="true" ma:displayName="DFFS Loader by SPJSBlog.com" ma:description="Add this field to activate the DFFS feature." ma:hidden="true" ma:internalName="DFFS_Loader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6fdb6-fa60-49a6-a635-1115ab0d2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RDNahrazujeLookup" ma:index="18" nillable="true" ma:displayName="Nahrazuje - odkazy" ma:list="{2046fdb6-fa60-49a6-a635-1115ab0d2074}" ma:internalName="RDNahrazujeLookup" ma:showField="NazevR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DSouvisiLookup" ma:index="19" nillable="true" ma:displayName="Souvisí s - odkazy" ma:list="{2046fdb6-fa60-49a6-a635-1115ab0d2074}" ma:internalName="RDSouvisiLookup" ma:showField="NazevR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a3fa48-c231-4f9d-a491-19361e04fcb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Urls xmlns="http://schemas.microsoft.com/sharepoint/v3/contenttype/forms/url">
  <Display>/sites/Portal/rd/RidiciDokumentace/Forms/DispForm.aspx</Display>
  <Edit>/sites/Portal/rd/RidiciDokumentace/Forms/EditForm.aspx</Edit>
</FormUrl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7.xml><?xml version="1.0" encoding="utf-8"?>
<LongProperties xmlns="http://schemas.microsoft.com/office/2006/metadata/longProperties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F73DA2-79D4-41F2-A1E9-B71C4EE2622E}">
  <ds:schemaRefs>
    <ds:schemaRef ds:uri="2046fdb6-fa60-49a6-a635-1115ab0d2074"/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infopath/2007/PartnerControls"/>
    <ds:schemaRef ds:uri="85f4b5cc-4033-44c7-b405-f5eed34c8154"/>
    <ds:schemaRef ds:uri="http://purl.org/dc/elements/1.1/"/>
    <ds:schemaRef ds:uri="http://schemas.openxmlformats.org/package/2006/metadata/core-properties"/>
    <ds:schemaRef ds:uri="ada3fa48-c231-4f9d-a491-19361e04fcb4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EFF17F96-30C1-4B74-BF85-79BDFF885D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f4b5cc-4033-44c7-b405-f5eed34c8154"/>
    <ds:schemaRef ds:uri="2046fdb6-fa60-49a6-a635-1115ab0d2074"/>
    <ds:schemaRef ds:uri="ada3fa48-c231-4f9d-a491-19361e04fc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6DD631-22CB-4274-84A9-0645DC348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CE8482-4706-4AA2-A0A1-4B6B55C78775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D3B700F9-5992-45E4-B3A8-2938A3A6EF59}">
  <ds:schemaRefs>
    <ds:schemaRef ds:uri="http://schemas.microsoft.com/sharepoint/v3/contenttype/forms/url"/>
  </ds:schemaRefs>
</ds:datastoreItem>
</file>

<file path=customXml/itemProps6.xml><?xml version="1.0" encoding="utf-8"?>
<ds:datastoreItem xmlns:ds="http://schemas.openxmlformats.org/officeDocument/2006/customXml" ds:itemID="{87BAD397-7E1C-48B7-86B5-215AA87248DF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F75888E0-5385-4B1F-A712-D7B598BB79DB}">
  <ds:schemaRefs>
    <ds:schemaRef ds:uri="http://schemas.microsoft.com/office/2006/metadata/longProperties"/>
  </ds:schemaRefs>
</ds:datastoreItem>
</file>

<file path=customXml/itemProps8.xml><?xml version="1.0" encoding="utf-8"?>
<ds:datastoreItem xmlns:ds="http://schemas.openxmlformats.org/officeDocument/2006/customXml" ds:itemID="{B60CC78A-B5BA-4E4F-993B-C106ED317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5223</Words>
  <Characters>30926</Characters>
  <Application>Microsoft Office Word</Application>
  <DocSecurity>0</DocSecurity>
  <Lines>257</Lines>
  <Paragraphs>72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MP 04_2019 - Příloha č. 01 - Smlouva o dílo na zpracování GTP (1. 10. 2019).docx</vt:lpstr>
    </vt:vector>
  </TitlesOfParts>
  <Company>VÚMOP Praha</Company>
  <LinksUpToDate>false</LinksUpToDate>
  <CharactersWithSpaces>36077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 04_2019 - Příloha č. 01 - Smlouva o dílo na zpracování GTP (1. 10. 2019).docx</dc:title>
  <dc:creator>Sobotková</dc:creator>
  <cp:lastModifiedBy>Marešová Vendula Ing.</cp:lastModifiedBy>
  <cp:revision>2</cp:revision>
  <cp:lastPrinted>2023-09-06T08:22:00Z</cp:lastPrinted>
  <dcterms:created xsi:type="dcterms:W3CDTF">2023-09-08T07:12:00Z</dcterms:created>
  <dcterms:modified xsi:type="dcterms:W3CDTF">2023-09-08T07:12:00Z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0x0101008E524DA9FBDD344C9B50B8EF74DF70C6</vt:lpwstr>
  </property>
  <property fmtid="{D5CDD505-2E9C-101B-9397-08002B2CF9AE}" pid="4" name="_dlc_DocIdItemGuid">
    <vt:lpwstr>f71213d0-3625-4537-a3ef-41b552170662</vt:lpwstr>
  </property>
  <property fmtid="{D5CDD505-2E9C-101B-9397-08002B2CF9AE}" pid="5" name="RDStavProcesu">
    <vt:lpwstr/>
  </property>
  <property fmtid="{D5CDD505-2E9C-101B-9397-08002B2CF9AE}" pid="6" name="Order">
    <vt:r8>226600</vt:r8>
  </property>
  <property fmtid="{D5CDD505-2E9C-101B-9397-08002B2CF9AE}" pid="7" name="RDTypDokumentu">
    <vt:lpwstr/>
  </property>
  <property fmtid="{D5CDD505-2E9C-101B-9397-08002B2CF9AE}" pid="8" name="RDDotceneOsoby">
    <vt:lpwstr/>
  </property>
  <property fmtid="{D5CDD505-2E9C-101B-9397-08002B2CF9AE}" pid="9" name="xd_Signature">
    <vt:bool>false</vt:bool>
  </property>
  <property fmtid="{D5CDD505-2E9C-101B-9397-08002B2CF9AE}" pid="10" name="RDGarant">
    <vt:lpwstr/>
  </property>
  <property fmtid="{D5CDD505-2E9C-101B-9397-08002B2CF9AE}" pid="11" name="RDPreviousStatus">
    <vt:lpwstr/>
  </property>
  <property fmtid="{D5CDD505-2E9C-101B-9397-08002B2CF9AE}" pid="12" name="xd_ProgID">
    <vt:lpwstr/>
  </property>
  <property fmtid="{D5CDD505-2E9C-101B-9397-08002B2CF9AE}" pid="13" name="DocumentSetDescription">
    <vt:lpwstr/>
  </property>
  <property fmtid="{D5CDD505-2E9C-101B-9397-08002B2CF9AE}" pid="14" name="RDPripominkyKolo">
    <vt:lpwstr/>
  </property>
  <property fmtid="{D5CDD505-2E9C-101B-9397-08002B2CF9AE}" pid="15" name="_SourceUrl">
    <vt:lpwstr/>
  </property>
  <property fmtid="{D5CDD505-2E9C-101B-9397-08002B2CF9AE}" pid="16" name="_SharedFileIndex">
    <vt:lpwstr/>
  </property>
  <property fmtid="{D5CDD505-2E9C-101B-9397-08002B2CF9AE}" pid="17" name="RDKomentar">
    <vt:lpwstr/>
  </property>
  <property fmtid="{D5CDD505-2E9C-101B-9397-08002B2CF9AE}" pid="18" name="RDCisloJednaci">
    <vt:lpwstr/>
  </property>
  <property fmtid="{D5CDD505-2E9C-101B-9397-08002B2CF9AE}" pid="19" name="RDNahrazuje">
    <vt:lpwstr/>
  </property>
  <property fmtid="{D5CDD505-2E9C-101B-9397-08002B2CF9AE}" pid="20" name="RDCreatedFromID">
    <vt:lpwstr/>
  </property>
  <property fmtid="{D5CDD505-2E9C-101B-9397-08002B2CF9AE}" pid="21" name="ComplianceAssetId">
    <vt:lpwstr/>
  </property>
  <property fmtid="{D5CDD505-2E9C-101B-9397-08002B2CF9AE}" pid="22" name="TemplateUrl">
    <vt:lpwstr/>
  </property>
  <property fmtid="{D5CDD505-2E9C-101B-9397-08002B2CF9AE}" pid="23" name="RDPoradoveCisloCalc">
    <vt:lpwstr/>
  </property>
  <property fmtid="{D5CDD505-2E9C-101B-9397-08002B2CF9AE}" pid="24" name="VestnikCisloInformace">
    <vt:lpwstr/>
  </property>
  <property fmtid="{D5CDD505-2E9C-101B-9397-08002B2CF9AE}" pid="25" name="runWF">
    <vt:lpwstr/>
  </property>
  <property fmtid="{D5CDD505-2E9C-101B-9397-08002B2CF9AE}" pid="26" name="RDPripominkujici">
    <vt:lpwstr/>
  </property>
  <property fmtid="{D5CDD505-2E9C-101B-9397-08002B2CF9AE}" pid="27" name="RDKlasifikaceCitlivosti">
    <vt:lpwstr/>
  </property>
  <property fmtid="{D5CDD505-2E9C-101B-9397-08002B2CF9AE}" pid="28" name="vLookupPripominky">
    <vt:lpwstr/>
  </property>
  <property fmtid="{D5CDD505-2E9C-101B-9397-08002B2CF9AE}" pid="29" name="RDZpusobVydani">
    <vt:lpwstr/>
  </property>
  <property fmtid="{D5CDD505-2E9C-101B-9397-08002B2CF9AE}" pid="30" name="VestnikUrl">
    <vt:lpwstr/>
  </property>
  <property fmtid="{D5CDD505-2E9C-101B-9397-08002B2CF9AE}" pid="31" name="RDCisloIdentifikacni">
    <vt:lpwstr/>
  </property>
  <property fmtid="{D5CDD505-2E9C-101B-9397-08002B2CF9AE}" pid="32" name="vLookupUkoly">
    <vt:lpwstr/>
  </property>
  <property fmtid="{D5CDD505-2E9C-101B-9397-08002B2CF9AE}" pid="33" name="RDSpoluAutori">
    <vt:lpwstr/>
  </property>
  <property fmtid="{D5CDD505-2E9C-101B-9397-08002B2CF9AE}" pid="34" name="RDSouvisi">
    <vt:lpwstr/>
  </property>
  <property fmtid="{D5CDD505-2E9C-101B-9397-08002B2CF9AE}" pid="35" name="RDOblast">
    <vt:lpwstr/>
  </property>
  <property fmtid="{D5CDD505-2E9C-101B-9397-08002B2CF9AE}" pid="36" name="_ExtendedDescription">
    <vt:lpwstr/>
  </property>
  <property fmtid="{D5CDD505-2E9C-101B-9397-08002B2CF9AE}" pid="37" name="NazevRD">
    <vt:lpwstr/>
  </property>
</Properties>
</file>