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649323EC" w:rsidR="00B07421" w:rsidRDefault="00393DAE" w:rsidP="00736D01">
      <w:pPr>
        <w:pStyle w:val="Nzev"/>
        <w:keepNext/>
      </w:pPr>
      <w:r>
        <w:rPr>
          <w:noProof/>
          <w:lang w:eastAsia="cs-CZ"/>
        </w:rPr>
        <mc:AlternateContent>
          <mc:Choice Requires="wps">
            <w:drawing>
              <wp:anchor distT="0" distB="0" distL="114300" distR="114300" simplePos="0" relativeHeight="251658241" behindDoc="0" locked="0" layoutInCell="1" allowOverlap="0" wp14:anchorId="2D33AE2E" wp14:editId="559B3E25">
                <wp:simplePos x="0" y="0"/>
                <wp:positionH relativeFrom="margin">
                  <wp:posOffset>-405130</wp:posOffset>
                </wp:positionH>
                <wp:positionV relativeFrom="page">
                  <wp:posOffset>3371850</wp:posOffset>
                </wp:positionV>
                <wp:extent cx="6162675" cy="2933700"/>
                <wp:effectExtent l="0" t="0" r="952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3370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Default="00B07421" w:rsidP="00475715">
                            <w:pPr>
                              <w:pStyle w:val="Nzev"/>
                              <w:jc w:val="center"/>
                              <w:rPr>
                                <w:rFonts w:eastAsia="Times New Roman" w:cs="Times New Roman"/>
                                <w:b/>
                                <w:sz w:val="28"/>
                                <w:szCs w:val="28"/>
                                <w:lang w:eastAsia="cs-CZ"/>
                              </w:rPr>
                            </w:pPr>
                          </w:p>
                          <w:p w14:paraId="77443B5F" w14:textId="77777777" w:rsidR="00393DAE" w:rsidRDefault="00393DAE" w:rsidP="00393DAE">
                            <w:pPr>
                              <w:rPr>
                                <w:lang w:eastAsia="cs-CZ"/>
                              </w:rPr>
                            </w:pPr>
                          </w:p>
                          <w:p w14:paraId="0586FAB8" w14:textId="77777777" w:rsidR="00393DAE" w:rsidRDefault="00393DAE" w:rsidP="00393DAE">
                            <w:pPr>
                              <w:rPr>
                                <w:lang w:eastAsia="cs-CZ"/>
                              </w:rPr>
                            </w:pPr>
                          </w:p>
                          <w:p w14:paraId="74B989D5" w14:textId="77777777" w:rsidR="00393DAE" w:rsidRDefault="00393DAE" w:rsidP="00393DAE">
                            <w:pPr>
                              <w:rPr>
                                <w:lang w:eastAsia="cs-CZ"/>
                              </w:rPr>
                            </w:pPr>
                          </w:p>
                          <w:p w14:paraId="79B2921F" w14:textId="77777777" w:rsidR="00393DAE" w:rsidRPr="00393DAE" w:rsidRDefault="00393DAE" w:rsidP="00393DAE">
                            <w:pPr>
                              <w:rPr>
                                <w:lang w:eastAsia="cs-CZ"/>
                              </w:rPr>
                            </w:pPr>
                          </w:p>
                          <w:p w14:paraId="2BB47F20" w14:textId="77777777" w:rsidR="00393DAE" w:rsidRDefault="00393DAE" w:rsidP="00393DAE">
                            <w:pPr>
                              <w:pStyle w:val="Nzev"/>
                              <w:jc w:val="center"/>
                              <w:rPr>
                                <w:rFonts w:eastAsia="Times New Roman" w:cs="Times New Roman"/>
                                <w:b/>
                                <w:sz w:val="28"/>
                                <w:szCs w:val="28"/>
                                <w:lang w:eastAsia="cs-CZ"/>
                              </w:rPr>
                            </w:pPr>
                          </w:p>
                          <w:p w14:paraId="467DC4B8" w14:textId="497F8661" w:rsidR="00393DAE" w:rsidRDefault="00D80F91" w:rsidP="00EC69FE">
                            <w:pPr>
                              <w:pStyle w:val="Nadpis6"/>
                              <w:numPr>
                                <w:ilvl w:val="5"/>
                                <w:numId w:val="131"/>
                              </w:numPr>
                              <w:spacing w:before="0"/>
                              <w:ind w:left="3818"/>
                              <w:rPr>
                                <w:lang w:eastAsia="cs-CZ"/>
                              </w:rPr>
                            </w:pPr>
                            <w:r w:rsidRPr="00D80F91">
                              <w:rPr>
                                <w:lang w:eastAsia="cs-CZ"/>
                              </w:rPr>
                              <w:t>Netfox s.r.o.</w:t>
                            </w:r>
                          </w:p>
                          <w:p w14:paraId="61F0955E" w14:textId="5B441867" w:rsidR="00393DAE" w:rsidRPr="00EC69FE" w:rsidRDefault="007778A9" w:rsidP="00EC69FE">
                            <w:pPr>
                              <w:pStyle w:val="Nadpis6"/>
                              <w:numPr>
                                <w:ilvl w:val="5"/>
                                <w:numId w:val="131"/>
                              </w:numPr>
                              <w:spacing w:before="0"/>
                              <w:ind w:left="3818"/>
                              <w:rPr>
                                <w:lang w:eastAsia="cs-CZ"/>
                              </w:rPr>
                            </w:pPr>
                            <w:r w:rsidRPr="00EC69FE">
                              <w:rPr>
                                <w:lang w:eastAsia="cs-CZ"/>
                              </w:rPr>
                              <w:t>AMENDOIM spol. s r.o.</w:t>
                            </w:r>
                          </w:p>
                          <w:p w14:paraId="659F1EC6" w14:textId="4FFB3D5E" w:rsidR="00393DAE" w:rsidRPr="00EC69FE" w:rsidRDefault="00192EAB" w:rsidP="00EC69FE">
                            <w:pPr>
                              <w:pStyle w:val="Nadpis6"/>
                              <w:numPr>
                                <w:ilvl w:val="5"/>
                                <w:numId w:val="131"/>
                              </w:numPr>
                              <w:spacing w:before="0"/>
                              <w:ind w:left="3818"/>
                              <w:rPr>
                                <w:lang w:eastAsia="cs-CZ"/>
                              </w:rPr>
                            </w:pPr>
                            <w:r w:rsidRPr="00EC69FE">
                              <w:rPr>
                                <w:lang w:eastAsia="cs-CZ"/>
                              </w:rPr>
                              <w:t>YOUR SYST</w:t>
                            </w:r>
                            <w:r w:rsidR="0012546F">
                              <w:rPr>
                                <w:lang w:eastAsia="cs-CZ"/>
                              </w:rPr>
                              <w:t>E</w:t>
                            </w:r>
                            <w:r w:rsidRPr="00EC69FE">
                              <w:rPr>
                                <w:lang w:eastAsia="cs-CZ"/>
                              </w:rPr>
                              <w:t>M, spol. s.r.o.</w:t>
                            </w:r>
                          </w:p>
                          <w:p w14:paraId="6FA2C866" w14:textId="28B6451C" w:rsidR="00393DAE" w:rsidRPr="00D80F91" w:rsidRDefault="00393DAE" w:rsidP="00D80F91">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0"/>
                              <w:rPr>
                                <w:b/>
                                <w:bCs/>
                                <w:sz w:val="28"/>
                                <w:szCs w:val="28"/>
                                <w:lang w:eastAsia="cs-CZ"/>
                              </w:rPr>
                            </w:pP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AE2E" id="_x0000_t202" coordsize="21600,21600" o:spt="202" path="m,l,21600r21600,l21600,xe">
                <v:stroke joinstyle="miter"/>
                <v:path gradientshapeok="t" o:connecttype="rect"/>
              </v:shapetype>
              <v:shape id="Textové pole 7" o:spid="_x0000_s1026" type="#_x0000_t202" style="position:absolute;margin-left:-31.9pt;margin-top:265.5pt;width:485.25pt;height:23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n6L9AEAALwDAAAOAAAAZHJzL2Uyb0RvYy54bWysU1tu2zAQ/C/QOxD8r2U7qN0KloM0QYoC&#10;6QNIeoAVRUlEJS67pC25N+o5erEuKdtNk7+iP8RyuRzOzg43l2Pfib0mb9AWcjGbS6GtwsrYppBf&#10;H25fvZHCB7AVdGh1IQ/ay8vtyxebweV6iS12lSbBINbngytkG4LLs8yrVvfgZ+i05cMaqYfAW2qy&#10;imBg9L7LlvP5KhuQKkeotPecvZkO5Tbh17VW4XNdex1EV0jmFtJKaS3jmm03kDcErjXqSAP+gUUP&#10;xvKjZ6gbCCB2ZJ5B9UYReqzDTGGfYV0bpVMP3M1i/qSb+xacTr2wON6dZfL/D1Z92n8hYapCrqWw&#10;0POIHvQYcP/rp3DYabGOEg3O51x577g2jO9w5FGndr27Q/XNC4vXLdhGXxHh0GqomOIi3sweXZ1w&#10;fAQph49Y8VuwC5iAxpr6qB8rIhidR3U4j4f5CMXJ1WK1XK1fS6H4bPn24mI9TwPMID9dd+TDe429&#10;iEEhieef4GF/50OkA/mpJL5m8dZ0XfJAZ/9KcGHMJPqR8cQ9jOV4lKPE6sCNEE6W4i/AQYv0Q4qB&#10;7VRI/30HpKXoPlgWI3rvFNApKE8BWMVXCxmkmMLrMHl058g0LSNPclu8YsFqk1qJyk4sjjzZIqnD&#10;o52jBx/vU9WfT7f9DQAA//8DAFBLAwQUAAYACAAAACEAZArW8eMAAAALAQAADwAAAGRycy9kb3du&#10;cmV2LnhtbEyPQU/CQBCF7yb+h82YeIPdWi1QuyVEQ0K8gWLibWmHtqE723QXWv31Die9vcl7efO9&#10;bDnaVlyw940jDdFUgUAqXNlQpeHjfT2Zg/DBUGlaR6jhGz0s89ubzKSlG2iLl12oBJeQT42GOoQu&#10;ldIXNVrjp65DYu/oemsCn30ly94MXG5b+aBUIq1piD/UpsOXGovT7mw1rGann9e1Hbabz6/j/C3y&#10;+83juNf6/m5cPYMIOIa/MFzxGR1yZjq4M5VetBomSczoQcNTHPEoTixUMgNxYLGIFcg8k/835L8A&#10;AAD//wMAUEsBAi0AFAAGAAgAAAAhALaDOJL+AAAA4QEAABMAAAAAAAAAAAAAAAAAAAAAAFtDb250&#10;ZW50X1R5cGVzXS54bWxQSwECLQAUAAYACAAAACEAOP0h/9YAAACUAQAACwAAAAAAAAAAAAAAAAAv&#10;AQAAX3JlbHMvLnJlbHNQSwECLQAUAAYACAAAACEA/Rp+i/QBAAC8AwAADgAAAAAAAAAAAAAAAAAu&#10;AgAAZHJzL2Uyb0RvYy54bWxQSwECLQAUAAYACAAAACEAZArW8eMAAAALAQAADwAAAAAAAAAAAAAA&#10;AABOBAAAZHJzL2Rvd25yZXYueG1sUEsFBgAAAAAEAAQA8wAAAF4FA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Default="00B07421" w:rsidP="00475715">
                      <w:pPr>
                        <w:pStyle w:val="Nzev"/>
                        <w:jc w:val="center"/>
                        <w:rPr>
                          <w:rFonts w:eastAsia="Times New Roman" w:cs="Times New Roman"/>
                          <w:b/>
                          <w:sz w:val="28"/>
                          <w:szCs w:val="28"/>
                          <w:lang w:eastAsia="cs-CZ"/>
                        </w:rPr>
                      </w:pPr>
                    </w:p>
                    <w:p w14:paraId="77443B5F" w14:textId="77777777" w:rsidR="00393DAE" w:rsidRDefault="00393DAE" w:rsidP="00393DAE">
                      <w:pPr>
                        <w:rPr>
                          <w:lang w:eastAsia="cs-CZ"/>
                        </w:rPr>
                      </w:pPr>
                    </w:p>
                    <w:p w14:paraId="0586FAB8" w14:textId="77777777" w:rsidR="00393DAE" w:rsidRDefault="00393DAE" w:rsidP="00393DAE">
                      <w:pPr>
                        <w:rPr>
                          <w:lang w:eastAsia="cs-CZ"/>
                        </w:rPr>
                      </w:pPr>
                    </w:p>
                    <w:p w14:paraId="74B989D5" w14:textId="77777777" w:rsidR="00393DAE" w:rsidRDefault="00393DAE" w:rsidP="00393DAE">
                      <w:pPr>
                        <w:rPr>
                          <w:lang w:eastAsia="cs-CZ"/>
                        </w:rPr>
                      </w:pPr>
                    </w:p>
                    <w:p w14:paraId="79B2921F" w14:textId="77777777" w:rsidR="00393DAE" w:rsidRPr="00393DAE" w:rsidRDefault="00393DAE" w:rsidP="00393DAE">
                      <w:pPr>
                        <w:rPr>
                          <w:lang w:eastAsia="cs-CZ"/>
                        </w:rPr>
                      </w:pPr>
                    </w:p>
                    <w:p w14:paraId="2BB47F20" w14:textId="77777777" w:rsidR="00393DAE" w:rsidRDefault="00393DAE" w:rsidP="00393DAE">
                      <w:pPr>
                        <w:pStyle w:val="Nzev"/>
                        <w:jc w:val="center"/>
                        <w:rPr>
                          <w:rFonts w:eastAsia="Times New Roman" w:cs="Times New Roman"/>
                          <w:b/>
                          <w:sz w:val="28"/>
                          <w:szCs w:val="28"/>
                          <w:lang w:eastAsia="cs-CZ"/>
                        </w:rPr>
                      </w:pPr>
                    </w:p>
                    <w:p w14:paraId="467DC4B8" w14:textId="497F8661" w:rsidR="00393DAE" w:rsidRDefault="00D80F91" w:rsidP="00EC69FE">
                      <w:pPr>
                        <w:pStyle w:val="Nadpis6"/>
                        <w:numPr>
                          <w:ilvl w:val="5"/>
                          <w:numId w:val="131"/>
                        </w:numPr>
                        <w:spacing w:before="0"/>
                        <w:ind w:left="3818"/>
                        <w:rPr>
                          <w:lang w:eastAsia="cs-CZ"/>
                        </w:rPr>
                      </w:pPr>
                      <w:r w:rsidRPr="00D80F91">
                        <w:rPr>
                          <w:lang w:eastAsia="cs-CZ"/>
                        </w:rPr>
                        <w:t>Netfox s.r.o.</w:t>
                      </w:r>
                    </w:p>
                    <w:p w14:paraId="61F0955E" w14:textId="5B441867" w:rsidR="00393DAE" w:rsidRPr="00EC69FE" w:rsidRDefault="007778A9" w:rsidP="00EC69FE">
                      <w:pPr>
                        <w:pStyle w:val="Nadpis6"/>
                        <w:numPr>
                          <w:ilvl w:val="5"/>
                          <w:numId w:val="131"/>
                        </w:numPr>
                        <w:spacing w:before="0"/>
                        <w:ind w:left="3818"/>
                        <w:rPr>
                          <w:lang w:eastAsia="cs-CZ"/>
                        </w:rPr>
                      </w:pPr>
                      <w:r w:rsidRPr="00EC69FE">
                        <w:rPr>
                          <w:lang w:eastAsia="cs-CZ"/>
                        </w:rPr>
                        <w:t>AMENDOIM spol. s r.o.</w:t>
                      </w:r>
                    </w:p>
                    <w:p w14:paraId="659F1EC6" w14:textId="4FFB3D5E" w:rsidR="00393DAE" w:rsidRPr="00EC69FE" w:rsidRDefault="00192EAB" w:rsidP="00EC69FE">
                      <w:pPr>
                        <w:pStyle w:val="Nadpis6"/>
                        <w:numPr>
                          <w:ilvl w:val="5"/>
                          <w:numId w:val="131"/>
                        </w:numPr>
                        <w:spacing w:before="0"/>
                        <w:ind w:left="3818"/>
                        <w:rPr>
                          <w:lang w:eastAsia="cs-CZ"/>
                        </w:rPr>
                      </w:pPr>
                      <w:r w:rsidRPr="00EC69FE">
                        <w:rPr>
                          <w:lang w:eastAsia="cs-CZ"/>
                        </w:rPr>
                        <w:t>YOUR SYST</w:t>
                      </w:r>
                      <w:r w:rsidR="0012546F">
                        <w:rPr>
                          <w:lang w:eastAsia="cs-CZ"/>
                        </w:rPr>
                        <w:t>E</w:t>
                      </w:r>
                      <w:r w:rsidRPr="00EC69FE">
                        <w:rPr>
                          <w:lang w:eastAsia="cs-CZ"/>
                        </w:rPr>
                        <w:t>M, spol. s.r.o.</w:t>
                      </w:r>
                    </w:p>
                    <w:p w14:paraId="6FA2C866" w14:textId="28B6451C" w:rsidR="00393DAE" w:rsidRPr="00D80F91" w:rsidRDefault="00393DAE" w:rsidP="00D80F91">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ind w:left="0"/>
                        <w:rPr>
                          <w:b/>
                          <w:bCs/>
                          <w:sz w:val="28"/>
                          <w:szCs w:val="28"/>
                          <w:lang w:eastAsia="cs-CZ"/>
                        </w:rPr>
                      </w:pP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2" behindDoc="0" locked="0" layoutInCell="1" allowOverlap="0" wp14:anchorId="534EFB3C" wp14:editId="2EE3491F">
                <wp:simplePos x="0" y="0"/>
                <wp:positionH relativeFrom="margin">
                  <wp:align>right</wp:align>
                </wp:positionH>
                <wp:positionV relativeFrom="page">
                  <wp:posOffset>6909683</wp:posOffset>
                </wp:positionV>
                <wp:extent cx="5962650" cy="2983865"/>
                <wp:effectExtent l="0" t="0" r="0" b="698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0D9F07BD" w:rsidR="00B07421" w:rsidRDefault="006730D9" w:rsidP="00E962A1">
                            <w:r>
                              <w:t>č</w:t>
                            </w:r>
                            <w:r w:rsidR="00B07421">
                              <w:t>íslo sml</w:t>
                            </w:r>
                            <w:r w:rsidR="00205B32">
                              <w:t xml:space="preserve">ouvy </w:t>
                            </w:r>
                            <w:r w:rsidR="006D2E5B">
                              <w:t>Kupujícího</w:t>
                            </w:r>
                            <w:r w:rsidR="00205B32">
                              <w:t>:</w:t>
                            </w:r>
                            <w:r w:rsidR="00944082">
                              <w:t xml:space="preserve"> 2023/S/220/0203</w:t>
                            </w:r>
                          </w:p>
                          <w:p w14:paraId="607A5F4F" w14:textId="77777777" w:rsidR="00E67623" w:rsidRPr="00172650" w:rsidRDefault="00E67623" w:rsidP="00E962A1"/>
                          <w:p w14:paraId="44697879" w14:textId="6983C1C1" w:rsidR="00B07421" w:rsidRDefault="006730D9" w:rsidP="00E962A1">
                            <w:r>
                              <w:t>čí</w:t>
                            </w:r>
                            <w:r w:rsidR="00B07421">
                              <w:t xml:space="preserve">slo smlouvy </w:t>
                            </w:r>
                            <w:r w:rsidR="00DD0016">
                              <w:t>P</w:t>
                            </w:r>
                            <w:r w:rsidR="006D2E5B">
                              <w:t>rodávajícího</w:t>
                            </w:r>
                            <w:r w:rsidR="00121754">
                              <w:t xml:space="preserve"> 1.</w:t>
                            </w:r>
                            <w:r w:rsidR="00B07421">
                              <w:t>:</w:t>
                            </w:r>
                          </w:p>
                          <w:p w14:paraId="22F75E57" w14:textId="7EACE9FE" w:rsidR="00121754" w:rsidRDefault="00121754" w:rsidP="00E962A1">
                            <w:r>
                              <w:t xml:space="preserve">číslo smlouvy </w:t>
                            </w:r>
                            <w:r w:rsidR="006D2E5B">
                              <w:t xml:space="preserve">Prodávajícího </w:t>
                            </w:r>
                            <w:r>
                              <w:t>2.:</w:t>
                            </w:r>
                          </w:p>
                          <w:p w14:paraId="746A7250" w14:textId="04092F79" w:rsidR="00121754" w:rsidRDefault="00121754" w:rsidP="00E962A1">
                            <w:r>
                              <w:t xml:space="preserve">číslo smlouvy </w:t>
                            </w:r>
                            <w:r w:rsidR="006D2E5B">
                              <w:t>P</w:t>
                            </w:r>
                            <w:r w:rsidR="00DC2633">
                              <w:t>r</w:t>
                            </w:r>
                            <w:r w:rsidR="006D2E5B">
                              <w:t>odávajícího</w:t>
                            </w:r>
                            <w:r w:rsidR="00AC5C5E">
                              <w:t xml:space="preserve"> </w:t>
                            </w:r>
                            <w:r>
                              <w:t>3</w:t>
                            </w:r>
                            <w:r w:rsidR="004F3EFD">
                              <w:t>.:</w:t>
                            </w:r>
                          </w:p>
                          <w:p w14:paraId="472A6824" w14:textId="77777777" w:rsidR="004F3EFD" w:rsidRDefault="004F3EFD" w:rsidP="00E962A1"/>
                          <w:p w14:paraId="189CBF1B" w14:textId="77777777" w:rsidR="004F3EFD" w:rsidRDefault="004F3EFD" w:rsidP="00E962A1"/>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34EFB3C" id="Textové pole 8" o:spid="_x0000_s1027"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aU9QEAAMMDAAAOAAAAZHJzL2Uyb0RvYy54bWysU1Fu2zAM/R+wOwj6X5xkSJAacYquRYcB&#10;3Vag3QFoWY6F2aJGKbGzG+0cu9goOUm79m/Yj0BJ1ON7j9T6cuhasdfkDdpCziZTKbRVWBm7LeS3&#10;x9t3Kyl8AFtBi1YX8qC9vNy8fbPuXa7n2GBbaRIMYn3eu0I2Ibg8y7xqdAd+gk5bvqyROgi8pW1W&#10;EfSM3rXZfDpdZj1S5QiV9p5Pb8ZLuUn4da1V+FrXXgfRFpK5hbRSWsu4Zps15FsC1xh1pAH/wKID&#10;Y7noGeoGAogdmVdQnVGEHuswUdhlWNdG6aSB1cymL9Q8NOB00sLmeHe2yf8/WPVlf0/CVIXkRlno&#10;uEWPegi4//1LOGy1WEWLeudzznxwnBuGDzhwq5Nc7+5QfffC4nUDdquviLBvNFRMcRZfZs+ejjg+&#10;gpT9Z6y4FuwCJqChpi76x44IRudWHc7tYT5C8eHiYjlfLvhK8d38YvV+tVykGpCfnjvy4aPGTsSg&#10;kMT9T/Cwv/Mh0oH8lBKrWbw1bZtmoLV/HXBiPEn0I+ORexjKIZmVtEVpJVYH1kM4Thb/BA4apJ9S&#10;9DxVhfQ/dkBaivaTZU/iCJ4COgXlKQCr+GkhSynG8DqMo7pzZLYNI4+uW7xi32qTFD2xONLlSUlC&#10;j1MdR/H5PmU9/b3NHwAAAP//AwBQSwMEFAAGAAgAAAAhAEFqCRXdAAAACgEAAA8AAABkcnMvZG93&#10;bnJldi54bWxMj8FOwzAQRO9I/IO1SNyoXVArJ8SpChIc4JSWCzc3XmKrsR3Fbmv+nuUEx30zmp1p&#10;NsWP7IxzcjEoWC4EMAx9NC4MCj72L3cSWMo6GD3GgAq+McGmvb5qdG3iJXR43uWBUUhItVZgc55q&#10;zlNv0eu0iBMG0r7i7HWmcx64mfWFwv3I74VYc69doA9WT/hssT/uTl5BeXWi885u3ef7sch11F31&#10;9KbU7U3ZPgLLWPKfGX7rU3VoqdMhnoJJbFRAQzJRIeUSGOnVQ0XoQGi1kgJ42/D/E9ofAAAA//8D&#10;AFBLAQItABQABgAIAAAAIQC2gziS/gAAAOEBAAATAAAAAAAAAAAAAAAAAAAAAABbQ29udGVudF9U&#10;eXBlc10ueG1sUEsBAi0AFAAGAAgAAAAhADj9If/WAAAAlAEAAAsAAAAAAAAAAAAAAAAALwEAAF9y&#10;ZWxzLy5yZWxzUEsBAi0AFAAGAAgAAAAhAPkHJpT1AQAAwwMAAA4AAAAAAAAAAAAAAAAALgIAAGRy&#10;cy9lMm9Eb2MueG1sUEsBAi0AFAAGAAgAAAAhAEFqCRXdAAAACgEAAA8AAAAAAAAAAAAAAAAATwQA&#10;AGRycy9kb3ducmV2LnhtbFBLBQYAAAAABAAEAPMAAABZBQAAAAA=&#10;" o:allowoverlap="f" filled="f" fillcolor="#e7f4fa" stroked="f">
                <v:textbox inset="0,0,0,0">
                  <w:txbxContent>
                    <w:p w14:paraId="5DB002D4" w14:textId="0D9F07BD" w:rsidR="00B07421" w:rsidRDefault="006730D9" w:rsidP="00E962A1">
                      <w:bookmarkStart w:id="1" w:name="_GoBack"/>
                      <w:r>
                        <w:t>č</w:t>
                      </w:r>
                      <w:r w:rsidR="00B07421">
                        <w:t>íslo sml</w:t>
                      </w:r>
                      <w:r w:rsidR="00205B32">
                        <w:t xml:space="preserve">ouvy </w:t>
                      </w:r>
                      <w:r w:rsidR="006D2E5B">
                        <w:t>Kupujícího</w:t>
                      </w:r>
                      <w:r w:rsidR="00205B32">
                        <w:t>:</w:t>
                      </w:r>
                      <w:r w:rsidR="00944082">
                        <w:t xml:space="preserve"> 2023/S/220/0203</w:t>
                      </w:r>
                    </w:p>
                    <w:bookmarkEnd w:id="1"/>
                    <w:p w14:paraId="607A5F4F" w14:textId="77777777" w:rsidR="00E67623" w:rsidRPr="00172650" w:rsidRDefault="00E67623" w:rsidP="00E962A1"/>
                    <w:p w14:paraId="44697879" w14:textId="6983C1C1" w:rsidR="00B07421" w:rsidRDefault="006730D9" w:rsidP="00E962A1">
                      <w:r>
                        <w:t>čí</w:t>
                      </w:r>
                      <w:r w:rsidR="00B07421">
                        <w:t xml:space="preserve">slo smlouvy </w:t>
                      </w:r>
                      <w:r w:rsidR="00DD0016">
                        <w:t>P</w:t>
                      </w:r>
                      <w:r w:rsidR="006D2E5B">
                        <w:t>rodávajícího</w:t>
                      </w:r>
                      <w:r w:rsidR="00121754">
                        <w:t xml:space="preserve"> 1.</w:t>
                      </w:r>
                      <w:r w:rsidR="00B07421">
                        <w:t>:</w:t>
                      </w:r>
                    </w:p>
                    <w:p w14:paraId="22F75E57" w14:textId="7EACE9FE" w:rsidR="00121754" w:rsidRDefault="00121754" w:rsidP="00E962A1">
                      <w:r>
                        <w:t xml:space="preserve">číslo smlouvy </w:t>
                      </w:r>
                      <w:r w:rsidR="006D2E5B">
                        <w:t xml:space="preserve">Prodávajícího </w:t>
                      </w:r>
                      <w:r>
                        <w:t>2.:</w:t>
                      </w:r>
                    </w:p>
                    <w:p w14:paraId="746A7250" w14:textId="04092F79" w:rsidR="00121754" w:rsidRDefault="00121754" w:rsidP="00E962A1">
                      <w:r>
                        <w:t xml:space="preserve">číslo smlouvy </w:t>
                      </w:r>
                      <w:r w:rsidR="006D2E5B">
                        <w:t>P</w:t>
                      </w:r>
                      <w:r w:rsidR="00DC2633">
                        <w:t>r</w:t>
                      </w:r>
                      <w:r w:rsidR="006D2E5B">
                        <w:t>odávajícího</w:t>
                      </w:r>
                      <w:r w:rsidR="00AC5C5E">
                        <w:t xml:space="preserve"> </w:t>
                      </w:r>
                      <w:r>
                        <w:t>3</w:t>
                      </w:r>
                      <w:r w:rsidR="004F3EFD">
                        <w:t>.:</w:t>
                      </w:r>
                    </w:p>
                    <w:p w14:paraId="472A6824" w14:textId="77777777" w:rsidR="004F3EFD" w:rsidRDefault="004F3EFD" w:rsidP="00E962A1"/>
                    <w:p w14:paraId="189CBF1B" w14:textId="77777777" w:rsidR="004F3EFD" w:rsidRDefault="004F3EFD" w:rsidP="00E962A1"/>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F679E8C" w:rsidR="00B07421" w:rsidRPr="003507DB" w:rsidRDefault="007A582D" w:rsidP="003507DB">
                            <w:pPr>
                              <w:pStyle w:val="Nzev18centrbold"/>
                              <w:tabs>
                                <w:tab w:val="clear" w:pos="0"/>
                                <w:tab w:val="clear" w:pos="284"/>
                                <w:tab w:val="clear" w:pos="1701"/>
                              </w:tabs>
                              <w:rPr>
                                <w:rFonts w:ascii="Georgia" w:hAnsi="Georgia"/>
                                <w:sz w:val="32"/>
                                <w:szCs w:val="32"/>
                              </w:rPr>
                            </w:pPr>
                            <w:r>
                              <w:rPr>
                                <w:rFonts w:ascii="Georgia" w:hAnsi="Georgia"/>
                                <w:sz w:val="32"/>
                                <w:szCs w:val="32"/>
                              </w:rPr>
                              <w:t>Rámcová</w:t>
                            </w:r>
                            <w:r w:rsidR="006D2E5B">
                              <w:rPr>
                                <w:rFonts w:ascii="Georgia" w:hAnsi="Georgia"/>
                                <w:sz w:val="32"/>
                                <w:szCs w:val="32"/>
                              </w:rPr>
                              <w:t xml:space="preserve"> </w:t>
                            </w:r>
                            <w:r>
                              <w:rPr>
                                <w:rFonts w:ascii="Georgia" w:hAnsi="Georgia"/>
                                <w:sz w:val="32"/>
                                <w:szCs w:val="32"/>
                              </w:rPr>
                              <w:t>smlouva</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ové pole 6"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3O9wEAAMMDAAAOAAAAZHJzL2Uyb0RvYy54bWysU1tu2zAQ/C/QOxD8ryUbsZsKloM0QYoC&#10;6QNIeoA1RVlEJS67pC25N+o5erEsKctN27+iP8RyuRzOzg7XV0PXioMmb9CWcj7LpdBWYWXsrpRf&#10;Hu9eXUrhA9gKWrS6lEft5dXm5Yt17wq9wAbbSpNgEOuL3pWyCcEVWeZVozvwM3Ta8mGN1EHgLe2y&#10;iqBn9K7NFnm+ynqkyhEq7T1nb8dDuUn4da1V+FTXXgfRlpK5hbRSWrdxzTZrKHYErjHqRAP+gUUH&#10;xvKjZ6hbCCD2ZP6C6owi9FiHmcIuw7o2SqceuJt5/kc3Dw04nXphcbw7y+T/H6z6ePhMwlSlXElh&#10;oeMRPeoh4OHnD+Gw1WIVJeqdL7jywXFtGN7iwKNO7Xp3j+qrFxZvGrA7fU2EfaOhYorzeDN7dnXE&#10;8RFk23/Ait+CfcAENNTURf1YEcHoPKrjeTzMRyhOLt8sl8vFaykUn80vLvL5ZRpgBsV03ZEP7zR2&#10;IgalJJ5/gofDvQ+RDhRTSXzN4p1p2+SB1v6W4MKYSfQj45F7GLZDEmsxqbLF6sj9EI7O4p/AQYP0&#10;XYqeXVVK/20PpKVo31vWJFpwCmgKtlMAVvHVUgYpxvAmjFbdOzK7hpFH1S1es261SR1FgUcWJ7rs&#10;lNToydXRis/3qerX39s8AQAA//8DAFBLAwQUAAYACAAAACEA0k5aveAAAAAIAQAADwAAAGRycy9k&#10;b3ducmV2LnhtbEyPQUvDQBCF74L/YRnBm920VpPGTEpRCsVbqxW8bZNpEpqdDdltE/31jie9veEN&#10;730vW462VRfqfeMYYTqJQBEXrmy4Qnh/W98loHwwXJrWMSF8kYdlfn2VmbR0A2/psguVkhD2qUGo&#10;Q+hSrX1RkzV+4jpi8Y6utybI2Ve67M0g4bbVsyh61NY0LA216ei5puK0O1uEVXz6flnbYbv5+Dwm&#10;r1O/38zHPeLtzbh6AhVoDH/P8Isv6JAL08GdufSqRZAhAWEWJyLEXtzHC1AHhIdonoDOM/1/QP4D&#10;AAD//wMAUEsBAi0AFAAGAAgAAAAhALaDOJL+AAAA4QEAABMAAAAAAAAAAAAAAAAAAAAAAFtDb250&#10;ZW50X1R5cGVzXS54bWxQSwECLQAUAAYACAAAACEAOP0h/9YAAACUAQAACwAAAAAAAAAAAAAAAAAv&#10;AQAAX3JlbHMvLnJlbHNQSwECLQAUAAYACAAAACEArbcNzvcBAADDAwAADgAAAAAAAAAAAAAAAAAu&#10;AgAAZHJzL2Uyb0RvYy54bWxQSwECLQAUAAYACAAAACEA0k5aveAAAAAIAQAADwAAAAAAAAAAAAAA&#10;AABRBAAAZHJzL2Rvd25yZXYueG1sUEsFBgAAAAAEAAQA8wAAAF4FAAAAAA==&#10;" o:allowoverlap="f" filled="f" fillcolor="#e7f4fa" stroked="f">
                <v:textbox inset="0,0,0,0">
                  <w:txbxContent>
                    <w:p w14:paraId="7F079563" w14:textId="7F679E8C" w:rsidR="00B07421" w:rsidRPr="003507DB" w:rsidRDefault="007A582D" w:rsidP="003507DB">
                      <w:pPr>
                        <w:pStyle w:val="Nzev18centrbold"/>
                        <w:tabs>
                          <w:tab w:val="clear" w:pos="0"/>
                          <w:tab w:val="clear" w:pos="284"/>
                          <w:tab w:val="clear" w:pos="1701"/>
                        </w:tabs>
                        <w:rPr>
                          <w:rFonts w:ascii="Georgia" w:hAnsi="Georgia"/>
                          <w:sz w:val="32"/>
                          <w:szCs w:val="32"/>
                        </w:rPr>
                      </w:pPr>
                      <w:r>
                        <w:rPr>
                          <w:rFonts w:ascii="Georgia" w:hAnsi="Georgia"/>
                          <w:sz w:val="32"/>
                          <w:szCs w:val="32"/>
                        </w:rPr>
                        <w:t>Rámcová</w:t>
                      </w:r>
                      <w:r w:rsidR="006D2E5B">
                        <w:rPr>
                          <w:rFonts w:ascii="Georgia" w:hAnsi="Georgia"/>
                          <w:sz w:val="32"/>
                          <w:szCs w:val="32"/>
                        </w:rPr>
                        <w:t xml:space="preserve"> </w:t>
                      </w:r>
                      <w:r>
                        <w:rPr>
                          <w:rFonts w:ascii="Georgia" w:hAnsi="Georgia"/>
                          <w:sz w:val="32"/>
                          <w:szCs w:val="32"/>
                        </w:rPr>
                        <w:t>smlouva</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64D90BA8" w:rsidR="00A25C0E" w:rsidRDefault="00DF47F4" w:rsidP="00FE6026">
      <w:pPr>
        <w:pStyle w:val="Heading1CzechTourism"/>
        <w:keepNext/>
        <w:numPr>
          <w:ilvl w:val="0"/>
          <w:numId w:val="17"/>
        </w:numPr>
      </w:pPr>
      <w:r>
        <w:lastRenderedPageBreak/>
        <w:t>Rámcová smlouva</w:t>
      </w:r>
      <w:r w:rsidR="00B07421">
        <w:t xml:space="preserve">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FE6026">
      <w:pPr>
        <w:pStyle w:val="Heading1CzechTourism"/>
        <w:keepNext/>
        <w:numPr>
          <w:ilvl w:val="0"/>
          <w:numId w:val="17"/>
        </w:numPr>
      </w:pPr>
      <w:r>
        <w:t>Smluvní strany</w:t>
      </w:r>
    </w:p>
    <w:p w14:paraId="6999E873" w14:textId="77777777" w:rsidR="00B07421" w:rsidRDefault="00B07421" w:rsidP="00FE6026">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2445E60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 xml:space="preserve">Štěpánská 567/15, </w:t>
            </w:r>
            <w:r w:rsidR="006D11D4">
              <w:rPr>
                <w:rFonts w:ascii="Georgia" w:hAnsi="Georgia"/>
                <w:sz w:val="22"/>
                <w:szCs w:val="22"/>
              </w:rPr>
              <w:t>120</w:t>
            </w:r>
            <w:r w:rsidR="00D23220">
              <w:rPr>
                <w:rFonts w:ascii="Georgia" w:hAnsi="Georgia"/>
                <w:sz w:val="22"/>
                <w:szCs w:val="22"/>
              </w:rPr>
              <w:t xml:space="preserve"> 00 </w:t>
            </w:r>
            <w:r>
              <w:rPr>
                <w:rFonts w:ascii="Georgia" w:hAnsi="Georgia"/>
                <w:sz w:val="22"/>
                <w:szCs w:val="22"/>
              </w:rPr>
              <w:t>Praha 2 – Nové Měst</w:t>
            </w:r>
            <w:r w:rsidR="00E35997">
              <w:rPr>
                <w:rFonts w:ascii="Georgia" w:hAnsi="Georgia"/>
                <w:sz w:val="22"/>
                <w:szCs w:val="22"/>
              </w:rPr>
              <w:t>o</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338F0A03" w:rsidR="009D54CF" w:rsidRPr="00291855" w:rsidRDefault="00781218" w:rsidP="006E1BE5">
            <w:pPr>
              <w:pStyle w:val="TableTextCzechTourism"/>
              <w:keepNext/>
              <w:spacing w:line="260" w:lineRule="exact"/>
              <w:rPr>
                <w:rFonts w:ascii="Georgia" w:hAnsi="Georgia"/>
                <w:sz w:val="22"/>
                <w:szCs w:val="22"/>
              </w:rPr>
            </w:pPr>
            <w:r>
              <w:rPr>
                <w:rFonts w:ascii="Georgia" w:hAnsi="Georgia"/>
              </w:rPr>
              <w:t xml:space="preserve">Ing. Janem Hergetem, Ph.D., ředitelem ČCCR </w:t>
            </w:r>
            <w:r w:rsidR="0072476B">
              <w:rPr>
                <w:rFonts w:ascii="Georgia" w:hAnsi="Georgia"/>
              </w:rPr>
              <w:t>–</w:t>
            </w:r>
            <w:r>
              <w:rPr>
                <w:rFonts w:ascii="Georgia" w:hAnsi="Georgia"/>
              </w:rPr>
              <w:t xml:space="preserve"> CzechTourism</w:t>
            </w:r>
          </w:p>
        </w:tc>
      </w:tr>
    </w:tbl>
    <w:p w14:paraId="2BE6FC5C" w14:textId="77777777" w:rsidR="005B4B95" w:rsidRDefault="005B4B95" w:rsidP="00736D01">
      <w:pPr>
        <w:pStyle w:val="Zhlavzprvy"/>
        <w:keepNext/>
      </w:pPr>
    </w:p>
    <w:p w14:paraId="7E3BF07A" w14:textId="15F51083" w:rsidR="00B07421" w:rsidRPr="00003F36" w:rsidRDefault="00B07421" w:rsidP="00736D01">
      <w:pPr>
        <w:pStyle w:val="Zhlavzprvy"/>
        <w:keepNext/>
      </w:pPr>
      <w:r w:rsidRPr="00003F36">
        <w:t>(dále jen „</w:t>
      </w:r>
      <w:r w:rsidR="003E3F3E">
        <w:t>Kupující</w:t>
      </w:r>
      <w:r w:rsidRPr="00003F36">
        <w:t>“)</w:t>
      </w:r>
    </w:p>
    <w:p w14:paraId="5C85858F" w14:textId="77777777" w:rsidR="00B07421" w:rsidRDefault="00B07421" w:rsidP="00736D01">
      <w:pPr>
        <w:keepNext/>
      </w:pPr>
    </w:p>
    <w:p w14:paraId="0961A7ED" w14:textId="77777777" w:rsidR="00B07421" w:rsidRPr="007778A9" w:rsidRDefault="00B07421" w:rsidP="00736D01">
      <w:pPr>
        <w:keepNext/>
        <w:rPr>
          <w:b/>
          <w:bCs/>
          <w:szCs w:val="22"/>
        </w:rPr>
      </w:pPr>
      <w:r w:rsidRPr="007778A9">
        <w:rPr>
          <w:b/>
          <w:bCs/>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0F3B9B95" w:rsidR="00B07421" w:rsidRPr="007778A9" w:rsidRDefault="00D80F91" w:rsidP="006E1BE5">
            <w:pPr>
              <w:pStyle w:val="TableTextCzechTourism"/>
              <w:keepNext/>
              <w:spacing w:line="260" w:lineRule="exact"/>
              <w:rPr>
                <w:rFonts w:ascii="Georgia" w:hAnsi="Georgia"/>
                <w:b/>
                <w:bCs/>
                <w:sz w:val="22"/>
                <w:szCs w:val="22"/>
              </w:rPr>
            </w:pPr>
            <w:r w:rsidRPr="007778A9">
              <w:rPr>
                <w:rFonts w:ascii="Georgia" w:hAnsi="Georgia"/>
                <w:b/>
                <w:bCs/>
                <w:sz w:val="22"/>
                <w:szCs w:val="22"/>
              </w:rPr>
              <w:t>Netfox s.r.o.</w:t>
            </w:r>
          </w:p>
        </w:tc>
      </w:tr>
      <w:tr w:rsidR="00D71102" w:rsidRPr="006E4D4E" w14:paraId="4159E303" w14:textId="77777777" w:rsidTr="00A465CC">
        <w:tc>
          <w:tcPr>
            <w:tcW w:w="2500" w:type="pct"/>
          </w:tcPr>
          <w:p w14:paraId="12B52AE6" w14:textId="00E00A7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00" w:type="pct"/>
          </w:tcPr>
          <w:p w14:paraId="4B3B69E2" w14:textId="0E0B15BD" w:rsidR="00D71102" w:rsidRPr="00D80F91" w:rsidRDefault="007778A9" w:rsidP="00D71102">
            <w:pPr>
              <w:pStyle w:val="TableTextCzechTourism"/>
              <w:keepNext/>
              <w:spacing w:line="260" w:lineRule="exact"/>
              <w:rPr>
                <w:rFonts w:ascii="Georgia" w:hAnsi="Georgia"/>
                <w:sz w:val="22"/>
                <w:szCs w:val="22"/>
              </w:rPr>
            </w:pPr>
            <w:r w:rsidRPr="007778A9">
              <w:rPr>
                <w:rFonts w:ascii="Georgia" w:hAnsi="Georgia"/>
                <w:sz w:val="22"/>
                <w:szCs w:val="22"/>
              </w:rPr>
              <w:t>Městským soudem v Praze, oddíl C, vložka 116806</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77F804E0" w:rsidR="00D71102" w:rsidRPr="00D80F91" w:rsidRDefault="007778A9" w:rsidP="00D71102">
            <w:pPr>
              <w:pStyle w:val="TableTextCzechTourism"/>
              <w:keepNext/>
              <w:spacing w:line="260" w:lineRule="exact"/>
              <w:rPr>
                <w:rFonts w:ascii="Georgia" w:hAnsi="Georgia"/>
                <w:sz w:val="22"/>
                <w:szCs w:val="22"/>
              </w:rPr>
            </w:pPr>
            <w:r w:rsidRPr="007778A9">
              <w:rPr>
                <w:rFonts w:ascii="Georgia" w:hAnsi="Georgia"/>
                <w:sz w:val="22"/>
                <w:szCs w:val="22"/>
              </w:rPr>
              <w:t>Koněvova 65a/2755, 130 00 Praha 3</w:t>
            </w:r>
          </w:p>
        </w:tc>
      </w:tr>
      <w:tr w:rsidR="00D71102" w:rsidRPr="006E4D4E" w14:paraId="1947E6DA" w14:textId="77777777" w:rsidTr="00A465CC">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56750C65" w:rsidR="00D71102" w:rsidRPr="00D80F91" w:rsidRDefault="003D05BE" w:rsidP="00D71102">
            <w:pPr>
              <w:pStyle w:val="TableTextCzechTourism"/>
              <w:keepNext/>
              <w:spacing w:line="260" w:lineRule="exact"/>
              <w:rPr>
                <w:rFonts w:ascii="Georgia" w:hAnsi="Georgia"/>
                <w:sz w:val="22"/>
                <w:szCs w:val="22"/>
              </w:rPr>
            </w:pPr>
            <w:r>
              <w:rPr>
                <w:rFonts w:ascii="Georgia" w:hAnsi="Georgia"/>
                <w:sz w:val="22"/>
                <w:szCs w:val="22"/>
              </w:rPr>
              <w:t>XXX</w:t>
            </w:r>
            <w:r w:rsidR="007778A9" w:rsidRPr="007778A9">
              <w:rPr>
                <w:rFonts w:ascii="Georgia" w:hAnsi="Georgia"/>
                <w:sz w:val="22"/>
                <w:szCs w:val="22"/>
              </w:rPr>
              <w:t>, jednatelem společnosti</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1E171E7D" w:rsidR="00D71102" w:rsidRPr="00D80F91" w:rsidRDefault="007778A9" w:rsidP="00D71102">
            <w:pPr>
              <w:pStyle w:val="TableTextCzechTourism"/>
              <w:keepNext/>
              <w:spacing w:line="260" w:lineRule="exact"/>
              <w:rPr>
                <w:rFonts w:ascii="Georgia" w:hAnsi="Georgia"/>
                <w:sz w:val="22"/>
                <w:szCs w:val="22"/>
              </w:rPr>
            </w:pPr>
            <w:r w:rsidRPr="007778A9">
              <w:rPr>
                <w:rFonts w:ascii="Georgia" w:hAnsi="Georgia"/>
                <w:sz w:val="22"/>
                <w:szCs w:val="22"/>
              </w:rPr>
              <w:t>27574032</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6ED3F2FF" w:rsidR="00D71102" w:rsidRPr="00D80F91" w:rsidRDefault="007778A9" w:rsidP="00D71102">
            <w:pPr>
              <w:pStyle w:val="TableTextCzechTourism"/>
              <w:keepNext/>
              <w:spacing w:line="260" w:lineRule="exact"/>
              <w:rPr>
                <w:rFonts w:ascii="Georgia" w:hAnsi="Georgia"/>
                <w:sz w:val="22"/>
                <w:szCs w:val="22"/>
              </w:rPr>
            </w:pPr>
            <w:r w:rsidRPr="007778A9">
              <w:rPr>
                <w:rFonts w:ascii="Georgia" w:hAnsi="Georgia"/>
                <w:sz w:val="22"/>
                <w:szCs w:val="22"/>
              </w:rPr>
              <w:t>CZ27574032</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31B6E5A3" w:rsidR="00D71102" w:rsidRPr="00D80F91" w:rsidRDefault="00D71102" w:rsidP="00D71102">
            <w:pPr>
              <w:pStyle w:val="TableTextCzechTourism"/>
              <w:keepNext/>
              <w:spacing w:line="260" w:lineRule="exact"/>
              <w:rPr>
                <w:rFonts w:ascii="Georgia" w:hAnsi="Georgia"/>
                <w:sz w:val="22"/>
                <w:szCs w:val="22"/>
              </w:rPr>
            </w:pPr>
            <w:r w:rsidRPr="00D80F91">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62129228" w:rsidR="00D71102" w:rsidRPr="00D80F91" w:rsidRDefault="007778A9" w:rsidP="00D71102">
            <w:pPr>
              <w:pStyle w:val="TableTextCzechTourism"/>
              <w:keepNext/>
              <w:spacing w:line="260" w:lineRule="exact"/>
              <w:rPr>
                <w:rFonts w:ascii="Georgia" w:hAnsi="Georgia"/>
                <w:sz w:val="22"/>
                <w:szCs w:val="22"/>
              </w:rPr>
            </w:pPr>
            <w:r w:rsidRPr="007778A9">
              <w:rPr>
                <w:rFonts w:ascii="Georgia" w:hAnsi="Georgia"/>
                <w:sz w:val="22"/>
                <w:szCs w:val="22"/>
              </w:rPr>
              <w:t>Raiffeisenbank a.s–2405638001/5500</w:t>
            </w:r>
          </w:p>
        </w:tc>
      </w:tr>
    </w:tbl>
    <w:p w14:paraId="62C498C2" w14:textId="77777777" w:rsidR="00192EAB" w:rsidRDefault="00192EAB" w:rsidP="00736D01">
      <w:pPr>
        <w:keepNext/>
      </w:pPr>
      <w:r>
        <w:t xml:space="preserve"> </w:t>
      </w:r>
    </w:p>
    <w:p w14:paraId="0D9C7CEA" w14:textId="6DA97116" w:rsidR="00B07421" w:rsidRPr="00192EAB" w:rsidRDefault="00192EAB" w:rsidP="00736D01">
      <w:pPr>
        <w:keepNext/>
        <w:rPr>
          <w:b/>
          <w:bCs/>
        </w:rPr>
      </w:pPr>
      <w:r w:rsidRPr="00192EAB">
        <w:rPr>
          <w:b/>
          <w:bCs/>
        </w:rPr>
        <w:t>(dále jen „Prodávající č. 1“)</w:t>
      </w:r>
    </w:p>
    <w:p w14:paraId="0FE6AB0C" w14:textId="7745CA8E" w:rsidR="007778A9" w:rsidRDefault="007778A9" w:rsidP="00736D01">
      <w:pPr>
        <w:keepNext/>
      </w:pPr>
    </w:p>
    <w:p w14:paraId="71FCDC8D" w14:textId="0CA60915" w:rsidR="007778A9" w:rsidRPr="007778A9" w:rsidRDefault="007778A9" w:rsidP="00736D01">
      <w:pPr>
        <w:keepNext/>
        <w:rPr>
          <w:b/>
          <w:bCs/>
        </w:rPr>
      </w:pPr>
      <w:r w:rsidRPr="007778A9">
        <w:rPr>
          <w:b/>
          <w:bCs/>
        </w:rPr>
        <w:t>a</w:t>
      </w:r>
    </w:p>
    <w:tbl>
      <w:tblPr>
        <w:tblW w:w="5158"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821"/>
      </w:tblGrid>
      <w:tr w:rsidR="007778A9" w:rsidRPr="006E4D4E" w14:paraId="5834993C" w14:textId="77777777" w:rsidTr="00625A03">
        <w:tc>
          <w:tcPr>
            <w:tcW w:w="2424" w:type="pct"/>
          </w:tcPr>
          <w:p w14:paraId="45D64236" w14:textId="77777777" w:rsidR="007778A9" w:rsidRDefault="007778A9" w:rsidP="00A73697">
            <w:pPr>
              <w:pStyle w:val="TableTextCzechTourism"/>
              <w:keepNext/>
              <w:spacing w:line="260" w:lineRule="exact"/>
              <w:rPr>
                <w:rFonts w:ascii="Georgia" w:hAnsi="Georgia"/>
                <w:sz w:val="22"/>
                <w:szCs w:val="22"/>
              </w:rPr>
            </w:pPr>
          </w:p>
          <w:p w14:paraId="422FD272" w14:textId="3CCAA986"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76" w:type="pct"/>
          </w:tcPr>
          <w:p w14:paraId="4E76C48E" w14:textId="77777777" w:rsidR="007778A9" w:rsidRDefault="007778A9" w:rsidP="00A73697">
            <w:pPr>
              <w:pStyle w:val="TableTextCzechTourism"/>
              <w:keepNext/>
              <w:spacing w:line="260" w:lineRule="exact"/>
              <w:rPr>
                <w:rFonts w:ascii="Georgia" w:hAnsi="Georgia"/>
                <w:b/>
                <w:bCs/>
                <w:sz w:val="22"/>
                <w:szCs w:val="22"/>
              </w:rPr>
            </w:pPr>
          </w:p>
          <w:p w14:paraId="3FA92D1D" w14:textId="47B6E4DD" w:rsidR="007778A9" w:rsidRPr="007778A9" w:rsidRDefault="007778A9" w:rsidP="00A73697">
            <w:pPr>
              <w:pStyle w:val="TableTextCzechTourism"/>
              <w:keepNext/>
              <w:spacing w:line="260" w:lineRule="exact"/>
              <w:rPr>
                <w:rFonts w:ascii="Georgia" w:hAnsi="Georgia"/>
                <w:b/>
                <w:bCs/>
                <w:sz w:val="22"/>
                <w:szCs w:val="22"/>
                <w:highlight w:val="yellow"/>
              </w:rPr>
            </w:pPr>
            <w:r w:rsidRPr="007778A9">
              <w:rPr>
                <w:rFonts w:ascii="Georgia" w:hAnsi="Georgia"/>
                <w:b/>
                <w:bCs/>
                <w:sz w:val="22"/>
                <w:szCs w:val="22"/>
              </w:rPr>
              <w:t>AMENDOIM spol. s r.o.</w:t>
            </w:r>
          </w:p>
        </w:tc>
      </w:tr>
      <w:tr w:rsidR="007778A9" w:rsidRPr="006E4D4E" w14:paraId="5E5CEA23" w14:textId="77777777" w:rsidTr="00625A03">
        <w:tc>
          <w:tcPr>
            <w:tcW w:w="2424" w:type="pct"/>
          </w:tcPr>
          <w:p w14:paraId="74E77B9E" w14:textId="2AC40398" w:rsidR="007778A9" w:rsidRPr="006E4D4E" w:rsidRDefault="007778A9" w:rsidP="00A73697">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76" w:type="pct"/>
          </w:tcPr>
          <w:p w14:paraId="6F7E6105" w14:textId="77777777" w:rsidR="007778A9" w:rsidRPr="00A04A7F" w:rsidRDefault="007778A9" w:rsidP="00A73697">
            <w:pPr>
              <w:pStyle w:val="TableTextCzechTourism"/>
              <w:keepNext/>
              <w:spacing w:line="260" w:lineRule="exact"/>
              <w:rPr>
                <w:rFonts w:ascii="Georgia" w:hAnsi="Georgia"/>
                <w:sz w:val="22"/>
                <w:szCs w:val="22"/>
                <w:highlight w:val="yellow"/>
              </w:rPr>
            </w:pPr>
            <w:r w:rsidRPr="00115E44">
              <w:rPr>
                <w:rFonts w:ascii="Georgia" w:hAnsi="Georgia"/>
                <w:sz w:val="22"/>
                <w:szCs w:val="22"/>
              </w:rPr>
              <w:t>městským soudem v Praze oddíl C, vložka 249778</w:t>
            </w:r>
          </w:p>
        </w:tc>
      </w:tr>
      <w:tr w:rsidR="007778A9" w:rsidRPr="006E4D4E" w14:paraId="49F08B7E" w14:textId="77777777" w:rsidTr="00625A03">
        <w:tc>
          <w:tcPr>
            <w:tcW w:w="2424" w:type="pct"/>
          </w:tcPr>
          <w:p w14:paraId="2D8F1B28"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76" w:type="pct"/>
          </w:tcPr>
          <w:p w14:paraId="66118A39" w14:textId="77777777" w:rsidR="007778A9" w:rsidRPr="006E4D4E" w:rsidRDefault="007778A9" w:rsidP="00A73697">
            <w:pPr>
              <w:pStyle w:val="TableTextCzechTourism"/>
              <w:keepNext/>
              <w:spacing w:line="260" w:lineRule="exact"/>
              <w:rPr>
                <w:rFonts w:ascii="Georgia" w:hAnsi="Georgia"/>
                <w:sz w:val="22"/>
                <w:szCs w:val="22"/>
              </w:rPr>
            </w:pPr>
            <w:r w:rsidRPr="00115E44">
              <w:rPr>
                <w:rFonts w:ascii="Georgia" w:hAnsi="Georgia"/>
                <w:sz w:val="22"/>
                <w:szCs w:val="22"/>
              </w:rPr>
              <w:t>Za Příkopem 716, 252 41 Dolní Břežany</w:t>
            </w:r>
          </w:p>
        </w:tc>
      </w:tr>
      <w:tr w:rsidR="007778A9" w:rsidRPr="006E4D4E" w14:paraId="000DE9B9" w14:textId="77777777" w:rsidTr="00625A03">
        <w:tc>
          <w:tcPr>
            <w:tcW w:w="2424" w:type="pct"/>
          </w:tcPr>
          <w:p w14:paraId="2C2431FF"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76" w:type="pct"/>
          </w:tcPr>
          <w:p w14:paraId="039ED995" w14:textId="4B2CA2E7" w:rsidR="007778A9" w:rsidRPr="00A04A7F" w:rsidRDefault="00625A03" w:rsidP="00A73697">
            <w:pPr>
              <w:pStyle w:val="TableTextCzechTourism"/>
              <w:keepNext/>
              <w:spacing w:line="260" w:lineRule="exact"/>
              <w:rPr>
                <w:rFonts w:ascii="Georgia" w:hAnsi="Georgia"/>
                <w:sz w:val="22"/>
                <w:szCs w:val="22"/>
                <w:highlight w:val="yellow"/>
              </w:rPr>
            </w:pPr>
            <w:r>
              <w:rPr>
                <w:rFonts w:ascii="Georgia" w:hAnsi="Georgia"/>
                <w:sz w:val="22"/>
                <w:szCs w:val="22"/>
              </w:rPr>
              <w:t>Paed</w:t>
            </w:r>
            <w:r w:rsidR="007778A9" w:rsidRPr="00115E44">
              <w:rPr>
                <w:rFonts w:ascii="Georgia" w:hAnsi="Georgia"/>
                <w:sz w:val="22"/>
                <w:szCs w:val="22"/>
              </w:rPr>
              <w:t xml:space="preserve">Dr. </w:t>
            </w:r>
            <w:r w:rsidR="003D05BE">
              <w:rPr>
                <w:rFonts w:ascii="Georgia" w:hAnsi="Georgia"/>
                <w:sz w:val="22"/>
                <w:szCs w:val="22"/>
              </w:rPr>
              <w:t>XXX</w:t>
            </w:r>
            <w:r>
              <w:rPr>
                <w:rFonts w:ascii="Georgia" w:hAnsi="Georgia"/>
                <w:sz w:val="22"/>
                <w:szCs w:val="22"/>
              </w:rPr>
              <w:t>, jednatelka</w:t>
            </w:r>
          </w:p>
        </w:tc>
      </w:tr>
      <w:tr w:rsidR="007778A9" w:rsidRPr="006E4D4E" w14:paraId="03B783C1" w14:textId="77777777" w:rsidTr="00625A03">
        <w:tc>
          <w:tcPr>
            <w:tcW w:w="2424" w:type="pct"/>
          </w:tcPr>
          <w:p w14:paraId="30CC015A"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76" w:type="pct"/>
          </w:tcPr>
          <w:p w14:paraId="1D5C9471" w14:textId="77777777" w:rsidR="007778A9" w:rsidRPr="00A04A7F" w:rsidRDefault="007778A9" w:rsidP="00A73697">
            <w:pPr>
              <w:pStyle w:val="TableTextCzechTourism"/>
              <w:keepNext/>
              <w:spacing w:line="260" w:lineRule="exact"/>
              <w:rPr>
                <w:rFonts w:ascii="Georgia" w:hAnsi="Georgia"/>
                <w:sz w:val="22"/>
                <w:szCs w:val="22"/>
                <w:highlight w:val="yellow"/>
              </w:rPr>
            </w:pPr>
            <w:r w:rsidRPr="00115E44">
              <w:rPr>
                <w:rFonts w:ascii="Georgia" w:hAnsi="Georgia"/>
                <w:sz w:val="22"/>
                <w:szCs w:val="22"/>
              </w:rPr>
              <w:t>04600746</w:t>
            </w:r>
          </w:p>
        </w:tc>
      </w:tr>
      <w:tr w:rsidR="007778A9" w:rsidRPr="006E4D4E" w14:paraId="0C62E352" w14:textId="77777777" w:rsidTr="00625A03">
        <w:tc>
          <w:tcPr>
            <w:tcW w:w="2424" w:type="pct"/>
          </w:tcPr>
          <w:p w14:paraId="32462847"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76" w:type="pct"/>
          </w:tcPr>
          <w:p w14:paraId="4884093A" w14:textId="77777777" w:rsidR="007778A9" w:rsidRPr="00115E44" w:rsidRDefault="007778A9" w:rsidP="00A73697">
            <w:pPr>
              <w:pStyle w:val="TableTextCzechTourism"/>
              <w:keepNext/>
              <w:spacing w:line="260" w:lineRule="exact"/>
              <w:rPr>
                <w:rFonts w:ascii="Georgia" w:hAnsi="Georgia"/>
                <w:sz w:val="22"/>
                <w:szCs w:val="22"/>
              </w:rPr>
            </w:pPr>
            <w:r w:rsidRPr="00115E44">
              <w:rPr>
                <w:rFonts w:ascii="Georgia" w:hAnsi="Georgia"/>
                <w:sz w:val="22"/>
                <w:szCs w:val="22"/>
              </w:rPr>
              <w:t>CZ04600746</w:t>
            </w:r>
          </w:p>
        </w:tc>
      </w:tr>
      <w:tr w:rsidR="007778A9" w:rsidRPr="006E4D4E" w14:paraId="65C977AA" w14:textId="77777777" w:rsidTr="00625A03">
        <w:tc>
          <w:tcPr>
            <w:tcW w:w="2424" w:type="pct"/>
            <w:tcBorders>
              <w:bottom w:val="single" w:sz="2" w:space="0" w:color="auto"/>
            </w:tcBorders>
          </w:tcPr>
          <w:p w14:paraId="48B76DD2" w14:textId="77777777" w:rsidR="007778A9" w:rsidRPr="006E4D4E" w:rsidRDefault="007778A9" w:rsidP="00A73697">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76" w:type="pct"/>
            <w:tcBorders>
              <w:bottom w:val="single" w:sz="2" w:space="0" w:color="auto"/>
            </w:tcBorders>
          </w:tcPr>
          <w:p w14:paraId="3FFCF17F" w14:textId="77777777" w:rsidR="007778A9" w:rsidRPr="00115E44" w:rsidRDefault="007778A9" w:rsidP="00A73697">
            <w:pPr>
              <w:pStyle w:val="TableTextCzechTourism"/>
              <w:keepNext/>
              <w:spacing w:line="260" w:lineRule="exact"/>
              <w:rPr>
                <w:rFonts w:ascii="Georgia" w:hAnsi="Georgia"/>
                <w:sz w:val="22"/>
                <w:szCs w:val="22"/>
              </w:rPr>
            </w:pPr>
            <w:r w:rsidRPr="00115E44">
              <w:rPr>
                <w:rFonts w:ascii="Georgia" w:hAnsi="Georgia"/>
                <w:sz w:val="22"/>
                <w:szCs w:val="22"/>
              </w:rPr>
              <w:t>ANO</w:t>
            </w:r>
          </w:p>
        </w:tc>
      </w:tr>
      <w:tr w:rsidR="007778A9" w:rsidRPr="006E4D4E" w14:paraId="60720E14" w14:textId="77777777" w:rsidTr="00625A03">
        <w:tc>
          <w:tcPr>
            <w:tcW w:w="2424" w:type="pct"/>
            <w:tcBorders>
              <w:top w:val="single" w:sz="2" w:space="0" w:color="auto"/>
              <w:bottom w:val="single" w:sz="4" w:space="0" w:color="auto"/>
            </w:tcBorders>
          </w:tcPr>
          <w:p w14:paraId="7D00AF7D"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76" w:type="pct"/>
            <w:tcBorders>
              <w:top w:val="single" w:sz="2" w:space="0" w:color="auto"/>
              <w:bottom w:val="single" w:sz="4" w:space="0" w:color="auto"/>
            </w:tcBorders>
          </w:tcPr>
          <w:p w14:paraId="1E593C7B" w14:textId="77777777" w:rsidR="007778A9" w:rsidRPr="007778A9" w:rsidRDefault="007778A9" w:rsidP="00A73697">
            <w:pPr>
              <w:pStyle w:val="TableTextCzechTourism"/>
              <w:keepNext/>
              <w:spacing w:line="260" w:lineRule="exact"/>
              <w:rPr>
                <w:rFonts w:ascii="Georgia" w:hAnsi="Georgia"/>
                <w:sz w:val="22"/>
                <w:szCs w:val="22"/>
              </w:rPr>
            </w:pPr>
            <w:r w:rsidRPr="007778A9">
              <w:rPr>
                <w:rStyle w:val="nowrap"/>
                <w:rFonts w:ascii="Georgia" w:hAnsi="Georgia"/>
                <w:sz w:val="22"/>
                <w:szCs w:val="22"/>
              </w:rPr>
              <w:t>566288904/5500</w:t>
            </w:r>
          </w:p>
        </w:tc>
      </w:tr>
    </w:tbl>
    <w:p w14:paraId="043B99AB" w14:textId="77777777" w:rsidR="004F3EFD" w:rsidRDefault="004F3EFD" w:rsidP="00736D01">
      <w:pPr>
        <w:pStyle w:val="Zhlavzprvy"/>
        <w:keepNext/>
      </w:pPr>
    </w:p>
    <w:p w14:paraId="23FFF829" w14:textId="04544FD5" w:rsidR="00192EAB" w:rsidRPr="00192EAB" w:rsidRDefault="00192EAB" w:rsidP="00192EAB">
      <w:pPr>
        <w:keepNext/>
        <w:rPr>
          <w:b/>
          <w:bCs/>
        </w:rPr>
      </w:pPr>
      <w:r w:rsidRPr="00192EAB">
        <w:rPr>
          <w:b/>
          <w:bCs/>
        </w:rPr>
        <w:t xml:space="preserve">(dále jen „Prodávající č. </w:t>
      </w:r>
      <w:r>
        <w:rPr>
          <w:b/>
          <w:bCs/>
        </w:rPr>
        <w:t>2</w:t>
      </w:r>
      <w:r w:rsidRPr="00192EAB">
        <w:rPr>
          <w:b/>
          <w:bCs/>
        </w:rPr>
        <w:t>“)</w:t>
      </w:r>
    </w:p>
    <w:p w14:paraId="1213FDE5" w14:textId="77777777" w:rsidR="00192EAB" w:rsidRDefault="00192EAB" w:rsidP="00736D01">
      <w:pPr>
        <w:pStyle w:val="Zhlavzprvy"/>
        <w:keepNext/>
      </w:pPr>
    </w:p>
    <w:p w14:paraId="57BDF617" w14:textId="3920E91A" w:rsidR="004F3EFD" w:rsidRDefault="007778A9" w:rsidP="00736D01">
      <w:pPr>
        <w:pStyle w:val="Zhlavzprvy"/>
        <w:keepNext/>
      </w:pPr>
      <w:r>
        <w:t>a</w:t>
      </w:r>
    </w:p>
    <w:p w14:paraId="675AF91B" w14:textId="77777777" w:rsidR="007778A9" w:rsidRDefault="007778A9" w:rsidP="00736D01">
      <w:pPr>
        <w:pStyle w:val="Zhlavzprvy"/>
        <w:keepNext/>
      </w:pPr>
    </w:p>
    <w:tbl>
      <w:tblPr>
        <w:tblW w:w="5158"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821"/>
      </w:tblGrid>
      <w:tr w:rsidR="007778A9" w:rsidRPr="006E4D4E" w14:paraId="097240B7" w14:textId="77777777" w:rsidTr="00A73697">
        <w:tc>
          <w:tcPr>
            <w:tcW w:w="2424" w:type="pct"/>
          </w:tcPr>
          <w:p w14:paraId="147FEDE2" w14:textId="77777777" w:rsidR="007778A9" w:rsidRDefault="007778A9" w:rsidP="00A73697">
            <w:pPr>
              <w:pStyle w:val="TableTextCzechTourism"/>
              <w:keepNext/>
              <w:spacing w:line="260" w:lineRule="exact"/>
              <w:rPr>
                <w:rFonts w:ascii="Georgia" w:hAnsi="Georgia"/>
                <w:sz w:val="22"/>
                <w:szCs w:val="22"/>
              </w:rPr>
            </w:pPr>
          </w:p>
          <w:p w14:paraId="0AD5B093"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76" w:type="pct"/>
          </w:tcPr>
          <w:p w14:paraId="42E3B717" w14:textId="77777777" w:rsidR="007778A9" w:rsidRDefault="007778A9" w:rsidP="00A73697">
            <w:pPr>
              <w:pStyle w:val="TableTextCzechTourism"/>
              <w:keepNext/>
              <w:spacing w:line="260" w:lineRule="exact"/>
              <w:rPr>
                <w:rFonts w:ascii="Georgia" w:hAnsi="Georgia"/>
                <w:b/>
                <w:bCs/>
                <w:sz w:val="22"/>
                <w:szCs w:val="22"/>
              </w:rPr>
            </w:pPr>
          </w:p>
          <w:p w14:paraId="34F3D655" w14:textId="300CFD46" w:rsidR="007778A9" w:rsidRPr="007778A9" w:rsidRDefault="007778A9" w:rsidP="00A73697">
            <w:pPr>
              <w:pStyle w:val="TableTextCzechTourism"/>
              <w:keepNext/>
              <w:spacing w:line="260" w:lineRule="exact"/>
              <w:rPr>
                <w:rFonts w:ascii="Georgia" w:hAnsi="Georgia"/>
                <w:b/>
                <w:bCs/>
                <w:sz w:val="22"/>
                <w:szCs w:val="22"/>
                <w:highlight w:val="yellow"/>
              </w:rPr>
            </w:pPr>
            <w:r w:rsidRPr="007778A9">
              <w:rPr>
                <w:rFonts w:ascii="Georgia" w:hAnsi="Georgia"/>
                <w:b/>
                <w:bCs/>
                <w:sz w:val="22"/>
                <w:szCs w:val="22"/>
              </w:rPr>
              <w:t>YOUR SYSTEM, spol. s.r.o.</w:t>
            </w:r>
          </w:p>
        </w:tc>
      </w:tr>
      <w:tr w:rsidR="007778A9" w:rsidRPr="006E4D4E" w14:paraId="5AA8FD34" w14:textId="77777777" w:rsidTr="00A73697">
        <w:tc>
          <w:tcPr>
            <w:tcW w:w="2424" w:type="pct"/>
          </w:tcPr>
          <w:p w14:paraId="7F296B0B" w14:textId="77777777" w:rsidR="007778A9" w:rsidRPr="006E4D4E" w:rsidRDefault="007778A9" w:rsidP="00A73697">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76" w:type="pct"/>
          </w:tcPr>
          <w:p w14:paraId="72FC7888" w14:textId="55C902CD" w:rsidR="007778A9" w:rsidRPr="00A04A7F" w:rsidRDefault="007778A9" w:rsidP="00A73697">
            <w:pPr>
              <w:pStyle w:val="TableTextCzechTourism"/>
              <w:keepNext/>
              <w:spacing w:line="260" w:lineRule="exact"/>
              <w:rPr>
                <w:rFonts w:ascii="Georgia" w:hAnsi="Georgia"/>
                <w:sz w:val="22"/>
                <w:szCs w:val="22"/>
                <w:highlight w:val="yellow"/>
              </w:rPr>
            </w:pPr>
            <w:r w:rsidRPr="00115E44">
              <w:rPr>
                <w:rFonts w:ascii="Georgia" w:hAnsi="Georgia"/>
                <w:sz w:val="22"/>
                <w:szCs w:val="22"/>
              </w:rPr>
              <w:t xml:space="preserve">městským soudem v Praze oddíl C, vložka </w:t>
            </w:r>
            <w:r>
              <w:rPr>
                <w:rFonts w:ascii="Georgia" w:hAnsi="Georgia"/>
                <w:sz w:val="22"/>
                <w:szCs w:val="22"/>
              </w:rPr>
              <w:t>72</w:t>
            </w:r>
          </w:p>
        </w:tc>
      </w:tr>
      <w:tr w:rsidR="007778A9" w:rsidRPr="006E4D4E" w14:paraId="36A56F45" w14:textId="77777777" w:rsidTr="00A73697">
        <w:tc>
          <w:tcPr>
            <w:tcW w:w="2424" w:type="pct"/>
          </w:tcPr>
          <w:p w14:paraId="2006A137"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76" w:type="pct"/>
          </w:tcPr>
          <w:p w14:paraId="39636EFB" w14:textId="25BD9B07" w:rsidR="007778A9" w:rsidRPr="006E4D4E" w:rsidRDefault="007778A9" w:rsidP="00A73697">
            <w:pPr>
              <w:pStyle w:val="TableTextCzechTourism"/>
              <w:keepNext/>
              <w:spacing w:line="260" w:lineRule="exact"/>
              <w:rPr>
                <w:rFonts w:ascii="Georgia" w:hAnsi="Georgia"/>
                <w:sz w:val="22"/>
                <w:szCs w:val="22"/>
              </w:rPr>
            </w:pPr>
            <w:r>
              <w:rPr>
                <w:rFonts w:ascii="Georgia" w:hAnsi="Georgia"/>
                <w:sz w:val="22"/>
                <w:szCs w:val="22"/>
              </w:rPr>
              <w:t>Türkova 2319/5b, 149 00 Praha 4 - Chodov</w:t>
            </w:r>
          </w:p>
        </w:tc>
      </w:tr>
      <w:tr w:rsidR="007778A9" w:rsidRPr="006E4D4E" w14:paraId="2B7872CD" w14:textId="77777777" w:rsidTr="00A73697">
        <w:tc>
          <w:tcPr>
            <w:tcW w:w="2424" w:type="pct"/>
          </w:tcPr>
          <w:p w14:paraId="03AA8CFA"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76" w:type="pct"/>
          </w:tcPr>
          <w:p w14:paraId="40EEFD4E" w14:textId="650BBD7E" w:rsidR="007778A9" w:rsidRPr="00A04A7F" w:rsidRDefault="007778A9" w:rsidP="00A73697">
            <w:pPr>
              <w:pStyle w:val="TableTextCzechTourism"/>
              <w:keepNext/>
              <w:spacing w:line="260" w:lineRule="exact"/>
              <w:rPr>
                <w:rFonts w:ascii="Georgia" w:hAnsi="Georgia"/>
                <w:sz w:val="22"/>
                <w:szCs w:val="22"/>
                <w:highlight w:val="yellow"/>
              </w:rPr>
            </w:pPr>
            <w:r w:rsidRPr="007778A9">
              <w:rPr>
                <w:rFonts w:ascii="Georgia" w:hAnsi="Georgia"/>
                <w:sz w:val="22"/>
                <w:szCs w:val="22"/>
              </w:rPr>
              <w:t xml:space="preserve">RNDr. </w:t>
            </w:r>
            <w:r w:rsidR="003D05BE">
              <w:rPr>
                <w:rFonts w:ascii="Georgia" w:hAnsi="Georgia"/>
                <w:sz w:val="22"/>
                <w:szCs w:val="22"/>
              </w:rPr>
              <w:t>XXX</w:t>
            </w:r>
            <w:r w:rsidRPr="007778A9">
              <w:rPr>
                <w:rFonts w:ascii="Georgia" w:hAnsi="Georgia"/>
                <w:sz w:val="22"/>
                <w:szCs w:val="22"/>
              </w:rPr>
              <w:t xml:space="preserve">, jednatelem </w:t>
            </w:r>
          </w:p>
        </w:tc>
      </w:tr>
      <w:tr w:rsidR="007778A9" w:rsidRPr="006E4D4E" w14:paraId="431C1277" w14:textId="77777777" w:rsidTr="00A73697">
        <w:tc>
          <w:tcPr>
            <w:tcW w:w="2424" w:type="pct"/>
          </w:tcPr>
          <w:p w14:paraId="46D8F7AB" w14:textId="77777777" w:rsidR="007778A9" w:rsidRPr="000D1278" w:rsidRDefault="007778A9" w:rsidP="00A73697">
            <w:pPr>
              <w:pStyle w:val="TableTextCzechTourism"/>
              <w:keepNext/>
              <w:spacing w:line="260" w:lineRule="exact"/>
              <w:rPr>
                <w:rFonts w:ascii="Georgia" w:hAnsi="Georgia"/>
                <w:sz w:val="22"/>
                <w:szCs w:val="22"/>
              </w:rPr>
            </w:pPr>
            <w:r w:rsidRPr="000D1278">
              <w:rPr>
                <w:rFonts w:ascii="Georgia" w:hAnsi="Georgia"/>
                <w:sz w:val="22"/>
                <w:szCs w:val="22"/>
              </w:rPr>
              <w:t xml:space="preserve">IČ: </w:t>
            </w:r>
          </w:p>
        </w:tc>
        <w:tc>
          <w:tcPr>
            <w:tcW w:w="2576" w:type="pct"/>
          </w:tcPr>
          <w:p w14:paraId="0CA222C2" w14:textId="26EE0600" w:rsidR="007778A9" w:rsidRPr="000D1278" w:rsidRDefault="007778A9" w:rsidP="00A73697">
            <w:pPr>
              <w:pStyle w:val="TableTextCzechTourism"/>
              <w:keepNext/>
              <w:spacing w:line="260" w:lineRule="exact"/>
              <w:rPr>
                <w:rFonts w:ascii="Georgia" w:hAnsi="Georgia"/>
                <w:sz w:val="22"/>
                <w:szCs w:val="22"/>
              </w:rPr>
            </w:pPr>
            <w:r w:rsidRPr="000D1278">
              <w:rPr>
                <w:rFonts w:ascii="Georgia" w:hAnsi="Georgia"/>
                <w:sz w:val="22"/>
                <w:szCs w:val="22"/>
              </w:rPr>
              <w:t>00174939</w:t>
            </w:r>
          </w:p>
        </w:tc>
      </w:tr>
      <w:tr w:rsidR="007778A9" w:rsidRPr="006E4D4E" w14:paraId="132416DF" w14:textId="77777777" w:rsidTr="00A73697">
        <w:tc>
          <w:tcPr>
            <w:tcW w:w="2424" w:type="pct"/>
          </w:tcPr>
          <w:p w14:paraId="26FD3C98"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76" w:type="pct"/>
          </w:tcPr>
          <w:p w14:paraId="5C0A5322" w14:textId="48A21CB2" w:rsidR="007778A9" w:rsidRPr="00115E44" w:rsidRDefault="007778A9" w:rsidP="00A73697">
            <w:pPr>
              <w:pStyle w:val="TableTextCzechTourism"/>
              <w:keepNext/>
              <w:spacing w:line="260" w:lineRule="exact"/>
              <w:rPr>
                <w:rFonts w:ascii="Georgia" w:hAnsi="Georgia"/>
                <w:sz w:val="22"/>
                <w:szCs w:val="22"/>
              </w:rPr>
            </w:pPr>
            <w:r w:rsidRPr="00115E44">
              <w:rPr>
                <w:rFonts w:ascii="Georgia" w:hAnsi="Georgia"/>
                <w:sz w:val="22"/>
                <w:szCs w:val="22"/>
              </w:rPr>
              <w:t>CZ</w:t>
            </w:r>
            <w:r>
              <w:rPr>
                <w:rFonts w:ascii="Georgia" w:hAnsi="Georgia"/>
                <w:sz w:val="22"/>
                <w:szCs w:val="22"/>
              </w:rPr>
              <w:t>00174939</w:t>
            </w:r>
          </w:p>
        </w:tc>
      </w:tr>
      <w:tr w:rsidR="007778A9" w:rsidRPr="006E4D4E" w14:paraId="12B54B46" w14:textId="77777777" w:rsidTr="00A73697">
        <w:tc>
          <w:tcPr>
            <w:tcW w:w="2424" w:type="pct"/>
            <w:tcBorders>
              <w:bottom w:val="single" w:sz="2" w:space="0" w:color="auto"/>
            </w:tcBorders>
          </w:tcPr>
          <w:p w14:paraId="6A8E227B" w14:textId="77777777" w:rsidR="007778A9" w:rsidRPr="006E4D4E" w:rsidRDefault="007778A9" w:rsidP="00A73697">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76" w:type="pct"/>
            <w:tcBorders>
              <w:bottom w:val="single" w:sz="2" w:space="0" w:color="auto"/>
            </w:tcBorders>
          </w:tcPr>
          <w:p w14:paraId="69CDAEBC" w14:textId="77777777" w:rsidR="007778A9" w:rsidRPr="00115E44" w:rsidRDefault="007778A9" w:rsidP="00A73697">
            <w:pPr>
              <w:pStyle w:val="TableTextCzechTourism"/>
              <w:keepNext/>
              <w:spacing w:line="260" w:lineRule="exact"/>
              <w:rPr>
                <w:rFonts w:ascii="Georgia" w:hAnsi="Georgia"/>
                <w:sz w:val="22"/>
                <w:szCs w:val="22"/>
              </w:rPr>
            </w:pPr>
            <w:r w:rsidRPr="00115E44">
              <w:rPr>
                <w:rFonts w:ascii="Georgia" w:hAnsi="Georgia"/>
                <w:sz w:val="22"/>
                <w:szCs w:val="22"/>
              </w:rPr>
              <w:t>ANO</w:t>
            </w:r>
          </w:p>
        </w:tc>
      </w:tr>
      <w:tr w:rsidR="007778A9" w:rsidRPr="006E4D4E" w14:paraId="19C3093F" w14:textId="77777777" w:rsidTr="00A73697">
        <w:tc>
          <w:tcPr>
            <w:tcW w:w="2424" w:type="pct"/>
            <w:tcBorders>
              <w:top w:val="single" w:sz="2" w:space="0" w:color="auto"/>
              <w:bottom w:val="single" w:sz="4" w:space="0" w:color="auto"/>
            </w:tcBorders>
          </w:tcPr>
          <w:p w14:paraId="50158243" w14:textId="77777777" w:rsidR="007778A9" w:rsidRPr="006E4D4E" w:rsidRDefault="007778A9" w:rsidP="00A73697">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76" w:type="pct"/>
            <w:tcBorders>
              <w:top w:val="single" w:sz="2" w:space="0" w:color="auto"/>
              <w:bottom w:val="single" w:sz="4" w:space="0" w:color="auto"/>
            </w:tcBorders>
          </w:tcPr>
          <w:p w14:paraId="64332944" w14:textId="1B32FEC1" w:rsidR="007778A9" w:rsidRPr="007778A9" w:rsidRDefault="007778A9" w:rsidP="00A73697">
            <w:pPr>
              <w:pStyle w:val="TableTextCzechTourism"/>
              <w:keepNext/>
              <w:spacing w:line="260" w:lineRule="exact"/>
              <w:rPr>
                <w:rFonts w:ascii="Georgia" w:hAnsi="Georgia"/>
                <w:sz w:val="22"/>
                <w:szCs w:val="22"/>
              </w:rPr>
            </w:pPr>
            <w:r w:rsidRPr="007778A9">
              <w:rPr>
                <w:rFonts w:ascii="Georgia" w:hAnsi="Georgia"/>
                <w:sz w:val="22"/>
                <w:szCs w:val="22"/>
              </w:rPr>
              <w:t>UniCredit Bank, 381610004/2700</w:t>
            </w:r>
          </w:p>
        </w:tc>
      </w:tr>
    </w:tbl>
    <w:p w14:paraId="0F3DA248" w14:textId="77777777" w:rsidR="007778A9" w:rsidRDefault="007778A9" w:rsidP="00736D01">
      <w:pPr>
        <w:pStyle w:val="Zhlavzprvy"/>
        <w:keepNext/>
      </w:pPr>
    </w:p>
    <w:p w14:paraId="206B2624" w14:textId="77777777" w:rsidR="004F3EFD" w:rsidRDefault="004F3EFD" w:rsidP="00736D01">
      <w:pPr>
        <w:pStyle w:val="Zhlavzprvy"/>
        <w:keepNext/>
      </w:pPr>
    </w:p>
    <w:p w14:paraId="31875454" w14:textId="2E1C4392" w:rsidR="00192EAB" w:rsidRPr="00192EAB" w:rsidRDefault="00A458D1" w:rsidP="00192EAB">
      <w:pPr>
        <w:keepNext/>
        <w:rPr>
          <w:b/>
          <w:bCs/>
        </w:rPr>
      </w:pPr>
      <w:r>
        <w:t xml:space="preserve"> </w:t>
      </w:r>
      <w:r w:rsidR="00192EAB" w:rsidRPr="00192EAB">
        <w:rPr>
          <w:b/>
          <w:bCs/>
        </w:rPr>
        <w:t xml:space="preserve">(dále jen „Prodávající č. </w:t>
      </w:r>
      <w:r w:rsidR="00192EAB">
        <w:rPr>
          <w:b/>
          <w:bCs/>
        </w:rPr>
        <w:t>3</w:t>
      </w:r>
      <w:r w:rsidR="00192EAB" w:rsidRPr="00192EAB">
        <w:rPr>
          <w:b/>
          <w:bCs/>
        </w:rPr>
        <w:t>“)</w:t>
      </w:r>
    </w:p>
    <w:p w14:paraId="4EDEC39D" w14:textId="2FBAEBF7" w:rsidR="004F3EFD" w:rsidRDefault="004F3EFD" w:rsidP="00736D01">
      <w:pPr>
        <w:pStyle w:val="Zhlavzprvy"/>
        <w:keepNext/>
      </w:pPr>
    </w:p>
    <w:p w14:paraId="2806B089" w14:textId="1400ABB5" w:rsidR="00F85D57" w:rsidRPr="00003F36" w:rsidRDefault="00F85D57" w:rsidP="00736D01">
      <w:pPr>
        <w:pStyle w:val="Zhlavzprvy"/>
        <w:keepNext/>
      </w:pPr>
    </w:p>
    <w:p w14:paraId="28B03E1A" w14:textId="0C7F154D" w:rsidR="00F85D57" w:rsidRDefault="57F41DB4" w:rsidP="00F85D57">
      <w:pPr>
        <w:spacing w:line="240" w:lineRule="auto"/>
        <w:rPr>
          <w:b/>
          <w:bCs/>
        </w:rPr>
      </w:pPr>
      <w:r w:rsidRPr="3EDAFEEE">
        <w:rPr>
          <w:b/>
          <w:bCs/>
        </w:rPr>
        <w:t>(společně též jako „smluvní strany“</w:t>
      </w:r>
      <w:r w:rsidR="00462A7C">
        <w:rPr>
          <w:b/>
          <w:bCs/>
        </w:rPr>
        <w:t>)</w:t>
      </w:r>
    </w:p>
    <w:p w14:paraId="53A4EC73" w14:textId="77777777" w:rsidR="003E3F3E" w:rsidRDefault="003E3F3E" w:rsidP="00F85D57">
      <w:pPr>
        <w:spacing w:line="240" w:lineRule="auto"/>
        <w:rPr>
          <w:b/>
          <w:bCs/>
        </w:rPr>
      </w:pPr>
    </w:p>
    <w:p w14:paraId="64349090" w14:textId="77777777" w:rsidR="006D5409" w:rsidRDefault="006D5409" w:rsidP="00F85D57">
      <w:pPr>
        <w:spacing w:line="240" w:lineRule="auto"/>
        <w:rPr>
          <w:b/>
          <w:bCs/>
        </w:rPr>
      </w:pPr>
    </w:p>
    <w:p w14:paraId="380071B2" w14:textId="77777777" w:rsidR="006D5409" w:rsidRDefault="006D5409" w:rsidP="00F85D57">
      <w:pPr>
        <w:spacing w:line="240" w:lineRule="auto"/>
        <w:rPr>
          <w:b/>
          <w:bCs/>
        </w:rPr>
      </w:pPr>
    </w:p>
    <w:p w14:paraId="01431E89" w14:textId="77777777" w:rsidR="003E3F3E" w:rsidRPr="00003F36" w:rsidRDefault="003E3F3E" w:rsidP="00F85D57">
      <w:pPr>
        <w:spacing w:line="240" w:lineRule="auto"/>
        <w:rPr>
          <w:b/>
          <w:bCs/>
        </w:rPr>
      </w:pPr>
    </w:p>
    <w:p w14:paraId="660E2FC2" w14:textId="1AD4592F" w:rsidR="00F85D57" w:rsidRDefault="0072397D" w:rsidP="00736D01">
      <w:pPr>
        <w:keepNext/>
      </w:pPr>
      <w:r>
        <w:br w:type="page"/>
      </w:r>
    </w:p>
    <w:p w14:paraId="3E8E1936" w14:textId="6C3AD790" w:rsidR="00F85D57" w:rsidRPr="00B942F3" w:rsidRDefault="00F85D57" w:rsidP="00F85D57">
      <w:pPr>
        <w:spacing w:line="240" w:lineRule="auto"/>
        <w:jc w:val="center"/>
      </w:pPr>
      <w:r>
        <w:lastRenderedPageBreak/>
        <w:t xml:space="preserve">uzavírají níže uvedeného dne, měsíce a roku tuto </w:t>
      </w:r>
      <w:r w:rsidR="00DF47F4">
        <w:t>Rámcovou smlouvu</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C75FB88" w14:textId="77777777" w:rsidR="00480E7C" w:rsidRDefault="00480E7C" w:rsidP="00287C16">
      <w:pPr>
        <w:spacing w:line="240" w:lineRule="auto"/>
        <w:jc w:val="center"/>
        <w:rPr>
          <w:bCs/>
          <w:szCs w:val="22"/>
        </w:rPr>
      </w:pPr>
    </w:p>
    <w:p w14:paraId="43784468" w14:textId="1DF6519F" w:rsidR="00B07421" w:rsidRPr="00F11E85" w:rsidRDefault="00B07421" w:rsidP="003E3F3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2D15094D" w:rsidR="00475715" w:rsidRPr="00D700DE" w:rsidRDefault="003E3F3E" w:rsidP="00E832E9">
      <w:pPr>
        <w:pStyle w:val="Nzev"/>
        <w:tabs>
          <w:tab w:val="clear" w:pos="680"/>
        </w:tabs>
        <w:spacing w:after="240" w:line="240" w:lineRule="auto"/>
        <w:jc w:val="both"/>
        <w:rPr>
          <w:sz w:val="22"/>
          <w:szCs w:val="22"/>
        </w:rPr>
      </w:pPr>
      <w:r>
        <w:rPr>
          <w:sz w:val="22"/>
          <w:szCs w:val="22"/>
        </w:rPr>
        <w:t>Kupující</w:t>
      </w:r>
      <w:r w:rsidR="1D0B03B7" w:rsidRPr="3EDAFEEE">
        <w:rPr>
          <w:sz w:val="22"/>
          <w:szCs w:val="22"/>
        </w:rPr>
        <w:t xml:space="preserve"> prohlašuje, že </w:t>
      </w:r>
      <w:r w:rsidR="38A8565A" w:rsidRPr="3EDAFEEE">
        <w:rPr>
          <w:sz w:val="22"/>
          <w:szCs w:val="22"/>
        </w:rPr>
        <w:t xml:space="preserve">má </w:t>
      </w:r>
      <w:r w:rsidR="1D0B03B7" w:rsidRPr="3EDAFEEE">
        <w:rPr>
          <w:sz w:val="22"/>
          <w:szCs w:val="22"/>
        </w:rPr>
        <w:t xml:space="preserve">zájem </w:t>
      </w:r>
      <w:r w:rsidR="38A8565A" w:rsidRPr="3EDAFEEE">
        <w:rPr>
          <w:sz w:val="22"/>
          <w:szCs w:val="22"/>
        </w:rPr>
        <w:t xml:space="preserve">na </w:t>
      </w:r>
      <w:r>
        <w:rPr>
          <w:sz w:val="22"/>
          <w:szCs w:val="22"/>
        </w:rPr>
        <w:t xml:space="preserve">zprostředkování nákupu </w:t>
      </w:r>
      <w:r w:rsidR="00B45F0C">
        <w:rPr>
          <w:sz w:val="22"/>
          <w:szCs w:val="22"/>
        </w:rPr>
        <w:t xml:space="preserve">a dodávky </w:t>
      </w:r>
      <w:r>
        <w:rPr>
          <w:sz w:val="22"/>
          <w:szCs w:val="22"/>
        </w:rPr>
        <w:t>mobilních telefonů</w:t>
      </w:r>
      <w:r w:rsidR="4F6DA447" w:rsidRPr="3EDAFEEE">
        <w:rPr>
          <w:sz w:val="22"/>
          <w:szCs w:val="22"/>
        </w:rPr>
        <w:t xml:space="preserve"> </w:t>
      </w:r>
      <w:r w:rsidR="00B45F0C">
        <w:rPr>
          <w:sz w:val="22"/>
          <w:szCs w:val="22"/>
        </w:rPr>
        <w:t>a jejich</w:t>
      </w:r>
      <w:r w:rsidR="001243B8">
        <w:rPr>
          <w:sz w:val="22"/>
          <w:szCs w:val="22"/>
        </w:rPr>
        <w:t xml:space="preserve"> příslušenství</w:t>
      </w:r>
      <w:r w:rsidR="00B45F0C">
        <w:rPr>
          <w:sz w:val="22"/>
          <w:szCs w:val="22"/>
        </w:rPr>
        <w:t xml:space="preserve"> včetně záručního i pozáručního servisu</w:t>
      </w:r>
      <w:r w:rsidR="001243B8">
        <w:rPr>
          <w:sz w:val="22"/>
          <w:szCs w:val="22"/>
        </w:rPr>
        <w:t xml:space="preserve"> </w:t>
      </w:r>
      <w:r w:rsidR="1C3A7E9A" w:rsidRPr="3F19ACD6">
        <w:rPr>
          <w:sz w:val="22"/>
          <w:szCs w:val="22"/>
        </w:rPr>
        <w:t xml:space="preserve">v autorizovaném servisním místě </w:t>
      </w:r>
      <w:r w:rsidR="4F6DA447" w:rsidRPr="3EDAFEEE">
        <w:rPr>
          <w:sz w:val="22"/>
          <w:szCs w:val="22"/>
        </w:rPr>
        <w:t xml:space="preserve">externím </w:t>
      </w:r>
      <w:r w:rsidRPr="3EDAFEEE">
        <w:rPr>
          <w:sz w:val="22"/>
          <w:szCs w:val="22"/>
        </w:rPr>
        <w:t>P</w:t>
      </w:r>
      <w:r>
        <w:rPr>
          <w:sz w:val="22"/>
          <w:szCs w:val="22"/>
        </w:rPr>
        <w:t>rodávajícím</w:t>
      </w:r>
      <w:r w:rsidRPr="3EDAFEEE">
        <w:rPr>
          <w:sz w:val="22"/>
          <w:szCs w:val="22"/>
        </w:rPr>
        <w:t xml:space="preserve"> </w:t>
      </w:r>
      <w:r w:rsidR="1D0B03B7" w:rsidRPr="3EDAFEEE">
        <w:rPr>
          <w:sz w:val="22"/>
          <w:szCs w:val="22"/>
        </w:rPr>
        <w:t xml:space="preserve">dle této Smlouvy, za což zaplatí </w:t>
      </w:r>
      <w:r w:rsidR="31C60C97" w:rsidRPr="3EDAFEEE">
        <w:rPr>
          <w:sz w:val="22"/>
          <w:szCs w:val="22"/>
        </w:rPr>
        <w:t>P</w:t>
      </w:r>
      <w:r>
        <w:rPr>
          <w:sz w:val="22"/>
          <w:szCs w:val="22"/>
        </w:rPr>
        <w:t>rodávajícímu</w:t>
      </w:r>
      <w:r w:rsidR="1D0B03B7" w:rsidRPr="3EDAFEEE">
        <w:rPr>
          <w:sz w:val="22"/>
          <w:szCs w:val="22"/>
        </w:rPr>
        <w:t xml:space="preserve"> cenu ve výši a za podmínek touto Smlouvou stanovených.</w:t>
      </w:r>
    </w:p>
    <w:p w14:paraId="251F1A65" w14:textId="300C73E8" w:rsidR="00475715" w:rsidRDefault="00475715" w:rsidP="00E832E9">
      <w:pPr>
        <w:pStyle w:val="Nzev"/>
        <w:tabs>
          <w:tab w:val="clear" w:pos="680"/>
        </w:tabs>
        <w:spacing w:after="240" w:line="240" w:lineRule="auto"/>
        <w:jc w:val="both"/>
        <w:rPr>
          <w:sz w:val="22"/>
          <w:szCs w:val="22"/>
        </w:rPr>
      </w:pPr>
      <w:r w:rsidRPr="00473F65">
        <w:rPr>
          <w:sz w:val="22"/>
          <w:szCs w:val="22"/>
        </w:rPr>
        <w:t>P</w:t>
      </w:r>
      <w:r w:rsidR="003E3F3E">
        <w:rPr>
          <w:sz w:val="22"/>
          <w:szCs w:val="22"/>
        </w:rPr>
        <w:t>rodávající</w:t>
      </w:r>
      <w:r w:rsidRPr="00473F65">
        <w:rPr>
          <w:sz w:val="22"/>
          <w:szCs w:val="22"/>
        </w:rPr>
        <w:t xml:space="preserve"> prohlašuj</w:t>
      </w:r>
      <w:r w:rsidR="00625A03">
        <w:rPr>
          <w:sz w:val="22"/>
          <w:szCs w:val="22"/>
        </w:rPr>
        <w:t>í</w:t>
      </w:r>
      <w:r w:rsidRPr="00473F65">
        <w:rPr>
          <w:sz w:val="22"/>
          <w:szCs w:val="22"/>
        </w:rPr>
        <w:t>, že</w:t>
      </w:r>
      <w:r w:rsidR="00625A03">
        <w:rPr>
          <w:sz w:val="22"/>
          <w:szCs w:val="22"/>
        </w:rPr>
        <w:t xml:space="preserve"> jim</w:t>
      </w:r>
      <w:r w:rsidRPr="00473F65">
        <w:rPr>
          <w:sz w:val="22"/>
          <w:szCs w:val="22"/>
        </w:rPr>
        <w:t xml:space="preserve"> n</w:t>
      </w:r>
      <w:r w:rsidR="00625A03">
        <w:rPr>
          <w:sz w:val="22"/>
          <w:szCs w:val="22"/>
        </w:rPr>
        <w:t>ejsou</w:t>
      </w:r>
      <w:r w:rsidRPr="00473F65">
        <w:rPr>
          <w:sz w:val="22"/>
          <w:szCs w:val="22"/>
        </w:rPr>
        <w:t xml:space="preserve"> znám</w:t>
      </w:r>
      <w:r w:rsidR="00625A03">
        <w:rPr>
          <w:sz w:val="22"/>
          <w:szCs w:val="22"/>
        </w:rPr>
        <w:t>é</w:t>
      </w:r>
      <w:r w:rsidRPr="00473F65">
        <w:rPr>
          <w:sz w:val="22"/>
          <w:szCs w:val="22"/>
        </w:rPr>
        <w:t xml:space="preserve"> jakákoliv skutečnost</w:t>
      </w:r>
      <w:r w:rsidR="00625A03">
        <w:rPr>
          <w:sz w:val="22"/>
          <w:szCs w:val="22"/>
        </w:rPr>
        <w:t>i</w:t>
      </w:r>
      <w:r w:rsidRPr="00473F65">
        <w:rPr>
          <w:sz w:val="22"/>
          <w:szCs w:val="22"/>
        </w:rPr>
        <w:t>, kter</w:t>
      </w:r>
      <w:r w:rsidR="00625A03">
        <w:rPr>
          <w:sz w:val="22"/>
          <w:szCs w:val="22"/>
        </w:rPr>
        <w:t>é</w:t>
      </w:r>
      <w:r w:rsidRPr="00473F65">
        <w:rPr>
          <w:sz w:val="22"/>
          <w:szCs w:val="22"/>
        </w:rPr>
        <w:t xml:space="preserve"> by, byť jen potenciálně, mohl</w:t>
      </w:r>
      <w:r w:rsidR="00625A03">
        <w:rPr>
          <w:sz w:val="22"/>
          <w:szCs w:val="22"/>
        </w:rPr>
        <w:t>y</w:t>
      </w:r>
      <w:r w:rsidRPr="00473F65">
        <w:rPr>
          <w:sz w:val="22"/>
          <w:szCs w:val="22"/>
        </w:rPr>
        <w:t xml:space="preserve"> ohrozit </w:t>
      </w:r>
      <w:r>
        <w:rPr>
          <w:sz w:val="22"/>
          <w:szCs w:val="22"/>
        </w:rPr>
        <w:t>p</w:t>
      </w:r>
      <w:r w:rsidR="003E3F3E">
        <w:rPr>
          <w:sz w:val="22"/>
          <w:szCs w:val="22"/>
        </w:rPr>
        <w:t>lnění</w:t>
      </w:r>
      <w:r w:rsidRPr="00473F65">
        <w:rPr>
          <w:sz w:val="22"/>
          <w:szCs w:val="22"/>
        </w:rPr>
        <w:t xml:space="preserve"> dle této Smlouvy, ani vznik žádné takové skutečnosti nehrozí.</w:t>
      </w:r>
    </w:p>
    <w:p w14:paraId="349FBEE4" w14:textId="68C7548F" w:rsidR="00372368" w:rsidRPr="00372368" w:rsidRDefault="004C45F2" w:rsidP="00B913C0">
      <w:pPr>
        <w:jc w:val="both"/>
      </w:pPr>
      <w:r>
        <w:t xml:space="preserve">Podkladem pro uzavření této </w:t>
      </w:r>
      <w:r w:rsidR="1F75D849">
        <w:t>Smlouv</w:t>
      </w:r>
      <w:r w:rsidR="17998088">
        <w:t xml:space="preserve">y je nabídka </w:t>
      </w:r>
      <w:r w:rsidR="00816A9D">
        <w:t>Prodávající</w:t>
      </w:r>
      <w:r w:rsidR="00625A03">
        <w:t>ch</w:t>
      </w:r>
      <w:r w:rsidR="17998088">
        <w:t xml:space="preserve"> podaná </w:t>
      </w:r>
      <w:r w:rsidR="00952A74">
        <w:t>ve veřejné</w:t>
      </w:r>
      <w:r w:rsidR="4F6DA447">
        <w:t xml:space="preserve"> </w:t>
      </w:r>
      <w:r w:rsidR="007E3DED">
        <w:t>poptávce s</w:t>
      </w:r>
      <w:r w:rsidR="1F75D849">
        <w:t xml:space="preserve"> názvem </w:t>
      </w:r>
      <w:r w:rsidR="00EC4CC6">
        <w:t>„Dodávka mobilních telefonů“</w:t>
      </w:r>
      <w:r w:rsidR="003E3F3E">
        <w:t>.</w:t>
      </w:r>
    </w:p>
    <w:p w14:paraId="43842981" w14:textId="77777777" w:rsidR="00B07421" w:rsidRDefault="00B07421" w:rsidP="00FE6026">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777B3C04" w14:textId="4203E484" w:rsidR="6168F568" w:rsidRDefault="250DB1F0" w:rsidP="005208F9">
      <w:pPr>
        <w:pStyle w:val="ListNumber-ContinueHeadingCzechTourism"/>
        <w:numPr>
          <w:ilvl w:val="1"/>
          <w:numId w:val="49"/>
        </w:numPr>
        <w:spacing w:after="240"/>
        <w:ind w:left="567" w:hanging="567"/>
        <w:jc w:val="both"/>
      </w:pPr>
      <w:r>
        <w:t>Kupující</w:t>
      </w:r>
      <w:r w:rsidR="0994C77C" w:rsidRPr="264EA2B5">
        <w:rPr>
          <w:rFonts w:eastAsia="Georgia" w:cs="Georgia"/>
          <w:color w:val="000000" w:themeColor="text1"/>
        </w:rPr>
        <w:t xml:space="preserve"> se touto Smlouvou zavazuje oslovovat P</w:t>
      </w:r>
      <w:r w:rsidR="56B8A756" w:rsidRPr="264EA2B5">
        <w:rPr>
          <w:rFonts w:eastAsia="Georgia" w:cs="Georgia"/>
          <w:color w:val="000000" w:themeColor="text1"/>
        </w:rPr>
        <w:t>rodávající</w:t>
      </w:r>
      <w:r w:rsidR="0994C77C" w:rsidRPr="264EA2B5">
        <w:rPr>
          <w:rFonts w:eastAsia="Georgia" w:cs="Georgia"/>
          <w:color w:val="000000" w:themeColor="text1"/>
        </w:rPr>
        <w:t xml:space="preserve"> k podání nabídek na </w:t>
      </w:r>
      <w:r w:rsidR="336A34C2" w:rsidRPr="264EA2B5">
        <w:rPr>
          <w:rFonts w:eastAsia="Georgia" w:cs="Georgia"/>
          <w:color w:val="000000" w:themeColor="text1"/>
        </w:rPr>
        <w:t xml:space="preserve">zajištění služeb spojených s nákupem a dodávkou mobilních telefonů a jejich příslušenství včetně záručního a pozáručního servisu v autorizovaném </w:t>
      </w:r>
      <w:r w:rsidR="61D2E1ED" w:rsidRPr="264EA2B5">
        <w:rPr>
          <w:rFonts w:eastAsia="Georgia" w:cs="Georgia"/>
          <w:color w:val="000000" w:themeColor="text1"/>
        </w:rPr>
        <w:t>servisním místě. Prodávající j</w:t>
      </w:r>
      <w:r w:rsidR="006E49EE">
        <w:rPr>
          <w:rFonts w:eastAsia="Georgia" w:cs="Georgia"/>
          <w:color w:val="000000" w:themeColor="text1"/>
        </w:rPr>
        <w:t>sou</w:t>
      </w:r>
      <w:r w:rsidR="0994C77C" w:rsidRPr="264EA2B5">
        <w:rPr>
          <w:rFonts w:eastAsia="Georgia" w:cs="Georgia"/>
          <w:color w:val="000000" w:themeColor="text1"/>
        </w:rPr>
        <w:t xml:space="preserve"> oprávněn</w:t>
      </w:r>
      <w:r w:rsidR="006E49EE">
        <w:rPr>
          <w:rFonts w:eastAsia="Georgia" w:cs="Georgia"/>
          <w:color w:val="000000" w:themeColor="text1"/>
        </w:rPr>
        <w:t>i</w:t>
      </w:r>
      <w:r w:rsidR="0994C77C" w:rsidRPr="264EA2B5">
        <w:rPr>
          <w:rFonts w:eastAsia="Georgia" w:cs="Georgia"/>
          <w:color w:val="000000" w:themeColor="text1"/>
        </w:rPr>
        <w:t xml:space="preserve"> podat </w:t>
      </w:r>
      <w:r w:rsidR="00D34F9D" w:rsidRPr="264EA2B5">
        <w:rPr>
          <w:rFonts w:eastAsia="Georgia" w:cs="Georgia"/>
          <w:color w:val="000000" w:themeColor="text1"/>
        </w:rPr>
        <w:t>nabídku k</w:t>
      </w:r>
      <w:r w:rsidR="670B3D4D" w:rsidRPr="264EA2B5">
        <w:rPr>
          <w:rFonts w:eastAsia="Georgia" w:cs="Georgia"/>
          <w:color w:val="000000" w:themeColor="text1"/>
        </w:rPr>
        <w:t xml:space="preserve"> jednotlivým poptávkám</w:t>
      </w:r>
      <w:r w:rsidR="0994C77C" w:rsidRPr="264EA2B5">
        <w:rPr>
          <w:rFonts w:eastAsia="Georgia" w:cs="Georgia"/>
          <w:color w:val="000000" w:themeColor="text1"/>
        </w:rPr>
        <w:t xml:space="preserve">. </w:t>
      </w:r>
      <w:r w:rsidR="0994C77C" w:rsidRPr="63913B04">
        <w:t xml:space="preserve"> </w:t>
      </w:r>
    </w:p>
    <w:p w14:paraId="46EFAA29" w14:textId="2A626B61" w:rsidR="4710BC72" w:rsidRDefault="537E3F97" w:rsidP="005208F9">
      <w:pPr>
        <w:pStyle w:val="ListNumber-ContinueHeadingCzechTourism"/>
        <w:numPr>
          <w:ilvl w:val="1"/>
          <w:numId w:val="49"/>
        </w:numPr>
        <w:spacing w:after="240"/>
        <w:ind w:left="567" w:hanging="567"/>
        <w:jc w:val="both"/>
      </w:pPr>
      <w:r>
        <w:t>Prodávající se touto Smlouvou zavazuj</w:t>
      </w:r>
      <w:r w:rsidR="006E49EE">
        <w:t>í</w:t>
      </w:r>
      <w:r>
        <w:t xml:space="preserve"> zajistit pro Kupujícího služby spojené </w:t>
      </w:r>
      <w:r w:rsidR="00D34F9D">
        <w:t>s</w:t>
      </w:r>
      <w:r w:rsidR="006005DB">
        <w:t> </w:t>
      </w:r>
      <w:r w:rsidR="00D34F9D">
        <w:t>dodávkou</w:t>
      </w:r>
      <w:r>
        <w:t xml:space="preserve"> mobilních telefonů a jejich příslušenství včetně záručního i pozáručního servisu v rozsahu a za podmínek stanovených touto Smlouvou.</w:t>
      </w:r>
    </w:p>
    <w:p w14:paraId="4F96C4D6" w14:textId="1CBE3066" w:rsidR="006725B3" w:rsidRDefault="003E3F3E" w:rsidP="005208F9">
      <w:pPr>
        <w:pStyle w:val="ListNumber-ContinueHeadingCzechTourism"/>
        <w:numPr>
          <w:ilvl w:val="1"/>
          <w:numId w:val="49"/>
        </w:numPr>
        <w:spacing w:after="240"/>
        <w:ind w:left="567" w:hanging="567"/>
        <w:jc w:val="both"/>
      </w:pPr>
      <w:r>
        <w:t>Kupující se touto Smlouvou zavazuje za řádně a včasně provedené služby Prodávajícím zaplatit cenu, a to ve výši a za podmínek stanovených touto Smlouvou</w:t>
      </w:r>
      <w:r w:rsidR="00F60D86">
        <w:t>.</w:t>
      </w:r>
      <w:r>
        <w:t xml:space="preserve"> </w:t>
      </w:r>
    </w:p>
    <w:p w14:paraId="6053FA7A" w14:textId="77777777" w:rsidR="00B07421" w:rsidRDefault="00B07421" w:rsidP="00D34F9D">
      <w:pPr>
        <w:pStyle w:val="Heading1-Number-FollowNumberCzechTourism"/>
        <w:numPr>
          <w:ilvl w:val="0"/>
          <w:numId w:val="49"/>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ABB626A" w14:textId="47536975" w:rsidR="00DD0029" w:rsidRDefault="00E36799" w:rsidP="0044407E">
      <w:pPr>
        <w:pStyle w:val="ListNumber-ContinueHeadingCzechTourism"/>
        <w:numPr>
          <w:ilvl w:val="0"/>
          <w:numId w:val="48"/>
        </w:numPr>
        <w:tabs>
          <w:tab w:val="clear" w:pos="360"/>
        </w:tabs>
        <w:spacing w:after="240"/>
        <w:ind w:left="567" w:hanging="567"/>
        <w:jc w:val="both"/>
      </w:pPr>
      <w:r>
        <w:t xml:space="preserve">Předmětem této </w:t>
      </w:r>
      <w:r w:rsidR="71E5881F">
        <w:t>S</w:t>
      </w:r>
      <w:r>
        <w:t>mlouvy je úprava vzájemných práv a povinností smluvních stran, za kterých budou po dobu trvání této Smlouvy Prodávajícím</w:t>
      </w:r>
      <w:r w:rsidR="006E49EE">
        <w:t>i</w:t>
      </w:r>
      <w:r>
        <w:t xml:space="preserve"> dodávány Kupujícímu mobilní telefony (dále jen „zboží“) včetně </w:t>
      </w:r>
      <w:r w:rsidR="3CFEB6F5">
        <w:t xml:space="preserve">příslušenství, </w:t>
      </w:r>
      <w:r w:rsidR="70F92C44">
        <w:t xml:space="preserve">jejich záručního i pozáručního servisu </w:t>
      </w:r>
      <w:r w:rsidR="68C091FD">
        <w:t>v</w:t>
      </w:r>
      <w:r w:rsidR="70F92C44">
        <w:t xml:space="preserve"> autorizované</w:t>
      </w:r>
      <w:r w:rsidR="68C091FD">
        <w:t>m</w:t>
      </w:r>
      <w:r w:rsidR="70F92C44">
        <w:t xml:space="preserve"> servis</w:t>
      </w:r>
      <w:r w:rsidR="68C091FD">
        <w:t>ním místě</w:t>
      </w:r>
      <w:r w:rsidR="70F92C44">
        <w:t xml:space="preserve"> a </w:t>
      </w:r>
      <w:r>
        <w:t xml:space="preserve">balného, pojištění, recyklačních poplatků, manipulace a dopravy do místa plnění dle požadavků </w:t>
      </w:r>
      <w:r w:rsidR="006D2E5B">
        <w:t>K</w:t>
      </w:r>
      <w:r>
        <w:t>upujícího.</w:t>
      </w:r>
      <w:r w:rsidR="215F7527">
        <w:t xml:space="preserve"> Kupující požaduje</w:t>
      </w:r>
      <w:r w:rsidR="1B9CEEC5">
        <w:t>,</w:t>
      </w:r>
      <w:r w:rsidR="215F7527">
        <w:t xml:space="preserve"> </w:t>
      </w:r>
      <w:r w:rsidR="1B9CEEC5">
        <w:t>aby Prodávající disponoval</w:t>
      </w:r>
      <w:r w:rsidR="006E49EE">
        <w:t>i</w:t>
      </w:r>
      <w:r w:rsidR="1B9CEEC5">
        <w:t xml:space="preserve"> vlastní distribuční sítí, v</w:t>
      </w:r>
      <w:r w:rsidR="1B9CEEC5" w:rsidRPr="30BE2023">
        <w:rPr>
          <w:rFonts w:ascii="Times New Roman" w:hAnsi="Times New Roman" w:cs="Times New Roman"/>
        </w:rPr>
        <w:t> </w:t>
      </w:r>
      <w:r w:rsidR="00D34F9D">
        <w:t>r</w:t>
      </w:r>
      <w:r w:rsidR="00D34F9D" w:rsidRPr="30BE2023">
        <w:rPr>
          <w:rFonts w:cs="Georgia"/>
        </w:rPr>
        <w:t>á</w:t>
      </w:r>
      <w:r w:rsidR="00D34F9D">
        <w:t>mci</w:t>
      </w:r>
      <w:r w:rsidR="1B9CEEC5">
        <w:t xml:space="preserve"> kter</w:t>
      </w:r>
      <w:r w:rsidR="1B9CEEC5" w:rsidRPr="30BE2023">
        <w:rPr>
          <w:rFonts w:cs="Georgia"/>
        </w:rPr>
        <w:t>é</w:t>
      </w:r>
      <w:r w:rsidR="1B9CEEC5">
        <w:t xml:space="preserve"> bud</w:t>
      </w:r>
      <w:r w:rsidR="006E49EE">
        <w:t>ou</w:t>
      </w:r>
      <w:r w:rsidR="1B9CEEC5">
        <w:t xml:space="preserve"> m</w:t>
      </w:r>
      <w:r w:rsidR="1B9CEEC5" w:rsidRPr="30BE2023">
        <w:rPr>
          <w:rFonts w:cs="Georgia"/>
        </w:rPr>
        <w:t>í</w:t>
      </w:r>
      <w:r w:rsidR="1B9CEEC5">
        <w:t xml:space="preserve">t prodejnu i na </w:t>
      </w:r>
      <w:r w:rsidR="1B9CEEC5" w:rsidRPr="30BE2023">
        <w:rPr>
          <w:rFonts w:cs="Georgia"/>
        </w:rPr>
        <w:t>ú</w:t>
      </w:r>
      <w:r w:rsidR="1B9CEEC5">
        <w:t>zem</w:t>
      </w:r>
      <w:r w:rsidR="1B9CEEC5" w:rsidRPr="30BE2023">
        <w:rPr>
          <w:rFonts w:cs="Georgia"/>
        </w:rPr>
        <w:t>í</w:t>
      </w:r>
      <w:r w:rsidR="1B9CEEC5">
        <w:t xml:space="preserve"> hlavn</w:t>
      </w:r>
      <w:r w:rsidR="1B9CEEC5" w:rsidRPr="30BE2023">
        <w:rPr>
          <w:rFonts w:cs="Georgia"/>
        </w:rPr>
        <w:t>í</w:t>
      </w:r>
      <w:r w:rsidR="1B9CEEC5">
        <w:t>ho m</w:t>
      </w:r>
      <w:r w:rsidR="1B9CEEC5" w:rsidRPr="30BE2023">
        <w:rPr>
          <w:rFonts w:cs="Georgia"/>
        </w:rPr>
        <w:t>ě</w:t>
      </w:r>
      <w:r w:rsidR="1B9CEEC5">
        <w:t>sta Prahy.</w:t>
      </w:r>
    </w:p>
    <w:p w14:paraId="5A071A8F" w14:textId="23ADF86C" w:rsidR="6919B51B" w:rsidRDefault="00E90357" w:rsidP="00D34F9D">
      <w:pPr>
        <w:pStyle w:val="ListNumber-ContinueHeadingCzechTourism"/>
        <w:numPr>
          <w:ilvl w:val="0"/>
          <w:numId w:val="50"/>
        </w:numPr>
        <w:tabs>
          <w:tab w:val="clear" w:pos="360"/>
        </w:tabs>
        <w:spacing w:after="240"/>
        <w:ind w:left="567" w:hanging="567"/>
        <w:jc w:val="both"/>
      </w:pPr>
      <w:r>
        <w:lastRenderedPageBreak/>
        <w:t>Dodávky</w:t>
      </w:r>
      <w:r w:rsidR="36F807A6">
        <w:t xml:space="preserve"> budou poskytovány v průběhu trvání této </w:t>
      </w:r>
      <w:r w:rsidR="031E0F2F">
        <w:t>S</w:t>
      </w:r>
      <w:r w:rsidR="36F807A6">
        <w:t xml:space="preserve">mlouvy nepravidelně na základě potřeb </w:t>
      </w:r>
      <w:r w:rsidR="00E36799">
        <w:t>Kupujícího.</w:t>
      </w:r>
    </w:p>
    <w:p w14:paraId="4EE77601" w14:textId="3477C1F2" w:rsidR="00D34F9D" w:rsidRDefault="00887262" w:rsidP="00D34F9D">
      <w:pPr>
        <w:pStyle w:val="ListNumber-ContinueHeadingCzechTourism"/>
        <w:numPr>
          <w:ilvl w:val="0"/>
          <w:numId w:val="51"/>
        </w:numPr>
        <w:tabs>
          <w:tab w:val="clear" w:pos="360"/>
        </w:tabs>
        <w:spacing w:after="240"/>
        <w:ind w:left="567" w:hanging="567"/>
        <w:jc w:val="both"/>
      </w:pPr>
      <w:r w:rsidRPr="00887262">
        <w:t>Prodávající j</w:t>
      </w:r>
      <w:r w:rsidR="005C1B5F">
        <w:t>sou</w:t>
      </w:r>
      <w:r w:rsidRPr="00887262">
        <w:t xml:space="preserve"> povin</w:t>
      </w:r>
      <w:r w:rsidR="005C1B5F">
        <w:t>ni</w:t>
      </w:r>
      <w:r w:rsidRPr="00887262">
        <w:t xml:space="preserve"> plnit předmět této Smlouvy na základě dílčích písemných </w:t>
      </w:r>
      <w:r w:rsidR="001133E3">
        <w:t>O</w:t>
      </w:r>
      <w:r w:rsidRPr="00887262">
        <w:t>bjednávek Kupujícího zaslaných Prodávajícím elektronicky formou e-mailu kontaktní osobě uvedené v článku X</w:t>
      </w:r>
      <w:r w:rsidR="004B425B">
        <w:t>I</w:t>
      </w:r>
      <w:r w:rsidRPr="00887262">
        <w:t>. této Smlouvy.</w:t>
      </w:r>
    </w:p>
    <w:p w14:paraId="3A54E49E" w14:textId="5D5A97BF" w:rsidR="00D34F9D" w:rsidRDefault="00D34F9D" w:rsidP="00061FE6">
      <w:pPr>
        <w:pStyle w:val="ListNumber-ContinueHeadingCzechTourism"/>
        <w:numPr>
          <w:ilvl w:val="2"/>
          <w:numId w:val="124"/>
        </w:numPr>
        <w:spacing w:after="240"/>
        <w:ind w:left="567" w:hanging="567"/>
        <w:jc w:val="both"/>
      </w:pPr>
      <w:r w:rsidRPr="00D34F9D">
        <w:t>Prodávající j</w:t>
      </w:r>
      <w:r w:rsidR="005C1B5F">
        <w:t>sou</w:t>
      </w:r>
      <w:r w:rsidRPr="00D34F9D">
        <w:t xml:space="preserve"> povinn</w:t>
      </w:r>
      <w:r w:rsidR="005C1B5F">
        <w:t>i</w:t>
      </w:r>
      <w:r w:rsidRPr="00D34F9D">
        <w:t xml:space="preserve"> dodat zboží v množství </w:t>
      </w:r>
      <w:r w:rsidR="00061FE6">
        <w:t xml:space="preserve">a </w:t>
      </w:r>
      <w:r w:rsidRPr="00D34F9D">
        <w:t xml:space="preserve">v provedení, jež je určeno každou </w:t>
      </w:r>
      <w:r>
        <w:t xml:space="preserve">        </w:t>
      </w:r>
      <w:r w:rsidRPr="00D34F9D">
        <w:t>jednotlivou objednávkou.</w:t>
      </w:r>
    </w:p>
    <w:p w14:paraId="7335BB7C" w14:textId="65464BF5" w:rsidR="00B07421" w:rsidRDefault="1826CCB6" w:rsidP="3EDAFEEE">
      <w:pPr>
        <w:pStyle w:val="Heading1-Number-FollowNumberCzechTourism"/>
        <w:keepNext/>
        <w:keepLines/>
        <w:spacing w:before="480" w:after="120"/>
        <w:ind w:left="0"/>
      </w:pPr>
      <w:r>
        <w:t>III.</w:t>
      </w:r>
    </w:p>
    <w:p w14:paraId="6F667EC7" w14:textId="7B0874C4" w:rsidR="00B07421" w:rsidRDefault="36D3E5E6" w:rsidP="006E1BE5">
      <w:pPr>
        <w:pStyle w:val="Heading1-Number-FollowNumberCzechTourism"/>
        <w:keepNext/>
        <w:keepLines/>
        <w:spacing w:before="0" w:after="240"/>
        <w:ind w:left="0"/>
      </w:pPr>
      <w:r>
        <w:t xml:space="preserve">Podmínky poskytování </w:t>
      </w:r>
      <w:r w:rsidR="00872749">
        <w:t>dílčích plnění</w:t>
      </w:r>
    </w:p>
    <w:p w14:paraId="4A1A8683" w14:textId="6880865C" w:rsidR="001737F7" w:rsidRDefault="006D2E5B" w:rsidP="00615958">
      <w:pPr>
        <w:pStyle w:val="ListNumber-ContinueHeadingCzechTourism"/>
        <w:keepNext/>
        <w:keepLines/>
        <w:numPr>
          <w:ilvl w:val="1"/>
          <w:numId w:val="31"/>
        </w:numPr>
        <w:spacing w:after="240"/>
        <w:ind w:left="567" w:hanging="567"/>
        <w:jc w:val="both"/>
      </w:pPr>
      <w:r>
        <w:t>Kupující</w:t>
      </w:r>
      <w:r w:rsidR="36D3E5E6" w:rsidRPr="3EDAFEEE">
        <w:rPr>
          <w:color w:val="000000" w:themeColor="text1"/>
        </w:rPr>
        <w:t xml:space="preserve"> </w:t>
      </w:r>
      <w:r w:rsidR="1C3160D6">
        <w:t xml:space="preserve">vypracuje poptávku na dílčí </w:t>
      </w:r>
      <w:r w:rsidR="279BF4E9">
        <w:t>p</w:t>
      </w:r>
      <w:r w:rsidR="4925AC77">
        <w:t>l</w:t>
      </w:r>
      <w:r w:rsidR="279BF4E9">
        <w:t>nění</w:t>
      </w:r>
      <w:r w:rsidR="1C3160D6">
        <w:t xml:space="preserve"> </w:t>
      </w:r>
      <w:r w:rsidR="17F681EA" w:rsidRPr="00887262">
        <w:t>viz příloha č. 1</w:t>
      </w:r>
      <w:r w:rsidR="17F681EA">
        <w:t xml:space="preserve"> této </w:t>
      </w:r>
      <w:r w:rsidR="7C1C3F2B">
        <w:t>S</w:t>
      </w:r>
      <w:r w:rsidR="17F681EA">
        <w:t>mlouvy</w:t>
      </w:r>
      <w:r w:rsidR="589190EF">
        <w:t xml:space="preserve"> se stanovením lhůty pro podání nabídek, která nesmí být kratší než 2 pracovní dny a odešle ji </w:t>
      </w:r>
      <w:r>
        <w:t>Prodávajícím</w:t>
      </w:r>
      <w:r w:rsidR="54FBA260" w:rsidRPr="001642F9">
        <w:t>.</w:t>
      </w:r>
    </w:p>
    <w:p w14:paraId="68901A2E" w14:textId="4A2C18D1" w:rsidR="589190EF" w:rsidRDefault="589190EF" w:rsidP="00615958">
      <w:pPr>
        <w:pStyle w:val="ListNumber-ContinueHeadingCzechTourism"/>
        <w:keepNext/>
        <w:keepLines/>
        <w:numPr>
          <w:ilvl w:val="1"/>
          <w:numId w:val="31"/>
        </w:numPr>
        <w:spacing w:after="240"/>
        <w:ind w:left="567" w:hanging="567"/>
        <w:jc w:val="both"/>
      </w:pPr>
      <w:r w:rsidRPr="3EDAFEEE">
        <w:t>P</w:t>
      </w:r>
      <w:r w:rsidR="006D2E5B">
        <w:t>rodávající</w:t>
      </w:r>
      <w:r w:rsidR="3851C7CD" w:rsidRPr="3EDAFEEE">
        <w:t xml:space="preserve"> je oprávněn ve stanovené lhůtě zaslat </w:t>
      </w:r>
      <w:r w:rsidR="006D2E5B">
        <w:t>Kupujícímu</w:t>
      </w:r>
      <w:r w:rsidR="6053447B" w:rsidRPr="3EDAFEEE">
        <w:t xml:space="preserve"> nabídku na dílčí plněn</w:t>
      </w:r>
      <w:r w:rsidR="00872749">
        <w:t>í</w:t>
      </w:r>
      <w:r w:rsidR="0012531E">
        <w:t>.</w:t>
      </w:r>
    </w:p>
    <w:p w14:paraId="621AD74E" w14:textId="0EAB4230" w:rsidR="000F29F8" w:rsidRDefault="00000000" w:rsidP="00615958">
      <w:pPr>
        <w:pStyle w:val="ListNumber-ContinueHeadingCzechTourism"/>
        <w:keepNext/>
        <w:keepLines/>
        <w:numPr>
          <w:ilvl w:val="1"/>
          <w:numId w:val="31"/>
        </w:numPr>
        <w:spacing w:after="240"/>
        <w:ind w:left="567" w:hanging="567"/>
        <w:jc w:val="both"/>
      </w:pPr>
      <w:hyperlink w:history="1">
        <w:r w:rsidR="006D2E5B">
          <w:t>Kupující</w:t>
        </w:r>
        <w:r w:rsidR="2A42ADBE" w:rsidRPr="120F4361">
          <w:t xml:space="preserve"> </w:t>
        </w:r>
        <w:r w:rsidR="009E3C1F">
          <w:t>bez zbytečného prodlení</w:t>
        </w:r>
        <w:r w:rsidR="2A42ADBE" w:rsidRPr="120F4361">
          <w:t xml:space="preserve"> vyhodnotí nabídky, které pro dílčí plnění obdržel a zašle </w:t>
        </w:r>
        <w:r w:rsidR="0012531E">
          <w:t>O</w:t>
        </w:r>
        <w:r w:rsidR="2A42ADBE" w:rsidRPr="120F4361">
          <w:t xml:space="preserve">bjednávku </w:t>
        </w:r>
        <w:r w:rsidR="0012531E">
          <w:t xml:space="preserve">dílčího plnění </w:t>
        </w:r>
        <w:r w:rsidR="2A42ADBE" w:rsidRPr="120F4361">
          <w:t xml:space="preserve">v rozsahu </w:t>
        </w:r>
        <w:r w:rsidR="0012531E">
          <w:t>a s náležitos</w:t>
        </w:r>
        <w:r w:rsidR="0012531E" w:rsidRPr="001642F9">
          <w:t xml:space="preserve">tmi </w:t>
        </w:r>
        <w:r w:rsidR="2F977563" w:rsidRPr="001642F9">
          <w:t xml:space="preserve">přílohy </w:t>
        </w:r>
        <w:r w:rsidR="00312643">
          <w:t xml:space="preserve">č. </w:t>
        </w:r>
        <w:r w:rsidR="2F977563" w:rsidRPr="001642F9">
          <w:t>2</w:t>
        </w:r>
        <w:r w:rsidR="2F977563" w:rsidRPr="120F4361">
          <w:t xml:space="preserve"> této </w:t>
        </w:r>
        <w:r w:rsidR="405930D2">
          <w:t>S</w:t>
        </w:r>
        <w:r w:rsidR="2F977563">
          <w:t>mlouvy</w:t>
        </w:r>
        <w:r w:rsidR="2F977563" w:rsidRPr="120F4361">
          <w:t xml:space="preserve"> P</w:t>
        </w:r>
        <w:r w:rsidR="006D2E5B">
          <w:t>rodávajícímu</w:t>
        </w:r>
        <w:r w:rsidR="2F977563" w:rsidRPr="120F4361">
          <w:t xml:space="preserve">, který nabídl nejnižší cenu </w:t>
        </w:r>
        <w:r w:rsidR="00025D20">
          <w:t xml:space="preserve">včetně DPH </w:t>
        </w:r>
        <w:r w:rsidR="2F977563" w:rsidRPr="120F4361">
          <w:t>pro dílčí plně</w:t>
        </w:r>
        <w:r w:rsidR="2F977563" w:rsidRPr="002B5425">
          <w:t>ní</w:t>
        </w:r>
        <w:r w:rsidR="640C07A9" w:rsidRPr="002B5425">
          <w:rPr>
            <w:rStyle w:val="Hypertextovodkaz"/>
            <w:rFonts w:cs="Arial"/>
            <w:u w:val="none"/>
          </w:rPr>
          <w:t>.</w:t>
        </w:r>
      </w:hyperlink>
    </w:p>
    <w:p w14:paraId="25842C51" w14:textId="7776C8EE" w:rsidR="004B425B" w:rsidRPr="004B425B" w:rsidRDefault="0F0D075A" w:rsidP="004B425B">
      <w:pPr>
        <w:pStyle w:val="ListNumber-ContinueHeadingCzechTourism"/>
        <w:keepNext/>
        <w:keepLines/>
        <w:numPr>
          <w:ilvl w:val="1"/>
          <w:numId w:val="31"/>
        </w:numPr>
        <w:spacing w:after="240"/>
        <w:ind w:left="567" w:hanging="567"/>
        <w:jc w:val="both"/>
        <w:rPr>
          <w:b/>
          <w:bCs/>
        </w:rPr>
      </w:pPr>
      <w:r>
        <w:t>Smluvní strany se zavazují komunikovat pro zasílání poptáv</w:t>
      </w:r>
      <w:r w:rsidR="77793F4E">
        <w:t>e</w:t>
      </w:r>
      <w:r>
        <w:t xml:space="preserve">k, pro odesílání a </w:t>
      </w:r>
      <w:r w:rsidR="006E210F">
        <w:t>potvrzení</w:t>
      </w:r>
      <w:r w:rsidR="48503CFC">
        <w:t xml:space="preserve"> </w:t>
      </w:r>
      <w:r w:rsidR="149B6691">
        <w:t xml:space="preserve">dílčích </w:t>
      </w:r>
      <w:r w:rsidR="006E210F">
        <w:t>O</w:t>
      </w:r>
      <w:r w:rsidR="48503CFC">
        <w:t>bjednáv</w:t>
      </w:r>
      <w:r w:rsidR="1643B3AC">
        <w:t>e</w:t>
      </w:r>
      <w:r w:rsidR="48503CFC">
        <w:t xml:space="preserve">k </w:t>
      </w:r>
      <w:r w:rsidR="4DB1EC8B">
        <w:t>prostřednictvím</w:t>
      </w:r>
      <w:r w:rsidR="48503CFC">
        <w:t xml:space="preserve"> </w:t>
      </w:r>
      <w:r w:rsidR="48503CFC" w:rsidRPr="00502FFD">
        <w:rPr>
          <w:b/>
          <w:bCs/>
        </w:rPr>
        <w:t>e-mai</w:t>
      </w:r>
      <w:r w:rsidR="09848790" w:rsidRPr="00502FFD">
        <w:rPr>
          <w:b/>
          <w:bCs/>
        </w:rPr>
        <w:t xml:space="preserve">lové adresy </w:t>
      </w:r>
      <w:r w:rsidR="003D05BE">
        <w:rPr>
          <w:b/>
          <w:bCs/>
        </w:rPr>
        <w:t>XXX</w:t>
      </w:r>
      <w:r w:rsidR="09848790" w:rsidRPr="00502FFD">
        <w:rPr>
          <w:b/>
          <w:bCs/>
        </w:rPr>
        <w:t>@czechtourism.cz</w:t>
      </w:r>
      <w:r w:rsidR="48503CFC" w:rsidRPr="00502FFD">
        <w:rPr>
          <w:b/>
          <w:bCs/>
        </w:rPr>
        <w:t xml:space="preserve"> </w:t>
      </w:r>
      <w:r w:rsidR="48503CFC" w:rsidRPr="00D34F9D">
        <w:t>v pracovních dnech mezi 8:00 hod. a 17:00 hod.</w:t>
      </w:r>
    </w:p>
    <w:p w14:paraId="4E8F36B8" w14:textId="3A789ED0" w:rsidR="00072039" w:rsidRPr="00A04A7F" w:rsidRDefault="48503CFC" w:rsidP="00615958">
      <w:pPr>
        <w:pStyle w:val="ListNumber-ContinueHeadingCzechTourism"/>
        <w:keepNext/>
        <w:keepLines/>
        <w:numPr>
          <w:ilvl w:val="1"/>
          <w:numId w:val="31"/>
        </w:numPr>
        <w:spacing w:after="240"/>
        <w:ind w:left="567" w:hanging="567"/>
        <w:jc w:val="both"/>
        <w:rPr>
          <w:color w:val="000000"/>
        </w:rPr>
      </w:pPr>
      <w:r>
        <w:t xml:space="preserve">Smluvní strany se dohodly, že doručením </w:t>
      </w:r>
      <w:r w:rsidR="7DDFD5B2">
        <w:t xml:space="preserve">dílčí </w:t>
      </w:r>
      <w:r w:rsidR="00502FFD">
        <w:t>O</w:t>
      </w:r>
      <w:r>
        <w:t>bjednávky P</w:t>
      </w:r>
      <w:r w:rsidR="006D2E5B">
        <w:t>rodávajícímu</w:t>
      </w:r>
      <w:r>
        <w:t xml:space="preserve"> se rozumí den, hodina a minuta odeslání Objednávky </w:t>
      </w:r>
      <w:r w:rsidR="006D2E5B">
        <w:t>Kupujícím</w:t>
      </w:r>
      <w:r>
        <w:t>.</w:t>
      </w:r>
    </w:p>
    <w:p w14:paraId="5732E0F9" w14:textId="36983E1C" w:rsidR="00072039" w:rsidRDefault="48503CFC" w:rsidP="00615958">
      <w:pPr>
        <w:pStyle w:val="ListNumber-ContinueHeadingCzechTourism"/>
        <w:keepNext/>
        <w:keepLines/>
        <w:numPr>
          <w:ilvl w:val="1"/>
          <w:numId w:val="31"/>
        </w:numPr>
        <w:spacing w:after="240"/>
        <w:ind w:left="567" w:hanging="567"/>
        <w:jc w:val="both"/>
      </w:pPr>
      <w:r>
        <w:t>Objednávku, která byla doručena v souladu s touto Smlouvou, je P</w:t>
      </w:r>
      <w:r w:rsidR="006D2E5B">
        <w:t>rodávající</w:t>
      </w:r>
      <w:r>
        <w:t xml:space="preserve"> povinen </w:t>
      </w:r>
      <w:r w:rsidR="006D2E5B">
        <w:t>Kupujícímu</w:t>
      </w:r>
      <w:r>
        <w:t xml:space="preserve"> potvrdit </w:t>
      </w:r>
      <w:r w:rsidR="009C3A60">
        <w:t xml:space="preserve">(akceptovat) </w:t>
      </w:r>
      <w:r>
        <w:t xml:space="preserve">bez zbytečného odkladu, nejpozději do 1 pracovního dne od okamžiku jejího doručení, formou e-mailu, nebude-li smluvními stranami dohodnut jiný termín. </w:t>
      </w:r>
    </w:p>
    <w:p w14:paraId="3EE893FC" w14:textId="3D30337A" w:rsidR="007A582D" w:rsidRPr="00A04A7F" w:rsidRDefault="48503CFC" w:rsidP="00615958">
      <w:pPr>
        <w:pStyle w:val="ListNumber-ContinueHeadingCzechTourism"/>
        <w:keepNext/>
        <w:keepLines/>
        <w:numPr>
          <w:ilvl w:val="1"/>
          <w:numId w:val="31"/>
        </w:numPr>
        <w:spacing w:after="240"/>
        <w:ind w:left="567" w:hanging="567"/>
        <w:jc w:val="both"/>
        <w:rPr>
          <w:bCs/>
          <w:color w:val="000000"/>
          <w:szCs w:val="22"/>
        </w:rPr>
      </w:pPr>
      <w:r>
        <w:t>P</w:t>
      </w:r>
      <w:r w:rsidR="006D2E5B">
        <w:t>rodávající</w:t>
      </w:r>
      <w:r>
        <w:t xml:space="preserve"> není oprávněn odmítnout Objednávku zadanou řádně způsobem dle této Smlouvy. P</w:t>
      </w:r>
      <w:r w:rsidR="006D2E5B">
        <w:t>rodávající</w:t>
      </w:r>
      <w:r>
        <w:t xml:space="preserve"> není oprávněn nárokovat si zadání Objednávky, pokud se </w:t>
      </w:r>
      <w:r w:rsidR="006D2E5B">
        <w:t>Kupující</w:t>
      </w:r>
      <w:r>
        <w:t xml:space="preserve"> rozhodne ji nezadat.</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05102FD" w14:textId="01120273" w:rsidR="000612B7" w:rsidRDefault="00C34549" w:rsidP="00FE6026">
      <w:pPr>
        <w:pStyle w:val="ListNumber-ContinueHeadingCzechTourism"/>
        <w:numPr>
          <w:ilvl w:val="0"/>
          <w:numId w:val="25"/>
        </w:numPr>
        <w:spacing w:after="240"/>
        <w:ind w:left="567" w:hanging="567"/>
        <w:jc w:val="both"/>
        <w:rPr>
          <w:color w:val="000000" w:themeColor="text1"/>
        </w:rPr>
      </w:pPr>
      <w:r>
        <w:t xml:space="preserve">Tato Smlouva se uzavírá na dobu určitou, a to ode dne účinnosti této Smlouvy do </w:t>
      </w:r>
      <w:r w:rsidR="000828D2">
        <w:t xml:space="preserve">doby, </w:t>
      </w:r>
      <w:r w:rsidR="00473C5E">
        <w:t xml:space="preserve">kdy dojde k vyčerpání veškerých </w:t>
      </w:r>
      <w:r w:rsidR="004125DF">
        <w:t xml:space="preserve">finančních </w:t>
      </w:r>
      <w:r w:rsidR="00473C5E">
        <w:t xml:space="preserve">prostředků, které má </w:t>
      </w:r>
      <w:r w:rsidR="006D2E5B">
        <w:t>Kupující</w:t>
      </w:r>
      <w:r w:rsidR="004125DF">
        <w:t xml:space="preserve"> k dispozici na realizaci této Smlo</w:t>
      </w:r>
      <w:r w:rsidR="00EF7E35">
        <w:t>uvy (tj. maximální celková cena za plnění této Smlouvy)</w:t>
      </w:r>
      <w:r w:rsidR="316F57B0">
        <w:t>.</w:t>
      </w:r>
      <w:r w:rsidR="0C9AACF1">
        <w:t xml:space="preserve"> Doba pro splnění dílčího plnění bude stanovena v dílčí Objednávce.</w:t>
      </w:r>
    </w:p>
    <w:p w14:paraId="07087471" w14:textId="4DF0A849" w:rsidR="60D25D59" w:rsidRDefault="60D25D59" w:rsidP="586410A6">
      <w:pPr>
        <w:pStyle w:val="ListNumber-ContinueHeadingCzechTourism"/>
        <w:numPr>
          <w:ilvl w:val="0"/>
          <w:numId w:val="25"/>
        </w:numPr>
        <w:spacing w:after="240"/>
        <w:ind w:left="567" w:hanging="567"/>
        <w:jc w:val="both"/>
      </w:pPr>
      <w:r>
        <w:t xml:space="preserve">Prováděcí smlouva uzavřená formou </w:t>
      </w:r>
      <w:r w:rsidR="6589D75A">
        <w:t>O</w:t>
      </w:r>
      <w:r>
        <w:t xml:space="preserve">bjednávky </w:t>
      </w:r>
      <w:r w:rsidR="3A10CBA1">
        <w:t>nabývá platnosti a účinnosti</w:t>
      </w:r>
      <w:r w:rsidR="00EB1099">
        <w:t xml:space="preserve"> dnem akceptace objednávky. P</w:t>
      </w:r>
      <w:r w:rsidR="12805F68">
        <w:t>okud výše Objednávky přesáhne 50.000 Kč bez DPH</w:t>
      </w:r>
      <w:r w:rsidR="345A35F4">
        <w:t>,</w:t>
      </w:r>
      <w:r w:rsidR="12805F68">
        <w:t xml:space="preserve"> </w:t>
      </w:r>
      <w:r w:rsidR="00F62EB8">
        <w:t xml:space="preserve">nabývá platnosti dnem podpisu a účinnosti </w:t>
      </w:r>
      <w:r w:rsidR="12805F68">
        <w:t xml:space="preserve">zveřejněním v </w:t>
      </w:r>
      <w:r w:rsidR="1E4EA599">
        <w:t>registru smluv</w:t>
      </w:r>
      <w:r w:rsidR="003F1A26">
        <w:t>, které z</w:t>
      </w:r>
      <w:r w:rsidR="1E4EA599">
        <w:t>ajistí Kupující.</w:t>
      </w:r>
    </w:p>
    <w:p w14:paraId="2262F7D6" w14:textId="2FBA7B64" w:rsidR="00167658" w:rsidRDefault="000612B7" w:rsidP="00167658">
      <w:pPr>
        <w:pStyle w:val="ListNumber-ContinueHeadingCzechTourism"/>
        <w:numPr>
          <w:ilvl w:val="0"/>
          <w:numId w:val="25"/>
        </w:numPr>
        <w:spacing w:after="240"/>
        <w:ind w:left="567" w:hanging="567"/>
        <w:jc w:val="both"/>
      </w:pPr>
      <w:r>
        <w:lastRenderedPageBreak/>
        <w:t xml:space="preserve">Místem </w:t>
      </w:r>
      <w:r w:rsidR="00167658">
        <w:t>plnění</w:t>
      </w:r>
      <w:r w:rsidR="006D2E5B">
        <w:t xml:space="preserve"> je</w:t>
      </w:r>
      <w:r w:rsidR="00167658">
        <w:t xml:space="preserve"> sídlo Kupujícího.</w:t>
      </w:r>
    </w:p>
    <w:p w14:paraId="4B533B34" w14:textId="2474D4C2" w:rsidR="00167658" w:rsidRPr="00167658" w:rsidRDefault="00167658" w:rsidP="00805C89">
      <w:pPr>
        <w:pStyle w:val="ListNumber-ContinueHeadingCzechTourism"/>
        <w:numPr>
          <w:ilvl w:val="0"/>
          <w:numId w:val="25"/>
        </w:numPr>
        <w:spacing w:after="240"/>
        <w:ind w:left="567" w:hanging="567"/>
        <w:jc w:val="both"/>
      </w:pPr>
      <w:r>
        <w:t xml:space="preserve">Prodávající je povinen dodat Kupujícímu požadované zboží uvedené v přijaté závazné </w:t>
      </w:r>
      <w:r w:rsidR="00E41257">
        <w:t>O</w:t>
      </w:r>
      <w:r>
        <w:t xml:space="preserve">bjednávce vždy nejpozději do čtyř (4) pracovních dnů, není-li v </w:t>
      </w:r>
      <w:r w:rsidR="006D2E5B">
        <w:t>O</w:t>
      </w:r>
      <w:r>
        <w:t>bjednávce stanoven termín pozdější.</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47C8E424" w14:textId="201C85FE" w:rsidR="00566AE6" w:rsidRPr="00D34F9D" w:rsidRDefault="23322922" w:rsidP="00FE6026">
      <w:pPr>
        <w:pStyle w:val="ListNumber-ContinueHeadingCzechTourism"/>
        <w:numPr>
          <w:ilvl w:val="1"/>
          <w:numId w:val="28"/>
        </w:numPr>
        <w:spacing w:after="240"/>
        <w:ind w:left="567" w:hanging="567"/>
        <w:jc w:val="both"/>
        <w:rPr>
          <w:szCs w:val="22"/>
        </w:rPr>
      </w:pPr>
      <w:r w:rsidRPr="00D34F9D">
        <w:rPr>
          <w:szCs w:val="22"/>
        </w:rPr>
        <w:t xml:space="preserve">Celková cena </w:t>
      </w:r>
      <w:r w:rsidR="70520C74" w:rsidRPr="00D34F9D">
        <w:rPr>
          <w:szCs w:val="22"/>
        </w:rPr>
        <w:t xml:space="preserve">pro plnění dle této </w:t>
      </w:r>
      <w:r w:rsidR="23D720A9" w:rsidRPr="00D34F9D">
        <w:rPr>
          <w:szCs w:val="22"/>
        </w:rPr>
        <w:t>S</w:t>
      </w:r>
      <w:r w:rsidR="70520C74" w:rsidRPr="00D34F9D">
        <w:rPr>
          <w:szCs w:val="22"/>
        </w:rPr>
        <w:t>mlouvy je stan</w:t>
      </w:r>
      <w:r w:rsidR="2EF6F1A6" w:rsidRPr="00D34F9D">
        <w:rPr>
          <w:szCs w:val="22"/>
        </w:rPr>
        <w:t>oven</w:t>
      </w:r>
      <w:r w:rsidR="3223204B" w:rsidRPr="00D34F9D">
        <w:rPr>
          <w:szCs w:val="22"/>
        </w:rPr>
        <w:t>a</w:t>
      </w:r>
      <w:r w:rsidR="2EF6F1A6" w:rsidRPr="00D34F9D">
        <w:rPr>
          <w:szCs w:val="22"/>
        </w:rPr>
        <w:t xml:space="preserve"> </w:t>
      </w:r>
      <w:r w:rsidR="2EF6F1A6" w:rsidRPr="00D34F9D">
        <w:rPr>
          <w:b/>
          <w:bCs/>
          <w:szCs w:val="22"/>
        </w:rPr>
        <w:t xml:space="preserve">do výše </w:t>
      </w:r>
      <w:r w:rsidR="00167658" w:rsidRPr="00D34F9D">
        <w:rPr>
          <w:b/>
          <w:bCs/>
          <w:szCs w:val="22"/>
        </w:rPr>
        <w:t>300</w:t>
      </w:r>
      <w:r w:rsidR="2EF6F1A6" w:rsidRPr="00D34F9D">
        <w:rPr>
          <w:b/>
          <w:bCs/>
          <w:szCs w:val="22"/>
        </w:rPr>
        <w:t>.000 Kč bez DPH</w:t>
      </w:r>
      <w:r w:rsidR="76495E90" w:rsidRPr="00D34F9D">
        <w:rPr>
          <w:szCs w:val="22"/>
        </w:rPr>
        <w:t>.</w:t>
      </w:r>
      <w:r w:rsidR="70520C74" w:rsidRPr="00D34F9D">
        <w:rPr>
          <w:szCs w:val="22"/>
        </w:rPr>
        <w:t xml:space="preserve"> </w:t>
      </w:r>
    </w:p>
    <w:p w14:paraId="3CFF10FF" w14:textId="5DEC585A" w:rsidR="00566AE6" w:rsidRPr="00D34F9D" w:rsidRDefault="00BE0734" w:rsidP="00FE6026">
      <w:pPr>
        <w:pStyle w:val="ListNumber-ContinueHeadingCzechTourism"/>
        <w:numPr>
          <w:ilvl w:val="1"/>
          <w:numId w:val="28"/>
        </w:numPr>
        <w:spacing w:after="240"/>
        <w:ind w:left="567" w:hanging="567"/>
        <w:jc w:val="both"/>
        <w:rPr>
          <w:szCs w:val="22"/>
        </w:rPr>
      </w:pPr>
      <w:r w:rsidRPr="00D34F9D">
        <w:rPr>
          <w:szCs w:val="22"/>
        </w:rPr>
        <w:t xml:space="preserve">Uzavřením této Smlouvy nevznikají </w:t>
      </w:r>
      <w:r w:rsidR="006D2E5B" w:rsidRPr="00D34F9D">
        <w:rPr>
          <w:szCs w:val="22"/>
        </w:rPr>
        <w:t>Kupujícímu</w:t>
      </w:r>
      <w:r w:rsidRPr="00D34F9D">
        <w:rPr>
          <w:szCs w:val="22"/>
        </w:rPr>
        <w:t xml:space="preserve"> žádné konkrétní závazky, tyto závazky budou vyplývat až z jednotlivých dílčích </w:t>
      </w:r>
      <w:r w:rsidR="006D2E5B" w:rsidRPr="00D34F9D">
        <w:rPr>
          <w:szCs w:val="22"/>
        </w:rPr>
        <w:t>Objednáv</w:t>
      </w:r>
      <w:r w:rsidR="006D08A9" w:rsidRPr="00D34F9D">
        <w:rPr>
          <w:szCs w:val="22"/>
        </w:rPr>
        <w:t>ek</w:t>
      </w:r>
      <w:r w:rsidR="006D2E5B" w:rsidRPr="00D34F9D">
        <w:rPr>
          <w:szCs w:val="22"/>
        </w:rPr>
        <w:t xml:space="preserve"> Kupujícího</w:t>
      </w:r>
      <w:r w:rsidRPr="00D34F9D">
        <w:rPr>
          <w:szCs w:val="22"/>
        </w:rPr>
        <w:t xml:space="preserve"> na základě Smlouvy a v</w:t>
      </w:r>
      <w:r w:rsidR="004A71C3">
        <w:rPr>
          <w:szCs w:val="22"/>
        </w:rPr>
        <w:t> </w:t>
      </w:r>
      <w:r w:rsidRPr="00D34F9D">
        <w:rPr>
          <w:szCs w:val="22"/>
        </w:rPr>
        <w:t xml:space="preserve">souladu s požadavky této Smlouvy. </w:t>
      </w:r>
    </w:p>
    <w:p w14:paraId="7AB73927" w14:textId="41E5BA04" w:rsidR="00566AE6" w:rsidRPr="00D34F9D" w:rsidRDefault="00BE0734" w:rsidP="00FE6026">
      <w:pPr>
        <w:pStyle w:val="ListNumber-ContinueHeadingCzechTourism"/>
        <w:numPr>
          <w:ilvl w:val="1"/>
          <w:numId w:val="28"/>
        </w:numPr>
        <w:spacing w:after="240"/>
        <w:ind w:left="567" w:hanging="567"/>
        <w:jc w:val="both"/>
        <w:rPr>
          <w:szCs w:val="22"/>
        </w:rPr>
      </w:pPr>
      <w:r w:rsidRPr="00D34F9D">
        <w:rPr>
          <w:szCs w:val="22"/>
        </w:rPr>
        <w:t>Odměna bude P</w:t>
      </w:r>
      <w:r w:rsidR="006D2E5B" w:rsidRPr="00D34F9D">
        <w:rPr>
          <w:szCs w:val="22"/>
        </w:rPr>
        <w:t>rodávajícím</w:t>
      </w:r>
      <w:r w:rsidRPr="00D34F9D">
        <w:rPr>
          <w:szCs w:val="22"/>
        </w:rPr>
        <w:t xml:space="preserve"> účtována vždy po řádném a úplném ukončení realizace dílčího plnění dle </w:t>
      </w:r>
      <w:r w:rsidR="004968AF" w:rsidRPr="00D34F9D">
        <w:rPr>
          <w:szCs w:val="22"/>
        </w:rPr>
        <w:t xml:space="preserve">dílčí </w:t>
      </w:r>
      <w:r w:rsidRPr="00D34F9D">
        <w:rPr>
          <w:szCs w:val="22"/>
        </w:rPr>
        <w:t>Objednávky, a to ve výši odpovídající rozsahu poskytnutého plnění. P</w:t>
      </w:r>
      <w:r w:rsidR="006D2E5B" w:rsidRPr="00D34F9D">
        <w:rPr>
          <w:szCs w:val="22"/>
        </w:rPr>
        <w:t>rodávající</w:t>
      </w:r>
      <w:r w:rsidRPr="00D34F9D">
        <w:rPr>
          <w:szCs w:val="22"/>
        </w:rPr>
        <w:t xml:space="preserve"> je oprávněn vystavit fakturu na úhradu ceny vždy po</w:t>
      </w:r>
      <w:r w:rsidR="05B0CA60" w:rsidRPr="00D34F9D">
        <w:rPr>
          <w:szCs w:val="22"/>
        </w:rPr>
        <w:t xml:space="preserve"> řádném a včasném </w:t>
      </w:r>
      <w:r w:rsidR="265E57C7" w:rsidRPr="00D34F9D">
        <w:rPr>
          <w:szCs w:val="22"/>
        </w:rPr>
        <w:t>splnění</w:t>
      </w:r>
      <w:r w:rsidR="6398CA0D" w:rsidRPr="00D34F9D">
        <w:rPr>
          <w:szCs w:val="22"/>
        </w:rPr>
        <w:t xml:space="preserve"> dílčího plnění</w:t>
      </w:r>
      <w:r w:rsidRPr="00D34F9D">
        <w:rPr>
          <w:szCs w:val="22"/>
        </w:rPr>
        <w:t>.</w:t>
      </w:r>
      <w:r w:rsidR="00FD49ED" w:rsidRPr="00D34F9D">
        <w:rPr>
          <w:szCs w:val="22"/>
        </w:rPr>
        <w:t xml:space="preserve"> </w:t>
      </w:r>
      <w:r w:rsidR="00B07421" w:rsidRPr="00D34F9D">
        <w:rPr>
          <w:szCs w:val="22"/>
        </w:rPr>
        <w:t xml:space="preserve">Splatnost faktury je </w:t>
      </w:r>
      <w:r w:rsidR="00AE263F" w:rsidRPr="00D34F9D">
        <w:rPr>
          <w:szCs w:val="22"/>
        </w:rPr>
        <w:t>3</w:t>
      </w:r>
      <w:r w:rsidR="00B07421" w:rsidRPr="00D34F9D">
        <w:rPr>
          <w:szCs w:val="22"/>
        </w:rPr>
        <w:t>0</w:t>
      </w:r>
      <w:r w:rsidR="00F0404C" w:rsidRPr="00D34F9D">
        <w:rPr>
          <w:szCs w:val="22"/>
        </w:rPr>
        <w:t xml:space="preserve"> (</w:t>
      </w:r>
      <w:r w:rsidR="00AE263F" w:rsidRPr="00D34F9D">
        <w:rPr>
          <w:szCs w:val="22"/>
        </w:rPr>
        <w:t>třicet</w:t>
      </w:r>
      <w:r w:rsidR="00F0404C" w:rsidRPr="00D34F9D">
        <w:rPr>
          <w:szCs w:val="22"/>
        </w:rPr>
        <w:t>)</w:t>
      </w:r>
      <w:r w:rsidR="00B07421" w:rsidRPr="00D34F9D">
        <w:rPr>
          <w:szCs w:val="22"/>
        </w:rPr>
        <w:t xml:space="preserve"> dn</w:t>
      </w:r>
      <w:r w:rsidR="00205B32" w:rsidRPr="00D34F9D">
        <w:rPr>
          <w:szCs w:val="22"/>
        </w:rPr>
        <w:t>ů od</w:t>
      </w:r>
      <w:r w:rsidR="00A76EA1" w:rsidRPr="00D34F9D">
        <w:rPr>
          <w:szCs w:val="22"/>
        </w:rPr>
        <w:t> jejího vystavení. P</w:t>
      </w:r>
      <w:r w:rsidR="006D2E5B" w:rsidRPr="00D34F9D">
        <w:rPr>
          <w:szCs w:val="22"/>
        </w:rPr>
        <w:t>rodávající</w:t>
      </w:r>
      <w:r w:rsidR="00205B32" w:rsidRPr="00D34F9D">
        <w:rPr>
          <w:szCs w:val="22"/>
        </w:rPr>
        <w:t xml:space="preserve"> je povinen doručit </w:t>
      </w:r>
      <w:r w:rsidR="006D2E5B" w:rsidRPr="00D34F9D">
        <w:rPr>
          <w:szCs w:val="22"/>
        </w:rPr>
        <w:t>Kupujícímu</w:t>
      </w:r>
      <w:r w:rsidR="00B07421" w:rsidRPr="00D34F9D">
        <w:rPr>
          <w:szCs w:val="22"/>
        </w:rPr>
        <w:t xml:space="preserve"> fakturu alespoň</w:t>
      </w:r>
      <w:r w:rsidR="006C2ECF" w:rsidRPr="00D34F9D">
        <w:rPr>
          <w:szCs w:val="22"/>
        </w:rPr>
        <w:t xml:space="preserve"> 21 (dvacet jedna) </w:t>
      </w:r>
      <w:r w:rsidR="00B07421" w:rsidRPr="00D34F9D">
        <w:rPr>
          <w:szCs w:val="22"/>
        </w:rPr>
        <w:t>dnů přede dnem její splatnosti, jinak se přiměřeně posouvá termín</w:t>
      </w:r>
      <w:r w:rsidR="00205B32" w:rsidRPr="00D34F9D">
        <w:rPr>
          <w:szCs w:val="22"/>
        </w:rPr>
        <w:t xml:space="preserve"> </w:t>
      </w:r>
      <w:r w:rsidR="00B07421" w:rsidRPr="00D34F9D">
        <w:rPr>
          <w:szCs w:val="22"/>
        </w:rPr>
        <w:t>splatnosti.</w:t>
      </w:r>
      <w:r w:rsidR="00F0404C" w:rsidRPr="00D34F9D">
        <w:rPr>
          <w:szCs w:val="22"/>
        </w:rPr>
        <w:t xml:space="preserve"> Součást</w:t>
      </w:r>
      <w:r w:rsidRPr="00D34F9D">
        <w:rPr>
          <w:szCs w:val="22"/>
        </w:rPr>
        <w:t>í</w:t>
      </w:r>
      <w:r w:rsidR="00F0404C" w:rsidRPr="00D34F9D">
        <w:rPr>
          <w:szCs w:val="22"/>
        </w:rPr>
        <w:t xml:space="preserve"> </w:t>
      </w:r>
      <w:r w:rsidR="00833F8B" w:rsidRPr="00D34F9D">
        <w:rPr>
          <w:szCs w:val="22"/>
        </w:rPr>
        <w:t xml:space="preserve">každé </w:t>
      </w:r>
      <w:r w:rsidR="00F0404C" w:rsidRPr="00D34F9D">
        <w:rPr>
          <w:szCs w:val="22"/>
        </w:rPr>
        <w:t xml:space="preserve">faktury bude </w:t>
      </w:r>
      <w:r w:rsidR="3DEF192D" w:rsidRPr="00D34F9D">
        <w:rPr>
          <w:szCs w:val="22"/>
        </w:rPr>
        <w:t>odkaz na číselné označení dílčí Objednávky</w:t>
      </w:r>
      <w:r w:rsidR="00517E4A" w:rsidRPr="00D34F9D">
        <w:rPr>
          <w:szCs w:val="22"/>
        </w:rPr>
        <w:t xml:space="preserve"> </w:t>
      </w:r>
      <w:r w:rsidR="00167658" w:rsidRPr="00D34F9D">
        <w:rPr>
          <w:szCs w:val="22"/>
        </w:rPr>
        <w:t>a dodací list na zboží podepsaný oprávněnou osobo</w:t>
      </w:r>
      <w:r w:rsidR="00B20C6E" w:rsidRPr="00D34F9D">
        <w:rPr>
          <w:szCs w:val="22"/>
        </w:rPr>
        <w:t>u</w:t>
      </w:r>
      <w:r w:rsidR="00F0404C" w:rsidRPr="00D34F9D">
        <w:rPr>
          <w:szCs w:val="22"/>
        </w:rPr>
        <w:t xml:space="preserve">. </w:t>
      </w:r>
    </w:p>
    <w:p w14:paraId="28F0B173" w14:textId="4A52D4E3" w:rsidR="00D4213F" w:rsidRPr="00D34F9D" w:rsidRDefault="00D4213F" w:rsidP="00FE6026">
      <w:pPr>
        <w:pStyle w:val="ListNumber-ContinueHeadingCzechTourism"/>
        <w:numPr>
          <w:ilvl w:val="1"/>
          <w:numId w:val="28"/>
        </w:numPr>
        <w:spacing w:after="240"/>
        <w:ind w:left="567" w:hanging="567"/>
        <w:jc w:val="both"/>
        <w:rPr>
          <w:szCs w:val="22"/>
        </w:rPr>
      </w:pPr>
      <w:r w:rsidRPr="00D34F9D">
        <w:rPr>
          <w:szCs w:val="22"/>
        </w:rPr>
        <w:t>Veškeré platby dle této Smlouvy budou probíhat bezhotovostním převodem v CZK (české měně).</w:t>
      </w:r>
    </w:p>
    <w:p w14:paraId="66817F1B" w14:textId="0DAC49AD" w:rsidR="00566AE6" w:rsidRPr="00D34F9D" w:rsidRDefault="00167658" w:rsidP="00FE6026">
      <w:pPr>
        <w:pStyle w:val="ListNumber-ContinueHeadingCzechTourism"/>
        <w:numPr>
          <w:ilvl w:val="1"/>
          <w:numId w:val="28"/>
        </w:numPr>
        <w:spacing w:after="240"/>
        <w:ind w:left="567" w:hanging="567"/>
        <w:jc w:val="both"/>
        <w:rPr>
          <w:szCs w:val="22"/>
        </w:rPr>
      </w:pPr>
      <w:r w:rsidRPr="00D34F9D">
        <w:rPr>
          <w:szCs w:val="22"/>
        </w:rPr>
        <w:t>Smluvní strany se dohodly, že cena nebude hrazena ani z části zálohově.</w:t>
      </w:r>
      <w:r w:rsidR="00D16487" w:rsidRPr="00D34F9D">
        <w:rPr>
          <w:szCs w:val="22"/>
        </w:rPr>
        <w:t xml:space="preserve"> </w:t>
      </w:r>
      <w:r w:rsidR="00526F75" w:rsidRPr="00D34F9D">
        <w:rPr>
          <w:szCs w:val="22"/>
        </w:rPr>
        <w:t xml:space="preserve">Faktura podle této </w:t>
      </w:r>
      <w:r w:rsidR="007C15E6" w:rsidRPr="00D34F9D">
        <w:rPr>
          <w:szCs w:val="22"/>
        </w:rPr>
        <w:t>S</w:t>
      </w:r>
      <w:r w:rsidR="00526F75" w:rsidRPr="00D34F9D">
        <w:rPr>
          <w:szCs w:val="22"/>
        </w:rPr>
        <w:t>mlouvy bude vystavena v termínech a ve shodě s platnými zákonnými předpisy, především se zákonem č. 235/2004 Sb., o dani z přidané hodnoty</w:t>
      </w:r>
      <w:r w:rsidR="007C15E6" w:rsidRPr="00D34F9D">
        <w:rPr>
          <w:szCs w:val="22"/>
        </w:rPr>
        <w:t>, ve znění pozdějších předpisů</w:t>
      </w:r>
      <w:r w:rsidR="00526F75" w:rsidRPr="00D34F9D">
        <w:rPr>
          <w:szCs w:val="22"/>
        </w:rPr>
        <w:t xml:space="preserve">. Pokud by ve faktuře doručené </w:t>
      </w:r>
      <w:r w:rsidR="006D2E5B" w:rsidRPr="00D34F9D">
        <w:rPr>
          <w:szCs w:val="22"/>
        </w:rPr>
        <w:t>Kupujícímu</w:t>
      </w:r>
      <w:r w:rsidR="00526F75" w:rsidRPr="00D34F9D">
        <w:rPr>
          <w:szCs w:val="22"/>
        </w:rPr>
        <w:t xml:space="preserve"> chyběly jakékoli náležitosti nebo pokud by byly nesprávné, je </w:t>
      </w:r>
      <w:r w:rsidR="006D2E5B" w:rsidRPr="00D34F9D">
        <w:rPr>
          <w:szCs w:val="22"/>
        </w:rPr>
        <w:t>Kupující</w:t>
      </w:r>
      <w:r w:rsidR="00526F75" w:rsidRPr="00D34F9D">
        <w:rPr>
          <w:szCs w:val="22"/>
        </w:rPr>
        <w:t xml:space="preserve"> oprávněn fakturu vrátit </w:t>
      </w:r>
      <w:r w:rsidR="009A44C3" w:rsidRPr="00D34F9D">
        <w:rPr>
          <w:szCs w:val="22"/>
        </w:rPr>
        <w:t>P</w:t>
      </w:r>
      <w:r w:rsidR="006D2E5B" w:rsidRPr="00D34F9D">
        <w:rPr>
          <w:szCs w:val="22"/>
        </w:rPr>
        <w:t>rodávajícímu</w:t>
      </w:r>
      <w:r w:rsidR="00526F75" w:rsidRPr="00D34F9D">
        <w:rPr>
          <w:szCs w:val="22"/>
        </w:rPr>
        <w:t xml:space="preserve">. V takovém případě bude lhůta splatnosti zastavena a opětovně začne běžet až po doručení opravené či doplněné faktury. </w:t>
      </w:r>
    </w:p>
    <w:p w14:paraId="640086F1" w14:textId="16B3077F" w:rsidR="00341D38" w:rsidRPr="00D34F9D" w:rsidRDefault="7E3E8A38" w:rsidP="00FE6026">
      <w:pPr>
        <w:pStyle w:val="ListNumber-ContinueHeadingCzechTourism"/>
        <w:numPr>
          <w:ilvl w:val="1"/>
          <w:numId w:val="28"/>
        </w:numPr>
        <w:spacing w:after="240"/>
        <w:ind w:left="567" w:hanging="567"/>
        <w:jc w:val="both"/>
        <w:rPr>
          <w:szCs w:val="22"/>
        </w:rPr>
      </w:pPr>
      <w:r w:rsidRPr="00D34F9D">
        <w:rPr>
          <w:szCs w:val="22"/>
        </w:rPr>
        <w:t xml:space="preserve">Fakturace bude zasílána </w:t>
      </w:r>
      <w:r w:rsidR="002C1244" w:rsidRPr="00D34F9D">
        <w:rPr>
          <w:szCs w:val="22"/>
        </w:rPr>
        <w:t xml:space="preserve">Kupujícímu </w:t>
      </w:r>
      <w:r w:rsidRPr="00D34F9D">
        <w:rPr>
          <w:szCs w:val="22"/>
        </w:rPr>
        <w:t>na e</w:t>
      </w:r>
      <w:r w:rsidR="00404E85" w:rsidRPr="00D34F9D">
        <w:rPr>
          <w:szCs w:val="22"/>
        </w:rPr>
        <w:t>-</w:t>
      </w:r>
      <w:r w:rsidRPr="00D34F9D">
        <w:rPr>
          <w:szCs w:val="22"/>
        </w:rPr>
        <w:t xml:space="preserve">mailovou adresu: </w:t>
      </w:r>
      <w:r w:rsidR="003D05BE">
        <w:rPr>
          <w:szCs w:val="22"/>
        </w:rPr>
        <w:t>XXX</w:t>
      </w:r>
      <w:r w:rsidRPr="00D34F9D">
        <w:rPr>
          <w:szCs w:val="22"/>
        </w:rPr>
        <w:t>@czechtourism.cz.</w:t>
      </w:r>
    </w:p>
    <w:p w14:paraId="10F60CD9" w14:textId="3ED8B0E3" w:rsidR="00B07421" w:rsidRPr="00D34F9D" w:rsidRDefault="7E3E8A38" w:rsidP="00FE6026">
      <w:pPr>
        <w:pStyle w:val="ListNumber-ContinueHeadingCzechTourism"/>
        <w:numPr>
          <w:ilvl w:val="1"/>
          <w:numId w:val="28"/>
        </w:numPr>
        <w:spacing w:after="240"/>
        <w:ind w:left="567" w:hanging="567"/>
        <w:jc w:val="both"/>
        <w:rPr>
          <w:szCs w:val="22"/>
        </w:rPr>
      </w:pPr>
      <w:r w:rsidRPr="00D34F9D">
        <w:rPr>
          <w:szCs w:val="22"/>
        </w:rPr>
        <w:t>P</w:t>
      </w:r>
      <w:r w:rsidR="006D2E5B" w:rsidRPr="00D34F9D">
        <w:rPr>
          <w:szCs w:val="22"/>
        </w:rPr>
        <w:t>rodávající</w:t>
      </w:r>
      <w:r w:rsidRPr="00D34F9D">
        <w:rPr>
          <w:szCs w:val="22"/>
        </w:rPr>
        <w:t xml:space="preserve"> není oprávněn započíst jakékoli pohledávky oproti nárokům </w:t>
      </w:r>
      <w:r w:rsidR="006D2E5B" w:rsidRPr="00D34F9D">
        <w:rPr>
          <w:szCs w:val="22"/>
        </w:rPr>
        <w:t>Kupujícího</w:t>
      </w:r>
      <w:r w:rsidRPr="00D34F9D">
        <w:rPr>
          <w:szCs w:val="22"/>
        </w:rPr>
        <w:t>. Pohledávky a nároky P</w:t>
      </w:r>
      <w:r w:rsidR="006D2E5B" w:rsidRPr="00D34F9D">
        <w:rPr>
          <w:szCs w:val="22"/>
        </w:rPr>
        <w:t>rodávajícího</w:t>
      </w:r>
      <w:r w:rsidRPr="00D34F9D">
        <w:rPr>
          <w:szCs w:val="22"/>
        </w:rPr>
        <w:t xml:space="preserv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259338F5" w:rsidR="00363709" w:rsidRPr="00805C89" w:rsidRDefault="0006137D" w:rsidP="00FE6026">
      <w:pPr>
        <w:pStyle w:val="Textodst1sl"/>
        <w:numPr>
          <w:ilvl w:val="0"/>
          <w:numId w:val="26"/>
        </w:numPr>
        <w:tabs>
          <w:tab w:val="clear" w:pos="284"/>
        </w:tabs>
        <w:spacing w:before="0" w:after="240" w:line="260" w:lineRule="exact"/>
        <w:ind w:left="567" w:hanging="567"/>
        <w:rPr>
          <w:rFonts w:ascii="Georgia" w:hAnsi="Georgia"/>
          <w:color w:val="000000" w:themeColor="text1"/>
          <w:sz w:val="22"/>
          <w:szCs w:val="22"/>
        </w:rPr>
      </w:pPr>
      <w:r w:rsidRPr="00805C89">
        <w:rPr>
          <w:rFonts w:ascii="Georgia" w:hAnsi="Georgia"/>
          <w:color w:val="000000" w:themeColor="text1"/>
          <w:sz w:val="22"/>
          <w:szCs w:val="22"/>
        </w:rPr>
        <w:t>V</w:t>
      </w:r>
      <w:r w:rsidR="00CD5A81" w:rsidRPr="00805C89">
        <w:rPr>
          <w:rFonts w:ascii="Georgia" w:hAnsi="Georgia"/>
          <w:color w:val="000000" w:themeColor="text1"/>
          <w:sz w:val="22"/>
          <w:szCs w:val="22"/>
        </w:rPr>
        <w:t> </w:t>
      </w:r>
      <w:r w:rsidRPr="00805C89">
        <w:rPr>
          <w:rFonts w:ascii="Georgia" w:hAnsi="Georgia"/>
          <w:color w:val="000000" w:themeColor="text1"/>
          <w:sz w:val="22"/>
          <w:szCs w:val="22"/>
        </w:rPr>
        <w:t>případě</w:t>
      </w:r>
      <w:r w:rsidR="00CD5A81" w:rsidRPr="00805C89">
        <w:rPr>
          <w:rFonts w:ascii="Georgia" w:hAnsi="Georgia"/>
          <w:color w:val="000000" w:themeColor="text1"/>
          <w:sz w:val="22"/>
          <w:szCs w:val="22"/>
        </w:rPr>
        <w:t xml:space="preserve"> </w:t>
      </w:r>
      <w:r w:rsidRPr="00805C89">
        <w:rPr>
          <w:rFonts w:ascii="Georgia" w:hAnsi="Georgia"/>
          <w:color w:val="000000" w:themeColor="text1"/>
          <w:sz w:val="22"/>
          <w:szCs w:val="22"/>
        </w:rPr>
        <w:t>porušení povinnost</w:t>
      </w:r>
      <w:r w:rsidR="0092326B" w:rsidRPr="00805C89">
        <w:rPr>
          <w:rFonts w:ascii="Georgia" w:hAnsi="Georgia"/>
          <w:color w:val="000000" w:themeColor="text1"/>
          <w:sz w:val="22"/>
          <w:szCs w:val="22"/>
        </w:rPr>
        <w:t>í</w:t>
      </w:r>
      <w:r w:rsidRPr="00805C89">
        <w:rPr>
          <w:rFonts w:ascii="Georgia" w:hAnsi="Georgia"/>
          <w:color w:val="000000" w:themeColor="text1"/>
          <w:sz w:val="22"/>
          <w:szCs w:val="22"/>
        </w:rPr>
        <w:t xml:space="preserve"> vyplývající</w:t>
      </w:r>
      <w:r w:rsidR="0092326B" w:rsidRPr="00805C89">
        <w:rPr>
          <w:rFonts w:ascii="Georgia" w:hAnsi="Georgia"/>
          <w:color w:val="000000" w:themeColor="text1"/>
          <w:sz w:val="22"/>
          <w:szCs w:val="22"/>
        </w:rPr>
        <w:t>ch z</w:t>
      </w:r>
      <w:r w:rsidR="00B368A7" w:rsidRPr="00805C89">
        <w:rPr>
          <w:rFonts w:ascii="Georgia" w:hAnsi="Georgia"/>
          <w:color w:val="000000" w:themeColor="text1"/>
          <w:sz w:val="22"/>
          <w:szCs w:val="22"/>
        </w:rPr>
        <w:t> </w:t>
      </w:r>
      <w:r w:rsidR="0092326B" w:rsidRPr="00805C89">
        <w:rPr>
          <w:rFonts w:ascii="Georgia" w:hAnsi="Georgia"/>
          <w:color w:val="000000" w:themeColor="text1"/>
          <w:sz w:val="22"/>
          <w:szCs w:val="22"/>
        </w:rPr>
        <w:t>této Smlouvy</w:t>
      </w:r>
      <w:r w:rsidRPr="00805C89">
        <w:rPr>
          <w:rFonts w:ascii="Georgia" w:hAnsi="Georgia"/>
          <w:color w:val="000000" w:themeColor="text1"/>
          <w:sz w:val="22"/>
          <w:szCs w:val="22"/>
        </w:rPr>
        <w:t xml:space="preserve"> je</w:t>
      </w:r>
      <w:r w:rsidR="003770E4" w:rsidRPr="00805C89">
        <w:rPr>
          <w:rFonts w:ascii="Georgia" w:hAnsi="Georgia"/>
          <w:color w:val="000000" w:themeColor="text1"/>
          <w:sz w:val="22"/>
          <w:szCs w:val="22"/>
        </w:rPr>
        <w:t xml:space="preserve"> </w:t>
      </w:r>
      <w:r w:rsidR="00CD5A81" w:rsidRPr="00805C89">
        <w:rPr>
          <w:rFonts w:ascii="Georgia" w:hAnsi="Georgia"/>
          <w:color w:val="000000" w:themeColor="text1"/>
          <w:sz w:val="22"/>
          <w:szCs w:val="22"/>
        </w:rPr>
        <w:t>P</w:t>
      </w:r>
      <w:r w:rsidR="006D2E5B">
        <w:rPr>
          <w:rFonts w:ascii="Georgia" w:hAnsi="Georgia"/>
          <w:color w:val="000000" w:themeColor="text1"/>
          <w:sz w:val="22"/>
          <w:szCs w:val="22"/>
        </w:rPr>
        <w:t>rodávající</w:t>
      </w:r>
      <w:r w:rsidRPr="00805C89">
        <w:rPr>
          <w:rFonts w:ascii="Georgia" w:hAnsi="Georgia"/>
          <w:color w:val="000000" w:themeColor="text1"/>
          <w:sz w:val="22"/>
          <w:szCs w:val="22"/>
        </w:rPr>
        <w:t xml:space="preserve"> povinen </w:t>
      </w:r>
      <w:r w:rsidR="006D2E5B">
        <w:rPr>
          <w:rFonts w:ascii="Georgia" w:hAnsi="Georgia"/>
          <w:color w:val="000000" w:themeColor="text1"/>
          <w:sz w:val="22"/>
          <w:szCs w:val="22"/>
        </w:rPr>
        <w:t>Kupujícímu</w:t>
      </w:r>
      <w:r w:rsidRPr="00805C89">
        <w:rPr>
          <w:rFonts w:ascii="Georgia" w:hAnsi="Georgia"/>
          <w:color w:val="000000" w:themeColor="text1"/>
          <w:sz w:val="22"/>
          <w:szCs w:val="22"/>
        </w:rPr>
        <w:t xml:space="preserve"> uhradit smluvní pokutu </w:t>
      </w:r>
      <w:r w:rsidR="006D2E5B">
        <w:rPr>
          <w:rFonts w:ascii="Georgia" w:hAnsi="Georgia"/>
          <w:color w:val="000000" w:themeColor="text1"/>
          <w:sz w:val="22"/>
          <w:szCs w:val="22"/>
        </w:rPr>
        <w:t>10</w:t>
      </w:r>
      <w:r w:rsidR="006F24F8">
        <w:rPr>
          <w:rFonts w:ascii="Georgia" w:hAnsi="Georgia"/>
          <w:color w:val="000000" w:themeColor="text1"/>
          <w:sz w:val="22"/>
          <w:szCs w:val="22"/>
        </w:rPr>
        <w:t xml:space="preserve"> </w:t>
      </w:r>
      <w:r w:rsidR="006D2E5B">
        <w:rPr>
          <w:rFonts w:ascii="Georgia" w:hAnsi="Georgia"/>
          <w:color w:val="000000" w:themeColor="text1"/>
          <w:sz w:val="22"/>
          <w:szCs w:val="22"/>
        </w:rPr>
        <w:t>% z </w:t>
      </w:r>
      <w:r w:rsidR="00773FE2">
        <w:rPr>
          <w:rFonts w:ascii="Georgia" w:hAnsi="Georgia"/>
          <w:color w:val="000000" w:themeColor="text1"/>
          <w:sz w:val="22"/>
          <w:szCs w:val="22"/>
        </w:rPr>
        <w:t>c</w:t>
      </w:r>
      <w:r w:rsidR="006D2E5B">
        <w:rPr>
          <w:rFonts w:ascii="Georgia" w:hAnsi="Georgia"/>
          <w:color w:val="000000" w:themeColor="text1"/>
          <w:sz w:val="22"/>
          <w:szCs w:val="22"/>
        </w:rPr>
        <w:t>eny dané dílčí objednávky, a to za každý jednotlivý případ</w:t>
      </w:r>
      <w:r w:rsidR="004968AF" w:rsidRPr="00805C89">
        <w:rPr>
          <w:rFonts w:ascii="Georgia" w:hAnsi="Georgia"/>
          <w:color w:val="000000" w:themeColor="text1"/>
          <w:sz w:val="22"/>
          <w:szCs w:val="22"/>
        </w:rPr>
        <w:t>.</w:t>
      </w:r>
    </w:p>
    <w:p w14:paraId="619B44E2" w14:textId="62E018E8" w:rsidR="00363709" w:rsidRPr="00805C89" w:rsidRDefault="0006137D" w:rsidP="00FE6026">
      <w:pPr>
        <w:pStyle w:val="Textodst1sl"/>
        <w:numPr>
          <w:ilvl w:val="0"/>
          <w:numId w:val="26"/>
        </w:numPr>
        <w:tabs>
          <w:tab w:val="clear" w:pos="284"/>
        </w:tabs>
        <w:spacing w:before="0" w:after="240" w:line="260" w:lineRule="exact"/>
        <w:ind w:left="567" w:hanging="567"/>
        <w:rPr>
          <w:rFonts w:ascii="Georgia" w:hAnsi="Georgia"/>
          <w:color w:val="000000" w:themeColor="text1"/>
          <w:sz w:val="22"/>
          <w:szCs w:val="22"/>
        </w:rPr>
      </w:pPr>
      <w:r w:rsidRPr="00805C89">
        <w:rPr>
          <w:rFonts w:ascii="Georgia" w:hAnsi="Georgia"/>
          <w:color w:val="000000" w:themeColor="text1"/>
          <w:sz w:val="22"/>
          <w:szCs w:val="22"/>
        </w:rPr>
        <w:lastRenderedPageBreak/>
        <w:t>V</w:t>
      </w:r>
      <w:r w:rsidR="00CD5A81" w:rsidRPr="00805C89">
        <w:rPr>
          <w:rFonts w:ascii="Georgia" w:hAnsi="Georgia"/>
          <w:color w:val="000000" w:themeColor="text1"/>
          <w:sz w:val="22"/>
          <w:szCs w:val="22"/>
        </w:rPr>
        <w:t> </w:t>
      </w:r>
      <w:r w:rsidRPr="00805C89">
        <w:rPr>
          <w:rFonts w:ascii="Georgia" w:hAnsi="Georgia"/>
          <w:color w:val="000000" w:themeColor="text1"/>
          <w:sz w:val="22"/>
          <w:szCs w:val="22"/>
        </w:rPr>
        <w:t>případě</w:t>
      </w:r>
      <w:r w:rsidR="00CD5A81" w:rsidRPr="00805C89">
        <w:rPr>
          <w:rFonts w:ascii="Georgia" w:hAnsi="Georgia"/>
          <w:color w:val="000000" w:themeColor="text1"/>
          <w:sz w:val="22"/>
          <w:szCs w:val="22"/>
        </w:rPr>
        <w:t>, že P</w:t>
      </w:r>
      <w:r w:rsidR="006D2E5B">
        <w:rPr>
          <w:rFonts w:ascii="Georgia" w:hAnsi="Georgia"/>
          <w:color w:val="000000" w:themeColor="text1"/>
          <w:sz w:val="22"/>
          <w:szCs w:val="22"/>
        </w:rPr>
        <w:t>rodávající</w:t>
      </w:r>
      <w:r w:rsidR="00CD5A81" w:rsidRPr="00805C89">
        <w:rPr>
          <w:rFonts w:ascii="Georgia" w:hAnsi="Georgia"/>
          <w:color w:val="000000" w:themeColor="text1"/>
          <w:sz w:val="22"/>
          <w:szCs w:val="22"/>
        </w:rPr>
        <w:t xml:space="preserve"> bude v prodlení s</w:t>
      </w:r>
      <w:r w:rsidR="0055248C" w:rsidRPr="00805C89">
        <w:rPr>
          <w:rFonts w:ascii="Georgia" w:hAnsi="Georgia"/>
          <w:color w:val="000000" w:themeColor="text1"/>
          <w:sz w:val="22"/>
          <w:szCs w:val="22"/>
        </w:rPr>
        <w:t xml:space="preserve"> poskytnutím </w:t>
      </w:r>
      <w:r w:rsidR="00C30A0E">
        <w:rPr>
          <w:rFonts w:ascii="Georgia" w:hAnsi="Georgia"/>
          <w:color w:val="000000" w:themeColor="text1"/>
          <w:sz w:val="22"/>
          <w:szCs w:val="22"/>
        </w:rPr>
        <w:t>dodávek</w:t>
      </w:r>
      <w:r w:rsidR="0092326B" w:rsidRPr="00805C89">
        <w:rPr>
          <w:rFonts w:ascii="Georgia" w:hAnsi="Georgia"/>
          <w:color w:val="000000" w:themeColor="text1"/>
          <w:sz w:val="22"/>
          <w:szCs w:val="22"/>
        </w:rPr>
        <w:t xml:space="preserve"> </w:t>
      </w:r>
      <w:r w:rsidR="001F6968" w:rsidRPr="00805C89">
        <w:rPr>
          <w:rFonts w:ascii="Georgia" w:hAnsi="Georgia"/>
          <w:color w:val="000000" w:themeColor="text1"/>
          <w:sz w:val="22"/>
          <w:szCs w:val="22"/>
        </w:rPr>
        <w:t xml:space="preserve">dle </w:t>
      </w:r>
      <w:r w:rsidR="470BAFE6" w:rsidRPr="00805C89">
        <w:rPr>
          <w:rFonts w:ascii="Georgia" w:hAnsi="Georgia"/>
          <w:color w:val="000000" w:themeColor="text1"/>
          <w:sz w:val="22"/>
          <w:szCs w:val="22"/>
        </w:rPr>
        <w:t>dílčí Objednávky</w:t>
      </w:r>
      <w:r w:rsidR="00144418">
        <w:rPr>
          <w:rFonts w:ascii="Georgia" w:hAnsi="Georgia"/>
          <w:color w:val="000000" w:themeColor="text1"/>
          <w:sz w:val="22"/>
          <w:szCs w:val="22"/>
        </w:rPr>
        <w:t>,</w:t>
      </w:r>
      <w:r w:rsidR="470BAFE6" w:rsidRPr="00805C89">
        <w:rPr>
          <w:rFonts w:ascii="Georgia" w:hAnsi="Georgia"/>
          <w:color w:val="000000" w:themeColor="text1"/>
          <w:sz w:val="22"/>
          <w:szCs w:val="22"/>
        </w:rPr>
        <w:t xml:space="preserve"> je povinen hradit smluvní pokutu</w:t>
      </w:r>
      <w:r w:rsidR="004E33CC">
        <w:rPr>
          <w:rFonts w:ascii="Georgia" w:hAnsi="Georgia"/>
          <w:color w:val="000000" w:themeColor="text1"/>
          <w:sz w:val="22"/>
          <w:szCs w:val="22"/>
        </w:rPr>
        <w:t xml:space="preserve"> </w:t>
      </w:r>
      <w:r w:rsidR="006D2E5B">
        <w:rPr>
          <w:rFonts w:ascii="Georgia" w:hAnsi="Georgia"/>
          <w:color w:val="000000" w:themeColor="text1"/>
          <w:sz w:val="22"/>
          <w:szCs w:val="22"/>
        </w:rPr>
        <w:t>ve výši 300,-Kč za každý kalendářní den prodlení nad rámec sjednané pokuty v</w:t>
      </w:r>
      <w:r w:rsidR="002154A4">
        <w:rPr>
          <w:rFonts w:ascii="Georgia" w:hAnsi="Georgia"/>
          <w:color w:val="000000" w:themeColor="text1"/>
          <w:sz w:val="22"/>
          <w:szCs w:val="22"/>
        </w:rPr>
        <w:t> </w:t>
      </w:r>
      <w:r w:rsidR="006D2E5B">
        <w:rPr>
          <w:rFonts w:ascii="Georgia" w:hAnsi="Georgia"/>
          <w:color w:val="000000" w:themeColor="text1"/>
          <w:sz w:val="22"/>
          <w:szCs w:val="22"/>
        </w:rPr>
        <w:t>čl</w:t>
      </w:r>
      <w:r w:rsidR="002154A4">
        <w:rPr>
          <w:rFonts w:ascii="Georgia" w:hAnsi="Georgia"/>
          <w:color w:val="000000" w:themeColor="text1"/>
          <w:sz w:val="22"/>
          <w:szCs w:val="22"/>
        </w:rPr>
        <w:t>.</w:t>
      </w:r>
      <w:r w:rsidR="006D2E5B">
        <w:rPr>
          <w:rFonts w:ascii="Georgia" w:hAnsi="Georgia"/>
          <w:color w:val="000000" w:themeColor="text1"/>
          <w:sz w:val="22"/>
          <w:szCs w:val="22"/>
        </w:rPr>
        <w:t xml:space="preserve"> 6.1 této Smlouvy</w:t>
      </w:r>
      <w:r w:rsidR="470BAFE6" w:rsidRPr="00805C89">
        <w:rPr>
          <w:rFonts w:ascii="Georgia" w:hAnsi="Georgia"/>
          <w:color w:val="000000" w:themeColor="text1"/>
          <w:sz w:val="22"/>
          <w:szCs w:val="22"/>
        </w:rPr>
        <w:t xml:space="preserve">. </w:t>
      </w:r>
    </w:p>
    <w:p w14:paraId="6DA8E01B" w14:textId="44D08737" w:rsidR="00363709" w:rsidRPr="00363709" w:rsidRDefault="0006137D" w:rsidP="00FE6026">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120F4361">
        <w:rPr>
          <w:rFonts w:ascii="Georgia" w:hAnsi="Georgia"/>
          <w:sz w:val="22"/>
          <w:szCs w:val="22"/>
        </w:rPr>
        <w:t xml:space="preserve">Vznikem povinnosti hradit smluvní pokutu, uplatněním nároku na zaplacení smluvní pokuty ani jejím faktickým zaplacením nezanikne povinnost </w:t>
      </w:r>
      <w:r w:rsidR="000F45DD" w:rsidRPr="120F4361">
        <w:rPr>
          <w:rFonts w:ascii="Georgia" w:hAnsi="Georgia"/>
          <w:sz w:val="22"/>
          <w:szCs w:val="22"/>
        </w:rPr>
        <w:t>P</w:t>
      </w:r>
      <w:r w:rsidR="006D2E5B">
        <w:rPr>
          <w:rFonts w:ascii="Georgia" w:hAnsi="Georgia"/>
          <w:sz w:val="22"/>
          <w:szCs w:val="22"/>
        </w:rPr>
        <w:t>rodávajícího</w:t>
      </w:r>
      <w:r w:rsidRPr="120F4361">
        <w:rPr>
          <w:rFonts w:ascii="Georgia" w:hAnsi="Georgia"/>
          <w:sz w:val="22"/>
          <w:szCs w:val="22"/>
        </w:rPr>
        <w:t xml:space="preserve"> splnit povinnost, jejíž plnění bylo zajištěno smluvní pokutou. </w:t>
      </w:r>
      <w:r w:rsidR="006868F2" w:rsidRPr="120F4361">
        <w:rPr>
          <w:rFonts w:ascii="Georgia" w:hAnsi="Georgia"/>
          <w:sz w:val="22"/>
          <w:szCs w:val="22"/>
        </w:rPr>
        <w:t>P</w:t>
      </w:r>
      <w:r w:rsidR="006D2E5B">
        <w:rPr>
          <w:rFonts w:ascii="Georgia" w:hAnsi="Georgia"/>
          <w:sz w:val="22"/>
          <w:szCs w:val="22"/>
        </w:rPr>
        <w:t>rodávající</w:t>
      </w:r>
      <w:r w:rsidRPr="120F4361">
        <w:rPr>
          <w:rFonts w:ascii="Georgia" w:hAnsi="Georgia"/>
          <w:sz w:val="22"/>
          <w:szCs w:val="22"/>
        </w:rPr>
        <w:t xml:space="preserve"> tak bude i nadále povin</w:t>
      </w:r>
      <w:r w:rsidR="0063678A" w:rsidRPr="120F4361">
        <w:rPr>
          <w:rFonts w:ascii="Georgia" w:hAnsi="Georgia"/>
          <w:sz w:val="22"/>
          <w:szCs w:val="22"/>
        </w:rPr>
        <w:t>en</w:t>
      </w:r>
      <w:r w:rsidRPr="120F4361">
        <w:rPr>
          <w:rFonts w:ascii="Georgia" w:hAnsi="Georgia"/>
          <w:sz w:val="22"/>
          <w:szCs w:val="22"/>
        </w:rPr>
        <w:t xml:space="preserve"> ke splnění takovéto povinnosti.</w:t>
      </w:r>
    </w:p>
    <w:p w14:paraId="578517FF" w14:textId="497EEE9F" w:rsidR="00805777" w:rsidRPr="00805777" w:rsidRDefault="0006137D" w:rsidP="00FE6026">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120F4361">
        <w:rPr>
          <w:rFonts w:ascii="Georgia" w:hAnsi="Georgia"/>
          <w:sz w:val="22"/>
          <w:szCs w:val="22"/>
        </w:rPr>
        <w:t xml:space="preserve">Vznikem povinnosti hradit smluvní pokutu ani jejím faktickým zaplacením není dotčen nárok </w:t>
      </w:r>
      <w:r w:rsidR="006D2E5B">
        <w:rPr>
          <w:rFonts w:ascii="Georgia" w:hAnsi="Georgia"/>
          <w:sz w:val="22"/>
          <w:szCs w:val="22"/>
        </w:rPr>
        <w:t>Kupujícího</w:t>
      </w:r>
      <w:r w:rsidRPr="120F4361">
        <w:rPr>
          <w:rFonts w:ascii="Georgia" w:hAnsi="Georgia"/>
          <w:sz w:val="22"/>
          <w:szCs w:val="22"/>
        </w:rPr>
        <w:t xml:space="preserve"> na náhradu škody v plné výši ani na odstoupení od Smlouvy. Odstoupením od Smlouvy nárok na již uplatněnou smluvní pokutu nezaniká.</w:t>
      </w:r>
      <w:r w:rsidR="00805777" w:rsidRPr="120F4361">
        <w:rPr>
          <w:rFonts w:ascii="Georgia" w:hAnsi="Georgia"/>
          <w:sz w:val="22"/>
          <w:szCs w:val="22"/>
        </w:rPr>
        <w:t xml:space="preserve"> </w:t>
      </w:r>
    </w:p>
    <w:p w14:paraId="3AC746EF" w14:textId="7F7AE83C" w:rsidR="000F45DD" w:rsidRPr="000F45DD" w:rsidRDefault="00805777" w:rsidP="00FE6026">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120F4361">
        <w:rPr>
          <w:rFonts w:ascii="Georgia" w:hAnsi="Georgia"/>
          <w:sz w:val="22"/>
          <w:szCs w:val="22"/>
        </w:rPr>
        <w:t xml:space="preserve">Smluvní pokuta je splatná doručením písemného oznámení o jejím uplatnění </w:t>
      </w:r>
      <w:r w:rsidR="00144418">
        <w:rPr>
          <w:rFonts w:ascii="Georgia" w:hAnsi="Georgia"/>
          <w:sz w:val="22"/>
          <w:szCs w:val="22"/>
        </w:rPr>
        <w:t>Prodávajícímu</w:t>
      </w:r>
      <w:r w:rsidRPr="120F4361">
        <w:rPr>
          <w:rFonts w:ascii="Georgia" w:hAnsi="Georgia"/>
          <w:sz w:val="22"/>
          <w:szCs w:val="22"/>
        </w:rPr>
        <w:t xml:space="preserve">. </w:t>
      </w:r>
      <w:r w:rsidR="006D2E5B">
        <w:rPr>
          <w:rFonts w:ascii="Georgia" w:hAnsi="Georgia"/>
          <w:sz w:val="22"/>
          <w:szCs w:val="22"/>
        </w:rPr>
        <w:t>Kupující</w:t>
      </w:r>
      <w:r w:rsidRPr="120F4361">
        <w:rPr>
          <w:rFonts w:ascii="Georgia" w:hAnsi="Georgia"/>
          <w:sz w:val="22"/>
          <w:szCs w:val="22"/>
        </w:rPr>
        <w:t xml:space="preserve"> je oprávněn svou pohledávku z titulu smluvní pokuty započíst oproti splatné pohledávce </w:t>
      </w:r>
      <w:r w:rsidR="000F45DD" w:rsidRPr="120F4361">
        <w:rPr>
          <w:rFonts w:ascii="Georgia" w:hAnsi="Georgia"/>
          <w:sz w:val="22"/>
          <w:szCs w:val="22"/>
        </w:rPr>
        <w:t>P</w:t>
      </w:r>
      <w:r w:rsidR="006D2E5B">
        <w:rPr>
          <w:rFonts w:ascii="Georgia" w:hAnsi="Georgia"/>
          <w:sz w:val="22"/>
          <w:szCs w:val="22"/>
        </w:rPr>
        <w:t>rodávajícího</w:t>
      </w:r>
      <w:r w:rsidRPr="120F4361">
        <w:rPr>
          <w:rFonts w:ascii="Georgia" w:hAnsi="Georgia"/>
          <w:sz w:val="22"/>
          <w:szCs w:val="22"/>
        </w:rPr>
        <w:t xml:space="preserve"> na zaplacení </w:t>
      </w:r>
      <w:r w:rsidR="00D33250" w:rsidRPr="120F4361">
        <w:rPr>
          <w:rFonts w:ascii="Georgia" w:hAnsi="Georgia"/>
          <w:sz w:val="22"/>
          <w:szCs w:val="22"/>
        </w:rPr>
        <w:t>c</w:t>
      </w:r>
      <w:r w:rsidRPr="120F4361">
        <w:rPr>
          <w:rFonts w:ascii="Georgia" w:hAnsi="Georgia"/>
          <w:sz w:val="22"/>
          <w:szCs w:val="22"/>
        </w:rPr>
        <w:t xml:space="preserve">eny. </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514835BD"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4ADB0E0" w:rsidR="00363709" w:rsidRDefault="00B07421" w:rsidP="00FE6026">
      <w:pPr>
        <w:pStyle w:val="Textodst1sl"/>
        <w:keepLines/>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w:t>
      </w:r>
      <w:r w:rsidR="006D2E5B">
        <w:rPr>
          <w:rFonts w:ascii="Georgia" w:hAnsi="Georgia"/>
          <w:sz w:val="22"/>
          <w:szCs w:val="22"/>
        </w:rPr>
        <w:t>rodávající</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D2E5B">
        <w:rPr>
          <w:rFonts w:ascii="Georgia" w:hAnsi="Georgia"/>
          <w:sz w:val="22"/>
          <w:szCs w:val="22"/>
        </w:rPr>
        <w:t>Kupujícího</w:t>
      </w:r>
      <w:r w:rsidRPr="00737301">
        <w:rPr>
          <w:rFonts w:ascii="Georgia" w:hAnsi="Georgia"/>
          <w:sz w:val="22"/>
          <w:szCs w:val="22"/>
        </w:rPr>
        <w:t xml:space="preserve">. </w:t>
      </w:r>
    </w:p>
    <w:p w14:paraId="077AB4B1" w14:textId="06674B42" w:rsidR="00363709" w:rsidRDefault="00B07421" w:rsidP="00FE6026">
      <w:pPr>
        <w:pStyle w:val="Textodst1sl"/>
        <w:numPr>
          <w:ilvl w:val="0"/>
          <w:numId w:val="27"/>
        </w:numPr>
        <w:tabs>
          <w:tab w:val="clear" w:pos="284"/>
        </w:tabs>
        <w:spacing w:before="0" w:after="240" w:line="260" w:lineRule="exact"/>
        <w:ind w:left="567" w:hanging="567"/>
        <w:rPr>
          <w:rFonts w:ascii="Georgia" w:hAnsi="Georgia"/>
          <w:sz w:val="22"/>
          <w:szCs w:val="22"/>
        </w:rPr>
      </w:pPr>
      <w:r w:rsidRPr="120F4361">
        <w:rPr>
          <w:rFonts w:ascii="Georgia" w:hAnsi="Georgia"/>
          <w:sz w:val="22"/>
          <w:szCs w:val="22"/>
        </w:rPr>
        <w:t>P</w:t>
      </w:r>
      <w:r w:rsidR="006D2E5B">
        <w:rPr>
          <w:rFonts w:ascii="Georgia" w:hAnsi="Georgia"/>
          <w:sz w:val="22"/>
          <w:szCs w:val="22"/>
        </w:rPr>
        <w:t>rodávající</w:t>
      </w:r>
      <w:r w:rsidRPr="120F4361">
        <w:rPr>
          <w:rFonts w:ascii="Georgia" w:hAnsi="Georgia"/>
          <w:sz w:val="22"/>
          <w:szCs w:val="22"/>
        </w:rPr>
        <w:t xml:space="preserve"> bude provádět plnění na své náklady, vlastním jménem a na vlastní odpovědnost a nebezpečí.  </w:t>
      </w:r>
    </w:p>
    <w:p w14:paraId="0972B109" w14:textId="5883BEAA" w:rsidR="00363709" w:rsidRDefault="00B07421" w:rsidP="00FE6026">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120F4361">
        <w:rPr>
          <w:rFonts w:ascii="Georgia" w:hAnsi="Georgia"/>
          <w:sz w:val="22"/>
          <w:szCs w:val="22"/>
        </w:rPr>
        <w:t>P</w:t>
      </w:r>
      <w:r w:rsidR="006D2E5B">
        <w:rPr>
          <w:rFonts w:ascii="Georgia" w:hAnsi="Georgia"/>
          <w:sz w:val="22"/>
          <w:szCs w:val="22"/>
        </w:rPr>
        <w:t>rodávající</w:t>
      </w:r>
      <w:r w:rsidR="00E81820" w:rsidRPr="120F4361">
        <w:rPr>
          <w:rFonts w:ascii="Georgia" w:hAnsi="Georgia"/>
          <w:sz w:val="22"/>
          <w:szCs w:val="22"/>
        </w:rPr>
        <w:t xml:space="preserve"> odpovídá za škodu vzniklou </w:t>
      </w:r>
      <w:r w:rsidR="006D2E5B">
        <w:rPr>
          <w:rFonts w:ascii="Georgia" w:hAnsi="Georgia"/>
          <w:sz w:val="22"/>
          <w:szCs w:val="22"/>
        </w:rPr>
        <w:t>Kupujícímu</w:t>
      </w:r>
      <w:r w:rsidRPr="120F4361">
        <w:rPr>
          <w:rFonts w:ascii="Georgia" w:hAnsi="Georgia"/>
          <w:sz w:val="22"/>
          <w:szCs w:val="22"/>
        </w:rPr>
        <w:t xml:space="preserve"> nebo třetím </w:t>
      </w:r>
      <w:r w:rsidR="003B1374" w:rsidRPr="120F4361">
        <w:rPr>
          <w:rFonts w:ascii="Georgia" w:hAnsi="Georgia"/>
          <w:sz w:val="22"/>
          <w:szCs w:val="22"/>
        </w:rPr>
        <w:t>osobám v </w:t>
      </w:r>
      <w:r w:rsidRPr="120F4361">
        <w:rPr>
          <w:rFonts w:ascii="Georgia" w:hAnsi="Georgia"/>
          <w:sz w:val="22"/>
          <w:szCs w:val="22"/>
        </w:rPr>
        <w:t xml:space="preserve">souvislosti s plněním, nedodržením nebo porušením povinností vyplývajících z této </w:t>
      </w:r>
      <w:r w:rsidR="00B92C64" w:rsidRPr="120F4361">
        <w:rPr>
          <w:rFonts w:ascii="Georgia" w:hAnsi="Georgia"/>
          <w:sz w:val="22"/>
          <w:szCs w:val="22"/>
        </w:rPr>
        <w:t>S</w:t>
      </w:r>
      <w:r w:rsidRPr="120F4361">
        <w:rPr>
          <w:rFonts w:ascii="Georgia" w:hAnsi="Georgia"/>
          <w:sz w:val="22"/>
          <w:szCs w:val="22"/>
        </w:rPr>
        <w:t>mlouvy.</w:t>
      </w:r>
    </w:p>
    <w:p w14:paraId="0FFE6BBB" w14:textId="61886551" w:rsidR="00363709" w:rsidRDefault="006D2E5B" w:rsidP="00FE6026">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Prodávající</w:t>
      </w:r>
      <w:r w:rsidR="00B07421" w:rsidRPr="120F4361">
        <w:rPr>
          <w:rFonts w:ascii="Georgia" w:hAnsi="Georgia"/>
          <w:sz w:val="22"/>
          <w:szCs w:val="22"/>
        </w:rPr>
        <w:t xml:space="preserve"> je povinen </w:t>
      </w:r>
      <w:r>
        <w:rPr>
          <w:rFonts w:ascii="Georgia" w:hAnsi="Georgia"/>
          <w:sz w:val="22"/>
          <w:szCs w:val="22"/>
        </w:rPr>
        <w:t>Kupujícímu</w:t>
      </w:r>
      <w:r w:rsidR="00B07421" w:rsidRPr="120F4361">
        <w:rPr>
          <w:rFonts w:ascii="Georgia" w:hAnsi="Georgia"/>
          <w:sz w:val="22"/>
          <w:szCs w:val="22"/>
        </w:rPr>
        <w:t xml:space="preserve"> neprodleně oznámit jakoukoliv skutečnost, která by mohla mít, byť i částečně, vliv na schopnost </w:t>
      </w:r>
      <w:r w:rsidR="00606295" w:rsidRPr="120F4361">
        <w:rPr>
          <w:rFonts w:ascii="Georgia" w:hAnsi="Georgia"/>
          <w:sz w:val="22"/>
          <w:szCs w:val="22"/>
        </w:rPr>
        <w:t>P</w:t>
      </w:r>
      <w:r>
        <w:rPr>
          <w:rFonts w:ascii="Georgia" w:hAnsi="Georgia"/>
          <w:sz w:val="22"/>
          <w:szCs w:val="22"/>
        </w:rPr>
        <w:t>rodávajícího</w:t>
      </w:r>
      <w:r w:rsidR="00B07421" w:rsidRPr="120F4361">
        <w:rPr>
          <w:rFonts w:ascii="Georgia" w:hAnsi="Georgia"/>
          <w:sz w:val="22"/>
          <w:szCs w:val="22"/>
        </w:rPr>
        <w:t xml:space="preserve"> plnit své povinnosti vyplývající z této </w:t>
      </w:r>
      <w:r w:rsidR="000D12CC" w:rsidRPr="120F4361">
        <w:rPr>
          <w:rFonts w:ascii="Georgia" w:hAnsi="Georgia"/>
          <w:sz w:val="22"/>
          <w:szCs w:val="22"/>
        </w:rPr>
        <w:t>S</w:t>
      </w:r>
      <w:r w:rsidR="00B07421" w:rsidRPr="120F4361">
        <w:rPr>
          <w:rFonts w:ascii="Georgia" w:hAnsi="Georgia"/>
          <w:sz w:val="22"/>
          <w:szCs w:val="22"/>
        </w:rPr>
        <w:t xml:space="preserve">mlouvy. Takovým oznámením však </w:t>
      </w:r>
      <w:r w:rsidR="00606295" w:rsidRPr="120F4361">
        <w:rPr>
          <w:rFonts w:ascii="Georgia" w:hAnsi="Georgia"/>
          <w:sz w:val="22"/>
          <w:szCs w:val="22"/>
        </w:rPr>
        <w:t>P</w:t>
      </w:r>
      <w:r>
        <w:rPr>
          <w:rFonts w:ascii="Georgia" w:hAnsi="Georgia"/>
          <w:sz w:val="22"/>
          <w:szCs w:val="22"/>
        </w:rPr>
        <w:t>rodávající</w:t>
      </w:r>
      <w:r w:rsidR="00B07421" w:rsidRPr="120F4361">
        <w:rPr>
          <w:rFonts w:ascii="Georgia" w:hAnsi="Georgia"/>
          <w:sz w:val="22"/>
          <w:szCs w:val="22"/>
        </w:rPr>
        <w:t xml:space="preserve"> není zbaven povinnosti nadále plnit své závazky vyplývající z této </w:t>
      </w:r>
      <w:r w:rsidR="000D12CC" w:rsidRPr="120F4361">
        <w:rPr>
          <w:rFonts w:ascii="Georgia" w:hAnsi="Georgia"/>
          <w:sz w:val="22"/>
          <w:szCs w:val="22"/>
        </w:rPr>
        <w:t>S</w:t>
      </w:r>
      <w:r w:rsidR="00B07421" w:rsidRPr="120F4361">
        <w:rPr>
          <w:rFonts w:ascii="Georgia" w:hAnsi="Georgia"/>
          <w:sz w:val="22"/>
          <w:szCs w:val="22"/>
        </w:rPr>
        <w:t>mlouvy.</w:t>
      </w:r>
    </w:p>
    <w:p w14:paraId="6C2F76AA" w14:textId="71644333" w:rsidR="00C30758" w:rsidRPr="009913ED" w:rsidRDefault="00405FA5" w:rsidP="00FE6026">
      <w:pPr>
        <w:pStyle w:val="Textodst1sl"/>
        <w:numPr>
          <w:ilvl w:val="0"/>
          <w:numId w:val="27"/>
        </w:numPr>
        <w:tabs>
          <w:tab w:val="clear" w:pos="284"/>
        </w:tabs>
        <w:spacing w:before="0" w:after="240" w:line="260" w:lineRule="exact"/>
        <w:ind w:left="567" w:hanging="567"/>
        <w:rPr>
          <w:rFonts w:ascii="Georgia" w:hAnsi="Georgia"/>
          <w:sz w:val="22"/>
          <w:szCs w:val="22"/>
        </w:rPr>
      </w:pPr>
      <w:r w:rsidRPr="120F4361">
        <w:rPr>
          <w:rFonts w:ascii="Georgia" w:hAnsi="Georgia"/>
          <w:sz w:val="22"/>
          <w:szCs w:val="22"/>
        </w:rPr>
        <w:t>P</w:t>
      </w:r>
      <w:r w:rsidR="006D2E5B">
        <w:rPr>
          <w:rFonts w:ascii="Georgia" w:hAnsi="Georgia"/>
          <w:sz w:val="22"/>
          <w:szCs w:val="22"/>
        </w:rPr>
        <w:t>rodávající</w:t>
      </w:r>
      <w:r w:rsidRPr="120F4361">
        <w:rPr>
          <w:rFonts w:ascii="Georgia" w:hAnsi="Georgia"/>
          <w:sz w:val="22"/>
          <w:szCs w:val="22"/>
        </w:rPr>
        <w:t xml:space="preserve"> je povinen zachovávat mlčenlivost o všech informacích, které získal od </w:t>
      </w:r>
      <w:r w:rsidR="006D2E5B">
        <w:rPr>
          <w:rFonts w:ascii="Georgia" w:hAnsi="Georgia"/>
          <w:sz w:val="22"/>
          <w:szCs w:val="22"/>
        </w:rPr>
        <w:t>Kupujícího</w:t>
      </w:r>
      <w:r w:rsidRPr="120F4361">
        <w:rPr>
          <w:rFonts w:ascii="Georgia" w:hAnsi="Georgia"/>
          <w:sz w:val="22"/>
          <w:szCs w:val="22"/>
        </w:rPr>
        <w:t xml:space="preserve"> v souvislosti s realizací předmětu Smlouvy a zavazuje se zajistit, aby </w:t>
      </w:r>
      <w:r w:rsidR="331D4B75" w:rsidRPr="120F4361">
        <w:rPr>
          <w:rFonts w:ascii="Georgia" w:hAnsi="Georgia"/>
          <w:sz w:val="22"/>
          <w:szCs w:val="22"/>
        </w:rPr>
        <w:t>předměty</w:t>
      </w:r>
      <w:r w:rsidRPr="120F4361">
        <w:rPr>
          <w:rFonts w:ascii="Georgia" w:hAnsi="Georgia"/>
          <w:sz w:val="22"/>
          <w:szCs w:val="22"/>
        </w:rPr>
        <w:t xml:space="preserve"> předané mu </w:t>
      </w:r>
      <w:r w:rsidR="006D2E5B">
        <w:rPr>
          <w:rFonts w:ascii="Georgia" w:hAnsi="Georgia"/>
          <w:sz w:val="22"/>
          <w:szCs w:val="22"/>
        </w:rPr>
        <w:t>Kupujícím</w:t>
      </w:r>
      <w:r w:rsidRPr="120F4361">
        <w:rPr>
          <w:rFonts w:ascii="Georgia" w:hAnsi="Georgia"/>
          <w:sz w:val="22"/>
          <w:szCs w:val="22"/>
        </w:rPr>
        <w:t xml:space="preserve"> nebyly zneužity třetími osobami. Povinnost zachovávat </w:t>
      </w:r>
      <w:r w:rsidRPr="009913ED">
        <w:rPr>
          <w:rFonts w:ascii="Georgia" w:hAnsi="Georgia"/>
          <w:sz w:val="22"/>
          <w:szCs w:val="22"/>
        </w:rPr>
        <w:t xml:space="preserve">mlčenlivost trvá i po skončení smluvního vztahu založeného touto Smlouvou. </w:t>
      </w:r>
    </w:p>
    <w:p w14:paraId="3FD830C9" w14:textId="2AA6C0CA" w:rsidR="00C30758" w:rsidRPr="009913ED" w:rsidRDefault="00C30758" w:rsidP="00FE6026">
      <w:pPr>
        <w:pStyle w:val="Textodst1sl"/>
        <w:numPr>
          <w:ilvl w:val="0"/>
          <w:numId w:val="27"/>
        </w:numPr>
        <w:tabs>
          <w:tab w:val="clear" w:pos="284"/>
        </w:tabs>
        <w:spacing w:before="0" w:after="240" w:line="260" w:lineRule="exact"/>
        <w:ind w:left="567" w:hanging="567"/>
        <w:rPr>
          <w:rFonts w:ascii="Georgia" w:hAnsi="Georgia"/>
          <w:sz w:val="22"/>
          <w:szCs w:val="22"/>
        </w:rPr>
      </w:pPr>
      <w:r w:rsidRPr="009913ED">
        <w:rPr>
          <w:rFonts w:ascii="Georgia" w:hAnsi="Georgia"/>
          <w:sz w:val="22"/>
          <w:szCs w:val="22"/>
        </w:rPr>
        <w:t>V případě, že P</w:t>
      </w:r>
      <w:r w:rsidR="006D2E5B" w:rsidRPr="009913ED">
        <w:rPr>
          <w:rFonts w:ascii="Georgia" w:hAnsi="Georgia"/>
          <w:sz w:val="22"/>
          <w:szCs w:val="22"/>
        </w:rPr>
        <w:t>rodávající</w:t>
      </w:r>
      <w:r w:rsidRPr="009913ED">
        <w:rPr>
          <w:rFonts w:ascii="Georgia" w:hAnsi="Georgia"/>
          <w:sz w:val="22"/>
          <w:szCs w:val="22"/>
        </w:rPr>
        <w:t xml:space="preserve"> nezahájí některou z činností dle této Smlouvy z důvodů na své straně v časovém limitu stanoveném v této Smlouvě či v termínu určeném </w:t>
      </w:r>
      <w:r w:rsidR="006D2E5B" w:rsidRPr="009913ED">
        <w:rPr>
          <w:rFonts w:ascii="Georgia" w:hAnsi="Georgia"/>
          <w:sz w:val="22"/>
          <w:szCs w:val="22"/>
        </w:rPr>
        <w:t>Kupujícím</w:t>
      </w:r>
      <w:r w:rsidRPr="009913ED">
        <w:rPr>
          <w:rFonts w:ascii="Georgia" w:hAnsi="Georgia"/>
          <w:sz w:val="22"/>
          <w:szCs w:val="22"/>
        </w:rPr>
        <w:t xml:space="preserve">, je </w:t>
      </w:r>
      <w:r w:rsidR="006D2E5B" w:rsidRPr="009913ED">
        <w:rPr>
          <w:rFonts w:ascii="Georgia" w:hAnsi="Georgia"/>
          <w:sz w:val="22"/>
          <w:szCs w:val="22"/>
        </w:rPr>
        <w:t>Kupující</w:t>
      </w:r>
      <w:r w:rsidRPr="009913ED">
        <w:rPr>
          <w:rFonts w:ascii="Georgia" w:hAnsi="Georgia"/>
          <w:sz w:val="22"/>
          <w:szCs w:val="22"/>
        </w:rPr>
        <w:t xml:space="preserve"> oprávněn zajistit provedení těchto činností v nezbytném rozsahu jiným způsobem nebo prostřednictvím třetí osoby, a to na náklady P</w:t>
      </w:r>
      <w:r w:rsidR="006D2E5B" w:rsidRPr="009913ED">
        <w:rPr>
          <w:rFonts w:ascii="Georgia" w:hAnsi="Georgia"/>
          <w:sz w:val="22"/>
          <w:szCs w:val="22"/>
        </w:rPr>
        <w:t>rodávajícího</w:t>
      </w:r>
      <w:r w:rsidRPr="009913ED">
        <w:rPr>
          <w:rFonts w:ascii="Georgia" w:hAnsi="Georgia"/>
          <w:sz w:val="22"/>
          <w:szCs w:val="22"/>
        </w:rPr>
        <w:t xml:space="preserve">. Případný nárok </w:t>
      </w:r>
      <w:r w:rsidR="006D2E5B" w:rsidRPr="009913ED">
        <w:rPr>
          <w:rFonts w:ascii="Georgia" w:hAnsi="Georgia"/>
          <w:sz w:val="22"/>
          <w:szCs w:val="22"/>
        </w:rPr>
        <w:t>Kupujícího</w:t>
      </w:r>
      <w:r w:rsidRPr="009913ED">
        <w:rPr>
          <w:rFonts w:ascii="Georgia" w:hAnsi="Georgia"/>
          <w:sz w:val="22"/>
          <w:szCs w:val="22"/>
        </w:rPr>
        <w:t xml:space="preserve"> na smluvní pokutu či odstoupení od </w:t>
      </w:r>
      <w:r w:rsidR="1BBB888E" w:rsidRPr="009913ED">
        <w:rPr>
          <w:rFonts w:ascii="Georgia" w:hAnsi="Georgia"/>
          <w:sz w:val="22"/>
          <w:szCs w:val="22"/>
        </w:rPr>
        <w:t>S</w:t>
      </w:r>
      <w:r w:rsidRPr="009913ED">
        <w:rPr>
          <w:rFonts w:ascii="Georgia" w:hAnsi="Georgia"/>
          <w:sz w:val="22"/>
          <w:szCs w:val="22"/>
        </w:rPr>
        <w:t>mlouvy tím není dotčen.</w:t>
      </w:r>
    </w:p>
    <w:p w14:paraId="56B53BEA" w14:textId="7169DF21" w:rsidR="00E6372A" w:rsidRPr="00D34F9D" w:rsidRDefault="00E6372A" w:rsidP="005B39F8">
      <w:pPr>
        <w:pStyle w:val="Textodst1sl"/>
        <w:numPr>
          <w:ilvl w:val="0"/>
          <w:numId w:val="27"/>
        </w:numPr>
        <w:tabs>
          <w:tab w:val="clear" w:pos="284"/>
        </w:tabs>
        <w:spacing w:before="0" w:after="240" w:line="260" w:lineRule="exact"/>
        <w:ind w:left="567" w:hanging="567"/>
        <w:rPr>
          <w:rFonts w:ascii="Georgia" w:hAnsi="Georgia"/>
          <w:sz w:val="22"/>
          <w:szCs w:val="22"/>
        </w:rPr>
      </w:pPr>
      <w:r w:rsidRPr="009913ED">
        <w:rPr>
          <w:rFonts w:ascii="Georgia" w:hAnsi="Georgia"/>
          <w:sz w:val="22"/>
          <w:szCs w:val="22"/>
        </w:rPr>
        <w:t>P</w:t>
      </w:r>
      <w:r w:rsidR="006D2E5B" w:rsidRPr="009913ED">
        <w:rPr>
          <w:rFonts w:ascii="Georgia" w:hAnsi="Georgia"/>
          <w:sz w:val="22"/>
          <w:szCs w:val="22"/>
        </w:rPr>
        <w:t>rodávající</w:t>
      </w:r>
      <w:r w:rsidRPr="009913ED">
        <w:rPr>
          <w:rFonts w:ascii="Georgia" w:hAnsi="Georgia"/>
          <w:sz w:val="22"/>
          <w:szCs w:val="22"/>
        </w:rPr>
        <w:t xml:space="preserve"> disponuje příslušným oprávnění</w:t>
      </w:r>
      <w:r w:rsidR="00E727C7" w:rsidRPr="009913ED">
        <w:rPr>
          <w:rFonts w:ascii="Georgia" w:hAnsi="Georgia"/>
          <w:sz w:val="22"/>
          <w:szCs w:val="22"/>
        </w:rPr>
        <w:t>m</w:t>
      </w:r>
      <w:r w:rsidRPr="009913ED">
        <w:rPr>
          <w:rFonts w:ascii="Georgia" w:hAnsi="Georgia"/>
          <w:sz w:val="22"/>
          <w:szCs w:val="22"/>
        </w:rPr>
        <w:t xml:space="preserve"> k poskytování služeb podle této Smlouvy. P</w:t>
      </w:r>
      <w:r w:rsidR="006D2E5B" w:rsidRPr="009913ED">
        <w:rPr>
          <w:rFonts w:ascii="Georgia" w:hAnsi="Georgia"/>
          <w:sz w:val="22"/>
          <w:szCs w:val="22"/>
        </w:rPr>
        <w:t>rodávající</w:t>
      </w:r>
      <w:r w:rsidRPr="009913ED">
        <w:rPr>
          <w:rFonts w:ascii="Georgia" w:hAnsi="Georgia"/>
          <w:sz w:val="22"/>
          <w:szCs w:val="22"/>
        </w:rPr>
        <w:t xml:space="preserve"> se po dobu trvání </w:t>
      </w:r>
      <w:r w:rsidR="463264D9" w:rsidRPr="009913ED">
        <w:rPr>
          <w:rFonts w:ascii="Georgia" w:hAnsi="Georgia"/>
          <w:sz w:val="22"/>
          <w:szCs w:val="22"/>
        </w:rPr>
        <w:t>S</w:t>
      </w:r>
      <w:r w:rsidRPr="009913ED">
        <w:rPr>
          <w:rFonts w:ascii="Georgia" w:hAnsi="Georgia"/>
          <w:sz w:val="22"/>
          <w:szCs w:val="22"/>
        </w:rPr>
        <w:t xml:space="preserve">mlouvy zavazuje </w:t>
      </w:r>
      <w:r w:rsidR="006D2E5B" w:rsidRPr="009913ED">
        <w:rPr>
          <w:rFonts w:ascii="Georgia" w:hAnsi="Georgia"/>
          <w:sz w:val="22"/>
          <w:szCs w:val="22"/>
        </w:rPr>
        <w:t>Kupujícímu</w:t>
      </w:r>
      <w:r w:rsidRPr="009913ED">
        <w:rPr>
          <w:rFonts w:ascii="Georgia" w:hAnsi="Georgia"/>
          <w:sz w:val="22"/>
          <w:szCs w:val="22"/>
        </w:rPr>
        <w:t xml:space="preserve"> na jeho výzvu do dvou pracovních dnů předložit doklad o tomto oprávnění.</w:t>
      </w:r>
    </w:p>
    <w:p w14:paraId="38B6706D" w14:textId="0EB8E359" w:rsidR="003D6164" w:rsidRPr="00166BC0" w:rsidRDefault="00167658" w:rsidP="005B39F8">
      <w:pPr>
        <w:pStyle w:val="Textodst1sl"/>
        <w:numPr>
          <w:ilvl w:val="0"/>
          <w:numId w:val="27"/>
        </w:numPr>
        <w:tabs>
          <w:tab w:val="clear" w:pos="284"/>
        </w:tabs>
        <w:spacing w:before="0" w:after="240" w:line="260" w:lineRule="exact"/>
        <w:ind w:left="567" w:hanging="567"/>
        <w:rPr>
          <w:rFonts w:ascii="Georgia" w:hAnsi="Georgia"/>
          <w:sz w:val="22"/>
          <w:szCs w:val="22"/>
        </w:rPr>
      </w:pPr>
      <w:r w:rsidRPr="30BE2023">
        <w:rPr>
          <w:rFonts w:ascii="Georgia" w:hAnsi="Georgia"/>
          <w:sz w:val="22"/>
          <w:szCs w:val="22"/>
        </w:rPr>
        <w:lastRenderedPageBreak/>
        <w:t xml:space="preserve">Prodávající je povinen na základě </w:t>
      </w:r>
      <w:r w:rsidR="00944FC2" w:rsidRPr="30BE2023">
        <w:rPr>
          <w:rFonts w:ascii="Georgia" w:hAnsi="Georgia"/>
          <w:sz w:val="22"/>
          <w:szCs w:val="22"/>
        </w:rPr>
        <w:t xml:space="preserve">dílčích </w:t>
      </w:r>
      <w:r w:rsidR="00C30079" w:rsidRPr="30BE2023">
        <w:rPr>
          <w:rFonts w:ascii="Georgia" w:hAnsi="Georgia"/>
          <w:sz w:val="22"/>
          <w:szCs w:val="22"/>
        </w:rPr>
        <w:t>O</w:t>
      </w:r>
      <w:r w:rsidRPr="30BE2023">
        <w:rPr>
          <w:rFonts w:ascii="Georgia" w:hAnsi="Georgia"/>
          <w:sz w:val="22"/>
          <w:szCs w:val="22"/>
        </w:rPr>
        <w:t>bjednávek dodávat Kupujícímu jen nové a dosud nepoužité zboží v prvotřídní kvalitě, plně odpovídající podmínkám a technickým parametrům sjednaným v</w:t>
      </w:r>
      <w:r w:rsidR="00F6652A" w:rsidRPr="30BE2023">
        <w:rPr>
          <w:rFonts w:ascii="Georgia" w:hAnsi="Georgia"/>
          <w:sz w:val="22"/>
          <w:szCs w:val="22"/>
        </w:rPr>
        <w:t> </w:t>
      </w:r>
      <w:r w:rsidRPr="30BE2023">
        <w:rPr>
          <w:rFonts w:ascii="Georgia" w:hAnsi="Georgia"/>
          <w:sz w:val="22"/>
          <w:szCs w:val="22"/>
        </w:rPr>
        <w:t>této Rámcové smlouvě</w:t>
      </w:r>
      <w:r w:rsidR="00301795" w:rsidRPr="30BE2023">
        <w:rPr>
          <w:rFonts w:ascii="Georgia" w:hAnsi="Georgia"/>
          <w:sz w:val="22"/>
          <w:szCs w:val="22"/>
        </w:rPr>
        <w:t xml:space="preserve"> i </w:t>
      </w:r>
      <w:r w:rsidR="00F6652A" w:rsidRPr="30BE2023">
        <w:rPr>
          <w:rFonts w:ascii="Georgia" w:hAnsi="Georgia"/>
          <w:sz w:val="22"/>
          <w:szCs w:val="22"/>
        </w:rPr>
        <w:t>dílčích Objednávkách</w:t>
      </w:r>
      <w:r w:rsidRPr="30BE2023">
        <w:rPr>
          <w:rFonts w:ascii="Georgia" w:hAnsi="Georgia"/>
          <w:sz w:val="22"/>
          <w:szCs w:val="22"/>
        </w:rPr>
        <w:t xml:space="preserve">. </w:t>
      </w:r>
    </w:p>
    <w:p w14:paraId="6AD52B90" w14:textId="64FDB988" w:rsidR="00412C02" w:rsidRPr="003D6164" w:rsidRDefault="00167658" w:rsidP="00D34F9D">
      <w:pPr>
        <w:pStyle w:val="Textodst1sl"/>
        <w:numPr>
          <w:ilvl w:val="0"/>
          <w:numId w:val="27"/>
        </w:numPr>
        <w:tabs>
          <w:tab w:val="clear" w:pos="284"/>
        </w:tabs>
        <w:spacing w:before="0" w:after="240" w:line="260" w:lineRule="exact"/>
        <w:ind w:left="567" w:hanging="567"/>
        <w:rPr>
          <w:rFonts w:ascii="Georgia" w:hAnsi="Georgia"/>
          <w:sz w:val="22"/>
          <w:szCs w:val="22"/>
        </w:rPr>
      </w:pPr>
      <w:r w:rsidRPr="30BE2023">
        <w:rPr>
          <w:rFonts w:ascii="Georgia" w:hAnsi="Georgia"/>
          <w:sz w:val="22"/>
          <w:szCs w:val="22"/>
        </w:rPr>
        <w:t>Kupující je oprávněn kontrolovat způsob provádění jednotlivých činností Prodávajícího a</w:t>
      </w:r>
      <w:r w:rsidRPr="30BE2023">
        <w:rPr>
          <w:sz w:val="22"/>
          <w:szCs w:val="22"/>
        </w:rPr>
        <w:t> </w:t>
      </w:r>
      <w:r w:rsidRPr="30BE2023">
        <w:rPr>
          <w:rFonts w:ascii="Georgia" w:hAnsi="Georgia"/>
          <w:sz w:val="22"/>
          <w:szCs w:val="22"/>
        </w:rPr>
        <w:t>ud</w:t>
      </w:r>
      <w:r w:rsidRPr="30BE2023">
        <w:rPr>
          <w:rFonts w:ascii="Georgia" w:hAnsi="Georgia" w:cs="Georgia"/>
          <w:sz w:val="22"/>
          <w:szCs w:val="22"/>
        </w:rPr>
        <w:t>ě</w:t>
      </w:r>
      <w:r w:rsidRPr="30BE2023">
        <w:rPr>
          <w:rFonts w:ascii="Georgia" w:hAnsi="Georgia"/>
          <w:sz w:val="22"/>
          <w:szCs w:val="22"/>
        </w:rPr>
        <w:t>lovat mu kdykoliv v</w:t>
      </w:r>
      <w:r w:rsidRPr="30BE2023">
        <w:rPr>
          <w:sz w:val="22"/>
          <w:szCs w:val="22"/>
        </w:rPr>
        <w:t> </w:t>
      </w:r>
      <w:r w:rsidRPr="30BE2023">
        <w:rPr>
          <w:rFonts w:ascii="Georgia" w:hAnsi="Georgia"/>
          <w:sz w:val="22"/>
          <w:szCs w:val="22"/>
        </w:rPr>
        <w:t>pr</w:t>
      </w:r>
      <w:r w:rsidRPr="30BE2023">
        <w:rPr>
          <w:rFonts w:ascii="Georgia" w:hAnsi="Georgia" w:cs="Georgia"/>
          <w:sz w:val="22"/>
          <w:szCs w:val="22"/>
        </w:rPr>
        <w:t>ů</w:t>
      </w:r>
      <w:r w:rsidRPr="30BE2023">
        <w:rPr>
          <w:rFonts w:ascii="Georgia" w:hAnsi="Georgia"/>
          <w:sz w:val="22"/>
          <w:szCs w:val="22"/>
        </w:rPr>
        <w:t>b</w:t>
      </w:r>
      <w:r w:rsidRPr="30BE2023">
        <w:rPr>
          <w:rFonts w:ascii="Georgia" w:hAnsi="Georgia" w:cs="Georgia"/>
          <w:sz w:val="22"/>
          <w:szCs w:val="22"/>
        </w:rPr>
        <w:t>ě</w:t>
      </w:r>
      <w:r w:rsidRPr="30BE2023">
        <w:rPr>
          <w:rFonts w:ascii="Georgia" w:hAnsi="Georgia"/>
          <w:sz w:val="22"/>
          <w:szCs w:val="22"/>
        </w:rPr>
        <w:t>hu prov</w:t>
      </w:r>
      <w:r w:rsidRPr="30BE2023">
        <w:rPr>
          <w:rFonts w:ascii="Georgia" w:hAnsi="Georgia" w:cs="Georgia"/>
          <w:sz w:val="22"/>
          <w:szCs w:val="22"/>
        </w:rPr>
        <w:t>á</w:t>
      </w:r>
      <w:r w:rsidRPr="30BE2023">
        <w:rPr>
          <w:rFonts w:ascii="Georgia" w:hAnsi="Georgia"/>
          <w:sz w:val="22"/>
          <w:szCs w:val="22"/>
        </w:rPr>
        <w:t>d</w:t>
      </w:r>
      <w:r w:rsidRPr="30BE2023">
        <w:rPr>
          <w:rFonts w:ascii="Georgia" w:hAnsi="Georgia" w:cs="Georgia"/>
          <w:sz w:val="22"/>
          <w:szCs w:val="22"/>
        </w:rPr>
        <w:t>ě</w:t>
      </w:r>
      <w:r w:rsidRPr="30BE2023">
        <w:rPr>
          <w:rFonts w:ascii="Georgia" w:hAnsi="Georgia"/>
          <w:sz w:val="22"/>
          <w:szCs w:val="22"/>
        </w:rPr>
        <w:t>n</w:t>
      </w:r>
      <w:r w:rsidRPr="30BE2023">
        <w:rPr>
          <w:rFonts w:ascii="Georgia" w:hAnsi="Georgia" w:cs="Georgia"/>
          <w:sz w:val="22"/>
          <w:szCs w:val="22"/>
        </w:rPr>
        <w:t>í</w:t>
      </w:r>
      <w:r w:rsidRPr="30BE2023">
        <w:rPr>
          <w:rFonts w:ascii="Georgia" w:hAnsi="Georgia"/>
          <w:sz w:val="22"/>
          <w:szCs w:val="22"/>
        </w:rPr>
        <w:t xml:space="preserve"> pln</w:t>
      </w:r>
      <w:r w:rsidRPr="30BE2023">
        <w:rPr>
          <w:rFonts w:ascii="Georgia" w:hAnsi="Georgia" w:cs="Georgia"/>
          <w:sz w:val="22"/>
          <w:szCs w:val="22"/>
        </w:rPr>
        <w:t>ě</w:t>
      </w:r>
      <w:r w:rsidRPr="30BE2023">
        <w:rPr>
          <w:rFonts w:ascii="Georgia" w:hAnsi="Georgia"/>
          <w:sz w:val="22"/>
          <w:szCs w:val="22"/>
        </w:rPr>
        <w:t>n</w:t>
      </w:r>
      <w:r w:rsidRPr="30BE2023">
        <w:rPr>
          <w:rFonts w:ascii="Georgia" w:hAnsi="Georgia" w:cs="Georgia"/>
          <w:sz w:val="22"/>
          <w:szCs w:val="22"/>
        </w:rPr>
        <w:t>í</w:t>
      </w:r>
      <w:r w:rsidRPr="30BE2023">
        <w:rPr>
          <w:rFonts w:ascii="Georgia" w:hAnsi="Georgia"/>
          <w:sz w:val="22"/>
          <w:szCs w:val="22"/>
        </w:rPr>
        <w:t xml:space="preserve"> up</w:t>
      </w:r>
      <w:r w:rsidRPr="30BE2023">
        <w:rPr>
          <w:rFonts w:ascii="Georgia" w:hAnsi="Georgia" w:cs="Georgia"/>
          <w:sz w:val="22"/>
          <w:szCs w:val="22"/>
        </w:rPr>
        <w:t>ř</w:t>
      </w:r>
      <w:r w:rsidRPr="30BE2023">
        <w:rPr>
          <w:rFonts w:ascii="Georgia" w:hAnsi="Georgia"/>
          <w:sz w:val="22"/>
          <w:szCs w:val="22"/>
        </w:rPr>
        <w:t>es</w:t>
      </w:r>
      <w:r w:rsidRPr="30BE2023">
        <w:rPr>
          <w:rFonts w:ascii="Georgia" w:hAnsi="Georgia" w:cs="Georgia"/>
          <w:sz w:val="22"/>
          <w:szCs w:val="22"/>
        </w:rPr>
        <w:t>ň</w:t>
      </w:r>
      <w:r w:rsidRPr="30BE2023">
        <w:rPr>
          <w:rFonts w:ascii="Georgia" w:hAnsi="Georgia"/>
          <w:sz w:val="22"/>
          <w:szCs w:val="22"/>
        </w:rPr>
        <w:t>uj</w:t>
      </w:r>
      <w:r w:rsidRPr="30BE2023">
        <w:rPr>
          <w:rFonts w:ascii="Georgia" w:hAnsi="Georgia" w:cs="Georgia"/>
          <w:sz w:val="22"/>
          <w:szCs w:val="22"/>
        </w:rPr>
        <w:t>í</w:t>
      </w:r>
      <w:r w:rsidRPr="30BE2023">
        <w:rPr>
          <w:rFonts w:ascii="Georgia" w:hAnsi="Georgia"/>
          <w:sz w:val="22"/>
          <w:szCs w:val="22"/>
        </w:rPr>
        <w:t>c</w:t>
      </w:r>
      <w:r w:rsidRPr="30BE2023">
        <w:rPr>
          <w:rFonts w:ascii="Georgia" w:hAnsi="Georgia" w:cs="Georgia"/>
          <w:sz w:val="22"/>
          <w:szCs w:val="22"/>
        </w:rPr>
        <w:t>í</w:t>
      </w:r>
      <w:r w:rsidRPr="30BE2023">
        <w:rPr>
          <w:rFonts w:ascii="Georgia" w:hAnsi="Georgia"/>
          <w:sz w:val="22"/>
          <w:szCs w:val="22"/>
        </w:rPr>
        <w:t xml:space="preserve"> pokyny týkající se činností nezbytných k</w:t>
      </w:r>
      <w:r w:rsidRPr="30BE2023">
        <w:rPr>
          <w:sz w:val="22"/>
          <w:szCs w:val="22"/>
        </w:rPr>
        <w:t> </w:t>
      </w:r>
      <w:r w:rsidRPr="30BE2023">
        <w:rPr>
          <w:rFonts w:ascii="Georgia" w:hAnsi="Georgia" w:cs="Georgia"/>
          <w:sz w:val="22"/>
          <w:szCs w:val="22"/>
        </w:rPr>
        <w:t>řá</w:t>
      </w:r>
      <w:r w:rsidRPr="30BE2023">
        <w:rPr>
          <w:rFonts w:ascii="Georgia" w:hAnsi="Georgia"/>
          <w:sz w:val="22"/>
          <w:szCs w:val="22"/>
        </w:rPr>
        <w:t>dn</w:t>
      </w:r>
      <w:r w:rsidRPr="30BE2023">
        <w:rPr>
          <w:rFonts w:ascii="Georgia" w:hAnsi="Georgia" w:cs="Georgia"/>
          <w:sz w:val="22"/>
          <w:szCs w:val="22"/>
        </w:rPr>
        <w:t>é</w:t>
      </w:r>
      <w:r w:rsidRPr="30BE2023">
        <w:rPr>
          <w:rFonts w:ascii="Georgia" w:hAnsi="Georgia"/>
          <w:sz w:val="22"/>
          <w:szCs w:val="22"/>
        </w:rPr>
        <w:t>mu prov</w:t>
      </w:r>
      <w:r w:rsidRPr="30BE2023">
        <w:rPr>
          <w:rFonts w:ascii="Georgia" w:hAnsi="Georgia" w:cs="Georgia"/>
          <w:sz w:val="22"/>
          <w:szCs w:val="22"/>
        </w:rPr>
        <w:t>á</w:t>
      </w:r>
      <w:r w:rsidRPr="30BE2023">
        <w:rPr>
          <w:rFonts w:ascii="Georgia" w:hAnsi="Georgia"/>
          <w:sz w:val="22"/>
          <w:szCs w:val="22"/>
        </w:rPr>
        <w:t>d</w:t>
      </w:r>
      <w:r w:rsidRPr="30BE2023">
        <w:rPr>
          <w:rFonts w:ascii="Georgia" w:hAnsi="Georgia" w:cs="Georgia"/>
          <w:sz w:val="22"/>
          <w:szCs w:val="22"/>
        </w:rPr>
        <w:t>ě</w:t>
      </w:r>
      <w:r w:rsidRPr="30BE2023">
        <w:rPr>
          <w:rFonts w:ascii="Georgia" w:hAnsi="Georgia"/>
          <w:sz w:val="22"/>
          <w:szCs w:val="22"/>
        </w:rPr>
        <w:t>n</w:t>
      </w:r>
      <w:r w:rsidRPr="30BE2023">
        <w:rPr>
          <w:rFonts w:ascii="Georgia" w:hAnsi="Georgia" w:cs="Georgia"/>
          <w:sz w:val="22"/>
          <w:szCs w:val="22"/>
        </w:rPr>
        <w:t>í</w:t>
      </w:r>
      <w:r w:rsidRPr="30BE2023">
        <w:rPr>
          <w:rFonts w:ascii="Georgia" w:hAnsi="Georgia"/>
          <w:sz w:val="22"/>
          <w:szCs w:val="22"/>
        </w:rPr>
        <w:t xml:space="preserve"> pln</w:t>
      </w:r>
      <w:r w:rsidRPr="30BE2023">
        <w:rPr>
          <w:rFonts w:ascii="Georgia" w:hAnsi="Georgia" w:cs="Georgia"/>
          <w:sz w:val="22"/>
          <w:szCs w:val="22"/>
        </w:rPr>
        <w:t>ě</w:t>
      </w:r>
      <w:r w:rsidRPr="30BE2023">
        <w:rPr>
          <w:rFonts w:ascii="Georgia" w:hAnsi="Georgia"/>
          <w:sz w:val="22"/>
          <w:szCs w:val="22"/>
        </w:rPr>
        <w:t>n</w:t>
      </w:r>
      <w:r w:rsidRPr="30BE2023">
        <w:rPr>
          <w:rFonts w:ascii="Georgia" w:hAnsi="Georgia" w:cs="Georgia"/>
          <w:sz w:val="22"/>
          <w:szCs w:val="22"/>
        </w:rPr>
        <w:t>í</w:t>
      </w:r>
      <w:r w:rsidRPr="30BE2023">
        <w:rPr>
          <w:rFonts w:ascii="Georgia" w:hAnsi="Georgia"/>
          <w:sz w:val="22"/>
          <w:szCs w:val="22"/>
        </w:rPr>
        <w:t xml:space="preserve"> dle t</w:t>
      </w:r>
      <w:r w:rsidRPr="30BE2023">
        <w:rPr>
          <w:rFonts w:ascii="Georgia" w:hAnsi="Georgia" w:cs="Georgia"/>
          <w:sz w:val="22"/>
          <w:szCs w:val="22"/>
        </w:rPr>
        <w:t>é</w:t>
      </w:r>
      <w:r w:rsidRPr="30BE2023">
        <w:rPr>
          <w:rFonts w:ascii="Georgia" w:hAnsi="Georgia"/>
          <w:sz w:val="22"/>
          <w:szCs w:val="22"/>
        </w:rPr>
        <w:t>to Smlouvy, nebo pokyny ke zjedn</w:t>
      </w:r>
      <w:r w:rsidRPr="30BE2023">
        <w:rPr>
          <w:rFonts w:ascii="Georgia" w:hAnsi="Georgia" w:cs="Georgia"/>
          <w:sz w:val="22"/>
          <w:szCs w:val="22"/>
        </w:rPr>
        <w:t>á</w:t>
      </w:r>
      <w:r w:rsidRPr="30BE2023">
        <w:rPr>
          <w:rFonts w:ascii="Georgia" w:hAnsi="Georgia"/>
          <w:sz w:val="22"/>
          <w:szCs w:val="22"/>
        </w:rPr>
        <w:t>n</w:t>
      </w:r>
      <w:r w:rsidRPr="30BE2023">
        <w:rPr>
          <w:rFonts w:ascii="Georgia" w:hAnsi="Georgia" w:cs="Georgia"/>
          <w:sz w:val="22"/>
          <w:szCs w:val="22"/>
        </w:rPr>
        <w:t>í</w:t>
      </w:r>
      <w:r w:rsidRPr="30BE2023">
        <w:rPr>
          <w:rFonts w:ascii="Georgia" w:hAnsi="Georgia"/>
          <w:sz w:val="22"/>
          <w:szCs w:val="22"/>
        </w:rPr>
        <w:t xml:space="preserve"> n</w:t>
      </w:r>
      <w:r w:rsidRPr="30BE2023">
        <w:rPr>
          <w:rFonts w:ascii="Georgia" w:hAnsi="Georgia" w:cs="Georgia"/>
          <w:sz w:val="22"/>
          <w:szCs w:val="22"/>
        </w:rPr>
        <w:t>á</w:t>
      </w:r>
      <w:r w:rsidRPr="30BE2023">
        <w:rPr>
          <w:rFonts w:ascii="Georgia" w:hAnsi="Georgia"/>
          <w:sz w:val="22"/>
          <w:szCs w:val="22"/>
        </w:rPr>
        <w:t>pravy. Nevytknut</w:t>
      </w:r>
      <w:r w:rsidRPr="30BE2023">
        <w:rPr>
          <w:rFonts w:ascii="Georgia" w:hAnsi="Georgia" w:cs="Georgia"/>
          <w:sz w:val="22"/>
          <w:szCs w:val="22"/>
        </w:rPr>
        <w:t>í</w:t>
      </w:r>
      <w:r w:rsidRPr="30BE2023">
        <w:rPr>
          <w:rFonts w:ascii="Georgia" w:hAnsi="Georgia"/>
          <w:sz w:val="22"/>
          <w:szCs w:val="22"/>
        </w:rPr>
        <w:t xml:space="preserve"> vady </w:t>
      </w:r>
      <w:r w:rsidRPr="30BE2023">
        <w:rPr>
          <w:rFonts w:ascii="Georgia" w:hAnsi="Georgia" w:cs="Georgia"/>
          <w:sz w:val="22"/>
          <w:szCs w:val="22"/>
        </w:rPr>
        <w:t>č</w:t>
      </w:r>
      <w:r w:rsidRPr="30BE2023">
        <w:rPr>
          <w:rFonts w:ascii="Georgia" w:hAnsi="Georgia"/>
          <w:sz w:val="22"/>
          <w:szCs w:val="22"/>
        </w:rPr>
        <w:t>i</w:t>
      </w:r>
      <w:r w:rsidRPr="30BE2023">
        <w:rPr>
          <w:sz w:val="22"/>
          <w:szCs w:val="22"/>
        </w:rPr>
        <w:t> </w:t>
      </w:r>
      <w:r w:rsidRPr="30BE2023">
        <w:rPr>
          <w:rFonts w:ascii="Georgia" w:hAnsi="Georgia"/>
          <w:sz w:val="22"/>
          <w:szCs w:val="22"/>
        </w:rPr>
        <w:t>nedod</w:t>
      </w:r>
      <w:r w:rsidRPr="30BE2023">
        <w:rPr>
          <w:rFonts w:ascii="Georgia" w:hAnsi="Georgia" w:cs="Georgia"/>
          <w:sz w:val="22"/>
          <w:szCs w:val="22"/>
        </w:rPr>
        <w:t>ě</w:t>
      </w:r>
      <w:r w:rsidRPr="30BE2023">
        <w:rPr>
          <w:rFonts w:ascii="Georgia" w:hAnsi="Georgia"/>
          <w:sz w:val="22"/>
          <w:szCs w:val="22"/>
        </w:rPr>
        <w:t>lku Kupuj</w:t>
      </w:r>
      <w:r w:rsidRPr="30BE2023">
        <w:rPr>
          <w:rFonts w:ascii="Georgia" w:hAnsi="Georgia" w:cs="Georgia"/>
          <w:sz w:val="22"/>
          <w:szCs w:val="22"/>
        </w:rPr>
        <w:t>í</w:t>
      </w:r>
      <w:r w:rsidRPr="30BE2023">
        <w:rPr>
          <w:rFonts w:ascii="Georgia" w:hAnsi="Georgia"/>
          <w:sz w:val="22"/>
          <w:szCs w:val="22"/>
        </w:rPr>
        <w:t>c</w:t>
      </w:r>
      <w:r w:rsidRPr="30BE2023">
        <w:rPr>
          <w:rFonts w:ascii="Georgia" w:hAnsi="Georgia" w:cs="Georgia"/>
          <w:sz w:val="22"/>
          <w:szCs w:val="22"/>
        </w:rPr>
        <w:t>í</w:t>
      </w:r>
      <w:r w:rsidRPr="30BE2023">
        <w:rPr>
          <w:rFonts w:ascii="Georgia" w:hAnsi="Georgia"/>
          <w:sz w:val="22"/>
          <w:szCs w:val="22"/>
        </w:rPr>
        <w:t>m nezbavuje Prod</w:t>
      </w:r>
      <w:r w:rsidRPr="30BE2023">
        <w:rPr>
          <w:rFonts w:ascii="Georgia" w:hAnsi="Georgia" w:cs="Georgia"/>
          <w:sz w:val="22"/>
          <w:szCs w:val="22"/>
        </w:rPr>
        <w:t>á</w:t>
      </w:r>
      <w:r w:rsidRPr="30BE2023">
        <w:rPr>
          <w:rFonts w:ascii="Georgia" w:hAnsi="Georgia"/>
          <w:sz w:val="22"/>
          <w:szCs w:val="22"/>
        </w:rPr>
        <w:t>vaj</w:t>
      </w:r>
      <w:r w:rsidRPr="30BE2023">
        <w:rPr>
          <w:rFonts w:ascii="Georgia" w:hAnsi="Georgia" w:cs="Georgia"/>
          <w:sz w:val="22"/>
          <w:szCs w:val="22"/>
        </w:rPr>
        <w:t>í</w:t>
      </w:r>
      <w:r w:rsidRPr="30BE2023">
        <w:rPr>
          <w:rFonts w:ascii="Georgia" w:hAnsi="Georgia"/>
          <w:sz w:val="22"/>
          <w:szCs w:val="22"/>
        </w:rPr>
        <w:t>c</w:t>
      </w:r>
      <w:r w:rsidRPr="30BE2023">
        <w:rPr>
          <w:rFonts w:ascii="Georgia" w:hAnsi="Georgia" w:cs="Georgia"/>
          <w:sz w:val="22"/>
          <w:szCs w:val="22"/>
        </w:rPr>
        <w:t>í</w:t>
      </w:r>
      <w:r w:rsidRPr="30BE2023">
        <w:rPr>
          <w:rFonts w:ascii="Georgia" w:hAnsi="Georgia"/>
          <w:sz w:val="22"/>
          <w:szCs w:val="22"/>
        </w:rPr>
        <w:t>ho povinnosti k</w:t>
      </w:r>
      <w:r w:rsidRPr="30BE2023">
        <w:rPr>
          <w:sz w:val="22"/>
          <w:szCs w:val="22"/>
        </w:rPr>
        <w:t> </w:t>
      </w:r>
      <w:r w:rsidRPr="30BE2023">
        <w:rPr>
          <w:rFonts w:ascii="Georgia" w:hAnsi="Georgia"/>
          <w:sz w:val="22"/>
          <w:szCs w:val="22"/>
        </w:rPr>
        <w:t>jejich neprodlen</w:t>
      </w:r>
      <w:r w:rsidRPr="30BE2023">
        <w:rPr>
          <w:rFonts w:ascii="Georgia" w:hAnsi="Georgia" w:cs="Georgia"/>
          <w:sz w:val="22"/>
          <w:szCs w:val="22"/>
        </w:rPr>
        <w:t>é</w:t>
      </w:r>
      <w:r w:rsidRPr="30BE2023">
        <w:rPr>
          <w:rFonts w:ascii="Georgia" w:hAnsi="Georgia"/>
          <w:sz w:val="22"/>
          <w:szCs w:val="22"/>
        </w:rPr>
        <w:t>mu bezplatn</w:t>
      </w:r>
      <w:r w:rsidRPr="30BE2023">
        <w:rPr>
          <w:rFonts w:ascii="Georgia" w:hAnsi="Georgia" w:cs="Georgia"/>
          <w:sz w:val="22"/>
          <w:szCs w:val="22"/>
        </w:rPr>
        <w:t>é</w:t>
      </w:r>
      <w:r w:rsidRPr="30BE2023">
        <w:rPr>
          <w:rFonts w:ascii="Georgia" w:hAnsi="Georgia"/>
          <w:sz w:val="22"/>
          <w:szCs w:val="22"/>
        </w:rPr>
        <w:t>mu odstran</w:t>
      </w:r>
      <w:r w:rsidRPr="30BE2023">
        <w:rPr>
          <w:rFonts w:ascii="Georgia" w:hAnsi="Georgia" w:cs="Georgia"/>
          <w:sz w:val="22"/>
          <w:szCs w:val="22"/>
        </w:rPr>
        <w:t>ě</w:t>
      </w:r>
      <w:r w:rsidRPr="30BE2023">
        <w:rPr>
          <w:rFonts w:ascii="Georgia" w:hAnsi="Georgia"/>
          <w:sz w:val="22"/>
          <w:szCs w:val="22"/>
        </w:rPr>
        <w:t>n</w:t>
      </w:r>
      <w:r w:rsidRPr="30BE2023">
        <w:rPr>
          <w:rFonts w:ascii="Georgia" w:hAnsi="Georgia" w:cs="Georgia"/>
          <w:sz w:val="22"/>
          <w:szCs w:val="22"/>
        </w:rPr>
        <w:t>í</w:t>
      </w:r>
      <w:r w:rsidRPr="30BE2023">
        <w:rPr>
          <w:rFonts w:ascii="Georgia" w:hAnsi="Georgia"/>
          <w:sz w:val="22"/>
          <w:szCs w:val="22"/>
        </w:rPr>
        <w:t xml:space="preserve">.  </w:t>
      </w:r>
    </w:p>
    <w:p w14:paraId="065389D0" w14:textId="21B058B8" w:rsidR="00C524E8" w:rsidRPr="00E832E9" w:rsidRDefault="001E2F0E" w:rsidP="00EE72C8">
      <w:pPr>
        <w:pStyle w:val="Heading1-Number-FollowNumberCzechTourism"/>
        <w:keepNext/>
        <w:keepLines/>
        <w:spacing w:before="480" w:after="120"/>
        <w:ind w:left="2731"/>
        <w:jc w:val="left"/>
        <w:rPr>
          <w:sz w:val="24"/>
          <w:szCs w:val="24"/>
        </w:rPr>
      </w:pPr>
      <w:r>
        <w:rPr>
          <w:sz w:val="24"/>
          <w:szCs w:val="24"/>
        </w:rPr>
        <w:t xml:space="preserve">                        </w:t>
      </w:r>
      <w:r w:rsidR="00EE72C8" w:rsidRPr="00393DAE">
        <w:rPr>
          <w:sz w:val="24"/>
          <w:szCs w:val="24"/>
        </w:rPr>
        <w:t>VIII</w:t>
      </w:r>
      <w:r w:rsidR="00C524E8" w:rsidRPr="00393DAE">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65886929" w14:textId="3493C6C7" w:rsidR="7E3E8A38" w:rsidRDefault="7E3E8A38" w:rsidP="00805C89">
      <w:pPr>
        <w:pStyle w:val="Odstavecseseznamem"/>
        <w:numPr>
          <w:ilvl w:val="0"/>
          <w:numId w:val="42"/>
        </w:numPr>
        <w:tabs>
          <w:tab w:val="clear" w:pos="454"/>
        </w:tabs>
        <w:spacing w:after="240"/>
        <w:ind w:left="567" w:hanging="567"/>
        <w:jc w:val="both"/>
      </w:pPr>
      <w:r w:rsidRPr="001643F3">
        <w:t xml:space="preserve">V případě, že dojde v souvislosti s plněním </w:t>
      </w:r>
      <w:r w:rsidR="00C30758" w:rsidRPr="001643F3">
        <w:t>S</w:t>
      </w:r>
      <w:r w:rsidRPr="001643F3">
        <w:t xml:space="preserve">mlouvy ke zpracování osobních údajů na straně </w:t>
      </w:r>
      <w:r w:rsidR="000945A7">
        <w:t>Kup</w:t>
      </w:r>
      <w:r w:rsidR="00E92195">
        <w:t>u</w:t>
      </w:r>
      <w:r w:rsidR="000945A7">
        <w:t>jícího</w:t>
      </w:r>
      <w:r w:rsidR="000945A7" w:rsidRPr="001643F3">
        <w:t xml:space="preserve"> </w:t>
      </w:r>
      <w:r w:rsidRPr="001643F3">
        <w:t xml:space="preserve">nebo </w:t>
      </w:r>
      <w:r w:rsidR="000945A7" w:rsidRPr="001643F3">
        <w:t>P</w:t>
      </w:r>
      <w:r w:rsidR="000945A7">
        <w:t>rodávajícího</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w:t>
      </w:r>
      <w:r w:rsidR="00FE15D8">
        <w:t> </w:t>
      </w:r>
      <w:r w:rsidRPr="001643F3">
        <w:t>zákoně č. 110/2019 Sb., o zpracování osobních údajů. Současně se smluvní strany zavazují zachovávat mlčenlivost o těchto osobních údajích, o opatřeních pro zabezpečení osobních údajů a poučit o této povinnosti mlčenlivosti zaměstnance, kteří přijdou s</w:t>
      </w:r>
      <w:r w:rsidR="00FE15D8">
        <w:t> </w:t>
      </w:r>
      <w:r w:rsidRPr="001643F3">
        <w:t>osobními údaji do styku.</w:t>
      </w:r>
    </w:p>
    <w:p w14:paraId="1E6D4A9F" w14:textId="455B8B41" w:rsidR="00CE426F" w:rsidRDefault="00B22B86" w:rsidP="00805C89">
      <w:pPr>
        <w:pStyle w:val="Heading1-Number-FollowNumberCzechTourism"/>
        <w:spacing w:before="480" w:after="120"/>
        <w:ind w:left="0"/>
      </w:pPr>
      <w:r>
        <w:t>IX.</w:t>
      </w:r>
    </w:p>
    <w:p w14:paraId="540B2504" w14:textId="36CAD57F" w:rsidR="00630428" w:rsidRDefault="00630428" w:rsidP="00805C89">
      <w:pPr>
        <w:pStyle w:val="Heading1-Number-FollowNumberCzechTourism"/>
        <w:spacing w:before="240" w:after="240"/>
        <w:ind w:left="0"/>
      </w:pPr>
      <w:r>
        <w:t>Vady zboží a záruční doba</w:t>
      </w:r>
    </w:p>
    <w:p w14:paraId="2A7DE1CF" w14:textId="680FF5E3" w:rsidR="00630428" w:rsidRDefault="00630428" w:rsidP="000200C7">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rPr>
          <w:lang w:eastAsia="cs-CZ"/>
        </w:rPr>
      </w:pPr>
      <w:r w:rsidRPr="30184726">
        <w:rPr>
          <w:lang w:eastAsia="cs-CZ"/>
        </w:rPr>
        <w:t>Prodávající poskytuje na zboží záruku za jakost v délce dvacetičtyř (24) měsíců, přičemž tato doba počíná běžet ode dne převzetí zboží oprávněným zaměstnancem Kupujícího v</w:t>
      </w:r>
      <w:r w:rsidR="00FE15D8">
        <w:rPr>
          <w:lang w:eastAsia="cs-CZ"/>
        </w:rPr>
        <w:t> </w:t>
      </w:r>
      <w:r w:rsidRPr="30184726">
        <w:rPr>
          <w:lang w:eastAsia="cs-CZ"/>
        </w:rPr>
        <w:t xml:space="preserve">místě plnění dle dílčí </w:t>
      </w:r>
      <w:r w:rsidR="000A478A">
        <w:rPr>
          <w:lang w:eastAsia="cs-CZ"/>
        </w:rPr>
        <w:t>O</w:t>
      </w:r>
      <w:r w:rsidRPr="30184726">
        <w:rPr>
          <w:lang w:eastAsia="cs-CZ"/>
        </w:rPr>
        <w:t>bjednávky.</w:t>
      </w:r>
    </w:p>
    <w:p w14:paraId="6E6E8060" w14:textId="79E10941" w:rsidR="00630428" w:rsidRDefault="00630428" w:rsidP="000200C7">
      <w:pPr>
        <w:pStyle w:val="Odstavecseseznamem"/>
        <w:numPr>
          <w:ilvl w:val="0"/>
          <w:numId w:val="5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rPr>
          <w:lang w:eastAsia="cs-CZ"/>
        </w:rPr>
      </w:pPr>
      <w:r w:rsidRPr="30184726">
        <w:rPr>
          <w:lang w:eastAsia="cs-CZ"/>
        </w:rPr>
        <w:t>V případě, že Kupující zjistí, že zboží má vady, je povinen bez zbytečného odkladu, nejpozději však do deseti (10) pracovních dnů poté, kdy Kupující vady zjistil, podat Prodávajícímu o těchto vadách zprávu, a to písemně, e-mailem či datovou zprávou. Uvedené platí i pro zjevné vady zboží.</w:t>
      </w:r>
    </w:p>
    <w:p w14:paraId="1F83C5FE" w14:textId="492CEE6F" w:rsidR="00630428" w:rsidRDefault="00630428" w:rsidP="002946C0">
      <w:pPr>
        <w:pStyle w:val="Odstavecseseznamem"/>
        <w:numPr>
          <w:ilvl w:val="0"/>
          <w:numId w:val="5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rPr>
          <w:lang w:eastAsia="cs-CZ"/>
        </w:rPr>
      </w:pPr>
      <w:r w:rsidRPr="30184726">
        <w:rPr>
          <w:lang w:eastAsia="cs-CZ"/>
        </w:rPr>
        <w:t>V případě, že je dodáno zboží s vadami, či se na zboží takové vady vyskytnou, je Prodávající povinen vady odstranit dodáním náhradního zboží za zboží vadné.</w:t>
      </w:r>
    </w:p>
    <w:p w14:paraId="1D4F6576" w14:textId="6195F51D" w:rsidR="00630428" w:rsidRDefault="00630428" w:rsidP="002946C0">
      <w:pPr>
        <w:pStyle w:val="Odstavecseseznamem"/>
        <w:numPr>
          <w:ilvl w:val="0"/>
          <w:numId w:val="5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rPr>
          <w:lang w:eastAsia="cs-CZ"/>
        </w:rPr>
      </w:pPr>
      <w:r w:rsidRPr="30184726">
        <w:rPr>
          <w:lang w:eastAsia="cs-CZ"/>
        </w:rPr>
        <w:t>Neodstraní-li Prodávající vady zboží do pěti (5) pracovních dnů ode dne, kdy mu byly vady Kupujícím oznámeny, má Kupující právo požadovat a Prodávající má povinnost Kupujícímu uhradit smluvní pokutu ve výši dle smlouvy.</w:t>
      </w:r>
    </w:p>
    <w:p w14:paraId="7D084DAC" w14:textId="31D3C53B" w:rsidR="00767CD7" w:rsidRDefault="00630428" w:rsidP="002946C0">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rPr>
          <w:lang w:eastAsia="cs-CZ"/>
        </w:rPr>
      </w:pPr>
      <w:r w:rsidRPr="30184726">
        <w:rPr>
          <w:lang w:eastAsia="cs-CZ"/>
        </w:rPr>
        <w:t>V případě dodání náhradního zboží je Kupující povinen vrátit zboží původně dodané ve stavu, v jakém mu bylo dodáno s přihlédnutím k běžnému opotřebení, s výjimkou obalů.</w:t>
      </w:r>
    </w:p>
    <w:p w14:paraId="12A134F6" w14:textId="2D241DB1" w:rsidR="00EA7C88" w:rsidRDefault="00630428" w:rsidP="009E0C80">
      <w:pPr>
        <w:pStyle w:val="Odstavecseseznamem"/>
        <w:numPr>
          <w:ilvl w:val="0"/>
          <w:numId w:val="5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rPr>
          <w:lang w:eastAsia="cs-CZ"/>
        </w:rPr>
      </w:pPr>
      <w:r w:rsidRPr="30184726">
        <w:rPr>
          <w:lang w:eastAsia="cs-CZ"/>
        </w:rPr>
        <w:t>Nároky z vad zboží se nedotýkají nároku Kupujícího na náhradu škody nebo na smluvní pokutu.</w:t>
      </w:r>
    </w:p>
    <w:p w14:paraId="19B439F5" w14:textId="4179BB32" w:rsidR="00543907" w:rsidRDefault="00AA6395" w:rsidP="00543907">
      <w:pPr>
        <w:pStyle w:val="Odstavecseseznamem"/>
        <w:numPr>
          <w:ilvl w:val="0"/>
          <w:numId w:val="6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rPr>
          <w:lang w:eastAsia="cs-CZ"/>
        </w:rPr>
      </w:pPr>
      <w:r w:rsidRPr="00AA6395">
        <w:rPr>
          <w:lang w:eastAsia="cs-CZ"/>
        </w:rPr>
        <w:lastRenderedPageBreak/>
        <w:t xml:space="preserve">V případě oprávněné reklamace je prodávající povinen nahradit </w:t>
      </w:r>
      <w:r w:rsidR="00F57030">
        <w:rPr>
          <w:lang w:eastAsia="cs-CZ"/>
        </w:rPr>
        <w:t>K</w:t>
      </w:r>
      <w:r w:rsidR="00F57030" w:rsidRPr="00AA6395">
        <w:rPr>
          <w:lang w:eastAsia="cs-CZ"/>
        </w:rPr>
        <w:t xml:space="preserve">upujícímu </w:t>
      </w:r>
      <w:r w:rsidRPr="00AA6395">
        <w:rPr>
          <w:lang w:eastAsia="cs-CZ"/>
        </w:rPr>
        <w:t xml:space="preserve">veškeré náklady, které </w:t>
      </w:r>
      <w:r w:rsidR="00125DC9">
        <w:rPr>
          <w:lang w:eastAsia="cs-CZ"/>
        </w:rPr>
        <w:t>K</w:t>
      </w:r>
      <w:r w:rsidR="00125DC9" w:rsidRPr="00AA6395">
        <w:rPr>
          <w:lang w:eastAsia="cs-CZ"/>
        </w:rPr>
        <w:t xml:space="preserve">upující </w:t>
      </w:r>
      <w:r w:rsidRPr="00AA6395">
        <w:rPr>
          <w:lang w:eastAsia="cs-CZ"/>
        </w:rPr>
        <w:t xml:space="preserve">účelně vynaložil v souvislosti s uplatněním nároku z vad předmětu koupě (jeho části). Náhradu těchto nákladů poskytne prodávající na základě písemné výzvy </w:t>
      </w:r>
      <w:r w:rsidR="00E418C1">
        <w:rPr>
          <w:lang w:eastAsia="cs-CZ"/>
        </w:rPr>
        <w:t>K</w:t>
      </w:r>
      <w:r w:rsidRPr="00AA6395">
        <w:rPr>
          <w:lang w:eastAsia="cs-CZ"/>
        </w:rPr>
        <w:t xml:space="preserve">upujícího doručené </w:t>
      </w:r>
      <w:r w:rsidR="00E418C1">
        <w:rPr>
          <w:lang w:eastAsia="cs-CZ"/>
        </w:rPr>
        <w:t>P</w:t>
      </w:r>
      <w:r w:rsidRPr="00AA6395">
        <w:rPr>
          <w:lang w:eastAsia="cs-CZ"/>
        </w:rPr>
        <w:t>rodávajícímu. Náhrada nákladů je splatná do 21 dnů ode dne doručení výzvy.</w:t>
      </w:r>
    </w:p>
    <w:p w14:paraId="10909E98" w14:textId="4010F055" w:rsidR="00AA6395" w:rsidRPr="00195584" w:rsidRDefault="00FA6C8F" w:rsidP="00543907">
      <w:pPr>
        <w:pStyle w:val="Odstavecseseznamem"/>
        <w:numPr>
          <w:ilvl w:val="0"/>
          <w:numId w:val="6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rPr>
          <w:lang w:eastAsia="cs-CZ"/>
        </w:rPr>
      </w:pPr>
      <w:r w:rsidRPr="00FA6C8F">
        <w:rPr>
          <w:lang w:eastAsia="cs-CZ"/>
        </w:rPr>
        <w:t xml:space="preserve">Prodávající prohlašuje, že </w:t>
      </w:r>
      <w:r w:rsidR="00F57030">
        <w:rPr>
          <w:lang w:eastAsia="cs-CZ"/>
        </w:rPr>
        <w:t>K</w:t>
      </w:r>
      <w:r w:rsidRPr="00FA6C8F">
        <w:rPr>
          <w:lang w:eastAsia="cs-CZ"/>
        </w:rPr>
        <w:t>upujícímu je v České republice zajištěno poskytování řádného záručního i mimo záručního</w:t>
      </w:r>
      <w:r w:rsidR="001913A9">
        <w:rPr>
          <w:lang w:eastAsia="cs-CZ"/>
        </w:rPr>
        <w:t xml:space="preserve"> autorizovaného</w:t>
      </w:r>
      <w:r w:rsidRPr="00FA6C8F">
        <w:rPr>
          <w:lang w:eastAsia="cs-CZ"/>
        </w:rPr>
        <w:t xml:space="preserve"> servisu </w:t>
      </w:r>
      <w:r>
        <w:rPr>
          <w:lang w:eastAsia="cs-CZ"/>
        </w:rPr>
        <w:t xml:space="preserve">Prodávajícím. </w:t>
      </w:r>
    </w:p>
    <w:p w14:paraId="0D0B0875" w14:textId="5BC400D9"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6AC130E1" w14:textId="464CD136" w:rsidR="000310B1" w:rsidRPr="00D34F9D" w:rsidRDefault="0006137D" w:rsidP="00287C16">
      <w:pPr>
        <w:pStyle w:val="Heading1-Number-FollowNumberCzechTourism"/>
        <w:keepNext/>
        <w:spacing w:before="0" w:after="240"/>
        <w:ind w:left="0"/>
        <w:rPr>
          <w:color w:val="000000" w:themeColor="text1"/>
        </w:rPr>
      </w:pPr>
      <w:r w:rsidRPr="00D34F9D">
        <w:rPr>
          <w:color w:val="000000" w:themeColor="text1"/>
        </w:rPr>
        <w:t>Ustanovení o vzniku a zániku Smlouvy</w:t>
      </w:r>
    </w:p>
    <w:p w14:paraId="2975929A" w14:textId="10CD516A" w:rsidR="00D34F9D" w:rsidRPr="00D34F9D" w:rsidRDefault="00B61016" w:rsidP="00E418C1">
      <w:pPr>
        <w:pStyle w:val="Nadpis2"/>
        <w:numPr>
          <w:ilvl w:val="1"/>
          <w:numId w:val="128"/>
        </w:numPr>
        <w:ind w:left="567" w:hanging="567"/>
        <w:jc w:val="both"/>
        <w:rPr>
          <w:b w:val="0"/>
        </w:rPr>
      </w:pPr>
      <w:r>
        <w:rPr>
          <w:b w:val="0"/>
        </w:rPr>
        <w:t xml:space="preserve">Tato Smlouva nabývá platnosti dnem jejího podpisu oběma smluvními stranami a účinnosti dnem jejího zveřejnění v registru smluv. </w:t>
      </w:r>
      <w:r w:rsidR="00BF4993">
        <w:rPr>
          <w:b w:val="0"/>
        </w:rPr>
        <w:t xml:space="preserve">Zveřejnění zajistí </w:t>
      </w:r>
      <w:r w:rsidR="006D2E5B">
        <w:rPr>
          <w:b w:val="0"/>
        </w:rPr>
        <w:t>Kupující</w:t>
      </w:r>
      <w:r w:rsidR="00BF4993">
        <w:rPr>
          <w:b w:val="0"/>
        </w:rPr>
        <w:t>.</w:t>
      </w:r>
    </w:p>
    <w:p w14:paraId="583D940B" w14:textId="4E7480CA" w:rsidR="00D34F9D" w:rsidRDefault="006D2E5B" w:rsidP="00E418C1">
      <w:pPr>
        <w:pStyle w:val="Nadpis2"/>
        <w:numPr>
          <w:ilvl w:val="1"/>
          <w:numId w:val="128"/>
        </w:numPr>
        <w:ind w:left="567" w:hanging="567"/>
        <w:jc w:val="both"/>
        <w:rPr>
          <w:b w:val="0"/>
        </w:rPr>
      </w:pPr>
      <w:r>
        <w:rPr>
          <w:b w:val="0"/>
        </w:rPr>
        <w:t>Kupující</w:t>
      </w:r>
      <w:r w:rsidR="00E90D16">
        <w:rPr>
          <w:b w:val="0"/>
        </w:rPr>
        <w:t xml:space="preserve"> je oprávněn Smlouvu bez udání důvodu vypovědět</w:t>
      </w:r>
      <w:r w:rsidR="020B45F7">
        <w:rPr>
          <w:b w:val="0"/>
        </w:rPr>
        <w:t xml:space="preserve"> </w:t>
      </w:r>
      <w:r w:rsidR="00094D2B">
        <w:rPr>
          <w:b w:val="0"/>
        </w:rPr>
        <w:t>všem</w:t>
      </w:r>
      <w:r w:rsidR="00C74EE6">
        <w:rPr>
          <w:b w:val="0"/>
        </w:rPr>
        <w:t xml:space="preserve"> Prodávajícím</w:t>
      </w:r>
      <w:r w:rsidR="00094D2B">
        <w:rPr>
          <w:b w:val="0"/>
        </w:rPr>
        <w:t>,</w:t>
      </w:r>
      <w:r w:rsidR="00E90D16">
        <w:rPr>
          <w:b w:val="0"/>
        </w:rPr>
        <w:t xml:space="preserve"> výpovědní doba činí</w:t>
      </w:r>
      <w:r w:rsidR="00227121">
        <w:rPr>
          <w:b w:val="0"/>
        </w:rPr>
        <w:t xml:space="preserve"> </w:t>
      </w:r>
      <w:r w:rsidR="00DA1F5E">
        <w:rPr>
          <w:b w:val="0"/>
        </w:rPr>
        <w:t xml:space="preserve">30 </w:t>
      </w:r>
      <w:r w:rsidR="00E90D16">
        <w:rPr>
          <w:b w:val="0"/>
        </w:rPr>
        <w:t>dn</w:t>
      </w:r>
      <w:r w:rsidR="00DA1F5E">
        <w:rPr>
          <w:b w:val="0"/>
        </w:rPr>
        <w:t>ů</w:t>
      </w:r>
      <w:r w:rsidR="00E90D16">
        <w:rPr>
          <w:b w:val="0"/>
        </w:rPr>
        <w:t xml:space="preserve"> a počíná běžet ode dne doručení výpovědi.</w:t>
      </w:r>
    </w:p>
    <w:p w14:paraId="7E298A2A" w14:textId="77777777" w:rsidR="00D34F9D" w:rsidRPr="00D34F9D" w:rsidRDefault="00D34F9D" w:rsidP="05835D71">
      <w:pPr>
        <w:jc w:val="both"/>
      </w:pPr>
    </w:p>
    <w:p w14:paraId="57F2A970" w14:textId="77777777" w:rsidR="00D34F9D" w:rsidRPr="00D34F9D" w:rsidRDefault="0006137D" w:rsidP="00E418C1">
      <w:pPr>
        <w:pStyle w:val="Odstavecseseznamem"/>
        <w:numPr>
          <w:ilvl w:val="0"/>
          <w:numId w:val="63"/>
        </w:numPr>
        <w:tabs>
          <w:tab w:val="clear" w:pos="454"/>
          <w:tab w:val="clear" w:pos="907"/>
          <w:tab w:val="clear" w:pos="1361"/>
          <w:tab w:val="clear" w:pos="1814"/>
          <w:tab w:val="clear" w:pos="2268"/>
        </w:tabs>
        <w:spacing w:after="240" w:line="240" w:lineRule="auto"/>
        <w:ind w:left="567" w:hanging="567"/>
        <w:jc w:val="both"/>
        <w:rPr>
          <w:b/>
          <w:bCs/>
        </w:rPr>
      </w:pPr>
      <w:r>
        <w:t xml:space="preserve">Tato Smlouva může být </w:t>
      </w:r>
      <w:r w:rsidR="008F289B">
        <w:t>skončena</w:t>
      </w:r>
      <w:r w:rsidR="6B175CCF">
        <w:t xml:space="preserve"> ve vztahu k jednotlivým P</w:t>
      </w:r>
      <w:r w:rsidR="006D2E5B">
        <w:t>rodávajícím</w:t>
      </w:r>
      <w:r w:rsidR="008F289B">
        <w:t xml:space="preserve"> </w:t>
      </w:r>
      <w:r>
        <w:t xml:space="preserve">dohodou smluvních stran v písemné formě, přičemž účinky </w:t>
      </w:r>
      <w:r w:rsidR="008F289B">
        <w:t xml:space="preserve">skončení </w:t>
      </w:r>
      <w:r>
        <w:t>této Smlouvy nastanou k okamžiku stanovenému v takovéto dohodě. Nebude-li takovýto okamžik dohodou stanoven, pak tyto účinky nastanou ke dni uzavření takovéto dohody.</w:t>
      </w:r>
    </w:p>
    <w:p w14:paraId="436C1113" w14:textId="500C21D4" w:rsidR="00BA63CF" w:rsidRPr="00D34F9D" w:rsidRDefault="006D2E5B" w:rsidP="00E418C1">
      <w:pPr>
        <w:pStyle w:val="Odstavecseseznamem"/>
        <w:numPr>
          <w:ilvl w:val="1"/>
          <w:numId w:val="129"/>
        </w:numPr>
        <w:tabs>
          <w:tab w:val="clear" w:pos="454"/>
          <w:tab w:val="clear" w:pos="907"/>
          <w:tab w:val="clear" w:pos="1361"/>
          <w:tab w:val="clear" w:pos="1814"/>
          <w:tab w:val="clear" w:pos="2268"/>
        </w:tabs>
        <w:spacing w:after="240" w:line="240" w:lineRule="auto"/>
        <w:ind w:left="567" w:hanging="567"/>
        <w:jc w:val="both"/>
        <w:rPr>
          <w:b/>
          <w:bCs/>
        </w:rPr>
      </w:pPr>
      <w:r>
        <w:t>Kupující</w:t>
      </w:r>
      <w:r w:rsidR="0006137D">
        <w:t xml:space="preserve"> je oprávněn </w:t>
      </w:r>
      <w:r w:rsidR="1B98CBF1">
        <w:t>sdělit P</w:t>
      </w:r>
      <w:r>
        <w:t>rodávajícímu</w:t>
      </w:r>
      <w:r w:rsidR="4C735FB3">
        <w:t>,</w:t>
      </w:r>
      <w:r w:rsidR="1B98CBF1">
        <w:t xml:space="preserve"> že mu nebude zasílat poptávku na dílčí plnění</w:t>
      </w:r>
      <w:r w:rsidR="0006137D">
        <w:t xml:space="preserve">, v případě závažného porušení smluvní nebo zákonné povinnosti </w:t>
      </w:r>
      <w:r w:rsidR="00137B97">
        <w:t>P</w:t>
      </w:r>
      <w:r>
        <w:t>rodávajícím</w:t>
      </w:r>
      <w:r w:rsidR="0006137D">
        <w:t xml:space="preserve">. </w:t>
      </w:r>
      <w:r w:rsidR="26E092B1">
        <w:t>Tuto skutečnost s odůvodněním sdělí P</w:t>
      </w:r>
      <w:r>
        <w:t>rodávajícímu</w:t>
      </w:r>
      <w:r w:rsidR="26E092B1">
        <w:t xml:space="preserve"> písemně.</w:t>
      </w:r>
    </w:p>
    <w:p w14:paraId="21D45423" w14:textId="23203FDD" w:rsidR="00F65673" w:rsidRPr="00D34F9D" w:rsidRDefault="00F65673" w:rsidP="00E418C1">
      <w:pPr>
        <w:pStyle w:val="Odstavecseseznamem"/>
        <w:numPr>
          <w:ilvl w:val="1"/>
          <w:numId w:val="129"/>
        </w:numPr>
        <w:tabs>
          <w:tab w:val="clear" w:pos="454"/>
          <w:tab w:val="clear" w:pos="907"/>
          <w:tab w:val="clear" w:pos="1361"/>
          <w:tab w:val="clear" w:pos="1814"/>
          <w:tab w:val="clear" w:pos="2268"/>
        </w:tabs>
        <w:spacing w:after="240" w:line="240" w:lineRule="auto"/>
        <w:ind w:left="567" w:hanging="567"/>
        <w:jc w:val="both"/>
        <w:rPr>
          <w:b/>
          <w:szCs w:val="22"/>
        </w:rPr>
      </w:pPr>
      <w:r w:rsidRPr="00D34F9D">
        <w:rPr>
          <w:szCs w:val="22"/>
        </w:rPr>
        <w:t xml:space="preserve">Za závažné porušení smluvní povinnosti se považuje: </w:t>
      </w:r>
    </w:p>
    <w:p w14:paraId="69AC9702" w14:textId="361A111F" w:rsidR="00F65673" w:rsidRPr="00176656" w:rsidRDefault="00F65673" w:rsidP="00747A46">
      <w:pPr>
        <w:pStyle w:val="slolnku"/>
        <w:keepNext w:val="0"/>
        <w:numPr>
          <w:ilvl w:val="0"/>
          <w:numId w:val="23"/>
        </w:numPr>
        <w:tabs>
          <w:tab w:val="clear" w:pos="0"/>
          <w:tab w:val="clear" w:pos="284"/>
          <w:tab w:val="clear" w:pos="1287"/>
          <w:tab w:val="clear" w:pos="1701"/>
          <w:tab w:val="num" w:pos="851"/>
        </w:tabs>
        <w:spacing w:before="0" w:after="240" w:line="260" w:lineRule="exact"/>
        <w:ind w:left="567" w:hanging="425"/>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E933EE" w:rsidRDefault="00F65673" w:rsidP="00747A46">
      <w:pPr>
        <w:pStyle w:val="slolnku"/>
        <w:keepNext w:val="0"/>
        <w:numPr>
          <w:ilvl w:val="0"/>
          <w:numId w:val="23"/>
        </w:numPr>
        <w:tabs>
          <w:tab w:val="clear" w:pos="0"/>
          <w:tab w:val="clear" w:pos="284"/>
          <w:tab w:val="clear" w:pos="1287"/>
          <w:tab w:val="clear" w:pos="1701"/>
          <w:tab w:val="num" w:pos="851"/>
        </w:tabs>
        <w:spacing w:before="0" w:after="240" w:line="260" w:lineRule="exact"/>
        <w:ind w:left="567" w:hanging="425"/>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A04A7F">
        <w:rPr>
          <w:rFonts w:ascii="Georgia" w:hAnsi="Georgia"/>
          <w:b w:val="0"/>
          <w:bCs/>
          <w:sz w:val="22"/>
          <w:szCs w:val="22"/>
        </w:rPr>
        <w:t>článku III</w:t>
      </w:r>
      <w:r w:rsidR="005F24BB" w:rsidRPr="00A04A7F">
        <w:rPr>
          <w:rFonts w:ascii="Georgia" w:hAnsi="Georgia"/>
          <w:b w:val="0"/>
          <w:bCs/>
          <w:sz w:val="22"/>
          <w:szCs w:val="22"/>
        </w:rPr>
        <w:t>.</w:t>
      </w:r>
      <w:r w:rsidR="005F24BB" w:rsidRPr="00E933EE">
        <w:rPr>
          <w:rFonts w:ascii="Georgia" w:hAnsi="Georgia"/>
          <w:b w:val="0"/>
          <w:bCs/>
          <w:sz w:val="22"/>
          <w:szCs w:val="22"/>
        </w:rPr>
        <w:t xml:space="preserve"> </w:t>
      </w:r>
      <w:r w:rsidRPr="00E933EE">
        <w:rPr>
          <w:rFonts w:ascii="Georgia" w:hAnsi="Georgia" w:cs="Arial"/>
          <w:b w:val="0"/>
          <w:sz w:val="22"/>
          <w:szCs w:val="22"/>
        </w:rPr>
        <w:t>té</w:t>
      </w:r>
      <w:r w:rsidR="003B1374" w:rsidRPr="00E933EE">
        <w:rPr>
          <w:rFonts w:ascii="Georgia" w:hAnsi="Georgia" w:cs="Arial"/>
          <w:b w:val="0"/>
          <w:sz w:val="22"/>
          <w:szCs w:val="22"/>
        </w:rPr>
        <w:t xml:space="preserve">to Smlouvy </w:t>
      </w:r>
      <w:r w:rsidR="003B1374" w:rsidRPr="00A04A7F">
        <w:rPr>
          <w:rFonts w:ascii="Georgia" w:hAnsi="Georgia" w:cs="Arial"/>
          <w:b w:val="0"/>
          <w:sz w:val="22"/>
          <w:szCs w:val="22"/>
        </w:rPr>
        <w:t>po dobu delší než 15 </w:t>
      </w:r>
      <w:r w:rsidRPr="00A04A7F">
        <w:rPr>
          <w:rFonts w:ascii="Georgia" w:hAnsi="Georgia" w:cs="Arial"/>
          <w:b w:val="0"/>
          <w:sz w:val="22"/>
          <w:szCs w:val="22"/>
        </w:rPr>
        <w:t>dnů</w:t>
      </w:r>
      <w:r w:rsidRPr="00E933EE">
        <w:rPr>
          <w:rFonts w:ascii="Georgia" w:hAnsi="Georgia" w:cs="Arial"/>
          <w:b w:val="0"/>
          <w:sz w:val="22"/>
          <w:szCs w:val="22"/>
        </w:rPr>
        <w:t>,</w:t>
      </w:r>
    </w:p>
    <w:p w14:paraId="355D831A" w14:textId="77777777" w:rsidR="00F65673" w:rsidRPr="00D34F9D" w:rsidRDefault="00F65673" w:rsidP="00747A46">
      <w:pPr>
        <w:pStyle w:val="slolnku"/>
        <w:keepNext w:val="0"/>
        <w:numPr>
          <w:ilvl w:val="0"/>
          <w:numId w:val="23"/>
        </w:numPr>
        <w:tabs>
          <w:tab w:val="clear" w:pos="284"/>
          <w:tab w:val="clear" w:pos="1287"/>
          <w:tab w:val="clear" w:pos="1701"/>
          <w:tab w:val="num" w:pos="851"/>
        </w:tabs>
        <w:spacing w:before="0" w:after="240" w:line="260" w:lineRule="exact"/>
        <w:ind w:left="567" w:hanging="425"/>
        <w:jc w:val="both"/>
        <w:rPr>
          <w:rFonts w:ascii="Georgia" w:hAnsi="Georgia"/>
          <w:b w:val="0"/>
          <w:color w:val="000000" w:themeColor="text1"/>
          <w:sz w:val="22"/>
          <w:szCs w:val="22"/>
        </w:rPr>
      </w:pPr>
      <w:r w:rsidRPr="120F4361">
        <w:rPr>
          <w:rFonts w:ascii="Georgia" w:hAnsi="Georgia" w:cs="Arial"/>
          <w:b w:val="0"/>
          <w:sz w:val="22"/>
          <w:szCs w:val="22"/>
        </w:rPr>
        <w:t xml:space="preserve">provádění </w:t>
      </w:r>
      <w:r w:rsidR="0633054A" w:rsidRPr="120F4361">
        <w:rPr>
          <w:rFonts w:ascii="Georgia" w:hAnsi="Georgia" w:cs="Arial"/>
          <w:b w:val="0"/>
          <w:sz w:val="22"/>
          <w:szCs w:val="22"/>
        </w:rPr>
        <w:t xml:space="preserve">dílčích </w:t>
      </w:r>
      <w:r w:rsidR="003D41D3" w:rsidRPr="120F4361">
        <w:rPr>
          <w:rFonts w:ascii="Georgia" w:hAnsi="Georgia"/>
          <w:b w:val="0"/>
          <w:sz w:val="22"/>
          <w:szCs w:val="22"/>
        </w:rPr>
        <w:t xml:space="preserve">plnění </w:t>
      </w:r>
      <w:r w:rsidRPr="120F4361">
        <w:rPr>
          <w:rFonts w:ascii="Georgia" w:hAnsi="Georgia" w:cs="Arial"/>
          <w:b w:val="0"/>
          <w:sz w:val="22"/>
          <w:szCs w:val="22"/>
        </w:rPr>
        <w:t xml:space="preserve">v rozporu se závaznými požadavky </w:t>
      </w:r>
      <w:r w:rsidR="006D2E5B">
        <w:rPr>
          <w:rFonts w:ascii="Georgia" w:hAnsi="Georgia" w:cs="Arial"/>
          <w:b w:val="0"/>
          <w:sz w:val="22"/>
          <w:szCs w:val="22"/>
        </w:rPr>
        <w:t>Kupujícího</w:t>
      </w:r>
      <w:r w:rsidRPr="120F4361">
        <w:rPr>
          <w:rFonts w:ascii="Georgia" w:hAnsi="Georgia" w:cs="Arial"/>
          <w:b w:val="0"/>
          <w:sz w:val="22"/>
          <w:szCs w:val="22"/>
        </w:rPr>
        <w:t xml:space="preserve"> uvedenými v této Smlouvě či </w:t>
      </w:r>
      <w:r w:rsidR="0C999BAE" w:rsidRPr="120F4361">
        <w:rPr>
          <w:rFonts w:ascii="Georgia" w:hAnsi="Georgia" w:cs="Arial"/>
          <w:b w:val="0"/>
          <w:sz w:val="22"/>
          <w:szCs w:val="22"/>
        </w:rPr>
        <w:t>dílčí Objednávce</w:t>
      </w:r>
      <w:r w:rsidRPr="120F4361">
        <w:rPr>
          <w:rFonts w:ascii="Georgia" w:hAnsi="Georgia" w:cs="Arial"/>
          <w:b w:val="0"/>
          <w:sz w:val="22"/>
          <w:szCs w:val="22"/>
        </w:rPr>
        <w:t>.</w:t>
      </w:r>
    </w:p>
    <w:p w14:paraId="7DD60B5E" w14:textId="48310D12" w:rsidR="00F65673" w:rsidRPr="00D34F9D" w:rsidRDefault="006D2E5B" w:rsidP="00747A46">
      <w:pPr>
        <w:pStyle w:val="slolnku"/>
        <w:keepNext w:val="0"/>
        <w:numPr>
          <w:ilvl w:val="1"/>
          <w:numId w:val="129"/>
        </w:numPr>
        <w:tabs>
          <w:tab w:val="clear" w:pos="284"/>
          <w:tab w:val="clear" w:pos="1701"/>
        </w:tabs>
        <w:spacing w:before="0" w:after="240" w:line="260" w:lineRule="exact"/>
        <w:ind w:left="567" w:hanging="567"/>
        <w:jc w:val="both"/>
        <w:rPr>
          <w:rFonts w:ascii="Georgia" w:hAnsi="Georgia"/>
          <w:color w:val="000000" w:themeColor="text1"/>
          <w:sz w:val="22"/>
          <w:szCs w:val="22"/>
        </w:rPr>
      </w:pPr>
      <w:r w:rsidRPr="00D34F9D">
        <w:rPr>
          <w:rFonts w:ascii="Georgia" w:hAnsi="Georgia"/>
          <w:b w:val="0"/>
          <w:color w:val="000000" w:themeColor="text1"/>
          <w:sz w:val="22"/>
          <w:szCs w:val="22"/>
        </w:rPr>
        <w:t>Kupující</w:t>
      </w:r>
      <w:r w:rsidR="00F65673" w:rsidRPr="00D34F9D">
        <w:rPr>
          <w:rFonts w:ascii="Georgia" w:hAnsi="Georgia"/>
          <w:b w:val="0"/>
          <w:color w:val="000000" w:themeColor="text1"/>
          <w:sz w:val="22"/>
          <w:szCs w:val="22"/>
        </w:rPr>
        <w:t xml:space="preserve"> je dále oprávněn </w:t>
      </w:r>
      <w:r w:rsidR="6BEC0E46" w:rsidRPr="00D34F9D">
        <w:rPr>
          <w:rFonts w:ascii="Georgia" w:hAnsi="Georgia"/>
          <w:b w:val="0"/>
          <w:color w:val="000000" w:themeColor="text1"/>
          <w:sz w:val="22"/>
          <w:szCs w:val="22"/>
        </w:rPr>
        <w:t>nezasílat P</w:t>
      </w:r>
      <w:r w:rsidRPr="00D34F9D">
        <w:rPr>
          <w:rFonts w:ascii="Georgia" w:hAnsi="Georgia"/>
          <w:b w:val="0"/>
          <w:color w:val="000000" w:themeColor="text1"/>
          <w:sz w:val="22"/>
          <w:szCs w:val="22"/>
        </w:rPr>
        <w:t>rodávajícímu</w:t>
      </w:r>
      <w:r w:rsidR="6BEC0E46" w:rsidRPr="00D34F9D">
        <w:rPr>
          <w:rFonts w:ascii="Georgia" w:hAnsi="Georgia"/>
          <w:b w:val="0"/>
          <w:color w:val="000000" w:themeColor="text1"/>
          <w:sz w:val="22"/>
          <w:szCs w:val="22"/>
        </w:rPr>
        <w:t xml:space="preserve"> poptávku na dílčí plnění</w:t>
      </w:r>
      <w:r w:rsidR="00892321" w:rsidRPr="00D34F9D">
        <w:rPr>
          <w:rFonts w:ascii="Georgia" w:hAnsi="Georgia"/>
          <w:b w:val="0"/>
          <w:color w:val="000000" w:themeColor="text1"/>
          <w:sz w:val="22"/>
          <w:szCs w:val="22"/>
        </w:rPr>
        <w:t xml:space="preserve"> </w:t>
      </w:r>
      <w:r w:rsidR="00F65673" w:rsidRPr="00D34F9D">
        <w:rPr>
          <w:rFonts w:ascii="Georgia" w:hAnsi="Georgia"/>
          <w:b w:val="0"/>
          <w:color w:val="000000" w:themeColor="text1"/>
          <w:sz w:val="22"/>
          <w:szCs w:val="22"/>
        </w:rPr>
        <w:t>v případě, že:</w:t>
      </w:r>
    </w:p>
    <w:p w14:paraId="0D792C39" w14:textId="5AC0BB1B" w:rsidR="21CC1E97" w:rsidRPr="005E4CBE" w:rsidRDefault="00F65673" w:rsidP="00747A46">
      <w:pPr>
        <w:pStyle w:val="slolnku"/>
        <w:keepNext w:val="0"/>
        <w:numPr>
          <w:ilvl w:val="0"/>
          <w:numId w:val="24"/>
        </w:numPr>
        <w:tabs>
          <w:tab w:val="clear" w:pos="284"/>
          <w:tab w:val="clear" w:pos="1430"/>
          <w:tab w:val="clear" w:pos="1701"/>
        </w:tabs>
        <w:spacing w:before="0" w:after="240" w:line="260" w:lineRule="exact"/>
        <w:ind w:left="567" w:hanging="425"/>
        <w:jc w:val="both"/>
        <w:rPr>
          <w:rFonts w:ascii="Georgia" w:hAnsi="Georgia" w:cs="Arial"/>
          <w:b w:val="0"/>
          <w:color w:val="000000" w:themeColor="text1"/>
          <w:sz w:val="22"/>
          <w:szCs w:val="22"/>
        </w:rPr>
      </w:pPr>
      <w:r w:rsidRPr="120F4361">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E1B9534" w14:textId="2D0174A8" w:rsidR="00F65673" w:rsidRPr="005E4CBE" w:rsidRDefault="00F65673" w:rsidP="00747A46">
      <w:pPr>
        <w:pStyle w:val="slolnku"/>
        <w:keepNext w:val="0"/>
        <w:numPr>
          <w:ilvl w:val="0"/>
          <w:numId w:val="24"/>
        </w:numPr>
        <w:tabs>
          <w:tab w:val="clear" w:pos="284"/>
          <w:tab w:val="clear" w:pos="1430"/>
          <w:tab w:val="clear" w:pos="1701"/>
        </w:tabs>
        <w:spacing w:before="0" w:after="240" w:line="260" w:lineRule="exact"/>
        <w:ind w:left="567" w:hanging="425"/>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w:t>
      </w:r>
      <w:r w:rsidR="00C74EE6">
        <w:rPr>
          <w:rFonts w:ascii="Georgia" w:hAnsi="Georgia" w:cs="Arial"/>
          <w:b w:val="0"/>
          <w:color w:val="000000" w:themeColor="text1"/>
          <w:sz w:val="22"/>
          <w:szCs w:val="22"/>
        </w:rPr>
        <w:t>Kupující</w:t>
      </w:r>
      <w:r w:rsidR="00C74EE6" w:rsidRPr="005E4CBE">
        <w:rPr>
          <w:rFonts w:ascii="Georgia" w:hAnsi="Georgia" w:cs="Arial"/>
          <w:b w:val="0"/>
          <w:color w:val="000000" w:themeColor="text1"/>
          <w:sz w:val="22"/>
          <w:szCs w:val="22"/>
        </w:rPr>
        <w:t xml:space="preserve"> </w:t>
      </w:r>
      <w:r w:rsidRPr="005E4CBE">
        <w:rPr>
          <w:rFonts w:ascii="Georgia" w:hAnsi="Georgia" w:cs="Arial"/>
          <w:b w:val="0"/>
          <w:color w:val="000000" w:themeColor="text1"/>
          <w:sz w:val="22"/>
          <w:szCs w:val="22"/>
        </w:rPr>
        <w:t xml:space="preserve">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1D4FBB75" w:rsidR="00F65673" w:rsidRPr="00176656" w:rsidRDefault="00C74EE6" w:rsidP="00747A46">
      <w:pPr>
        <w:pStyle w:val="slolnku"/>
        <w:keepNext w:val="0"/>
        <w:numPr>
          <w:ilvl w:val="0"/>
          <w:numId w:val="24"/>
        </w:numPr>
        <w:tabs>
          <w:tab w:val="clear" w:pos="0"/>
          <w:tab w:val="clear" w:pos="284"/>
          <w:tab w:val="clear" w:pos="1430"/>
          <w:tab w:val="clear" w:pos="1701"/>
        </w:tabs>
        <w:spacing w:before="0" w:after="240" w:line="260" w:lineRule="exact"/>
        <w:ind w:left="567" w:hanging="425"/>
        <w:jc w:val="both"/>
        <w:rPr>
          <w:rFonts w:ascii="Georgia" w:hAnsi="Georgia" w:cs="Arial"/>
          <w:b w:val="0"/>
          <w:sz w:val="22"/>
          <w:szCs w:val="22"/>
        </w:rPr>
      </w:pPr>
      <w:r>
        <w:rPr>
          <w:rFonts w:ascii="Georgia" w:hAnsi="Georgia" w:cs="Arial"/>
          <w:b w:val="0"/>
          <w:sz w:val="22"/>
          <w:szCs w:val="22"/>
        </w:rPr>
        <w:t>P</w:t>
      </w:r>
      <w:r w:rsidR="006D2E5B">
        <w:rPr>
          <w:rFonts w:ascii="Georgia" w:hAnsi="Georgia" w:cs="Arial"/>
          <w:b w:val="0"/>
          <w:sz w:val="22"/>
          <w:szCs w:val="22"/>
        </w:rPr>
        <w:t>rodávající</w:t>
      </w:r>
      <w:r w:rsidR="0063678A" w:rsidRPr="21CC1E97">
        <w:rPr>
          <w:rFonts w:ascii="Georgia" w:hAnsi="Georgia" w:cs="Arial"/>
          <w:b w:val="0"/>
          <w:sz w:val="22"/>
          <w:szCs w:val="22"/>
        </w:rPr>
        <w:t xml:space="preserve">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P</w:t>
      </w:r>
      <w:r w:rsidR="006D2E5B">
        <w:rPr>
          <w:rFonts w:ascii="Georgia" w:hAnsi="Georgia" w:cs="Arial"/>
          <w:b w:val="0"/>
          <w:sz w:val="22"/>
          <w:szCs w:val="22"/>
        </w:rPr>
        <w:t>rodávající</w:t>
      </w:r>
      <w:r w:rsidR="002825A3" w:rsidRPr="21CC1E97">
        <w:rPr>
          <w:rFonts w:ascii="Georgia" w:hAnsi="Georgia" w:cs="Arial"/>
          <w:b w:val="0"/>
          <w:sz w:val="22"/>
          <w:szCs w:val="22"/>
        </w:rPr>
        <w:t xml:space="preserve"> </w:t>
      </w:r>
      <w:r w:rsidR="00F65673" w:rsidRPr="21CC1E97">
        <w:rPr>
          <w:rFonts w:ascii="Georgia" w:hAnsi="Georgia" w:cs="Arial"/>
          <w:b w:val="0"/>
          <w:sz w:val="22"/>
          <w:szCs w:val="22"/>
        </w:rPr>
        <w:t xml:space="preserve">povinen dle této Smlouvy, </w:t>
      </w:r>
    </w:p>
    <w:p w14:paraId="2CC85B60" w14:textId="1A2CF16E" w:rsidR="00F65673" w:rsidRPr="00176656" w:rsidRDefault="005D3DC4" w:rsidP="00747A46">
      <w:pPr>
        <w:pStyle w:val="slolnku"/>
        <w:keepNext w:val="0"/>
        <w:numPr>
          <w:ilvl w:val="0"/>
          <w:numId w:val="24"/>
        </w:numPr>
        <w:tabs>
          <w:tab w:val="clear" w:pos="0"/>
          <w:tab w:val="clear" w:pos="284"/>
          <w:tab w:val="clear" w:pos="1430"/>
          <w:tab w:val="clear" w:pos="1701"/>
        </w:tabs>
        <w:spacing w:before="0" w:after="240" w:line="260" w:lineRule="exact"/>
        <w:ind w:left="567" w:hanging="425"/>
        <w:jc w:val="both"/>
        <w:rPr>
          <w:rFonts w:ascii="Georgia" w:hAnsi="Georgia" w:cs="Arial"/>
          <w:b w:val="0"/>
          <w:sz w:val="22"/>
          <w:szCs w:val="22"/>
        </w:rPr>
      </w:pPr>
      <w:r w:rsidRPr="21CC1E97">
        <w:rPr>
          <w:rFonts w:ascii="Georgia" w:hAnsi="Georgia"/>
          <w:b w:val="0"/>
          <w:sz w:val="22"/>
          <w:szCs w:val="22"/>
        </w:rPr>
        <w:t>P</w:t>
      </w:r>
      <w:r w:rsidR="006D2E5B">
        <w:rPr>
          <w:rFonts w:ascii="Georgia" w:hAnsi="Georgia"/>
          <w:b w:val="0"/>
          <w:sz w:val="22"/>
          <w:szCs w:val="22"/>
        </w:rPr>
        <w:t>rodávající</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37431476" w14:textId="77777777" w:rsidR="00F65673" w:rsidRPr="006D6347" w:rsidRDefault="00A97FB8" w:rsidP="00747A46">
      <w:pPr>
        <w:pStyle w:val="slolnku"/>
        <w:keepNext w:val="0"/>
        <w:numPr>
          <w:ilvl w:val="0"/>
          <w:numId w:val="24"/>
        </w:numPr>
        <w:tabs>
          <w:tab w:val="clear" w:pos="0"/>
          <w:tab w:val="clear" w:pos="284"/>
          <w:tab w:val="clear" w:pos="1430"/>
          <w:tab w:val="clear" w:pos="1701"/>
        </w:tabs>
        <w:spacing w:before="0" w:after="240" w:line="260" w:lineRule="exact"/>
        <w:ind w:left="567" w:hanging="425"/>
        <w:jc w:val="both"/>
        <w:rPr>
          <w:rFonts w:ascii="Georgia" w:hAnsi="Georgia"/>
          <w:b w:val="0"/>
          <w:sz w:val="22"/>
          <w:szCs w:val="22"/>
        </w:rPr>
      </w:pPr>
      <w:r w:rsidRPr="21CC1E97">
        <w:rPr>
          <w:rFonts w:ascii="Georgia" w:hAnsi="Georgia" w:cs="Arial"/>
          <w:b w:val="0"/>
          <w:sz w:val="22"/>
          <w:szCs w:val="22"/>
        </w:rPr>
        <w:t>P</w:t>
      </w:r>
      <w:r w:rsidR="006D2E5B">
        <w:rPr>
          <w:rFonts w:ascii="Georgia" w:hAnsi="Georgia" w:cs="Arial"/>
          <w:b w:val="0"/>
          <w:sz w:val="22"/>
          <w:szCs w:val="22"/>
        </w:rPr>
        <w:t>rodávající</w:t>
      </w:r>
      <w:r w:rsidR="00F65673" w:rsidRPr="21CC1E97">
        <w:rPr>
          <w:rFonts w:ascii="Georgia" w:hAnsi="Georgia" w:cs="Arial"/>
          <w:b w:val="0"/>
          <w:sz w:val="22"/>
          <w:szCs w:val="22"/>
        </w:rPr>
        <w:t xml:space="preserve"> vstoupí do likvidace.</w:t>
      </w:r>
    </w:p>
    <w:p w14:paraId="30E03012" w14:textId="303A4368" w:rsidR="005D396C" w:rsidRPr="001E350D" w:rsidRDefault="0063678A" w:rsidP="00747A46">
      <w:pPr>
        <w:pStyle w:val="slolnku"/>
        <w:keepNext w:val="0"/>
        <w:numPr>
          <w:ilvl w:val="1"/>
          <w:numId w:val="129"/>
        </w:numPr>
        <w:tabs>
          <w:tab w:val="clear" w:pos="0"/>
          <w:tab w:val="clear" w:pos="284"/>
          <w:tab w:val="clear" w:pos="1701"/>
        </w:tabs>
        <w:spacing w:before="0" w:after="240" w:line="260" w:lineRule="exact"/>
        <w:ind w:left="567" w:hanging="567"/>
        <w:jc w:val="both"/>
        <w:rPr>
          <w:rFonts w:ascii="Georgia" w:hAnsi="Georgia"/>
          <w:b w:val="0"/>
          <w:sz w:val="22"/>
          <w:szCs w:val="22"/>
        </w:rPr>
      </w:pPr>
      <w:r w:rsidRPr="006D6347">
        <w:rPr>
          <w:rFonts w:ascii="Georgia" w:hAnsi="Georgia"/>
          <w:b w:val="0"/>
          <w:color w:val="000000" w:themeColor="text1"/>
          <w:sz w:val="22"/>
          <w:szCs w:val="22"/>
        </w:rPr>
        <w:lastRenderedPageBreak/>
        <w:t>P</w:t>
      </w:r>
      <w:r w:rsidR="006D2E5B" w:rsidRPr="006D6347">
        <w:rPr>
          <w:rFonts w:ascii="Georgia" w:hAnsi="Georgia"/>
          <w:b w:val="0"/>
          <w:color w:val="000000" w:themeColor="text1"/>
          <w:sz w:val="22"/>
          <w:szCs w:val="22"/>
        </w:rPr>
        <w:t>rodávající</w:t>
      </w:r>
      <w:r w:rsidR="0006137D" w:rsidRPr="006D6347">
        <w:rPr>
          <w:rFonts w:ascii="Georgia" w:hAnsi="Georgia"/>
          <w:b w:val="0"/>
          <w:sz w:val="22"/>
          <w:szCs w:val="22"/>
        </w:rPr>
        <w:t xml:space="preserve"> je oprávněn od této Smlouvy odstoupit v</w:t>
      </w:r>
      <w:r w:rsidR="000310B1" w:rsidRPr="006D6347">
        <w:rPr>
          <w:rFonts w:ascii="Georgia" w:hAnsi="Georgia"/>
          <w:b w:val="0"/>
          <w:sz w:val="22"/>
          <w:szCs w:val="22"/>
        </w:rPr>
        <w:t> </w:t>
      </w:r>
      <w:r w:rsidR="0006137D" w:rsidRPr="006D6347">
        <w:rPr>
          <w:rFonts w:ascii="Georgia" w:hAnsi="Georgia"/>
          <w:b w:val="0"/>
          <w:sz w:val="22"/>
          <w:szCs w:val="22"/>
        </w:rPr>
        <w:t xml:space="preserve">případě, že </w:t>
      </w:r>
      <w:r w:rsidR="006D2E5B" w:rsidRPr="006D6347">
        <w:rPr>
          <w:rFonts w:ascii="Georgia" w:hAnsi="Georgia"/>
          <w:b w:val="0"/>
          <w:sz w:val="22"/>
          <w:szCs w:val="22"/>
        </w:rPr>
        <w:t>Kupující</w:t>
      </w:r>
      <w:r w:rsidR="0006137D" w:rsidRPr="006D6347">
        <w:rPr>
          <w:rFonts w:ascii="Georgia" w:hAnsi="Georgia"/>
          <w:b w:val="0"/>
          <w:sz w:val="22"/>
          <w:szCs w:val="22"/>
        </w:rPr>
        <w:t xml:space="preserve"> bude v</w:t>
      </w:r>
      <w:r w:rsidR="000310B1" w:rsidRPr="006D6347">
        <w:rPr>
          <w:rFonts w:ascii="Georgia" w:hAnsi="Georgia"/>
          <w:b w:val="0"/>
          <w:sz w:val="22"/>
          <w:szCs w:val="22"/>
        </w:rPr>
        <w:t> </w:t>
      </w:r>
      <w:r w:rsidR="0006137D" w:rsidRPr="006D6347">
        <w:rPr>
          <w:rFonts w:ascii="Georgia" w:hAnsi="Georgia"/>
          <w:b w:val="0"/>
          <w:sz w:val="22"/>
          <w:szCs w:val="22"/>
        </w:rPr>
        <w:t>prodlení s</w:t>
      </w:r>
      <w:r w:rsidR="000310B1" w:rsidRPr="006D6347">
        <w:rPr>
          <w:rFonts w:ascii="Georgia" w:hAnsi="Georgia"/>
          <w:b w:val="0"/>
          <w:sz w:val="22"/>
          <w:szCs w:val="22"/>
        </w:rPr>
        <w:t> </w:t>
      </w:r>
      <w:r w:rsidR="0006137D" w:rsidRPr="006D6347">
        <w:rPr>
          <w:rFonts w:ascii="Georgia" w:hAnsi="Georgia"/>
          <w:b w:val="0"/>
          <w:sz w:val="22"/>
          <w:szCs w:val="22"/>
        </w:rPr>
        <w:t>úhradou svých peněžitých závazků vyplývajících z</w:t>
      </w:r>
      <w:r w:rsidR="000310B1" w:rsidRPr="006D6347">
        <w:rPr>
          <w:rFonts w:ascii="Georgia" w:hAnsi="Georgia"/>
          <w:b w:val="0"/>
          <w:sz w:val="22"/>
          <w:szCs w:val="22"/>
        </w:rPr>
        <w:t> </w:t>
      </w:r>
      <w:r w:rsidR="0006137D" w:rsidRPr="006D6347">
        <w:rPr>
          <w:rFonts w:ascii="Georgia" w:hAnsi="Georgia"/>
          <w:b w:val="0"/>
          <w:sz w:val="22"/>
          <w:szCs w:val="22"/>
        </w:rPr>
        <w:t xml:space="preserve">této </w:t>
      </w:r>
      <w:r w:rsidR="003B1374" w:rsidRPr="006D6347">
        <w:rPr>
          <w:rFonts w:ascii="Georgia" w:hAnsi="Georgia"/>
          <w:b w:val="0"/>
          <w:sz w:val="22"/>
          <w:szCs w:val="22"/>
        </w:rPr>
        <w:t>Smlouvy po </w:t>
      </w:r>
      <w:r w:rsidR="0006137D" w:rsidRPr="006D6347">
        <w:rPr>
          <w:rFonts w:ascii="Georgia" w:hAnsi="Georgia"/>
          <w:b w:val="0"/>
          <w:sz w:val="22"/>
          <w:szCs w:val="22"/>
        </w:rPr>
        <w:t xml:space="preserve">dobu delší než 90 </w:t>
      </w:r>
      <w:r w:rsidR="005D3DC4" w:rsidRPr="001E350D">
        <w:rPr>
          <w:rFonts w:ascii="Georgia" w:hAnsi="Georgia"/>
          <w:b w:val="0"/>
          <w:sz w:val="22"/>
          <w:szCs w:val="22"/>
        </w:rPr>
        <w:t xml:space="preserve">(devadesát) </w:t>
      </w:r>
      <w:r w:rsidR="0006137D" w:rsidRPr="001E350D">
        <w:rPr>
          <w:rFonts w:ascii="Georgia" w:hAnsi="Georgia"/>
          <w:b w:val="0"/>
          <w:sz w:val="22"/>
          <w:szCs w:val="22"/>
        </w:rPr>
        <w:t>dnů.</w:t>
      </w:r>
    </w:p>
    <w:p w14:paraId="02C43569" w14:textId="2FF68C21" w:rsidR="008762C2" w:rsidRDefault="0006137D" w:rsidP="00747A46">
      <w:pPr>
        <w:pStyle w:val="slolnku"/>
        <w:keepNext w:val="0"/>
        <w:numPr>
          <w:ilvl w:val="1"/>
          <w:numId w:val="129"/>
        </w:numPr>
        <w:tabs>
          <w:tab w:val="clear" w:pos="0"/>
          <w:tab w:val="clear" w:pos="284"/>
          <w:tab w:val="clear" w:pos="1701"/>
        </w:tabs>
        <w:spacing w:before="0" w:after="240" w:line="260" w:lineRule="exact"/>
        <w:ind w:left="567" w:hanging="567"/>
        <w:jc w:val="both"/>
        <w:rPr>
          <w:rFonts w:ascii="Georgia" w:hAnsi="Georgia"/>
          <w:b w:val="0"/>
          <w:sz w:val="22"/>
          <w:szCs w:val="22"/>
        </w:rPr>
      </w:pPr>
      <w:r w:rsidRPr="001E350D">
        <w:rPr>
          <w:rFonts w:ascii="Georgia" w:hAnsi="Georgia"/>
          <w:b w:val="0"/>
          <w:sz w:val="22"/>
          <w:szCs w:val="22"/>
        </w:rPr>
        <w:t xml:space="preserve">Každé odstoupení od této Smlouvy musí mít písemnou formu, přičemž písemný </w:t>
      </w:r>
      <w:r w:rsidRPr="001E350D">
        <w:rPr>
          <w:rFonts w:ascii="Georgia" w:hAnsi="Georgia"/>
          <w:b w:val="0"/>
          <w:color w:val="000000" w:themeColor="text1"/>
          <w:sz w:val="22"/>
          <w:szCs w:val="22"/>
        </w:rPr>
        <w:t>projev</w:t>
      </w:r>
      <w:r w:rsidRPr="001E350D">
        <w:rPr>
          <w:rFonts w:ascii="Georgia" w:hAnsi="Georgia"/>
          <w:b w:val="0"/>
          <w:sz w:val="22"/>
          <w:szCs w:val="22"/>
        </w:rPr>
        <w:t xml:space="preserve"> vůle odstoupit od této Smlouvy musí být druhé smluvní straně řádně doručen.</w:t>
      </w:r>
    </w:p>
    <w:p w14:paraId="08920061" w14:textId="283E2091" w:rsidR="00F865A3" w:rsidRDefault="0006137D" w:rsidP="00747A46">
      <w:pPr>
        <w:pStyle w:val="slolnku"/>
        <w:keepNext w:val="0"/>
        <w:numPr>
          <w:ilvl w:val="1"/>
          <w:numId w:val="129"/>
        </w:numPr>
        <w:tabs>
          <w:tab w:val="clear" w:pos="284"/>
          <w:tab w:val="clear" w:pos="1701"/>
        </w:tabs>
        <w:spacing w:before="0" w:after="240" w:line="260" w:lineRule="exact"/>
        <w:ind w:left="567" w:hanging="567"/>
        <w:jc w:val="both"/>
        <w:rPr>
          <w:rFonts w:ascii="Georgia" w:hAnsi="Georgia"/>
          <w:b w:val="0"/>
          <w:sz w:val="22"/>
          <w:szCs w:val="22"/>
        </w:rPr>
      </w:pPr>
      <w:r w:rsidRPr="6919B51B">
        <w:rPr>
          <w:rFonts w:ascii="Georgia" w:hAnsi="Georgia"/>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15CBFC6" w14:textId="1DE4AF96" w:rsidR="1DAEF7A0" w:rsidRDefault="1DAEF7A0" w:rsidP="00747A46">
      <w:pPr>
        <w:pStyle w:val="Odstavecseseznamem"/>
        <w:numPr>
          <w:ilvl w:val="1"/>
          <w:numId w:val="129"/>
        </w:numPr>
        <w:tabs>
          <w:tab w:val="clear" w:pos="454"/>
          <w:tab w:val="clear" w:pos="907"/>
          <w:tab w:val="clear" w:pos="1361"/>
          <w:tab w:val="clear" w:pos="1814"/>
          <w:tab w:val="clear" w:pos="2268"/>
        </w:tabs>
        <w:ind w:left="567" w:hanging="567"/>
        <w:jc w:val="both"/>
      </w:pPr>
      <w:r w:rsidRPr="6919B51B">
        <w:t xml:space="preserve">Ukončení této </w:t>
      </w:r>
      <w:r w:rsidR="003B371C">
        <w:t>S</w:t>
      </w:r>
      <w:r w:rsidRPr="6919B51B">
        <w:t>mlouvy jakýmkoli způsobem má automaticky za následek ukončení všech dílčích kupních smluv, resp. Objednávek.</w:t>
      </w:r>
    </w:p>
    <w:p w14:paraId="251C6115" w14:textId="2A2F3B45" w:rsidR="6919B51B" w:rsidRPr="00430C42" w:rsidRDefault="6919B51B" w:rsidP="6919B51B"/>
    <w:p w14:paraId="3161F4A1" w14:textId="2F85E6EA" w:rsidR="00E8719C" w:rsidRDefault="0006137D" w:rsidP="00E8719C">
      <w:pPr>
        <w:pStyle w:val="slolnku"/>
        <w:keepNext w:val="0"/>
        <w:numPr>
          <w:ilvl w:val="0"/>
          <w:numId w:val="73"/>
        </w:numPr>
        <w:tabs>
          <w:tab w:val="clear" w:pos="0"/>
          <w:tab w:val="clear" w:pos="284"/>
          <w:tab w:val="clear" w:pos="1701"/>
        </w:tabs>
        <w:spacing w:before="0" w:after="240" w:line="260" w:lineRule="exact"/>
        <w:ind w:left="567" w:hanging="567"/>
        <w:jc w:val="both"/>
        <w:rPr>
          <w:rFonts w:ascii="Georgia" w:hAnsi="Georgia"/>
          <w:b w:val="0"/>
          <w:sz w:val="22"/>
          <w:szCs w:val="22"/>
        </w:rPr>
      </w:pPr>
      <w:r w:rsidRPr="008762C2">
        <w:rPr>
          <w:rFonts w:ascii="Georgia" w:hAnsi="Georgia"/>
          <w:b w:val="0"/>
          <w:sz w:val="22"/>
          <w:szCs w:val="22"/>
        </w:rPr>
        <w:t xml:space="preserve">Závazky smluvních stran vzniklé v důsledku odstoupení od Smlouvy budou vypořádány následujícím způsobem. Pro případ odstoupení od Smlouvy z důvodů na straně </w:t>
      </w:r>
      <w:r w:rsidR="006D2E5B" w:rsidRPr="008762C2">
        <w:rPr>
          <w:rFonts w:ascii="Georgia" w:hAnsi="Georgia"/>
          <w:b w:val="0"/>
          <w:sz w:val="22"/>
          <w:szCs w:val="22"/>
        </w:rPr>
        <w:t>Kupujícího</w:t>
      </w:r>
      <w:r w:rsidRPr="008762C2">
        <w:rPr>
          <w:rFonts w:ascii="Georgia" w:hAnsi="Georgia"/>
          <w:b w:val="0"/>
          <w:sz w:val="22"/>
          <w:szCs w:val="22"/>
        </w:rPr>
        <w:t xml:space="preserve"> má </w:t>
      </w:r>
      <w:r w:rsidR="00241709" w:rsidRPr="008762C2">
        <w:rPr>
          <w:rFonts w:ascii="Georgia" w:hAnsi="Georgia"/>
          <w:b w:val="0"/>
          <w:sz w:val="22"/>
          <w:szCs w:val="22"/>
        </w:rPr>
        <w:t>P</w:t>
      </w:r>
      <w:r w:rsidR="006D2E5B" w:rsidRPr="008762C2">
        <w:rPr>
          <w:rFonts w:ascii="Georgia" w:hAnsi="Georgia"/>
          <w:b w:val="0"/>
          <w:sz w:val="22"/>
          <w:szCs w:val="22"/>
        </w:rPr>
        <w:t>rodávající</w:t>
      </w:r>
      <w:r w:rsidRPr="008762C2">
        <w:rPr>
          <w:rFonts w:ascii="Georgia" w:hAnsi="Georgia"/>
          <w:b w:val="0"/>
          <w:sz w:val="22"/>
          <w:szCs w:val="22"/>
        </w:rPr>
        <w:t xml:space="preserve"> nárok na poměrnou část </w:t>
      </w:r>
      <w:r w:rsidR="00241709" w:rsidRPr="008762C2">
        <w:rPr>
          <w:rFonts w:ascii="Georgia" w:hAnsi="Georgia"/>
          <w:b w:val="0"/>
          <w:sz w:val="22"/>
          <w:szCs w:val="22"/>
        </w:rPr>
        <w:t>c</w:t>
      </w:r>
      <w:r w:rsidRPr="008762C2">
        <w:rPr>
          <w:rFonts w:ascii="Georgia" w:hAnsi="Georgia"/>
          <w:b w:val="0"/>
          <w:sz w:val="22"/>
          <w:szCs w:val="22"/>
        </w:rPr>
        <w:t>eny odpovídající rozsahu jím provedeného a předané</w:t>
      </w:r>
      <w:r w:rsidR="00E67E98" w:rsidRPr="008762C2">
        <w:rPr>
          <w:rFonts w:ascii="Georgia" w:hAnsi="Georgia"/>
          <w:b w:val="0"/>
          <w:sz w:val="22"/>
          <w:szCs w:val="22"/>
        </w:rPr>
        <w:t>ho</w:t>
      </w:r>
      <w:r w:rsidRPr="008762C2">
        <w:rPr>
          <w:rFonts w:ascii="Georgia" w:hAnsi="Georgia"/>
          <w:b w:val="0"/>
          <w:sz w:val="22"/>
          <w:szCs w:val="22"/>
        </w:rPr>
        <w:t xml:space="preserve"> </w:t>
      </w:r>
      <w:r w:rsidR="003D41D3" w:rsidRPr="008762C2">
        <w:rPr>
          <w:rFonts w:ascii="Georgia" w:hAnsi="Georgia"/>
          <w:b w:val="0"/>
          <w:sz w:val="22"/>
          <w:szCs w:val="22"/>
        </w:rPr>
        <w:t>plnění</w:t>
      </w:r>
      <w:r w:rsidRPr="008762C2">
        <w:rPr>
          <w:rFonts w:ascii="Georgia" w:hAnsi="Georgia"/>
          <w:b w:val="0"/>
          <w:sz w:val="22"/>
          <w:szCs w:val="22"/>
        </w:rPr>
        <w:t xml:space="preserve">. V případě odstoupení od Smlouvy z důvodů na straně </w:t>
      </w:r>
      <w:r w:rsidR="00241709" w:rsidRPr="008762C2">
        <w:rPr>
          <w:rFonts w:ascii="Georgia" w:hAnsi="Georgia"/>
          <w:b w:val="0"/>
          <w:sz w:val="22"/>
          <w:szCs w:val="22"/>
        </w:rPr>
        <w:t>P</w:t>
      </w:r>
      <w:r w:rsidR="006D2E5B" w:rsidRPr="008762C2">
        <w:rPr>
          <w:rFonts w:ascii="Georgia" w:hAnsi="Georgia"/>
          <w:b w:val="0"/>
          <w:sz w:val="22"/>
          <w:szCs w:val="22"/>
        </w:rPr>
        <w:t>rodávajícího</w:t>
      </w:r>
      <w:r w:rsidRPr="008762C2">
        <w:rPr>
          <w:rFonts w:ascii="Georgia" w:hAnsi="Georgia"/>
          <w:b w:val="0"/>
          <w:sz w:val="22"/>
          <w:szCs w:val="22"/>
        </w:rPr>
        <w:t xml:space="preserve"> má </w:t>
      </w:r>
      <w:r w:rsidR="00E67E23" w:rsidRPr="008762C2">
        <w:rPr>
          <w:rFonts w:ascii="Georgia" w:hAnsi="Georgia"/>
          <w:b w:val="0"/>
          <w:sz w:val="22"/>
          <w:szCs w:val="22"/>
        </w:rPr>
        <w:t>P</w:t>
      </w:r>
      <w:r w:rsidR="006D2E5B" w:rsidRPr="008762C2">
        <w:rPr>
          <w:rFonts w:ascii="Georgia" w:hAnsi="Georgia"/>
          <w:b w:val="0"/>
          <w:sz w:val="22"/>
          <w:szCs w:val="22"/>
        </w:rPr>
        <w:t>rodávající</w:t>
      </w:r>
      <w:r w:rsidRPr="008762C2">
        <w:rPr>
          <w:rFonts w:ascii="Georgia" w:hAnsi="Georgia"/>
          <w:b w:val="0"/>
          <w:sz w:val="22"/>
          <w:szCs w:val="22"/>
        </w:rPr>
        <w:t xml:space="preserve"> nárok na náhradu nutných nákladů, které prokazatelně vynaložil na provedení </w:t>
      </w:r>
      <w:r w:rsidR="003D41D3" w:rsidRPr="008762C2">
        <w:rPr>
          <w:rFonts w:ascii="Georgia" w:hAnsi="Georgia"/>
          <w:b w:val="0"/>
          <w:sz w:val="22"/>
          <w:szCs w:val="22"/>
        </w:rPr>
        <w:t>plnění</w:t>
      </w:r>
      <w:r w:rsidRPr="008762C2">
        <w:rPr>
          <w:rFonts w:ascii="Georgia" w:hAnsi="Georgia"/>
          <w:b w:val="0"/>
          <w:sz w:val="22"/>
          <w:szCs w:val="22"/>
        </w:rPr>
        <w:t>.</w:t>
      </w:r>
    </w:p>
    <w:p w14:paraId="225B6B25" w14:textId="358B0595" w:rsidR="00736D01" w:rsidRPr="00276CB0" w:rsidRDefault="0006137D" w:rsidP="00944082">
      <w:pPr>
        <w:pStyle w:val="Odstavecseseznamem"/>
        <w:numPr>
          <w:ilvl w:val="0"/>
          <w:numId w:val="117"/>
        </w:numPr>
        <w:tabs>
          <w:tab w:val="clear" w:pos="454"/>
          <w:tab w:val="clear" w:pos="907"/>
          <w:tab w:val="clear" w:pos="1361"/>
          <w:tab w:val="clear" w:pos="1430"/>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rsidRPr="00276CB0">
        <w:t xml:space="preserve">V případě předčasného ukončení této Smlouvy je </w:t>
      </w:r>
      <w:r w:rsidR="00241709" w:rsidRPr="00276CB0">
        <w:t>P</w:t>
      </w:r>
      <w:r w:rsidR="006D2E5B" w:rsidRPr="00276CB0">
        <w:t>rodávající</w:t>
      </w:r>
      <w:r w:rsidRPr="00276CB0">
        <w:t xml:space="preserve"> povinen poskytnout </w:t>
      </w:r>
      <w:r w:rsidR="006D2E5B" w:rsidRPr="00276CB0">
        <w:t>Kupujícímu</w:t>
      </w:r>
      <w:r w:rsidRPr="00276CB0">
        <w:t xml:space="preserve"> nezbytnou součinnost tak, aby </w:t>
      </w:r>
      <w:r w:rsidR="006D2E5B" w:rsidRPr="00276CB0">
        <w:t>Kupujícímu</w:t>
      </w:r>
      <w:r w:rsidRPr="00276CB0">
        <w:t xml:space="preserve"> nevznikla škoda.</w:t>
      </w:r>
    </w:p>
    <w:p w14:paraId="5A2068C4" w14:textId="33AC5C82" w:rsidR="00B07421" w:rsidRPr="00E832E9" w:rsidRDefault="00B07421" w:rsidP="00B10CA9">
      <w:pPr>
        <w:pStyle w:val="Heading1-Number-FollowNumberCzechTourism"/>
        <w:keepNext/>
        <w:keepLines/>
        <w:spacing w:before="480" w:after="120"/>
        <w:ind w:left="0"/>
        <w:rPr>
          <w:sz w:val="24"/>
          <w:szCs w:val="24"/>
        </w:rPr>
      </w:pPr>
      <w:r w:rsidRPr="120F4361">
        <w:rPr>
          <w:sz w:val="24"/>
          <w:szCs w:val="24"/>
        </w:rPr>
        <w:t>X</w:t>
      </w:r>
      <w:r w:rsidR="00B10CA9">
        <w:rPr>
          <w:sz w:val="24"/>
          <w:szCs w:val="24"/>
        </w:rPr>
        <w:t>I</w:t>
      </w:r>
      <w:r w:rsidRPr="120F4361">
        <w:rPr>
          <w:sz w:val="24"/>
          <w:szCs w:val="24"/>
        </w:rPr>
        <w:t>.</w:t>
      </w:r>
    </w:p>
    <w:p w14:paraId="4F72795B" w14:textId="7083B7B9" w:rsidR="001643F3" w:rsidRPr="001643F3" w:rsidRDefault="5AB3AA2A" w:rsidP="120F4361">
      <w:pPr>
        <w:pStyle w:val="Heading1-Number-FollowNumberCzechTourism"/>
        <w:keepNext/>
        <w:keepLines/>
        <w:spacing w:before="0" w:after="240"/>
        <w:ind w:left="0"/>
      </w:pPr>
      <w:r>
        <w:t xml:space="preserve">Oprávněné </w:t>
      </w:r>
      <w:r w:rsidR="00B07421">
        <w:t>osoby</w:t>
      </w:r>
    </w:p>
    <w:p w14:paraId="07230884" w14:textId="6D391CE9" w:rsidR="00B07421" w:rsidRPr="001643F3" w:rsidRDefault="00B07421" w:rsidP="00744EAC">
      <w:pPr>
        <w:pStyle w:val="Odstavecseseznamem"/>
        <w:numPr>
          <w:ilvl w:val="0"/>
          <w:numId w:val="1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pPr>
      <w:r>
        <w:t>Smluvní strany se dohodly na následujících osobách</w:t>
      </w:r>
      <w:r w:rsidR="7231182D">
        <w:t>, které jsou oprávněny jednat ve věci vymezení a zajištění dílčích plnění</w:t>
      </w:r>
      <w:r>
        <w:t xml:space="preserve">: </w:t>
      </w:r>
    </w:p>
    <w:p w14:paraId="69066E35" w14:textId="543C8CE5" w:rsidR="00630428" w:rsidRDefault="00B07421" w:rsidP="0015104C">
      <w:pPr>
        <w:pStyle w:val="slolnku"/>
        <w:keepNext w:val="0"/>
        <w:numPr>
          <w:ilvl w:val="0"/>
          <w:numId w:val="83"/>
        </w:numPr>
        <w:tabs>
          <w:tab w:val="clear" w:pos="0"/>
          <w:tab w:val="clear" w:pos="284"/>
          <w:tab w:val="clear" w:pos="1287"/>
          <w:tab w:val="clear" w:pos="1701"/>
        </w:tabs>
        <w:spacing w:before="0" w:after="240" w:line="260" w:lineRule="exact"/>
        <w:ind w:left="567" w:hanging="425"/>
        <w:jc w:val="left"/>
        <w:rPr>
          <w:rFonts w:ascii="Georgia" w:hAnsi="Georgia"/>
          <w:b w:val="0"/>
          <w:sz w:val="22"/>
          <w:szCs w:val="22"/>
        </w:rPr>
      </w:pPr>
      <w:r w:rsidRPr="7EB46AA5">
        <w:rPr>
          <w:rFonts w:ascii="Georgia" w:hAnsi="Georgia"/>
          <w:b w:val="0"/>
          <w:sz w:val="22"/>
          <w:szCs w:val="22"/>
        </w:rPr>
        <w:t xml:space="preserve">za </w:t>
      </w:r>
      <w:r w:rsidR="006D2E5B">
        <w:rPr>
          <w:rFonts w:ascii="Georgia" w:hAnsi="Georgia"/>
          <w:b w:val="0"/>
          <w:sz w:val="22"/>
          <w:szCs w:val="22"/>
        </w:rPr>
        <w:t>Kupujícího</w:t>
      </w:r>
      <w:r w:rsidRPr="7EB46AA5">
        <w:rPr>
          <w:rFonts w:ascii="Georgia" w:hAnsi="Georgia"/>
          <w:b w:val="0"/>
          <w:sz w:val="22"/>
          <w:szCs w:val="22"/>
        </w:rPr>
        <w:t>:</w:t>
      </w:r>
      <w:r w:rsidR="00E933EE" w:rsidRPr="7EB46AA5">
        <w:rPr>
          <w:rFonts w:ascii="Georgia" w:hAnsi="Georgia"/>
          <w:b w:val="0"/>
          <w:sz w:val="22"/>
          <w:szCs w:val="22"/>
        </w:rPr>
        <w:t xml:space="preserve"> </w:t>
      </w:r>
    </w:p>
    <w:p w14:paraId="39C6ABEB" w14:textId="5CC9E47D" w:rsidR="003A4D00" w:rsidRPr="00B90324" w:rsidRDefault="003A4D00" w:rsidP="0015104C">
      <w:pPr>
        <w:tabs>
          <w:tab w:val="clear" w:pos="227"/>
          <w:tab w:val="clear" w:pos="454"/>
          <w:tab w:val="clear" w:pos="680"/>
          <w:tab w:val="clear" w:pos="907"/>
          <w:tab w:val="clear" w:pos="1134"/>
          <w:tab w:val="clear" w:pos="1361"/>
          <w:tab w:val="clear" w:pos="1588"/>
          <w:tab w:val="clear" w:pos="1814"/>
          <w:tab w:val="clear" w:pos="2041"/>
          <w:tab w:val="clear" w:pos="2268"/>
        </w:tabs>
        <w:ind w:left="142" w:firstLine="425"/>
        <w:rPr>
          <w:b/>
        </w:rPr>
      </w:pPr>
      <w:r>
        <w:rPr>
          <w:lang w:eastAsia="cs-CZ"/>
        </w:rPr>
        <w:t>Ve věcech věcných:</w:t>
      </w:r>
    </w:p>
    <w:p w14:paraId="76C3E948" w14:textId="6E62F188" w:rsidR="00630428" w:rsidRDefault="003D05BE" w:rsidP="0015104C">
      <w:pPr>
        <w:pStyle w:val="slolnku"/>
        <w:keepNext w:val="0"/>
        <w:tabs>
          <w:tab w:val="clear" w:pos="0"/>
          <w:tab w:val="clear" w:pos="284"/>
          <w:tab w:val="clear" w:pos="1701"/>
        </w:tabs>
        <w:spacing w:before="0" w:after="240" w:line="260" w:lineRule="exact"/>
        <w:ind w:left="142" w:firstLine="425"/>
        <w:jc w:val="left"/>
        <w:rPr>
          <w:rFonts w:ascii="Georgia" w:hAnsi="Georgia"/>
          <w:b w:val="0"/>
          <w:sz w:val="22"/>
          <w:szCs w:val="22"/>
        </w:rPr>
      </w:pPr>
      <w:r>
        <w:rPr>
          <w:rFonts w:ascii="Georgia" w:hAnsi="Georgia"/>
          <w:b w:val="0"/>
          <w:sz w:val="22"/>
          <w:szCs w:val="22"/>
        </w:rPr>
        <w:t>XXX</w:t>
      </w:r>
    </w:p>
    <w:p w14:paraId="1CC70B0B" w14:textId="39DDB03C" w:rsidR="000479A1" w:rsidRDefault="003D05BE" w:rsidP="0015104C">
      <w:pPr>
        <w:pStyle w:val="slolnku"/>
        <w:keepNext w:val="0"/>
        <w:tabs>
          <w:tab w:val="clear" w:pos="0"/>
          <w:tab w:val="clear" w:pos="284"/>
          <w:tab w:val="clear" w:pos="1701"/>
        </w:tabs>
        <w:spacing w:before="0" w:after="240" w:line="260" w:lineRule="exact"/>
        <w:ind w:left="142" w:firstLine="425"/>
        <w:jc w:val="left"/>
        <w:rPr>
          <w:rFonts w:ascii="Georgia" w:hAnsi="Georgia"/>
          <w:b w:val="0"/>
          <w:sz w:val="22"/>
          <w:szCs w:val="22"/>
        </w:rPr>
      </w:pPr>
      <w:r>
        <w:rPr>
          <w:rFonts w:ascii="Georgia" w:hAnsi="Georgia"/>
          <w:b w:val="0"/>
          <w:sz w:val="22"/>
          <w:szCs w:val="22"/>
        </w:rPr>
        <w:t>XXX</w:t>
      </w:r>
      <w:r w:rsidR="006D2E5B" w:rsidRPr="006D2E5B">
        <w:rPr>
          <w:rFonts w:ascii="Georgia" w:hAnsi="Georgia"/>
          <w:b w:val="0"/>
          <w:sz w:val="22"/>
          <w:szCs w:val="22"/>
        </w:rPr>
        <w:t>  </w:t>
      </w:r>
    </w:p>
    <w:p w14:paraId="4CEF2D69" w14:textId="113B16EE" w:rsidR="005D3C1D" w:rsidRDefault="005D3C1D" w:rsidP="0015104C">
      <w:pPr>
        <w:pStyle w:val="slolnku"/>
        <w:keepNext w:val="0"/>
        <w:tabs>
          <w:tab w:val="clear" w:pos="0"/>
          <w:tab w:val="clear" w:pos="284"/>
          <w:tab w:val="clear" w:pos="1701"/>
        </w:tabs>
        <w:spacing w:before="0" w:after="240" w:line="260" w:lineRule="exact"/>
        <w:ind w:left="142" w:firstLine="425"/>
        <w:jc w:val="left"/>
        <w:rPr>
          <w:rFonts w:ascii="Georgia" w:hAnsi="Georgia"/>
          <w:b w:val="0"/>
          <w:sz w:val="22"/>
          <w:szCs w:val="22"/>
        </w:rPr>
      </w:pPr>
      <w:r>
        <w:rPr>
          <w:rFonts w:ascii="Georgia" w:hAnsi="Georgia"/>
          <w:b w:val="0"/>
          <w:sz w:val="22"/>
          <w:szCs w:val="22"/>
        </w:rPr>
        <w:t>(Případně další zaměstnanci oddělení vnitřních věcí</w:t>
      </w:r>
      <w:r w:rsidR="0037462C">
        <w:rPr>
          <w:rFonts w:ascii="Georgia" w:hAnsi="Georgia"/>
          <w:b w:val="0"/>
          <w:sz w:val="22"/>
          <w:szCs w:val="22"/>
        </w:rPr>
        <w:t xml:space="preserve"> CzechTourism</w:t>
      </w:r>
      <w:r>
        <w:rPr>
          <w:rFonts w:ascii="Georgia" w:hAnsi="Georgia"/>
          <w:b w:val="0"/>
          <w:sz w:val="22"/>
          <w:szCs w:val="22"/>
        </w:rPr>
        <w:t>.)</w:t>
      </w:r>
    </w:p>
    <w:p w14:paraId="63BC2E64" w14:textId="77777777" w:rsidR="005D3C1D" w:rsidRDefault="005D3C1D" w:rsidP="0015104C">
      <w:pPr>
        <w:pStyle w:val="slolnku"/>
        <w:keepNext w:val="0"/>
        <w:tabs>
          <w:tab w:val="clear" w:pos="0"/>
          <w:tab w:val="clear" w:pos="284"/>
          <w:tab w:val="clear" w:pos="1701"/>
        </w:tabs>
        <w:spacing w:before="0" w:after="240" w:line="260" w:lineRule="exact"/>
        <w:ind w:left="142" w:firstLine="425"/>
        <w:jc w:val="left"/>
        <w:rPr>
          <w:rFonts w:ascii="Georgia" w:hAnsi="Georgia"/>
          <w:b w:val="0"/>
          <w:sz w:val="22"/>
          <w:szCs w:val="22"/>
        </w:rPr>
      </w:pPr>
      <w:r>
        <w:rPr>
          <w:rFonts w:ascii="Georgia" w:hAnsi="Georgia"/>
          <w:b w:val="0"/>
          <w:sz w:val="22"/>
          <w:szCs w:val="22"/>
        </w:rPr>
        <w:t>Ve věcech smluvních:</w:t>
      </w:r>
    </w:p>
    <w:p w14:paraId="660A5F3B" w14:textId="14D846C8" w:rsidR="00B07421" w:rsidRPr="00656C3E" w:rsidRDefault="003D05BE" w:rsidP="0015104C">
      <w:pPr>
        <w:pStyle w:val="slolnku"/>
        <w:keepNext w:val="0"/>
        <w:tabs>
          <w:tab w:val="clear" w:pos="0"/>
          <w:tab w:val="clear" w:pos="284"/>
          <w:tab w:val="clear" w:pos="1701"/>
        </w:tabs>
        <w:spacing w:before="0" w:after="240" w:line="260" w:lineRule="exact"/>
        <w:ind w:left="142" w:firstLine="425"/>
        <w:jc w:val="left"/>
        <w:rPr>
          <w:rFonts w:ascii="Georgia" w:hAnsi="Georgia"/>
          <w:b w:val="0"/>
          <w:sz w:val="22"/>
          <w:szCs w:val="22"/>
        </w:rPr>
      </w:pPr>
      <w:r>
        <w:rPr>
          <w:rFonts w:ascii="Georgia" w:hAnsi="Georgia"/>
          <w:b w:val="0"/>
          <w:sz w:val="22"/>
          <w:szCs w:val="22"/>
        </w:rPr>
        <w:t>XXX</w:t>
      </w:r>
      <w:r w:rsidR="00B07421" w:rsidRPr="00912C30">
        <w:rPr>
          <w:rFonts w:ascii="Georgia" w:hAnsi="Georgia"/>
          <w:b w:val="0"/>
        </w:rPr>
        <w:br/>
      </w:r>
    </w:p>
    <w:p w14:paraId="02E25929" w14:textId="3C54B6CE" w:rsidR="00B37F82" w:rsidRDefault="00B07421" w:rsidP="00EC69FE">
      <w:pPr>
        <w:pStyle w:val="slolnku"/>
        <w:keepNext w:val="0"/>
        <w:numPr>
          <w:ilvl w:val="0"/>
          <w:numId w:val="83"/>
        </w:numPr>
        <w:tabs>
          <w:tab w:val="clear" w:pos="0"/>
          <w:tab w:val="clear" w:pos="284"/>
          <w:tab w:val="clear" w:pos="1287"/>
          <w:tab w:val="clear" w:pos="1701"/>
        </w:tabs>
        <w:spacing w:before="0" w:after="0" w:line="260" w:lineRule="exact"/>
        <w:ind w:left="567" w:hanging="425"/>
        <w:jc w:val="both"/>
        <w:rPr>
          <w:rFonts w:ascii="Georgia" w:hAnsi="Georgia"/>
          <w:b w:val="0"/>
          <w:sz w:val="22"/>
          <w:szCs w:val="22"/>
        </w:rPr>
      </w:pPr>
      <w:r w:rsidRPr="00656C3E">
        <w:rPr>
          <w:rFonts w:ascii="Georgia" w:hAnsi="Georgia"/>
          <w:b w:val="0"/>
          <w:sz w:val="22"/>
          <w:szCs w:val="22"/>
        </w:rPr>
        <w:t>za P</w:t>
      </w:r>
      <w:r w:rsidR="006D2E5B">
        <w:rPr>
          <w:rFonts w:ascii="Georgia" w:hAnsi="Georgia"/>
          <w:b w:val="0"/>
          <w:sz w:val="22"/>
          <w:szCs w:val="22"/>
        </w:rPr>
        <w:t>rodávajícího</w:t>
      </w:r>
      <w:r w:rsidR="00EC69FE">
        <w:rPr>
          <w:rFonts w:ascii="Georgia" w:hAnsi="Georgia"/>
          <w:b w:val="0"/>
          <w:sz w:val="22"/>
          <w:szCs w:val="22"/>
        </w:rPr>
        <w:t xml:space="preserve"> č. 1 (Netfox s.r.o.):</w:t>
      </w:r>
    </w:p>
    <w:p w14:paraId="5EA257CF" w14:textId="4B7372C8" w:rsidR="00EC69FE" w:rsidRDefault="000D1278" w:rsidP="00EC69FE">
      <w:pPr>
        <w:rPr>
          <w:lang w:eastAsia="cs-CZ"/>
        </w:rPr>
      </w:pPr>
      <w:r>
        <w:rPr>
          <w:lang w:eastAsia="cs-CZ"/>
        </w:rPr>
        <w:tab/>
      </w:r>
      <w:r>
        <w:rPr>
          <w:lang w:eastAsia="cs-CZ"/>
        </w:rPr>
        <w:tab/>
      </w:r>
      <w:r w:rsidR="003D05BE">
        <w:rPr>
          <w:lang w:eastAsia="cs-CZ"/>
        </w:rPr>
        <w:t>XXX</w:t>
      </w:r>
    </w:p>
    <w:p w14:paraId="1C6271CA" w14:textId="77777777" w:rsidR="00EC69FE" w:rsidRDefault="00EC69FE" w:rsidP="00EC69FE">
      <w:pPr>
        <w:rPr>
          <w:lang w:eastAsia="cs-CZ"/>
        </w:rPr>
      </w:pPr>
    </w:p>
    <w:p w14:paraId="0B96EB45" w14:textId="18F5DF12" w:rsidR="00EC69FE" w:rsidRDefault="00EC69FE" w:rsidP="00EC69FE">
      <w:pPr>
        <w:rPr>
          <w:lang w:eastAsia="cs-CZ"/>
        </w:rPr>
      </w:pPr>
      <w:r>
        <w:rPr>
          <w:lang w:eastAsia="cs-CZ"/>
        </w:rPr>
        <w:tab/>
      </w:r>
      <w:r>
        <w:rPr>
          <w:lang w:eastAsia="cs-CZ"/>
        </w:rPr>
        <w:tab/>
        <w:t xml:space="preserve">  Za prodávajícího č. 2 (Amendoim spol. s.r.o.):</w:t>
      </w:r>
    </w:p>
    <w:p w14:paraId="0013189B" w14:textId="207EC348" w:rsidR="00EC69FE" w:rsidRDefault="000D1278" w:rsidP="00EC69FE">
      <w:pPr>
        <w:rPr>
          <w:lang w:eastAsia="cs-CZ"/>
        </w:rPr>
      </w:pPr>
      <w:r>
        <w:rPr>
          <w:lang w:eastAsia="cs-CZ"/>
        </w:rPr>
        <w:tab/>
      </w:r>
      <w:r>
        <w:rPr>
          <w:lang w:eastAsia="cs-CZ"/>
        </w:rPr>
        <w:tab/>
      </w:r>
      <w:r w:rsidR="003D05BE">
        <w:rPr>
          <w:lang w:eastAsia="cs-CZ"/>
        </w:rPr>
        <w:t>XXX</w:t>
      </w:r>
    </w:p>
    <w:p w14:paraId="4F89924F" w14:textId="77777777" w:rsidR="00EC69FE" w:rsidRDefault="00EC69FE" w:rsidP="00EC69FE">
      <w:pPr>
        <w:rPr>
          <w:lang w:eastAsia="cs-CZ"/>
        </w:rPr>
      </w:pPr>
    </w:p>
    <w:p w14:paraId="0F299042" w14:textId="2B7B6E09" w:rsidR="00EC69FE" w:rsidRDefault="00EC69FE" w:rsidP="00EC69FE">
      <w:pPr>
        <w:rPr>
          <w:lang w:eastAsia="cs-CZ"/>
        </w:rPr>
      </w:pPr>
      <w:r>
        <w:rPr>
          <w:lang w:eastAsia="cs-CZ"/>
        </w:rPr>
        <w:lastRenderedPageBreak/>
        <w:tab/>
      </w:r>
      <w:r>
        <w:rPr>
          <w:lang w:eastAsia="cs-CZ"/>
        </w:rPr>
        <w:tab/>
      </w:r>
      <w:r>
        <w:rPr>
          <w:lang w:eastAsia="cs-CZ"/>
        </w:rPr>
        <w:tab/>
        <w:t>Za Prodávajícího č. 3 (Your System spol., s.r.o.):</w:t>
      </w:r>
    </w:p>
    <w:p w14:paraId="7EFBAB81" w14:textId="7B8755A3" w:rsidR="00EC69FE" w:rsidRPr="00EC69FE" w:rsidRDefault="000D1278" w:rsidP="00EC69FE">
      <w:pPr>
        <w:rPr>
          <w:lang w:eastAsia="cs-CZ"/>
        </w:rPr>
      </w:pPr>
      <w:r>
        <w:rPr>
          <w:lang w:eastAsia="cs-CZ"/>
        </w:rPr>
        <w:tab/>
      </w:r>
      <w:r>
        <w:rPr>
          <w:lang w:eastAsia="cs-CZ"/>
        </w:rPr>
        <w:tab/>
      </w:r>
      <w:r>
        <w:rPr>
          <w:lang w:eastAsia="cs-CZ"/>
        </w:rPr>
        <w:tab/>
      </w:r>
      <w:r w:rsidR="003D05BE">
        <w:rPr>
          <w:lang w:eastAsia="cs-CZ"/>
        </w:rPr>
        <w:t>XXX</w:t>
      </w:r>
    </w:p>
    <w:p w14:paraId="7ED684FE" w14:textId="1C2EA1C9" w:rsidR="00406102" w:rsidRPr="00EE72C8" w:rsidRDefault="000D1278" w:rsidP="00EE72C8">
      <w:pPr>
        <w:tabs>
          <w:tab w:val="clear" w:pos="454"/>
          <w:tab w:val="clear" w:pos="907"/>
          <w:tab w:val="clear" w:pos="1361"/>
          <w:tab w:val="clear" w:pos="1814"/>
          <w:tab w:val="clear" w:pos="2268"/>
        </w:tabs>
        <w:spacing w:line="240" w:lineRule="auto"/>
        <w:jc w:val="both"/>
        <w:rPr>
          <w:rFonts w:eastAsia="Times New Roman" w:cs="Times New Roman"/>
          <w:lang w:eastAsia="cs-CZ"/>
        </w:rPr>
      </w:pPr>
      <w:r>
        <w:rPr>
          <w:rFonts w:eastAsia="Times New Roman" w:cs="Times New Roman"/>
          <w:lang w:eastAsia="cs-CZ"/>
        </w:rPr>
        <w:tab/>
      </w:r>
    </w:p>
    <w:p w14:paraId="7F3AD047" w14:textId="0F5B0193" w:rsidR="00EE1FD1" w:rsidRPr="001643F3" w:rsidRDefault="00DC4FA8" w:rsidP="00677D7B">
      <w:pPr>
        <w:pStyle w:val="Odstavecseseznamem"/>
        <w:numPr>
          <w:ilvl w:val="0"/>
          <w:numId w:val="85"/>
        </w:numPr>
        <w:tabs>
          <w:tab w:val="clear" w:pos="454"/>
        </w:tabs>
        <w:spacing w:after="240"/>
        <w:ind w:left="567" w:hanging="567"/>
        <w:jc w:val="both"/>
      </w:pPr>
      <w:r>
        <w:t xml:space="preserve">Smluvní strany se dohodly, že změna kontaktní osoby není změnou této Smlouvy a může </w:t>
      </w:r>
      <w:r w:rsidR="00EE72C8">
        <w:t xml:space="preserve">  </w:t>
      </w:r>
      <w:r>
        <w:t>být učiněna jednostranným</w:t>
      </w:r>
      <w:r w:rsidR="00003FAB">
        <w:t xml:space="preserve"> písemným</w:t>
      </w:r>
      <w:r>
        <w:t xml:space="preserve"> oznámením druhé smluvní straně.</w:t>
      </w:r>
    </w:p>
    <w:p w14:paraId="43B7DEEE" w14:textId="0D2C17ED" w:rsidR="00C868BE" w:rsidRPr="00E832E9" w:rsidRDefault="00492C98" w:rsidP="00287C16">
      <w:pPr>
        <w:pStyle w:val="Heading1-Number-FollowNumberCzechTourism"/>
        <w:keepNext/>
        <w:keepLines/>
        <w:spacing w:before="480" w:after="120"/>
        <w:ind w:left="0"/>
        <w:rPr>
          <w:sz w:val="24"/>
          <w:szCs w:val="24"/>
        </w:rPr>
      </w:pPr>
      <w:r w:rsidRPr="120F4361">
        <w:rPr>
          <w:sz w:val="24"/>
          <w:szCs w:val="24"/>
        </w:rPr>
        <w:t xml:space="preserve">    </w:t>
      </w:r>
      <w:r w:rsidR="00EE1FD1" w:rsidRPr="120F4361">
        <w:rPr>
          <w:sz w:val="24"/>
          <w:szCs w:val="24"/>
        </w:rPr>
        <w:t>X</w:t>
      </w:r>
      <w:r w:rsidR="00406102" w:rsidRPr="120F4361">
        <w:rPr>
          <w:sz w:val="24"/>
          <w:szCs w:val="24"/>
        </w:rPr>
        <w:t>I</w:t>
      </w:r>
      <w:r w:rsidR="00B10CA9">
        <w:rPr>
          <w:sz w:val="24"/>
          <w:szCs w:val="24"/>
        </w:rPr>
        <w:t>I</w:t>
      </w:r>
      <w:r w:rsidR="00EE1FD1" w:rsidRPr="120F4361">
        <w:rPr>
          <w:sz w:val="24"/>
          <w:szCs w:val="24"/>
        </w:rPr>
        <w:t>.</w:t>
      </w:r>
    </w:p>
    <w:p w14:paraId="4379A810" w14:textId="256A68FC" w:rsidR="00CD7C93" w:rsidRPr="00CD7C93" w:rsidRDefault="00EE1FD1" w:rsidP="120F4361">
      <w:pPr>
        <w:pStyle w:val="Heading1-Number-FollowNumberCzechTourism"/>
        <w:keepNext/>
        <w:keepLines/>
        <w:spacing w:before="0" w:after="240"/>
        <w:ind w:left="0"/>
      </w:pPr>
      <w:r>
        <w:t>Vyšší moc</w:t>
      </w:r>
      <w:bookmarkStart w:id="0" w:name="OLE_LINK1"/>
    </w:p>
    <w:p w14:paraId="06A9AF42" w14:textId="77777777" w:rsidR="00EE1FD1" w:rsidRPr="00492C98" w:rsidRDefault="00EE1FD1" w:rsidP="00BB5DAB">
      <w:pPr>
        <w:pStyle w:val="Odstavecseseznamem"/>
        <w:numPr>
          <w:ilvl w:val="0"/>
          <w:numId w:val="75"/>
        </w:numPr>
        <w:tabs>
          <w:tab w:val="clear" w:pos="454"/>
        </w:tabs>
        <w:spacing w:after="240"/>
        <w:ind w:left="567" w:hanging="567"/>
        <w:jc w:val="both"/>
      </w:pPr>
      <w: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t>strany povinny se neprodleně o těchto okolnostech vzájemně informovat.</w:t>
      </w:r>
    </w:p>
    <w:p w14:paraId="41A8B948" w14:textId="17BB4744" w:rsidR="00492C98" w:rsidRDefault="00EE1FD1" w:rsidP="00D34F9D">
      <w:pPr>
        <w:pStyle w:val="Odstavecseseznamem"/>
        <w:numPr>
          <w:ilvl w:val="0"/>
          <w:numId w:val="7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p>
    <w:p w14:paraId="3056DC62" w14:textId="4E68BB87" w:rsidR="00EE1FD1" w:rsidRDefault="00492C98" w:rsidP="002E061B">
      <w:pPr>
        <w:pStyle w:val="Odstavecseseznamem"/>
        <w:numPr>
          <w:ilvl w:val="0"/>
          <w:numId w:val="77"/>
        </w:numPr>
        <w:tabs>
          <w:tab w:val="clear" w:pos="454"/>
        </w:tabs>
        <w:spacing w:after="240"/>
        <w:ind w:left="567" w:hanging="567"/>
        <w:jc w:val="both"/>
      </w:pPr>
      <w:r>
        <w:t xml:space="preserve">Jestliže důsledky vyplývající ze zásahu vyšší moci prokazatelně trvají déle než tři měsíce, může kterákoliv ze smluvních stran od Smlouvy </w:t>
      </w:r>
      <w:r w:rsidR="4CA774B3">
        <w:t xml:space="preserve">nebo dílčího plnění </w:t>
      </w:r>
      <w:r>
        <w:t>odstoupit s tím, že se nároky smluvních stran vyrovnají tak, aby žádné ze smluvních stran nevzniklo bezdůvodné obohacení</w:t>
      </w:r>
      <w:r w:rsidR="00EE0BE3">
        <w:t>.</w:t>
      </w:r>
    </w:p>
    <w:bookmarkEnd w:id="0"/>
    <w:p w14:paraId="1E61A0D7" w14:textId="0212916D" w:rsidR="00B07421" w:rsidRPr="00E832E9" w:rsidRDefault="00B07421" w:rsidP="00287C16">
      <w:pPr>
        <w:pStyle w:val="Heading1-Number-FollowNumberCzechTourism"/>
        <w:keepNext/>
        <w:keepLines/>
        <w:spacing w:before="480" w:after="120"/>
        <w:ind w:left="0"/>
        <w:rPr>
          <w:sz w:val="24"/>
          <w:szCs w:val="24"/>
        </w:rPr>
      </w:pPr>
      <w:r w:rsidRPr="120F4361">
        <w:rPr>
          <w:sz w:val="24"/>
          <w:szCs w:val="24"/>
        </w:rPr>
        <w:t>XI</w:t>
      </w:r>
      <w:r w:rsidR="1367F200" w:rsidRPr="120F4361">
        <w:rPr>
          <w:sz w:val="24"/>
          <w:szCs w:val="24"/>
        </w:rPr>
        <w:t>I</w:t>
      </w:r>
      <w:r w:rsidR="00CB0DAB">
        <w:rPr>
          <w:sz w:val="24"/>
          <w:szCs w:val="24"/>
        </w:rPr>
        <w:t>I</w:t>
      </w:r>
      <w:r w:rsidRPr="120F4361">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56C24E0" w14:textId="77777777" w:rsidR="00736D01" w:rsidRPr="00CD7C93" w:rsidRDefault="005D4EAA" w:rsidP="00005E9A">
      <w:pPr>
        <w:pStyle w:val="Odstavecseseznamem"/>
        <w:numPr>
          <w:ilvl w:val="0"/>
          <w:numId w:val="110"/>
        </w:numPr>
        <w:tabs>
          <w:tab w:val="clear" w:pos="454"/>
          <w:tab w:val="clear" w:pos="907"/>
          <w:tab w:val="left" w:pos="567"/>
        </w:tabs>
        <w:spacing w:after="240"/>
        <w:ind w:left="567" w:hanging="567"/>
        <w:jc w:val="both"/>
      </w:pPr>
      <w:r>
        <w:t xml:space="preserve">Právní vztahy </w:t>
      </w:r>
      <w:r w:rsidR="00744174">
        <w:t xml:space="preserve">vzniklé </w:t>
      </w:r>
      <w:r>
        <w:t xml:space="preserve">z této Smlouvy </w:t>
      </w:r>
      <w:r w:rsidR="00744174">
        <w:t xml:space="preserve">a v souvislosti s ní </w:t>
      </w:r>
      <w:r>
        <w:t xml:space="preserve">se řídí </w:t>
      </w:r>
      <w:r w:rsidR="002E2B97">
        <w:t xml:space="preserve">právním řádem České republiky, </w:t>
      </w:r>
      <w:r w:rsidR="003D41D3">
        <w:t>zejména zákonem</w:t>
      </w:r>
      <w:r>
        <w:t xml:space="preserve"> č. 89/2012 Sb., občanského zákoníku, </w:t>
      </w:r>
      <w:r w:rsidR="00762BD1">
        <w:t>ve znění pozdějších předpisů</w:t>
      </w:r>
      <w:r w:rsidR="002E2B97">
        <w:t>.</w:t>
      </w:r>
    </w:p>
    <w:p w14:paraId="63A640F6" w14:textId="77777777" w:rsidR="00F67903" w:rsidRPr="00CD7C93" w:rsidRDefault="00B07421" w:rsidP="00A76D9A">
      <w:pPr>
        <w:pStyle w:val="Odstavecseseznamem"/>
        <w:numPr>
          <w:ilvl w:val="0"/>
          <w:numId w:val="78"/>
        </w:numPr>
        <w:tabs>
          <w:tab w:val="clear" w:pos="454"/>
          <w:tab w:val="clear" w:pos="907"/>
          <w:tab w:val="left" w:pos="567"/>
        </w:tabs>
        <w:spacing w:after="240"/>
        <w:ind w:left="567" w:hanging="567"/>
        <w:jc w:val="both"/>
      </w:pPr>
      <w:r>
        <w:t>Všechn</w:t>
      </w:r>
      <w:r w:rsidR="00E81820">
        <w:t xml:space="preserve">y spory, které vzniknou z této </w:t>
      </w:r>
      <w:r w:rsidR="005677B3">
        <w:t>S</w:t>
      </w:r>
      <w:r>
        <w:t xml:space="preserve">mlouvy nebo v souvislosti s ní a které se nepodaří vyřešit přednostně smírnou cestou, budou rozhodovány obecnými soudy v souladu s ustanoveními zákona č. 99/1963 Sb., občanského soudního řádu, </w:t>
      </w:r>
      <w:r w:rsidR="00762BD1">
        <w:t>ve znění pozdějších předpisů</w:t>
      </w:r>
      <w:r>
        <w:t>.</w:t>
      </w:r>
      <w:r w:rsidR="65C15E0C">
        <w:t xml:space="preserve"> Místně příslušným soudem pak bude věcně příslušný soud dle sídla </w:t>
      </w:r>
      <w:r w:rsidR="006D2E5B">
        <w:t>Kupujícího</w:t>
      </w:r>
      <w:r w:rsidR="65C15E0C">
        <w:t>.</w:t>
      </w:r>
    </w:p>
    <w:p w14:paraId="74955EF5" w14:textId="77777777" w:rsidR="00FB0666" w:rsidRPr="00CD7C93" w:rsidRDefault="00F67903" w:rsidP="00D34F9D">
      <w:pPr>
        <w:pStyle w:val="Odstavecseseznamem"/>
        <w:numPr>
          <w:ilvl w:val="0"/>
          <w:numId w:val="79"/>
        </w:numPr>
        <w:tabs>
          <w:tab w:val="clear" w:pos="454"/>
          <w:tab w:val="clear" w:pos="907"/>
          <w:tab w:val="left" w:pos="567"/>
        </w:tabs>
        <w:spacing w:after="240"/>
        <w:ind w:left="567" w:hanging="567"/>
        <w:jc w:val="both"/>
      </w:pPr>
      <w:r>
        <w:t>P</w:t>
      </w:r>
      <w:r w:rsidR="006D2E5B">
        <w:t>rodávající</w:t>
      </w:r>
      <w: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355398A" w14:textId="77777777" w:rsidR="00626E50" w:rsidRPr="00CD7C93" w:rsidRDefault="00FB0666" w:rsidP="00550458">
      <w:pPr>
        <w:pStyle w:val="Odstavecseseznamem"/>
        <w:numPr>
          <w:ilvl w:val="0"/>
          <w:numId w:val="80"/>
        </w:numPr>
        <w:tabs>
          <w:tab w:val="clear" w:pos="454"/>
          <w:tab w:val="clear" w:pos="907"/>
          <w:tab w:val="clear" w:pos="1361"/>
          <w:tab w:val="clear" w:pos="1430"/>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73890935" w14:textId="42C19A8C" w:rsidR="00626E50" w:rsidRPr="00CD7C93" w:rsidRDefault="00626E50" w:rsidP="000D2F77">
      <w:pPr>
        <w:pStyle w:val="Odstavecseseznamem"/>
        <w:numPr>
          <w:ilvl w:val="0"/>
          <w:numId w:val="8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w:t>
      </w:r>
      <w:r>
        <w:lastRenderedPageBreak/>
        <w:t>učiněný po uzavření této Smlouvy nesmí být vykládán v rozporu s výslovnými ustanoveními této Smlouvy a nezakládá žádný závazek žádné ze smluvních stran.</w:t>
      </w:r>
    </w:p>
    <w:p w14:paraId="746C7389" w14:textId="7600DBE5" w:rsidR="00736D01" w:rsidRPr="00CD7C93" w:rsidRDefault="00B07421" w:rsidP="00D34F9D">
      <w:pPr>
        <w:pStyle w:val="Odstavecseseznamem"/>
        <w:numPr>
          <w:ilvl w:val="0"/>
          <w:numId w:val="10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Smluvní strany se zavazují vzájemně respektovat své opráv</w:t>
      </w:r>
      <w:r w:rsidR="00E81820">
        <w:t xml:space="preserve">něné zájmy související s touto </w:t>
      </w:r>
      <w:r w:rsidR="007A6B43">
        <w:t>S</w:t>
      </w:r>
      <w:r>
        <w:t>mlouvou a poskytnout si veškerou nutnou součinnost, kterou lze spravedlivě požadovat k tomu</w:t>
      </w:r>
      <w:r w:rsidR="00E81820">
        <w:t xml:space="preserve">, aby bylo dosaženo účelu této </w:t>
      </w:r>
      <w:r w:rsidR="007A6B43">
        <w:t>S</w:t>
      </w:r>
      <w:r>
        <w:t>mlouvy, zejména učinit veškeré právní a jiné úkony k tomu nezbytné.</w:t>
      </w:r>
    </w:p>
    <w:p w14:paraId="4DDFBD77" w14:textId="08E3E0A6" w:rsidR="00B575FB" w:rsidRPr="00CD7C93" w:rsidRDefault="00E81820" w:rsidP="00D34F9D">
      <w:pPr>
        <w:pStyle w:val="Odstavecseseznamem"/>
        <w:numPr>
          <w:ilvl w:val="0"/>
          <w:numId w:val="10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 xml:space="preserve">Tato </w:t>
      </w:r>
      <w:r w:rsidR="007A6B43">
        <w:t>S</w:t>
      </w:r>
      <w:r w:rsidR="00B07421">
        <w:t>mlouva obsahuje úplnou a jedinou pí</w:t>
      </w:r>
      <w:r w:rsidR="00736D01">
        <w:t>semnou dohodu smluvních stran o </w:t>
      </w:r>
      <w:r w:rsidR="00B07421">
        <w:t>vzájemných právech a</w:t>
      </w:r>
      <w:r>
        <w:t xml:space="preserve"> povinnostech upravených touto </w:t>
      </w:r>
      <w:r w:rsidR="00A864CA">
        <w:t>S</w:t>
      </w:r>
      <w:r w:rsidR="00B07421">
        <w:t>mlouvou</w:t>
      </w:r>
      <w:r w:rsidR="00B575FB">
        <w:t>.</w:t>
      </w:r>
    </w:p>
    <w:p w14:paraId="6DE51266" w14:textId="28CF53A9" w:rsidR="00B575FB" w:rsidRPr="00CD7C93" w:rsidRDefault="00326EBE" w:rsidP="00D34F9D">
      <w:pPr>
        <w:pStyle w:val="Odstavecseseznamem"/>
        <w:numPr>
          <w:ilvl w:val="0"/>
          <w:numId w:val="10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79233A83" w14:textId="25888D60" w:rsidR="00B575FB" w:rsidRPr="00CD7C93" w:rsidRDefault="00B575FB" w:rsidP="00D34F9D">
      <w:pPr>
        <w:pStyle w:val="Odstavecseseznamem"/>
        <w:numPr>
          <w:ilvl w:val="0"/>
          <w:numId w:val="10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Jakákoliv ústní ujednán</w:t>
      </w:r>
      <w:r w:rsidR="00D07E3B">
        <w:t>í</w:t>
      </w:r>
      <w:r>
        <w:t>, která nejsou písemně potvrzena oprávněnými zástupci obou smluvních stran, jsou právně neúčinná.</w:t>
      </w:r>
    </w:p>
    <w:p w14:paraId="17A500B0" w14:textId="77777777" w:rsidR="00DC2845" w:rsidRPr="00CD7C93" w:rsidRDefault="00DC2845" w:rsidP="000D2F77">
      <w:pPr>
        <w:pStyle w:val="Odstavecseseznamem"/>
        <w:numPr>
          <w:ilvl w:val="0"/>
          <w:numId w:val="10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Skutečnosti uvedené v této Smlouvě nebudou smluvními stranami považovány za obchodní tajemství ve smyslu ustanovení § 504 občanského zákoníku.</w:t>
      </w:r>
    </w:p>
    <w:p w14:paraId="7D5A6C7E" w14:textId="5C241703" w:rsidR="00A64FFD" w:rsidRPr="007C4CBB" w:rsidRDefault="00E81820" w:rsidP="00D34F9D">
      <w:pPr>
        <w:pStyle w:val="Odstavecseseznamem"/>
        <w:numPr>
          <w:ilvl w:val="0"/>
          <w:numId w:val="10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 xml:space="preserve">Tato </w:t>
      </w:r>
      <w:r w:rsidR="007A6B43">
        <w:t>S</w:t>
      </w:r>
      <w:r w:rsidR="00B07421">
        <w:t xml:space="preserve">mlouva je vyhotovena ve dvou stejnopisech, </w:t>
      </w:r>
      <w:r w:rsidR="00A64FFD">
        <w:t xml:space="preserve">každý s platností originálu, </w:t>
      </w:r>
      <w:r w:rsidR="00B07421">
        <w:t>přičemž každá ze smluvních stran obdrží po jednom z nich.</w:t>
      </w:r>
    </w:p>
    <w:p w14:paraId="42E77878" w14:textId="78A52D40" w:rsidR="00A64FFD" w:rsidRPr="007C4CBB" w:rsidRDefault="00A64FFD" w:rsidP="00D34F9D">
      <w:pPr>
        <w:pStyle w:val="Odstavecseseznamem"/>
        <w:numPr>
          <w:ilvl w:val="0"/>
          <w:numId w:val="10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t xml:space="preserve">Smluvní strany prohlašují, že si </w:t>
      </w:r>
      <w:r w:rsidR="00CB75AD">
        <w:t>S</w:t>
      </w:r>
      <w:r>
        <w:t>mlouvu</w:t>
      </w:r>
      <w:r w:rsidR="00CB75AD">
        <w:t xml:space="preserve"> </w:t>
      </w:r>
      <w:r>
        <w:t>přečetly, s obsahem souhlasí, prohlašují, že tato Smlouva nebyla uzavřena v tísni nebo na základě nevýhodných podmínek, kdy na důkaz jejich svobodné, pravé a vážné vůle připojují své</w:t>
      </w:r>
      <w:r w:rsidR="00CB75AD">
        <w:t xml:space="preserve"> </w:t>
      </w:r>
      <w:r>
        <w:t xml:space="preserve">podpisy. </w:t>
      </w:r>
      <w:bookmarkStart w:id="1" w:name="id.620b0c61e80a"/>
      <w:bookmarkStart w:id="2" w:name="id.b5c7156a1729"/>
      <w:bookmarkEnd w:id="1"/>
      <w:bookmarkEnd w:id="2"/>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B9067A"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493F12CA" w14:textId="437706D1" w:rsidR="00687162" w:rsidRDefault="00687162" w:rsidP="00687162">
      <w:pPr>
        <w:pStyle w:val="Textodst1sl"/>
        <w:numPr>
          <w:ilvl w:val="1"/>
          <w:numId w:val="0"/>
        </w:numPr>
        <w:tabs>
          <w:tab w:val="clear" w:pos="284"/>
        </w:tabs>
        <w:rPr>
          <w:rFonts w:ascii="Georgia" w:hAnsi="Georgia"/>
          <w:sz w:val="22"/>
          <w:szCs w:val="22"/>
        </w:rPr>
      </w:pPr>
      <w:r w:rsidRPr="120F4361">
        <w:rPr>
          <w:rFonts w:ascii="Georgia" w:hAnsi="Georgia"/>
          <w:sz w:val="22"/>
          <w:szCs w:val="22"/>
        </w:rPr>
        <w:t xml:space="preserve">Příloha č. 1: </w:t>
      </w:r>
      <w:r w:rsidR="4271D200" w:rsidRPr="120F4361">
        <w:rPr>
          <w:rFonts w:ascii="Georgia" w:hAnsi="Georgia"/>
          <w:sz w:val="22"/>
          <w:szCs w:val="22"/>
        </w:rPr>
        <w:t xml:space="preserve">Vzor </w:t>
      </w:r>
      <w:r w:rsidR="00053DEC">
        <w:rPr>
          <w:rFonts w:ascii="Georgia" w:hAnsi="Georgia"/>
          <w:sz w:val="22"/>
          <w:szCs w:val="22"/>
        </w:rPr>
        <w:t>P</w:t>
      </w:r>
      <w:r w:rsidR="4271D200" w:rsidRPr="120F4361">
        <w:rPr>
          <w:rFonts w:ascii="Georgia" w:hAnsi="Georgia"/>
          <w:sz w:val="22"/>
          <w:szCs w:val="22"/>
        </w:rPr>
        <w:t>optávky dílčího plnění</w:t>
      </w:r>
    </w:p>
    <w:p w14:paraId="5321CB7E" w14:textId="0677A353" w:rsidR="4271D200" w:rsidRDefault="4271D200" w:rsidP="120F4361">
      <w:pPr>
        <w:pStyle w:val="Textodst1sl"/>
        <w:numPr>
          <w:ilvl w:val="1"/>
          <w:numId w:val="0"/>
        </w:numPr>
        <w:rPr>
          <w:rFonts w:ascii="Georgia" w:hAnsi="Georgia"/>
          <w:sz w:val="22"/>
          <w:szCs w:val="22"/>
        </w:rPr>
      </w:pPr>
      <w:r w:rsidRPr="120F4361">
        <w:rPr>
          <w:rFonts w:ascii="Georgia" w:hAnsi="Georgia"/>
          <w:sz w:val="22"/>
          <w:szCs w:val="22"/>
        </w:rPr>
        <w:t>Příloha č. 2: Vzor Objednávky dílčího plnění</w:t>
      </w:r>
    </w:p>
    <w:p w14:paraId="103A7CD2" w14:textId="77777777" w:rsidR="00687162" w:rsidRDefault="00687162"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5B01C211" w:rsidR="00345815" w:rsidRDefault="006D2E5B" w:rsidP="00FF0621">
      <w:pPr>
        <w:widowControl w:val="0"/>
      </w:pPr>
      <w:r>
        <w:t>Kupující</w:t>
      </w:r>
      <w:r w:rsidR="00C35E00" w:rsidRPr="0012652F">
        <w:t>:</w:t>
      </w:r>
      <w:r w:rsidR="00CD7C93">
        <w:tab/>
      </w:r>
      <w:r w:rsidR="00CD7C93">
        <w:tab/>
      </w:r>
      <w:r w:rsidR="00CD7C93">
        <w:tab/>
      </w:r>
      <w:r w:rsidR="00CD7C93">
        <w:tab/>
      </w:r>
      <w:r w:rsidR="00CD7C93">
        <w:tab/>
      </w:r>
      <w:r w:rsidR="00CD7C93">
        <w:tab/>
      </w:r>
      <w:r w:rsidR="004E33CC">
        <w:tab/>
      </w:r>
      <w:r w:rsidR="004E33CC">
        <w:tab/>
      </w:r>
      <w:r w:rsidR="004E33CC">
        <w:tab/>
      </w:r>
      <w:r w:rsidR="004E33CC">
        <w:tab/>
      </w:r>
      <w:r w:rsidR="004E33CC">
        <w:tab/>
      </w:r>
      <w:r w:rsidR="00C35E00">
        <w:t>P</w:t>
      </w:r>
      <w:r>
        <w:t>rodávající</w:t>
      </w:r>
      <w:r w:rsidR="008C1839">
        <w:t xml:space="preserve"> </w:t>
      </w:r>
      <w:r w:rsidR="000D1278">
        <w:t xml:space="preserve">č. </w:t>
      </w:r>
      <w:r w:rsidR="008C1839">
        <w:t>1</w:t>
      </w:r>
      <w:r w:rsidR="00C35E00">
        <w:t>:</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57A54D8D"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0D1278">
        <w:t>viz. elektronický podpis</w:t>
      </w:r>
      <w:r>
        <w:tab/>
      </w:r>
      <w:r>
        <w:tab/>
      </w:r>
      <w:r>
        <w:tab/>
      </w:r>
      <w:r w:rsidR="000D1278">
        <w:t>V Praze</w:t>
      </w:r>
      <w:r>
        <w:t xml:space="preserve"> dne</w:t>
      </w:r>
      <w:r w:rsidR="000D1278">
        <w:t xml:space="preserve"> viz. elektronický podpis</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005C9C51"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598301D4" w:rsidR="00C53A89" w:rsidRPr="00C53A89" w:rsidRDefault="00C53A89" w:rsidP="00CD7C93">
      <w:pPr>
        <w:widowControl w:val="0"/>
      </w:pPr>
      <w:r w:rsidRPr="00C53A89">
        <w:t>Česká centrála cestovního ruchu</w:t>
      </w:r>
      <w:r w:rsidR="00354490">
        <w:t xml:space="preserve"> </w:t>
      </w:r>
      <w:r w:rsidR="007B1C13">
        <w:rPr>
          <w:szCs w:val="22"/>
        </w:rPr>
        <w:t>–</w:t>
      </w:r>
      <w:r w:rsidR="00354490">
        <w:t xml:space="preserve"> </w:t>
      </w:r>
      <w:r w:rsidRPr="00C53A89">
        <w:t>CzechTourism</w:t>
      </w:r>
      <w:r w:rsidR="000D1278">
        <w:tab/>
        <w:t>Netfox s.r.o.</w:t>
      </w:r>
    </w:p>
    <w:p w14:paraId="40ECA551" w14:textId="4A2EAB68" w:rsidR="00DC4D4D" w:rsidRDefault="00DC4D4D" w:rsidP="00DC4D4D">
      <w:r>
        <w:t xml:space="preserve">Ing. </w:t>
      </w:r>
      <w:r w:rsidR="003D05BE">
        <w:t>XXX</w:t>
      </w:r>
      <w:r>
        <w:t>, Ph.D.</w:t>
      </w:r>
      <w:r w:rsidR="000D1278">
        <w:tab/>
      </w:r>
      <w:r w:rsidR="000D1278">
        <w:tab/>
      </w:r>
      <w:r w:rsidR="000D1278">
        <w:tab/>
      </w:r>
      <w:r w:rsidR="000D1278">
        <w:tab/>
      </w:r>
      <w:r w:rsidR="000D1278">
        <w:tab/>
      </w:r>
      <w:r w:rsidR="003D05BE">
        <w:t xml:space="preserve">                                        XXX</w:t>
      </w:r>
    </w:p>
    <w:p w14:paraId="518EE409" w14:textId="4EB081B6" w:rsidR="00DC4D4D" w:rsidRDefault="000D1278" w:rsidP="00DC4D4D">
      <w:r>
        <w:t>Ř</w:t>
      </w:r>
      <w:r w:rsidR="00DC4D4D">
        <w:t>editel</w:t>
      </w:r>
      <w:r>
        <w:tab/>
      </w:r>
      <w:r>
        <w:tab/>
      </w:r>
      <w:r>
        <w:tab/>
      </w:r>
      <w:r>
        <w:tab/>
      </w:r>
      <w:r>
        <w:tab/>
      </w:r>
      <w:r>
        <w:tab/>
      </w:r>
      <w:r>
        <w:tab/>
      </w:r>
      <w:r>
        <w:tab/>
      </w:r>
      <w:r>
        <w:tab/>
      </w:r>
      <w:r>
        <w:tab/>
      </w:r>
      <w:r>
        <w:tab/>
        <w:t>Jednatel společnosti</w:t>
      </w:r>
    </w:p>
    <w:p w14:paraId="3B9806E8" w14:textId="2CB3C26C" w:rsidR="00CD7C93" w:rsidRDefault="00DC4D4D" w:rsidP="00DC4D4D">
      <w:pPr>
        <w:widowControl w:val="0"/>
      </w:pPr>
      <w:r>
        <w:t xml:space="preserve">ČCCR </w:t>
      </w:r>
      <w:r w:rsidR="007B1C13">
        <w:rPr>
          <w:szCs w:val="22"/>
        </w:rPr>
        <w:t>–</w:t>
      </w:r>
      <w:r>
        <w:t xml:space="preserve"> CzechTouris</w:t>
      </w:r>
      <w:r w:rsidRPr="00EC69FE">
        <w:t>m</w:t>
      </w:r>
      <w:r w:rsidRPr="00EC69FE" w:rsidDel="00DC4D4D">
        <w:t xml:space="preserve"> </w:t>
      </w:r>
      <w:r w:rsidR="00CD7C93">
        <w:tab/>
      </w:r>
      <w:r w:rsidR="00CD7C93">
        <w:tab/>
      </w:r>
      <w:r w:rsidR="00CD7C93">
        <w:tab/>
      </w:r>
      <w:r w:rsidR="00CD7C93">
        <w:tab/>
      </w:r>
      <w:r w:rsidR="00CD7C93">
        <w:tab/>
      </w:r>
      <w:r w:rsidR="00CD7C93">
        <w:tab/>
      </w:r>
      <w:r w:rsidR="00CD7C93">
        <w:tab/>
      </w:r>
      <w:r w:rsidR="00CD7C93">
        <w:tab/>
      </w:r>
      <w:r w:rsidR="00CD7C93">
        <w:tab/>
      </w:r>
      <w:r w:rsidR="00CD7C93">
        <w:tab/>
      </w:r>
    </w:p>
    <w:p w14:paraId="15483417" w14:textId="77777777" w:rsidR="00626E50" w:rsidRDefault="00626E50" w:rsidP="00FF0621">
      <w:pPr>
        <w:widowControl w:val="0"/>
      </w:pPr>
    </w:p>
    <w:p w14:paraId="742D199E" w14:textId="073682A1" w:rsidR="00512B05" w:rsidRDefault="008C1839" w:rsidP="00512B05">
      <w:pPr>
        <w:pStyle w:val="Podpis"/>
        <w:spacing w:before="0" w:line="240" w:lineRule="auto"/>
        <w:rPr>
          <w:b w:val="0"/>
          <w:bCs/>
        </w:rPr>
      </w:pPr>
      <w:r>
        <w:tab/>
      </w:r>
      <w:r>
        <w:tab/>
      </w:r>
      <w:r>
        <w:tab/>
      </w:r>
      <w:r>
        <w:tab/>
      </w:r>
      <w:r>
        <w:tab/>
      </w:r>
      <w:r>
        <w:tab/>
      </w:r>
      <w:r>
        <w:tab/>
      </w:r>
      <w:r>
        <w:tab/>
      </w:r>
      <w:r>
        <w:tab/>
      </w:r>
      <w:r>
        <w:tab/>
      </w:r>
      <w:r>
        <w:tab/>
      </w:r>
      <w:r>
        <w:tab/>
      </w:r>
      <w:r>
        <w:tab/>
      </w:r>
      <w:r>
        <w:tab/>
      </w:r>
      <w:r w:rsidRPr="008C1839">
        <w:rPr>
          <w:b w:val="0"/>
          <w:bCs/>
        </w:rPr>
        <w:t>P</w:t>
      </w:r>
      <w:r w:rsidR="006D2E5B">
        <w:rPr>
          <w:b w:val="0"/>
          <w:bCs/>
        </w:rPr>
        <w:t>rodávající</w:t>
      </w:r>
      <w:r w:rsidRPr="008C1839">
        <w:rPr>
          <w:b w:val="0"/>
          <w:bCs/>
        </w:rPr>
        <w:t xml:space="preserve"> č. 2</w:t>
      </w:r>
    </w:p>
    <w:p w14:paraId="4D30FA80" w14:textId="7F2A01D6" w:rsidR="008C1839" w:rsidRDefault="008C1839" w:rsidP="00512B05">
      <w:pPr>
        <w:pStyle w:val="Podpis"/>
        <w:spacing w:before="0" w:line="240" w:lineRule="auto"/>
        <w:rPr>
          <w:b w:val="0"/>
          <w:bCs/>
        </w:rPr>
      </w:pPr>
      <w:r>
        <w:rPr>
          <w:b w:val="0"/>
          <w:bCs/>
        </w:rPr>
        <w:tab/>
      </w:r>
      <w:r>
        <w:rPr>
          <w:b w:val="0"/>
          <w:bCs/>
        </w:rPr>
        <w:tab/>
      </w:r>
    </w:p>
    <w:p w14:paraId="45358701" w14:textId="77777777" w:rsidR="008C1839" w:rsidRDefault="008C1839" w:rsidP="00512B05">
      <w:pPr>
        <w:pStyle w:val="Podpis"/>
        <w:spacing w:before="0" w:line="240" w:lineRule="auto"/>
        <w:rPr>
          <w:b w:val="0"/>
          <w:bCs/>
        </w:rPr>
      </w:pPr>
    </w:p>
    <w:p w14:paraId="733D2784" w14:textId="77777777" w:rsidR="008C1839" w:rsidRDefault="008C1839" w:rsidP="00512B05">
      <w:pPr>
        <w:pStyle w:val="Podpis"/>
        <w:spacing w:before="0" w:line="240" w:lineRule="auto"/>
        <w:rPr>
          <w:b w:val="0"/>
          <w:bCs/>
        </w:rPr>
      </w:pPr>
    </w:p>
    <w:p w14:paraId="09ABA30C" w14:textId="2EB063BA" w:rsidR="008C1839" w:rsidRDefault="008C1839" w:rsidP="00512B05">
      <w:pPr>
        <w:pStyle w:val="Podpis"/>
        <w:spacing w:before="0" w:line="240" w:lineRule="auto"/>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 xml:space="preserve">V </w:t>
      </w:r>
      <w:r w:rsidR="000D1278" w:rsidRPr="000D1278">
        <w:rPr>
          <w:b w:val="0"/>
          <w:bCs/>
        </w:rPr>
        <w:t>Praze</w:t>
      </w:r>
      <w:r w:rsidRPr="000D1278">
        <w:rPr>
          <w:b w:val="0"/>
          <w:bCs/>
        </w:rPr>
        <w:t xml:space="preserve"> dne</w:t>
      </w:r>
      <w:r w:rsidR="000D1278" w:rsidRPr="000D1278">
        <w:rPr>
          <w:b w:val="0"/>
          <w:bCs/>
        </w:rPr>
        <w:t xml:space="preserve"> viz. elektronický podpis</w:t>
      </w:r>
    </w:p>
    <w:p w14:paraId="5AF918CA" w14:textId="77777777" w:rsidR="00121E68" w:rsidRDefault="00121E68" w:rsidP="00512B05">
      <w:pPr>
        <w:pStyle w:val="Podpis"/>
        <w:spacing w:before="0" w:line="240" w:lineRule="auto"/>
        <w:rPr>
          <w:b w:val="0"/>
          <w:bCs/>
        </w:rPr>
      </w:pPr>
    </w:p>
    <w:p w14:paraId="0310B75F" w14:textId="77777777" w:rsidR="000D1278" w:rsidRDefault="00121E68" w:rsidP="000D1278">
      <w:pPr>
        <w:widowControl w:val="0"/>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000D1278" w:rsidRPr="00225FDF">
        <w:t>………………………………</w:t>
      </w:r>
    </w:p>
    <w:p w14:paraId="6751A0B5" w14:textId="7DDD692C" w:rsidR="000D1278" w:rsidRDefault="000D1278" w:rsidP="000D1278">
      <w:r>
        <w:tab/>
      </w:r>
      <w:r>
        <w:tab/>
      </w:r>
      <w:r>
        <w:tab/>
      </w:r>
      <w:r>
        <w:tab/>
      </w:r>
      <w:r>
        <w:tab/>
      </w:r>
      <w:r>
        <w:tab/>
      </w:r>
      <w:r>
        <w:tab/>
      </w:r>
      <w:r>
        <w:tab/>
      </w:r>
      <w:r>
        <w:tab/>
      </w:r>
      <w:r>
        <w:tab/>
      </w:r>
      <w:r>
        <w:tab/>
      </w:r>
      <w:r>
        <w:tab/>
      </w:r>
      <w:r>
        <w:tab/>
      </w:r>
      <w:r>
        <w:tab/>
        <w:t>Amendoim spol. s.r.o.</w:t>
      </w:r>
    </w:p>
    <w:p w14:paraId="32C69741" w14:textId="10EE493F" w:rsidR="005C1B5F" w:rsidRDefault="00121E68" w:rsidP="00512B05">
      <w:pPr>
        <w:pStyle w:val="Podpis"/>
        <w:spacing w:before="0" w:line="240" w:lineRule="auto"/>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sidR="005C1B5F">
        <w:rPr>
          <w:b w:val="0"/>
          <w:bCs/>
        </w:rPr>
        <w:t>Paed</w:t>
      </w:r>
      <w:r w:rsidR="000D1278" w:rsidRPr="000D1278">
        <w:rPr>
          <w:b w:val="0"/>
          <w:bCs/>
        </w:rPr>
        <w:t xml:space="preserve">Dr. </w:t>
      </w:r>
      <w:r w:rsidR="003D05BE">
        <w:rPr>
          <w:b w:val="0"/>
          <w:bCs/>
        </w:rPr>
        <w:t>XXX</w:t>
      </w:r>
    </w:p>
    <w:p w14:paraId="640888BF" w14:textId="77777777" w:rsidR="005C1B5F" w:rsidRDefault="005C1B5F" w:rsidP="00512B05">
      <w:pPr>
        <w:pStyle w:val="Podpis"/>
        <w:spacing w:before="0" w:line="240" w:lineRule="auto"/>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 xml:space="preserve">Jednatelka společnosti </w:t>
      </w:r>
    </w:p>
    <w:p w14:paraId="26661C8E" w14:textId="77777777" w:rsidR="005C1B5F" w:rsidRDefault="005C1B5F" w:rsidP="00512B05">
      <w:pPr>
        <w:pStyle w:val="Podpis"/>
        <w:spacing w:before="0" w:line="240" w:lineRule="auto"/>
        <w:rPr>
          <w:b w:val="0"/>
          <w:bCs/>
        </w:rPr>
      </w:pPr>
    </w:p>
    <w:p w14:paraId="0DC732F3" w14:textId="77777777" w:rsidR="005C1B5F" w:rsidRDefault="005C1B5F" w:rsidP="00512B05">
      <w:pPr>
        <w:pStyle w:val="Podpis"/>
        <w:spacing w:before="0" w:line="240" w:lineRule="auto"/>
        <w:rPr>
          <w:b w:val="0"/>
          <w:bCs/>
        </w:rPr>
      </w:pPr>
    </w:p>
    <w:p w14:paraId="1D8B6D09" w14:textId="3BA3963B" w:rsidR="00121E68" w:rsidRDefault="00121E68" w:rsidP="00512B05">
      <w:pPr>
        <w:pStyle w:val="Podpis"/>
        <w:spacing w:before="0" w:line="240" w:lineRule="auto"/>
        <w:rPr>
          <w:b w:val="0"/>
          <w:bCs/>
        </w:rPr>
      </w:pPr>
      <w:r>
        <w:rPr>
          <w:b w:val="0"/>
          <w:bCs/>
        </w:rPr>
        <w:tab/>
      </w:r>
      <w:r>
        <w:rPr>
          <w:b w:val="0"/>
          <w:bCs/>
        </w:rPr>
        <w:tab/>
      </w:r>
      <w:r>
        <w:rPr>
          <w:b w:val="0"/>
          <w:bCs/>
        </w:rPr>
        <w:tab/>
      </w:r>
      <w:r>
        <w:rPr>
          <w:b w:val="0"/>
          <w:bCs/>
        </w:rPr>
        <w:tab/>
      </w:r>
      <w:r>
        <w:rPr>
          <w:b w:val="0"/>
          <w:bCs/>
        </w:rPr>
        <w:tab/>
        <w:t xml:space="preserve"> </w:t>
      </w:r>
    </w:p>
    <w:p w14:paraId="36E6CDC7" w14:textId="6AF93BC4" w:rsidR="000D1278" w:rsidRDefault="000D1278" w:rsidP="000D1278">
      <w:pPr>
        <w:pStyle w:val="Podpis"/>
        <w:spacing w:before="0" w:line="240" w:lineRule="auto"/>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sidRPr="008C1839">
        <w:rPr>
          <w:b w:val="0"/>
          <w:bCs/>
        </w:rPr>
        <w:t>P</w:t>
      </w:r>
      <w:r>
        <w:rPr>
          <w:b w:val="0"/>
          <w:bCs/>
        </w:rPr>
        <w:t>rodávající</w:t>
      </w:r>
      <w:r w:rsidRPr="008C1839">
        <w:rPr>
          <w:b w:val="0"/>
          <w:bCs/>
        </w:rPr>
        <w:t xml:space="preserve"> č. </w:t>
      </w:r>
      <w:r>
        <w:rPr>
          <w:b w:val="0"/>
          <w:bCs/>
        </w:rPr>
        <w:t>3</w:t>
      </w:r>
    </w:p>
    <w:p w14:paraId="4F710B5B" w14:textId="77777777" w:rsidR="000D1278" w:rsidRDefault="000D1278" w:rsidP="000D1278">
      <w:pPr>
        <w:pStyle w:val="Podpis"/>
        <w:spacing w:before="0" w:line="240" w:lineRule="auto"/>
        <w:rPr>
          <w:b w:val="0"/>
          <w:bCs/>
        </w:rPr>
      </w:pPr>
      <w:r>
        <w:rPr>
          <w:b w:val="0"/>
          <w:bCs/>
        </w:rPr>
        <w:tab/>
      </w:r>
      <w:r>
        <w:rPr>
          <w:b w:val="0"/>
          <w:bCs/>
        </w:rPr>
        <w:tab/>
      </w:r>
    </w:p>
    <w:p w14:paraId="3ECD8783" w14:textId="77777777" w:rsidR="000D1278" w:rsidRDefault="000D1278" w:rsidP="000D1278">
      <w:pPr>
        <w:pStyle w:val="Podpis"/>
        <w:spacing w:before="0" w:line="240" w:lineRule="auto"/>
        <w:rPr>
          <w:b w:val="0"/>
          <w:bCs/>
        </w:rPr>
      </w:pPr>
    </w:p>
    <w:p w14:paraId="6DD4842E" w14:textId="77777777" w:rsidR="000D1278" w:rsidRDefault="000D1278" w:rsidP="000D1278">
      <w:pPr>
        <w:pStyle w:val="Podpis"/>
        <w:spacing w:before="0" w:line="240" w:lineRule="auto"/>
        <w:rPr>
          <w:b w:val="0"/>
          <w:bCs/>
        </w:rPr>
      </w:pPr>
    </w:p>
    <w:p w14:paraId="0CDFBF84" w14:textId="77777777" w:rsidR="000D1278" w:rsidRDefault="000D1278" w:rsidP="000D1278">
      <w:pPr>
        <w:pStyle w:val="Podpis"/>
        <w:spacing w:before="0" w:line="240" w:lineRule="auto"/>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 xml:space="preserve">V </w:t>
      </w:r>
      <w:r w:rsidRPr="000D1278">
        <w:rPr>
          <w:b w:val="0"/>
          <w:bCs/>
        </w:rPr>
        <w:t>Praze dne viz. elektronický podpis</w:t>
      </w:r>
    </w:p>
    <w:p w14:paraId="7EC2E685" w14:textId="77777777" w:rsidR="000D1278" w:rsidRDefault="000D1278" w:rsidP="000D1278">
      <w:pPr>
        <w:pStyle w:val="Podpis"/>
        <w:spacing w:before="0" w:line="240" w:lineRule="auto"/>
        <w:rPr>
          <w:b w:val="0"/>
          <w:bCs/>
        </w:rPr>
      </w:pPr>
    </w:p>
    <w:p w14:paraId="161265AB" w14:textId="77777777" w:rsidR="000D1278" w:rsidRDefault="000D1278" w:rsidP="000D1278">
      <w:pPr>
        <w:widowControl w:val="0"/>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225FDF">
        <w:t>………………………………</w:t>
      </w:r>
    </w:p>
    <w:p w14:paraId="5AD31395" w14:textId="016BE4EA" w:rsidR="000D1278" w:rsidRDefault="000D1278" w:rsidP="000D1278">
      <w:r>
        <w:tab/>
      </w:r>
      <w:r>
        <w:tab/>
      </w:r>
      <w:r>
        <w:tab/>
      </w:r>
      <w:r>
        <w:tab/>
      </w:r>
      <w:r>
        <w:tab/>
      </w:r>
      <w:r>
        <w:tab/>
      </w:r>
      <w:r>
        <w:tab/>
      </w:r>
      <w:r>
        <w:tab/>
      </w:r>
      <w:r>
        <w:tab/>
      </w:r>
      <w:r>
        <w:tab/>
      </w:r>
      <w:r>
        <w:tab/>
      </w:r>
      <w:r>
        <w:tab/>
      </w:r>
      <w:r>
        <w:tab/>
      </w:r>
      <w:r>
        <w:tab/>
        <w:t>Your System spol., s.r.o.</w:t>
      </w:r>
    </w:p>
    <w:p w14:paraId="7FD94EBB" w14:textId="418249E2" w:rsidR="000D1278" w:rsidRDefault="000D1278" w:rsidP="000D1278">
      <w:pPr>
        <w:pStyle w:val="Podpis"/>
        <w:spacing w:before="0" w:line="240" w:lineRule="auto"/>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sidRPr="000D1278">
        <w:rPr>
          <w:b w:val="0"/>
          <w:bCs/>
        </w:rPr>
        <w:t xml:space="preserve">RNDr. </w:t>
      </w:r>
      <w:r w:rsidR="003D05BE">
        <w:rPr>
          <w:b w:val="0"/>
          <w:bCs/>
        </w:rPr>
        <w:t>XXX</w:t>
      </w:r>
      <w:r>
        <w:rPr>
          <w:b w:val="0"/>
          <w:bCs/>
        </w:rPr>
        <w:tab/>
      </w:r>
    </w:p>
    <w:p w14:paraId="3B24BB4D" w14:textId="4B371A68" w:rsidR="000D1278" w:rsidRPr="000D1278" w:rsidRDefault="000D1278" w:rsidP="000D1278">
      <w:pPr>
        <w:pStyle w:val="Podpis"/>
        <w:spacing w:before="0" w:line="240" w:lineRule="auto"/>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Jednatel společnosti</w:t>
      </w:r>
    </w:p>
    <w:sectPr w:rsidR="000D1278" w:rsidRPr="000D1278" w:rsidSect="00A40DCB">
      <w:footerReference w:type="default" r:id="rId11"/>
      <w:headerReference w:type="first" r:id="rId12"/>
      <w:footerReference w:type="first" r:id="rId13"/>
      <w:type w:val="continuous"/>
      <w:pgSz w:w="11906" w:h="16838" w:code="9"/>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BCE3" w14:textId="77777777" w:rsidR="00F006B9" w:rsidRDefault="00F006B9" w:rsidP="00D067DD">
      <w:pPr>
        <w:spacing w:line="240" w:lineRule="auto"/>
      </w:pPr>
      <w:r>
        <w:separator/>
      </w:r>
    </w:p>
  </w:endnote>
  <w:endnote w:type="continuationSeparator" w:id="0">
    <w:p w14:paraId="1F655A41" w14:textId="77777777" w:rsidR="00F006B9" w:rsidRDefault="00F006B9" w:rsidP="00D067DD">
      <w:pPr>
        <w:spacing w:line="240" w:lineRule="auto"/>
      </w:pPr>
      <w:r>
        <w:continuationSeparator/>
      </w:r>
    </w:p>
  </w:endnote>
  <w:endnote w:type="continuationNotice" w:id="1">
    <w:p w14:paraId="69AF1C3F" w14:textId="77777777" w:rsidR="00F006B9" w:rsidRDefault="00F006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rPr>
        <w:rFonts w:ascii="Georgia" w:hAnsi="Georgia"/>
        <w:sz w:val="20"/>
        <w:szCs w:val="20"/>
      </w:rPr>
    </w:sdtEndPr>
    <w:sdtContent>
      <w:p w14:paraId="232131C8" w14:textId="77817A8D" w:rsidR="002A4BDE" w:rsidRPr="00B23F4C" w:rsidRDefault="002A4BDE" w:rsidP="00B23F4C">
        <w:pPr>
          <w:pStyle w:val="Zpat"/>
          <w:spacing w:line="240" w:lineRule="auto"/>
          <w:jc w:val="center"/>
          <w:rPr>
            <w:rFonts w:ascii="Georgia" w:hAnsi="Georgia"/>
            <w:sz w:val="20"/>
            <w:szCs w:val="20"/>
          </w:rPr>
        </w:pPr>
        <w:r w:rsidRPr="00B23F4C">
          <w:rPr>
            <w:rFonts w:ascii="Georgia" w:hAnsi="Georgia"/>
            <w:sz w:val="20"/>
            <w:szCs w:val="20"/>
          </w:rPr>
          <w:fldChar w:fldCharType="begin"/>
        </w:r>
        <w:r w:rsidRPr="00B23F4C">
          <w:rPr>
            <w:rFonts w:ascii="Georgia" w:hAnsi="Georgia"/>
            <w:sz w:val="20"/>
            <w:szCs w:val="20"/>
          </w:rPr>
          <w:instrText>PAGE   \* MERGEFORMAT</w:instrText>
        </w:r>
        <w:r w:rsidRPr="00B23F4C">
          <w:rPr>
            <w:rFonts w:ascii="Georgia" w:hAnsi="Georgia"/>
            <w:sz w:val="20"/>
            <w:szCs w:val="20"/>
          </w:rPr>
          <w:fldChar w:fldCharType="separate"/>
        </w:r>
        <w:r w:rsidRPr="00B23F4C">
          <w:rPr>
            <w:rFonts w:ascii="Georgia" w:hAnsi="Georgia"/>
            <w:sz w:val="20"/>
            <w:szCs w:val="20"/>
          </w:rPr>
          <w:t>2</w:t>
        </w:r>
        <w:r w:rsidRPr="00B23F4C">
          <w:rPr>
            <w:rFonts w:ascii="Georgia" w:hAnsi="Georgia"/>
            <w:sz w:val="20"/>
            <w:szCs w:val="20"/>
          </w:rP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489E" w14:textId="77777777" w:rsidR="00F006B9" w:rsidRDefault="00F006B9" w:rsidP="00D067DD">
      <w:pPr>
        <w:spacing w:line="240" w:lineRule="auto"/>
      </w:pPr>
      <w:r>
        <w:separator/>
      </w:r>
    </w:p>
  </w:footnote>
  <w:footnote w:type="continuationSeparator" w:id="0">
    <w:p w14:paraId="14FDDCC0" w14:textId="77777777" w:rsidR="00F006B9" w:rsidRDefault="00F006B9" w:rsidP="00D067DD">
      <w:pPr>
        <w:spacing w:line="240" w:lineRule="auto"/>
      </w:pPr>
      <w:r>
        <w:continuationSeparator/>
      </w:r>
    </w:p>
  </w:footnote>
  <w:footnote w:type="continuationNotice" w:id="1">
    <w:p w14:paraId="2EE81091" w14:textId="77777777" w:rsidR="00F006B9" w:rsidRDefault="00F006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Obrázek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69DBB430" w:rsidR="00B07421" w:rsidRPr="006C7931" w:rsidRDefault="007A582D" w:rsidP="006C7931">
                          <w:pPr>
                            <w:pStyle w:val="DocumentTypeCzechTourism"/>
                          </w:pPr>
                          <w:r>
                            <w:t>Rámcová</w:t>
                          </w:r>
                          <w:r w:rsidR="006D2E5B">
                            <w:t xml:space="preserve"> </w:t>
                          </w:r>
                          <w:r>
                            <w:t>s</w:t>
                          </w:r>
                          <w:r w:rsidR="00B07421">
                            <w:t>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X8QEAALsDAAAOAAAAZHJzL2Uyb0RvYy54bWysU1tu2zAQ/C/QOxD8ryXbQRMIloM0QYoC&#10;6QNIegCaIiWiFJdd0pbcG/UcvViXlOWm7V/RH2K5XA5nZpeb67G37KAwGHA1Xy5KzpST0BjX1vzz&#10;0/2rK85CFK4RFpyq+VEFfr19+WIz+EqtoAPbKGQE4kI1+Jp3MfqqKILsVC/CArxydKgBexFpi23R&#10;oBgIvbfFqixfFwNg4xGkCoGyd9Mh32Z8rZWMH7UOKjJbc+IW84p53aW12G5E1aLwnZEnGuIfWPTC&#10;OHr0DHUnomB7NH9B9UYiBNBxIaEvQGsjVdZAapblH2oeO+FV1kLmBH+2Kfw/WPnh8AmZaah3nDnR&#10;U4ue1Bjh8OM782AVWyaLBh8qqnz0VBvHNzCm8iQ3+AeQXwJzcNsJ16obRBg6JRqimG8Wz65OOCGB&#10;7Ib30NBbYh8hA40a+wRIjjBCp1Ydz+0hPkxScr2+uLxc0ZGks4v18qrM/StENd/2GOJbBT1LQc2R&#10;2p/RxeEhRNJBpXNJeszBvbE2j4B1vyWoMGUy+0R4oh7H3XhyYwfNkXQgTBNFP4CCDvAbZwNNU83D&#10;171AxZl958iLNHpzgHOwmwPhJF2teeRsCm/jNKJ7j6btCHly28EN+aVNlpKMnViceNKEZIWnaU4j&#10;+Hyfq379ue1PAAAA//8DAFBLAwQUAAYACAAAACEAerYcSuAAAAALAQAADwAAAGRycy9kb3ducmV2&#10;LnhtbEyPwU7DMAyG70i8Q+RJ3FiyslWsazpNCE5IiK4cOKZN1kZrnNJkW3l7vNM42ZY//f6cbyfX&#10;s7MZg/UoYTEXwAw2XltsJXxVb4/PwEJUqFXv0Uj4NQG2xf1drjLtL1ia8z62jEIwZEpCF+OQcR6a&#10;zjgV5n4wSLuDH52KNI4t16O6ULjreSJEyp2ySBc6NZiXzjTH/clJ2H1j+Wp/PurP8lDaqloLfE+P&#10;Uj7Mpt0GWDRTvMFw1Sd1KMip9ifUgfUSVuvVklAJaUL1CiySJAVWU/cklsCLnP//ofgDAAD//wMA&#10;UEsBAi0AFAAGAAgAAAAhALaDOJL+AAAA4QEAABMAAAAAAAAAAAAAAAAAAAAAAFtDb250ZW50X1R5&#10;cGVzXS54bWxQSwECLQAUAAYACAAAACEAOP0h/9YAAACUAQAACwAAAAAAAAAAAAAAAAAvAQAAX3Jl&#10;bHMvLnJlbHNQSwECLQAUAAYACAAAACEAnfmaF/EBAAC7AwAADgAAAAAAAAAAAAAAAAAuAgAAZHJz&#10;L2Uyb0RvYy54bWxQSwECLQAUAAYACAAAACEAerYcSuAAAAALAQAADwAAAAAAAAAAAAAAAABLBAAA&#10;ZHJzL2Rvd25yZXYueG1sUEsFBgAAAAAEAAQA8wAAAFgFAAAAAA==&#10;" filled="f" stroked="f">
              <v:textbox inset="0,0,0,0">
                <w:txbxContent>
                  <w:p w14:paraId="3D8F1EF7" w14:textId="69DBB430" w:rsidR="00B07421" w:rsidRPr="006C7931" w:rsidRDefault="007A582D" w:rsidP="006C7931">
                    <w:pPr>
                      <w:pStyle w:val="DocumentTypeCzechTourism"/>
                    </w:pPr>
                    <w:r>
                      <w:t>Rámcová</w:t>
                    </w:r>
                    <w:r w:rsidR="006D2E5B">
                      <w:t xml:space="preserve"> </w:t>
                    </w:r>
                    <w:r>
                      <w:t>s</w:t>
                    </w:r>
                    <w:r w:rsidR="00B07421">
                      <w:t>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numFmt w:val="none"/>
      <w:pStyle w:val="ListNumber-ContinueHeadingCzechTourism"/>
      <w:lvlText w:val=""/>
      <w:lvlJc w:val="left"/>
      <w:pPr>
        <w:tabs>
          <w:tab w:val="num" w:pos="360"/>
        </w:tabs>
      </w:p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1764486"/>
    <w:multiLevelType w:val="hybridMultilevel"/>
    <w:tmpl w:val="8ABE0838"/>
    <w:lvl w:ilvl="0" w:tplc="FFFFFFFF">
      <w:start w:val="10"/>
      <w:numFmt w:val="decimal"/>
      <w:lvlText w:val="%1.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37B42A2"/>
    <w:multiLevelType w:val="hybridMultilevel"/>
    <w:tmpl w:val="66205348"/>
    <w:lvl w:ilvl="0" w:tplc="00589F90">
      <w:start w:val="10"/>
      <w:numFmt w:val="decimal"/>
      <w:lvlText w:val="%1.9"/>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360D3A"/>
    <w:multiLevelType w:val="hybridMultilevel"/>
    <w:tmpl w:val="383E31FA"/>
    <w:lvl w:ilvl="0" w:tplc="D366B05C">
      <w:start w:val="13"/>
      <w:numFmt w:val="decimal"/>
      <w:lvlText w:val="%1.2"/>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57C27D6"/>
    <w:multiLevelType w:val="hybridMultilevel"/>
    <w:tmpl w:val="53C66E84"/>
    <w:lvl w:ilvl="0" w:tplc="FFFFFFFF">
      <w:start w:val="12"/>
      <w:numFmt w:val="decimal"/>
      <w:lvlText w:val="%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F12FC2"/>
    <w:multiLevelType w:val="hybridMultilevel"/>
    <w:tmpl w:val="A5066644"/>
    <w:lvl w:ilvl="0" w:tplc="A468CB62">
      <w:start w:val="9"/>
      <w:numFmt w:val="decimal"/>
      <w:lvlText w:val="%1.6"/>
      <w:lvlJc w:val="left"/>
      <w:pPr>
        <w:ind w:left="1440" w:hanging="360"/>
      </w:pPr>
      <w:rPr>
        <w:rFonts w:hint="default"/>
        <w:b w:val="0"/>
        <w:i w:val="0"/>
      </w:rPr>
    </w:lvl>
    <w:lvl w:ilvl="1" w:tplc="5FD85CD0">
      <w:start w:val="4"/>
      <w:numFmt w:val="decimal"/>
      <w:lvlText w:val="%2.6"/>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9582A4A"/>
    <w:multiLevelType w:val="hybridMultilevel"/>
    <w:tmpl w:val="808030F8"/>
    <w:lvl w:ilvl="0" w:tplc="F7B818FC">
      <w:start w:val="13"/>
      <w:numFmt w:val="decimal"/>
      <w:lvlText w:val="%1.4"/>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A591A9D"/>
    <w:multiLevelType w:val="hybridMultilevel"/>
    <w:tmpl w:val="646E27D0"/>
    <w:lvl w:ilvl="0" w:tplc="0405000F">
      <w:start w:val="1"/>
      <w:numFmt w:val="decimal"/>
      <w:lvlText w:val="%1."/>
      <w:lvlJc w:val="left"/>
      <w:pPr>
        <w:ind w:left="1492" w:hanging="360"/>
      </w:pPr>
    </w:lvl>
    <w:lvl w:ilvl="1" w:tplc="04050019" w:tentative="1">
      <w:start w:val="1"/>
      <w:numFmt w:val="lowerLetter"/>
      <w:lvlText w:val="%2."/>
      <w:lvlJc w:val="left"/>
      <w:pPr>
        <w:ind w:left="2212" w:hanging="360"/>
      </w:pPr>
    </w:lvl>
    <w:lvl w:ilvl="2" w:tplc="0405001B" w:tentative="1">
      <w:start w:val="1"/>
      <w:numFmt w:val="lowerRoman"/>
      <w:lvlText w:val="%3."/>
      <w:lvlJc w:val="right"/>
      <w:pPr>
        <w:ind w:left="2932" w:hanging="180"/>
      </w:pPr>
    </w:lvl>
    <w:lvl w:ilvl="3" w:tplc="0405000F" w:tentative="1">
      <w:start w:val="1"/>
      <w:numFmt w:val="decimal"/>
      <w:lvlText w:val="%4."/>
      <w:lvlJc w:val="left"/>
      <w:pPr>
        <w:ind w:left="3652" w:hanging="360"/>
      </w:pPr>
    </w:lvl>
    <w:lvl w:ilvl="4" w:tplc="04050019" w:tentative="1">
      <w:start w:val="1"/>
      <w:numFmt w:val="lowerLetter"/>
      <w:lvlText w:val="%5."/>
      <w:lvlJc w:val="left"/>
      <w:pPr>
        <w:ind w:left="4372" w:hanging="360"/>
      </w:pPr>
    </w:lvl>
    <w:lvl w:ilvl="5" w:tplc="0405001B">
      <w:start w:val="1"/>
      <w:numFmt w:val="lowerRoman"/>
      <w:lvlText w:val="%6."/>
      <w:lvlJc w:val="right"/>
      <w:pPr>
        <w:ind w:left="5092" w:hanging="180"/>
      </w:pPr>
    </w:lvl>
    <w:lvl w:ilvl="6" w:tplc="0405000F" w:tentative="1">
      <w:start w:val="1"/>
      <w:numFmt w:val="decimal"/>
      <w:lvlText w:val="%7."/>
      <w:lvlJc w:val="left"/>
      <w:pPr>
        <w:ind w:left="5812" w:hanging="360"/>
      </w:pPr>
    </w:lvl>
    <w:lvl w:ilvl="7" w:tplc="04050019" w:tentative="1">
      <w:start w:val="1"/>
      <w:numFmt w:val="lowerLetter"/>
      <w:lvlText w:val="%8."/>
      <w:lvlJc w:val="left"/>
      <w:pPr>
        <w:ind w:left="6532" w:hanging="360"/>
      </w:pPr>
    </w:lvl>
    <w:lvl w:ilvl="8" w:tplc="0405001B" w:tentative="1">
      <w:start w:val="1"/>
      <w:numFmt w:val="lowerRoman"/>
      <w:lvlText w:val="%9."/>
      <w:lvlJc w:val="right"/>
      <w:pPr>
        <w:ind w:left="7252" w:hanging="180"/>
      </w:pPr>
    </w:lvl>
  </w:abstractNum>
  <w:abstractNum w:abstractNumId="15"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CE44252"/>
    <w:multiLevelType w:val="multilevel"/>
    <w:tmpl w:val="72B29AF6"/>
    <w:lvl w:ilvl="0">
      <w:start w:val="2"/>
      <w:numFmt w:val="decimal"/>
      <w:lvlText w:val="%1.3"/>
      <w:lvlJc w:val="left"/>
      <w:pPr>
        <w:tabs>
          <w:tab w:val="num" w:pos="360"/>
        </w:tabs>
        <w:ind w:left="0" w:firstLine="0"/>
      </w:pPr>
      <w:rPr>
        <w:rFonts w:ascii="Georgia" w:hAnsi="Georgia"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DD96BB6"/>
    <w:multiLevelType w:val="hybridMultilevel"/>
    <w:tmpl w:val="7A18779E"/>
    <w:lvl w:ilvl="0" w:tplc="AD4E032E">
      <w:start w:val="2"/>
      <w:numFmt w:val="bullet"/>
      <w:lvlText w:val="-"/>
      <w:lvlJc w:val="left"/>
      <w:pPr>
        <w:ind w:left="1323" w:hanging="360"/>
      </w:pPr>
      <w:rPr>
        <w:rFonts w:ascii="Georgia" w:eastAsia="Calibri" w:hAnsi="Georgia" w:cs="Arial" w:hint="default"/>
      </w:rPr>
    </w:lvl>
    <w:lvl w:ilvl="1" w:tplc="04050003" w:tentative="1">
      <w:start w:val="1"/>
      <w:numFmt w:val="bullet"/>
      <w:lvlText w:val="o"/>
      <w:lvlJc w:val="left"/>
      <w:pPr>
        <w:ind w:left="2043" w:hanging="360"/>
      </w:pPr>
      <w:rPr>
        <w:rFonts w:ascii="Courier New" w:hAnsi="Courier New" w:cs="Courier New" w:hint="default"/>
      </w:rPr>
    </w:lvl>
    <w:lvl w:ilvl="2" w:tplc="04050005" w:tentative="1">
      <w:start w:val="1"/>
      <w:numFmt w:val="bullet"/>
      <w:lvlText w:val=""/>
      <w:lvlJc w:val="left"/>
      <w:pPr>
        <w:ind w:left="2763" w:hanging="360"/>
      </w:pPr>
      <w:rPr>
        <w:rFonts w:ascii="Wingdings" w:hAnsi="Wingdings" w:hint="default"/>
      </w:rPr>
    </w:lvl>
    <w:lvl w:ilvl="3" w:tplc="04050001" w:tentative="1">
      <w:start w:val="1"/>
      <w:numFmt w:val="bullet"/>
      <w:lvlText w:val=""/>
      <w:lvlJc w:val="left"/>
      <w:pPr>
        <w:ind w:left="3483" w:hanging="360"/>
      </w:pPr>
      <w:rPr>
        <w:rFonts w:ascii="Symbol" w:hAnsi="Symbol" w:hint="default"/>
      </w:rPr>
    </w:lvl>
    <w:lvl w:ilvl="4" w:tplc="04050003" w:tentative="1">
      <w:start w:val="1"/>
      <w:numFmt w:val="bullet"/>
      <w:lvlText w:val="o"/>
      <w:lvlJc w:val="left"/>
      <w:pPr>
        <w:ind w:left="4203" w:hanging="360"/>
      </w:pPr>
      <w:rPr>
        <w:rFonts w:ascii="Courier New" w:hAnsi="Courier New" w:cs="Courier New" w:hint="default"/>
      </w:rPr>
    </w:lvl>
    <w:lvl w:ilvl="5" w:tplc="04050005" w:tentative="1">
      <w:start w:val="1"/>
      <w:numFmt w:val="bullet"/>
      <w:lvlText w:val=""/>
      <w:lvlJc w:val="left"/>
      <w:pPr>
        <w:ind w:left="4923" w:hanging="360"/>
      </w:pPr>
      <w:rPr>
        <w:rFonts w:ascii="Wingdings" w:hAnsi="Wingdings" w:hint="default"/>
      </w:rPr>
    </w:lvl>
    <w:lvl w:ilvl="6" w:tplc="04050001" w:tentative="1">
      <w:start w:val="1"/>
      <w:numFmt w:val="bullet"/>
      <w:lvlText w:val=""/>
      <w:lvlJc w:val="left"/>
      <w:pPr>
        <w:ind w:left="5643" w:hanging="360"/>
      </w:pPr>
      <w:rPr>
        <w:rFonts w:ascii="Symbol" w:hAnsi="Symbol" w:hint="default"/>
      </w:rPr>
    </w:lvl>
    <w:lvl w:ilvl="7" w:tplc="04050003" w:tentative="1">
      <w:start w:val="1"/>
      <w:numFmt w:val="bullet"/>
      <w:lvlText w:val="o"/>
      <w:lvlJc w:val="left"/>
      <w:pPr>
        <w:ind w:left="6363" w:hanging="360"/>
      </w:pPr>
      <w:rPr>
        <w:rFonts w:ascii="Courier New" w:hAnsi="Courier New" w:cs="Courier New" w:hint="default"/>
      </w:rPr>
    </w:lvl>
    <w:lvl w:ilvl="8" w:tplc="04050005" w:tentative="1">
      <w:start w:val="1"/>
      <w:numFmt w:val="bullet"/>
      <w:lvlText w:val=""/>
      <w:lvlJc w:val="left"/>
      <w:pPr>
        <w:ind w:left="7083" w:hanging="360"/>
      </w:pPr>
      <w:rPr>
        <w:rFonts w:ascii="Wingdings" w:hAnsi="Wingdings" w:hint="default"/>
      </w:rPr>
    </w:lvl>
  </w:abstractNum>
  <w:abstractNum w:abstractNumId="18"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9" w15:restartNumberingAfterBreak="0">
    <w:nsid w:val="11191C26"/>
    <w:multiLevelType w:val="hybridMultilevel"/>
    <w:tmpl w:val="4A18E62A"/>
    <w:lvl w:ilvl="0" w:tplc="40067FB2">
      <w:start w:val="9"/>
      <w:numFmt w:val="decimal"/>
      <w:lvlText w:val="%1.2"/>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2673EAA"/>
    <w:multiLevelType w:val="hybridMultilevel"/>
    <w:tmpl w:val="2E084200"/>
    <w:lvl w:ilvl="0" w:tplc="5CF6D2AE">
      <w:start w:val="10"/>
      <w:numFmt w:val="decimal"/>
      <w:lvlText w:val="%1.11"/>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3A5539A"/>
    <w:multiLevelType w:val="hybridMultilevel"/>
    <w:tmpl w:val="9CA6FC80"/>
    <w:lvl w:ilvl="0" w:tplc="A5BEF456">
      <w:start w:val="9"/>
      <w:numFmt w:val="decimal"/>
      <w:lvlText w:val="%1.5"/>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41228EB"/>
    <w:multiLevelType w:val="hybridMultilevel"/>
    <w:tmpl w:val="46A46252"/>
    <w:lvl w:ilvl="0" w:tplc="FFFFFFFF">
      <w:start w:val="10"/>
      <w:numFmt w:val="decimal"/>
      <w:lvlText w:val="%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2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25" w15:restartNumberingAfterBreak="0">
    <w:nsid w:val="169C11F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77E796A"/>
    <w:multiLevelType w:val="hybridMultilevel"/>
    <w:tmpl w:val="B5540EB0"/>
    <w:lvl w:ilvl="0" w:tplc="FFFFFFFF">
      <w:start w:val="10"/>
      <w:numFmt w:val="decimal"/>
      <w:lvlText w:val="%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81B6944"/>
    <w:multiLevelType w:val="hybridMultilevel"/>
    <w:tmpl w:val="9A4E3750"/>
    <w:lvl w:ilvl="0" w:tplc="FFFFFFFF">
      <w:start w:val="10"/>
      <w:numFmt w:val="decimal"/>
      <w:lvlText w:val="%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85A7A87"/>
    <w:multiLevelType w:val="hybridMultilevel"/>
    <w:tmpl w:val="40EAAC8A"/>
    <w:lvl w:ilvl="0" w:tplc="7C7864BA">
      <w:start w:val="10"/>
      <w:numFmt w:val="decimal"/>
      <w:lvlText w:val="%1.4"/>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8AA5D54"/>
    <w:multiLevelType w:val="hybridMultilevel"/>
    <w:tmpl w:val="089A4F80"/>
    <w:lvl w:ilvl="0" w:tplc="E9CCD77C">
      <w:start w:val="9"/>
      <w:numFmt w:val="decimal"/>
      <w:lvlText w:val="%1.3"/>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1" w15:restartNumberingAfterBreak="0">
    <w:nsid w:val="1A532139"/>
    <w:multiLevelType w:val="hybridMultilevel"/>
    <w:tmpl w:val="DC60D88E"/>
    <w:lvl w:ilvl="0" w:tplc="75664A02">
      <w:start w:val="11"/>
      <w:numFmt w:val="decimal"/>
      <w:lvlText w:val="%1.2"/>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A973DA4"/>
    <w:multiLevelType w:val="hybridMultilevel"/>
    <w:tmpl w:val="775ED38C"/>
    <w:lvl w:ilvl="0" w:tplc="2F06597A">
      <w:start w:val="13"/>
      <w:numFmt w:val="decimal"/>
      <w:lvlText w:val="%1.6"/>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AE5713B"/>
    <w:multiLevelType w:val="hybridMultilevel"/>
    <w:tmpl w:val="5D481A84"/>
    <w:lvl w:ilvl="0" w:tplc="0E483D94">
      <w:start w:val="8"/>
      <w:numFmt w:val="decimal"/>
      <w:lvlText w:val="%1.10"/>
      <w:lvlJc w:val="left"/>
      <w:pPr>
        <w:tabs>
          <w:tab w:val="num" w:pos="1287"/>
        </w:tabs>
        <w:ind w:left="1287" w:hanging="720"/>
      </w:pPr>
      <w:rPr>
        <w:rFonts w:hint="default"/>
        <w:b w:val="0"/>
        <w:i w:val="0"/>
      </w:rPr>
    </w:lvl>
    <w:lvl w:ilvl="1" w:tplc="FFFFFFFF">
      <w:start w:val="1"/>
      <w:numFmt w:val="lowerLetter"/>
      <w:lvlText w:val="%2."/>
      <w:lvlJc w:val="left"/>
      <w:pPr>
        <w:tabs>
          <w:tab w:val="num" w:pos="747"/>
        </w:tabs>
        <w:ind w:left="747" w:hanging="360"/>
      </w:pPr>
    </w:lvl>
    <w:lvl w:ilvl="2" w:tplc="FFFFFFFF" w:tentative="1">
      <w:start w:val="1"/>
      <w:numFmt w:val="lowerRoman"/>
      <w:lvlText w:val="%3."/>
      <w:lvlJc w:val="right"/>
      <w:pPr>
        <w:tabs>
          <w:tab w:val="num" w:pos="1467"/>
        </w:tabs>
        <w:ind w:left="1467" w:hanging="180"/>
      </w:pPr>
    </w:lvl>
    <w:lvl w:ilvl="3" w:tplc="FFFFFFFF" w:tentative="1">
      <w:start w:val="1"/>
      <w:numFmt w:val="decimal"/>
      <w:lvlText w:val="%4."/>
      <w:lvlJc w:val="left"/>
      <w:pPr>
        <w:tabs>
          <w:tab w:val="num" w:pos="2187"/>
        </w:tabs>
        <w:ind w:left="2187" w:hanging="360"/>
      </w:pPr>
    </w:lvl>
    <w:lvl w:ilvl="4" w:tplc="FFFFFFFF" w:tentative="1">
      <w:start w:val="1"/>
      <w:numFmt w:val="lowerLetter"/>
      <w:lvlText w:val="%5."/>
      <w:lvlJc w:val="left"/>
      <w:pPr>
        <w:tabs>
          <w:tab w:val="num" w:pos="2907"/>
        </w:tabs>
        <w:ind w:left="2907" w:hanging="360"/>
      </w:pPr>
    </w:lvl>
    <w:lvl w:ilvl="5" w:tplc="FFFFFFFF" w:tentative="1">
      <w:start w:val="1"/>
      <w:numFmt w:val="lowerRoman"/>
      <w:lvlText w:val="%6."/>
      <w:lvlJc w:val="right"/>
      <w:pPr>
        <w:tabs>
          <w:tab w:val="num" w:pos="3627"/>
        </w:tabs>
        <w:ind w:left="3627" w:hanging="180"/>
      </w:pPr>
    </w:lvl>
    <w:lvl w:ilvl="6" w:tplc="FFFFFFFF" w:tentative="1">
      <w:start w:val="1"/>
      <w:numFmt w:val="decimal"/>
      <w:lvlText w:val="%7."/>
      <w:lvlJc w:val="left"/>
      <w:pPr>
        <w:tabs>
          <w:tab w:val="num" w:pos="4347"/>
        </w:tabs>
        <w:ind w:left="4347" w:hanging="360"/>
      </w:pPr>
    </w:lvl>
    <w:lvl w:ilvl="7" w:tplc="FFFFFFFF" w:tentative="1">
      <w:start w:val="1"/>
      <w:numFmt w:val="lowerLetter"/>
      <w:lvlText w:val="%8."/>
      <w:lvlJc w:val="left"/>
      <w:pPr>
        <w:tabs>
          <w:tab w:val="num" w:pos="5067"/>
        </w:tabs>
        <w:ind w:left="5067" w:hanging="360"/>
      </w:pPr>
    </w:lvl>
    <w:lvl w:ilvl="8" w:tplc="FFFFFFFF" w:tentative="1">
      <w:start w:val="1"/>
      <w:numFmt w:val="lowerRoman"/>
      <w:lvlText w:val="%9."/>
      <w:lvlJc w:val="right"/>
      <w:pPr>
        <w:tabs>
          <w:tab w:val="num" w:pos="5787"/>
        </w:tabs>
        <w:ind w:left="5787" w:hanging="180"/>
      </w:pPr>
    </w:lvl>
  </w:abstractNum>
  <w:abstractNum w:abstractNumId="34" w15:restartNumberingAfterBreak="0">
    <w:nsid w:val="1BB80F58"/>
    <w:multiLevelType w:val="hybridMultilevel"/>
    <w:tmpl w:val="80D4AAD8"/>
    <w:lvl w:ilvl="0" w:tplc="8DF6A8EC">
      <w:start w:val="13"/>
      <w:numFmt w:val="decimal"/>
      <w:lvlText w:val="%1.8"/>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C0E0E32"/>
    <w:multiLevelType w:val="multilevel"/>
    <w:tmpl w:val="90A22E96"/>
    <w:lvl w:ilvl="0">
      <w:start w:val="10"/>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1EF96D8E"/>
    <w:multiLevelType w:val="hybridMultilevel"/>
    <w:tmpl w:val="A5B4958C"/>
    <w:lvl w:ilvl="0" w:tplc="CB065BCA">
      <w:start w:val="10"/>
      <w:numFmt w:val="decimal"/>
      <w:lvlText w:val="%1.7"/>
      <w:lvlJc w:val="left"/>
      <w:pPr>
        <w:tabs>
          <w:tab w:val="num" w:pos="1287"/>
        </w:tabs>
        <w:ind w:left="1287" w:hanging="720"/>
      </w:pPr>
      <w:rPr>
        <w:rFonts w:ascii="Georgia" w:hAnsi="Georgia"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2833111"/>
    <w:multiLevelType w:val="hybridMultilevel"/>
    <w:tmpl w:val="C2A4B4FC"/>
    <w:lvl w:ilvl="0" w:tplc="F232FE5C">
      <w:start w:val="10"/>
      <w:numFmt w:val="decimal"/>
      <w:lvlText w:val="%1.3"/>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3531C57"/>
    <w:multiLevelType w:val="multilevel"/>
    <w:tmpl w:val="0B98125A"/>
    <w:lvl w:ilvl="0">
      <w:start w:val="1"/>
      <w:numFmt w:val="decimal"/>
      <w:lvlText w:val="%1."/>
      <w:lvlJc w:val="left"/>
      <w:pPr>
        <w:ind w:left="720" w:hanging="360"/>
      </w:pPr>
    </w:lvl>
    <w:lvl w:ilvl="1">
      <w:start w:val="5"/>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5AC789F"/>
    <w:multiLevelType w:val="multilevel"/>
    <w:tmpl w:val="B1F47AE6"/>
    <w:numStyleLink w:val="Heading-Number-FollowNumber"/>
  </w:abstractNum>
  <w:abstractNum w:abstractNumId="40" w15:restartNumberingAfterBreak="0">
    <w:nsid w:val="27D83BD6"/>
    <w:multiLevelType w:val="singleLevel"/>
    <w:tmpl w:val="EC3444D6"/>
    <w:lvl w:ilvl="0">
      <w:start w:val="10"/>
      <w:numFmt w:val="decimal"/>
      <w:lvlText w:val="%1.12"/>
      <w:lvlJc w:val="left"/>
      <w:pPr>
        <w:tabs>
          <w:tab w:val="num" w:pos="1430"/>
        </w:tabs>
        <w:ind w:left="1430" w:hanging="720"/>
      </w:pPr>
      <w:rPr>
        <w:rFonts w:hint="default"/>
        <w:b w:val="0"/>
        <w:bCs w:val="0"/>
        <w:i w:val="0"/>
      </w:rPr>
    </w:lvl>
  </w:abstractNum>
  <w:abstractNum w:abstractNumId="41" w15:restartNumberingAfterBreak="0">
    <w:nsid w:val="27FD405E"/>
    <w:multiLevelType w:val="hybridMultilevel"/>
    <w:tmpl w:val="5638119E"/>
    <w:lvl w:ilvl="0" w:tplc="FFFFFFFF">
      <w:start w:val="10"/>
      <w:numFmt w:val="decimal"/>
      <w:lvlText w:val="%1.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8266A33"/>
    <w:multiLevelType w:val="hybridMultilevel"/>
    <w:tmpl w:val="CFF48394"/>
    <w:lvl w:ilvl="0" w:tplc="0405000F">
      <w:start w:val="1"/>
      <w:numFmt w:val="decimal"/>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3"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44" w15:restartNumberingAfterBreak="0">
    <w:nsid w:val="29CE7A61"/>
    <w:multiLevelType w:val="hybridMultilevel"/>
    <w:tmpl w:val="F5F2E7F6"/>
    <w:lvl w:ilvl="0" w:tplc="FFFFFFFF">
      <w:start w:val="1"/>
      <w:numFmt w:val="decimal"/>
      <w:lvlText w:val="4.%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9EC777F"/>
    <w:multiLevelType w:val="hybridMultilevel"/>
    <w:tmpl w:val="D2DE1F4E"/>
    <w:lvl w:ilvl="0" w:tplc="1F38016C">
      <w:start w:val="8"/>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9FE1E7A"/>
    <w:multiLevelType w:val="multilevel"/>
    <w:tmpl w:val="C882B7AA"/>
    <w:numStyleLink w:val="Headings"/>
  </w:abstractNum>
  <w:abstractNum w:abstractNumId="47" w15:restartNumberingAfterBreak="0">
    <w:nsid w:val="2A566ECC"/>
    <w:multiLevelType w:val="multilevel"/>
    <w:tmpl w:val="98163464"/>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9" w15:restartNumberingAfterBreak="0">
    <w:nsid w:val="2B5B6FDC"/>
    <w:multiLevelType w:val="hybridMultilevel"/>
    <w:tmpl w:val="1458C380"/>
    <w:lvl w:ilvl="0" w:tplc="41746736">
      <w:start w:val="13"/>
      <w:numFmt w:val="decimal"/>
      <w:lvlText w:val="%1.5"/>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D9153F5"/>
    <w:multiLevelType w:val="hybridMultilevel"/>
    <w:tmpl w:val="E63E75F0"/>
    <w:lvl w:ilvl="0" w:tplc="B3D8DB3A">
      <w:start w:val="10"/>
      <w:numFmt w:val="decimal"/>
      <w:lvlText w:val="%1.1"/>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52" w15:restartNumberingAfterBreak="0">
    <w:nsid w:val="317D4BE5"/>
    <w:multiLevelType w:val="multilevel"/>
    <w:tmpl w:val="37B0A834"/>
    <w:styleLink w:val="Styl3"/>
    <w:lvl w:ilvl="0">
      <w:start w:val="10"/>
      <w:numFmt w:val="decimal"/>
      <w:lvlText w:val="%1.1"/>
      <w:lvlJc w:val="left"/>
      <w:pPr>
        <w:tabs>
          <w:tab w:val="num" w:pos="1430"/>
        </w:tabs>
        <w:ind w:left="1430" w:hanging="720"/>
      </w:pPr>
      <w:rPr>
        <w:rFonts w:hint="default"/>
        <w:b w:val="0"/>
        <w:bCs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20D69C3"/>
    <w:multiLevelType w:val="hybridMultilevel"/>
    <w:tmpl w:val="C2BAE61E"/>
    <w:lvl w:ilvl="0" w:tplc="FAECDD96">
      <w:start w:val="10"/>
      <w:numFmt w:val="decimal"/>
      <w:lvlText w:val="%1.1"/>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5745AA5"/>
    <w:multiLevelType w:val="multilevel"/>
    <w:tmpl w:val="742ADA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3.4"/>
      <w:lvlJc w:val="left"/>
      <w:pPr>
        <w:ind w:left="360" w:hanging="360"/>
      </w:pPr>
      <w:rPr>
        <w:rFonts w:ascii="Georgia" w:hAnsi="Georgia" w:hint="default"/>
        <w:b w:val="0"/>
        <w:i w:val="0"/>
        <w:color w:val="auto"/>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3868379E"/>
    <w:multiLevelType w:val="hybridMultilevel"/>
    <w:tmpl w:val="009A73EE"/>
    <w:lvl w:ilvl="0" w:tplc="FFFFFFFF">
      <w:start w:val="10"/>
      <w:numFmt w:val="decimal"/>
      <w:lvlText w:val="%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8915F36"/>
    <w:multiLevelType w:val="hybridMultilevel"/>
    <w:tmpl w:val="98DCB410"/>
    <w:lvl w:ilvl="0" w:tplc="7C0698F0">
      <w:start w:val="10"/>
      <w:numFmt w:val="decimal"/>
      <w:lvlText w:val="%1.10"/>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60" w15:restartNumberingAfterBreak="0">
    <w:nsid w:val="394E2348"/>
    <w:multiLevelType w:val="hybridMultilevel"/>
    <w:tmpl w:val="DCC6279E"/>
    <w:lvl w:ilvl="0" w:tplc="FFFFFFFF">
      <w:start w:val="10"/>
      <w:numFmt w:val="decimal"/>
      <w:lvlText w:val="%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BF60368"/>
    <w:multiLevelType w:val="hybridMultilevel"/>
    <w:tmpl w:val="3E7EDEDE"/>
    <w:lvl w:ilvl="0" w:tplc="F4C48388">
      <w:start w:val="13"/>
      <w:numFmt w:val="decimal"/>
      <w:lvlText w:val="%1.3"/>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3C6CC0EE"/>
    <w:multiLevelType w:val="multilevel"/>
    <w:tmpl w:val="02F4A084"/>
    <w:lvl w:ilvl="0">
      <w:start w:val="1"/>
      <w:numFmt w:val="decimal"/>
      <w:lvlText w:val="%1."/>
      <w:lvlJc w:val="left"/>
      <w:pPr>
        <w:ind w:left="720" w:hanging="360"/>
      </w:pPr>
    </w:lvl>
    <w:lvl w:ilvl="1">
      <w:start w:val="4"/>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CB6ED8"/>
    <w:multiLevelType w:val="hybridMultilevel"/>
    <w:tmpl w:val="8C10B51E"/>
    <w:lvl w:ilvl="0" w:tplc="CCB4CA44">
      <w:start w:val="13"/>
      <w:numFmt w:val="decimal"/>
      <w:lvlText w:val="%1.10"/>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3E766842"/>
    <w:multiLevelType w:val="hybridMultilevel"/>
    <w:tmpl w:val="B0DC87C8"/>
    <w:lvl w:ilvl="0" w:tplc="FFFFFFFF">
      <w:start w:val="10"/>
      <w:numFmt w:val="decimal"/>
      <w:lvlText w:val="%1.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0E29BB"/>
    <w:multiLevelType w:val="hybridMultilevel"/>
    <w:tmpl w:val="5D481A84"/>
    <w:lvl w:ilvl="0" w:tplc="FFFFFFFF">
      <w:start w:val="8"/>
      <w:numFmt w:val="decimal"/>
      <w:lvlText w:val="%1.10"/>
      <w:lvlJc w:val="left"/>
      <w:pPr>
        <w:tabs>
          <w:tab w:val="num" w:pos="1287"/>
        </w:tabs>
        <w:ind w:left="1287" w:hanging="720"/>
      </w:pPr>
      <w:rPr>
        <w:rFonts w:hint="default"/>
        <w:b w:val="0"/>
        <w:i w:val="0"/>
      </w:rPr>
    </w:lvl>
    <w:lvl w:ilvl="1" w:tplc="FFFFFFFF">
      <w:start w:val="1"/>
      <w:numFmt w:val="lowerLetter"/>
      <w:lvlText w:val="%2."/>
      <w:lvlJc w:val="left"/>
      <w:pPr>
        <w:tabs>
          <w:tab w:val="num" w:pos="747"/>
        </w:tabs>
        <w:ind w:left="747" w:hanging="360"/>
      </w:pPr>
    </w:lvl>
    <w:lvl w:ilvl="2" w:tplc="FFFFFFFF" w:tentative="1">
      <w:start w:val="1"/>
      <w:numFmt w:val="lowerRoman"/>
      <w:lvlText w:val="%3."/>
      <w:lvlJc w:val="right"/>
      <w:pPr>
        <w:tabs>
          <w:tab w:val="num" w:pos="1467"/>
        </w:tabs>
        <w:ind w:left="1467" w:hanging="180"/>
      </w:pPr>
    </w:lvl>
    <w:lvl w:ilvl="3" w:tplc="FFFFFFFF" w:tentative="1">
      <w:start w:val="1"/>
      <w:numFmt w:val="decimal"/>
      <w:lvlText w:val="%4."/>
      <w:lvlJc w:val="left"/>
      <w:pPr>
        <w:tabs>
          <w:tab w:val="num" w:pos="2187"/>
        </w:tabs>
        <w:ind w:left="2187" w:hanging="360"/>
      </w:pPr>
    </w:lvl>
    <w:lvl w:ilvl="4" w:tplc="FFFFFFFF" w:tentative="1">
      <w:start w:val="1"/>
      <w:numFmt w:val="lowerLetter"/>
      <w:lvlText w:val="%5."/>
      <w:lvlJc w:val="left"/>
      <w:pPr>
        <w:tabs>
          <w:tab w:val="num" w:pos="2907"/>
        </w:tabs>
        <w:ind w:left="2907" w:hanging="360"/>
      </w:pPr>
    </w:lvl>
    <w:lvl w:ilvl="5" w:tplc="FFFFFFFF" w:tentative="1">
      <w:start w:val="1"/>
      <w:numFmt w:val="lowerRoman"/>
      <w:lvlText w:val="%6."/>
      <w:lvlJc w:val="right"/>
      <w:pPr>
        <w:tabs>
          <w:tab w:val="num" w:pos="3627"/>
        </w:tabs>
        <w:ind w:left="3627" w:hanging="180"/>
      </w:pPr>
    </w:lvl>
    <w:lvl w:ilvl="6" w:tplc="FFFFFFFF" w:tentative="1">
      <w:start w:val="1"/>
      <w:numFmt w:val="decimal"/>
      <w:lvlText w:val="%7."/>
      <w:lvlJc w:val="left"/>
      <w:pPr>
        <w:tabs>
          <w:tab w:val="num" w:pos="4347"/>
        </w:tabs>
        <w:ind w:left="4347" w:hanging="360"/>
      </w:pPr>
    </w:lvl>
    <w:lvl w:ilvl="7" w:tplc="FFFFFFFF" w:tentative="1">
      <w:start w:val="1"/>
      <w:numFmt w:val="lowerLetter"/>
      <w:lvlText w:val="%8."/>
      <w:lvlJc w:val="left"/>
      <w:pPr>
        <w:tabs>
          <w:tab w:val="num" w:pos="5067"/>
        </w:tabs>
        <w:ind w:left="5067" w:hanging="360"/>
      </w:pPr>
    </w:lvl>
    <w:lvl w:ilvl="8" w:tplc="FFFFFFFF" w:tentative="1">
      <w:start w:val="1"/>
      <w:numFmt w:val="lowerRoman"/>
      <w:lvlText w:val="%9."/>
      <w:lvlJc w:val="right"/>
      <w:pPr>
        <w:tabs>
          <w:tab w:val="num" w:pos="5787"/>
        </w:tabs>
        <w:ind w:left="5787" w:hanging="180"/>
      </w:pPr>
    </w:lvl>
  </w:abstractNum>
  <w:abstractNum w:abstractNumId="66" w15:restartNumberingAfterBreak="0">
    <w:nsid w:val="40D31164"/>
    <w:multiLevelType w:val="hybridMultilevel"/>
    <w:tmpl w:val="38FEC36A"/>
    <w:lvl w:ilvl="0" w:tplc="BD700B1A">
      <w:start w:val="13"/>
      <w:numFmt w:val="decimal"/>
      <w:lvlText w:val="%1.9"/>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57430E8"/>
    <w:multiLevelType w:val="hybridMultilevel"/>
    <w:tmpl w:val="FB8AA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lvlText w:val="%1.%2"/>
      <w:lvlJc w:val="left"/>
      <w:pPr>
        <w:ind w:left="680" w:hanging="680"/>
      </w:p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9" w15:restartNumberingAfterBreak="0">
    <w:nsid w:val="46864954"/>
    <w:multiLevelType w:val="hybridMultilevel"/>
    <w:tmpl w:val="B2F4C96A"/>
    <w:lvl w:ilvl="0" w:tplc="04050019">
      <w:start w:val="1"/>
      <w:numFmt w:val="lowerLetter"/>
      <w:lvlText w:val="%1."/>
      <w:lvlJc w:val="left"/>
      <w:pPr>
        <w:tabs>
          <w:tab w:val="num" w:pos="1287"/>
        </w:tabs>
        <w:ind w:left="1287" w:hanging="720"/>
      </w:pPr>
      <w:rPr>
        <w:rFonts w:hint="default"/>
      </w:rPr>
    </w:lvl>
    <w:lvl w:ilvl="1" w:tplc="FFFFFFFF" w:tentative="1">
      <w:start w:val="1"/>
      <w:numFmt w:val="lowerLetter"/>
      <w:lvlText w:val="%2."/>
      <w:lvlJc w:val="left"/>
      <w:pPr>
        <w:tabs>
          <w:tab w:val="num" w:pos="747"/>
        </w:tabs>
        <w:ind w:left="747" w:hanging="360"/>
      </w:pPr>
      <w:rPr>
        <w:rFonts w:cs="Times New Roman"/>
      </w:rPr>
    </w:lvl>
    <w:lvl w:ilvl="2" w:tplc="FFFFFFFF" w:tentative="1">
      <w:start w:val="1"/>
      <w:numFmt w:val="lowerRoman"/>
      <w:lvlText w:val="%3."/>
      <w:lvlJc w:val="right"/>
      <w:pPr>
        <w:tabs>
          <w:tab w:val="num" w:pos="1467"/>
        </w:tabs>
        <w:ind w:left="1467" w:hanging="180"/>
      </w:pPr>
      <w:rPr>
        <w:rFonts w:cs="Times New Roman"/>
      </w:rPr>
    </w:lvl>
    <w:lvl w:ilvl="3" w:tplc="FFFFFFFF" w:tentative="1">
      <w:start w:val="1"/>
      <w:numFmt w:val="decimal"/>
      <w:lvlText w:val="%4."/>
      <w:lvlJc w:val="left"/>
      <w:pPr>
        <w:tabs>
          <w:tab w:val="num" w:pos="2187"/>
        </w:tabs>
        <w:ind w:left="2187" w:hanging="360"/>
      </w:pPr>
      <w:rPr>
        <w:rFonts w:cs="Times New Roman"/>
      </w:rPr>
    </w:lvl>
    <w:lvl w:ilvl="4" w:tplc="FFFFFFFF" w:tentative="1">
      <w:start w:val="1"/>
      <w:numFmt w:val="lowerLetter"/>
      <w:lvlText w:val="%5."/>
      <w:lvlJc w:val="left"/>
      <w:pPr>
        <w:tabs>
          <w:tab w:val="num" w:pos="2907"/>
        </w:tabs>
        <w:ind w:left="2907" w:hanging="360"/>
      </w:pPr>
      <w:rPr>
        <w:rFonts w:cs="Times New Roman"/>
      </w:rPr>
    </w:lvl>
    <w:lvl w:ilvl="5" w:tplc="FFFFFFFF" w:tentative="1">
      <w:start w:val="1"/>
      <w:numFmt w:val="lowerRoman"/>
      <w:lvlText w:val="%6."/>
      <w:lvlJc w:val="right"/>
      <w:pPr>
        <w:tabs>
          <w:tab w:val="num" w:pos="3627"/>
        </w:tabs>
        <w:ind w:left="3627" w:hanging="180"/>
      </w:pPr>
      <w:rPr>
        <w:rFonts w:cs="Times New Roman"/>
      </w:rPr>
    </w:lvl>
    <w:lvl w:ilvl="6" w:tplc="FFFFFFFF" w:tentative="1">
      <w:start w:val="1"/>
      <w:numFmt w:val="decimal"/>
      <w:lvlText w:val="%7."/>
      <w:lvlJc w:val="left"/>
      <w:pPr>
        <w:tabs>
          <w:tab w:val="num" w:pos="4347"/>
        </w:tabs>
        <w:ind w:left="4347" w:hanging="360"/>
      </w:pPr>
      <w:rPr>
        <w:rFonts w:cs="Times New Roman"/>
      </w:rPr>
    </w:lvl>
    <w:lvl w:ilvl="7" w:tplc="FFFFFFFF" w:tentative="1">
      <w:start w:val="1"/>
      <w:numFmt w:val="lowerLetter"/>
      <w:lvlText w:val="%8."/>
      <w:lvlJc w:val="left"/>
      <w:pPr>
        <w:tabs>
          <w:tab w:val="num" w:pos="5067"/>
        </w:tabs>
        <w:ind w:left="5067" w:hanging="360"/>
      </w:pPr>
      <w:rPr>
        <w:rFonts w:cs="Times New Roman"/>
      </w:rPr>
    </w:lvl>
    <w:lvl w:ilvl="8" w:tplc="FFFFFFFF" w:tentative="1">
      <w:start w:val="1"/>
      <w:numFmt w:val="lowerRoman"/>
      <w:lvlText w:val="%9."/>
      <w:lvlJc w:val="right"/>
      <w:pPr>
        <w:tabs>
          <w:tab w:val="num" w:pos="5787"/>
        </w:tabs>
        <w:ind w:left="5787" w:hanging="180"/>
      </w:pPr>
      <w:rPr>
        <w:rFonts w:cs="Times New Roman"/>
      </w:rPr>
    </w:lvl>
  </w:abstractNum>
  <w:abstractNum w:abstractNumId="70" w15:restartNumberingAfterBreak="0">
    <w:nsid w:val="473756DE"/>
    <w:multiLevelType w:val="hybridMultilevel"/>
    <w:tmpl w:val="20F0D846"/>
    <w:lvl w:ilvl="0" w:tplc="0E483D94">
      <w:start w:val="8"/>
      <w:numFmt w:val="decimal"/>
      <w:lvlText w:val="%1.10"/>
      <w:lvlJc w:val="left"/>
      <w:pPr>
        <w:tabs>
          <w:tab w:val="num" w:pos="1430"/>
        </w:tabs>
        <w:ind w:left="1430" w:hanging="720"/>
      </w:pPr>
      <w:rPr>
        <w:rFonts w:hint="default"/>
        <w:b w:val="0"/>
        <w:bCs w:val="0"/>
        <w:i w:val="0"/>
      </w:rPr>
    </w:lvl>
    <w:lvl w:ilvl="1" w:tplc="FFFFFFFF">
      <w:start w:val="1"/>
      <w:numFmt w:val="lowerLetter"/>
      <w:lvlText w:val="%2."/>
      <w:lvlJc w:val="left"/>
      <w:pPr>
        <w:tabs>
          <w:tab w:val="num" w:pos="890"/>
        </w:tabs>
        <w:ind w:left="890" w:hanging="360"/>
      </w:pPr>
    </w:lvl>
    <w:lvl w:ilvl="2" w:tplc="FFFFFFFF" w:tentative="1">
      <w:start w:val="1"/>
      <w:numFmt w:val="lowerRoman"/>
      <w:lvlText w:val="%3."/>
      <w:lvlJc w:val="right"/>
      <w:pPr>
        <w:tabs>
          <w:tab w:val="num" w:pos="1610"/>
        </w:tabs>
        <w:ind w:left="1610" w:hanging="180"/>
      </w:pPr>
    </w:lvl>
    <w:lvl w:ilvl="3" w:tplc="FFFFFFFF" w:tentative="1">
      <w:start w:val="1"/>
      <w:numFmt w:val="decimal"/>
      <w:lvlText w:val="%4."/>
      <w:lvlJc w:val="left"/>
      <w:pPr>
        <w:tabs>
          <w:tab w:val="num" w:pos="2330"/>
        </w:tabs>
        <w:ind w:left="2330" w:hanging="360"/>
      </w:pPr>
    </w:lvl>
    <w:lvl w:ilvl="4" w:tplc="FFFFFFFF" w:tentative="1">
      <w:start w:val="1"/>
      <w:numFmt w:val="lowerLetter"/>
      <w:lvlText w:val="%5."/>
      <w:lvlJc w:val="left"/>
      <w:pPr>
        <w:tabs>
          <w:tab w:val="num" w:pos="3050"/>
        </w:tabs>
        <w:ind w:left="3050" w:hanging="360"/>
      </w:pPr>
    </w:lvl>
    <w:lvl w:ilvl="5" w:tplc="FFFFFFFF" w:tentative="1">
      <w:start w:val="1"/>
      <w:numFmt w:val="lowerRoman"/>
      <w:lvlText w:val="%6."/>
      <w:lvlJc w:val="right"/>
      <w:pPr>
        <w:tabs>
          <w:tab w:val="num" w:pos="3770"/>
        </w:tabs>
        <w:ind w:left="3770" w:hanging="180"/>
      </w:pPr>
    </w:lvl>
    <w:lvl w:ilvl="6" w:tplc="FFFFFFFF" w:tentative="1">
      <w:start w:val="1"/>
      <w:numFmt w:val="decimal"/>
      <w:lvlText w:val="%7."/>
      <w:lvlJc w:val="left"/>
      <w:pPr>
        <w:tabs>
          <w:tab w:val="num" w:pos="4490"/>
        </w:tabs>
        <w:ind w:left="4490" w:hanging="360"/>
      </w:pPr>
    </w:lvl>
    <w:lvl w:ilvl="7" w:tplc="FFFFFFFF" w:tentative="1">
      <w:start w:val="1"/>
      <w:numFmt w:val="lowerLetter"/>
      <w:lvlText w:val="%8."/>
      <w:lvlJc w:val="left"/>
      <w:pPr>
        <w:tabs>
          <w:tab w:val="num" w:pos="5210"/>
        </w:tabs>
        <w:ind w:left="5210" w:hanging="360"/>
      </w:pPr>
    </w:lvl>
    <w:lvl w:ilvl="8" w:tplc="FFFFFFFF" w:tentative="1">
      <w:start w:val="1"/>
      <w:numFmt w:val="lowerRoman"/>
      <w:lvlText w:val="%9."/>
      <w:lvlJc w:val="right"/>
      <w:pPr>
        <w:tabs>
          <w:tab w:val="num" w:pos="5930"/>
        </w:tabs>
        <w:ind w:left="5930" w:hanging="180"/>
      </w:pPr>
    </w:lvl>
  </w:abstractNum>
  <w:abstractNum w:abstractNumId="71" w15:restartNumberingAfterBreak="0">
    <w:nsid w:val="475F50B3"/>
    <w:multiLevelType w:val="hybridMultilevel"/>
    <w:tmpl w:val="2DAEB7AA"/>
    <w:lvl w:ilvl="0" w:tplc="FFFFFFFF">
      <w:start w:val="10"/>
      <w:numFmt w:val="decimal"/>
      <w:lvlText w:val="%1.12"/>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9F27DB4"/>
    <w:multiLevelType w:val="hybridMultilevel"/>
    <w:tmpl w:val="4AEE1A1C"/>
    <w:lvl w:ilvl="0" w:tplc="6CD809A2">
      <w:start w:val="9"/>
      <w:numFmt w:val="decimal"/>
      <w:lvlText w:val="%1.4"/>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74"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75" w15:restartNumberingAfterBreak="0">
    <w:nsid w:val="4C5A4CA4"/>
    <w:multiLevelType w:val="hybridMultilevel"/>
    <w:tmpl w:val="41E67366"/>
    <w:lvl w:ilvl="0" w:tplc="E8DA7098">
      <w:start w:val="13"/>
      <w:numFmt w:val="decimal"/>
      <w:lvlText w:val="%1.12"/>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4C5D4034"/>
    <w:multiLevelType w:val="hybridMultilevel"/>
    <w:tmpl w:val="0FD47778"/>
    <w:lvl w:ilvl="0" w:tplc="FFFFFFFF">
      <w:start w:val="10"/>
      <w:numFmt w:val="decimal"/>
      <w:lvlText w:val="%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4EA43920"/>
    <w:multiLevelType w:val="hybridMultilevel"/>
    <w:tmpl w:val="885E126E"/>
    <w:lvl w:ilvl="0" w:tplc="54A80180">
      <w:start w:val="9"/>
      <w:numFmt w:val="decimal"/>
      <w:lvlText w:val="%1.8"/>
      <w:lvlJc w:val="left"/>
      <w:pPr>
        <w:tabs>
          <w:tab w:val="num" w:pos="1287"/>
        </w:tabs>
        <w:ind w:left="1287" w:hanging="720"/>
      </w:pPr>
      <w:rPr>
        <w:rFonts w:hint="default"/>
        <w:b w:val="0"/>
        <w:i w:val="0"/>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79" w15:restartNumberingAfterBreak="0">
    <w:nsid w:val="505F1284"/>
    <w:multiLevelType w:val="hybridMultilevel"/>
    <w:tmpl w:val="877AD586"/>
    <w:lvl w:ilvl="0" w:tplc="FFFFFFFF">
      <w:start w:val="10"/>
      <w:numFmt w:val="decimal"/>
      <w:lvlText w:val="%1.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81" w15:restartNumberingAfterBreak="0">
    <w:nsid w:val="50B027FA"/>
    <w:multiLevelType w:val="hybridMultilevel"/>
    <w:tmpl w:val="98C2FAB0"/>
    <w:lvl w:ilvl="0" w:tplc="FFFFFFFF">
      <w:start w:val="10"/>
      <w:numFmt w:val="decimal"/>
      <w:lvlText w:val="%1.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12B34BF"/>
    <w:multiLevelType w:val="multilevel"/>
    <w:tmpl w:val="A6C0C052"/>
    <w:lvl w:ilvl="0">
      <w:start w:val="1"/>
      <w:numFmt w:val="upperRoman"/>
      <w:suff w:val="space"/>
      <w:lvlText w:val="%1."/>
      <w:lvlJc w:val="left"/>
      <w:pPr>
        <w:ind w:left="4962" w:firstLine="0"/>
      </w:pPr>
      <w:rPr>
        <w:rFonts w:cs="Times New Roman" w:hint="default"/>
      </w:rPr>
    </w:lvl>
    <w:lvl w:ilvl="1">
      <w:start w:val="1"/>
      <w:numFmt w:val="decimal"/>
      <w:isLgl/>
      <w:lvlText w:val="%1.%2"/>
      <w:lvlJc w:val="left"/>
      <w:pPr>
        <w:ind w:left="963"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3" w15:restartNumberingAfterBreak="0">
    <w:nsid w:val="535D5250"/>
    <w:multiLevelType w:val="multilevel"/>
    <w:tmpl w:val="161216E2"/>
    <w:lvl w:ilvl="0">
      <w:start w:val="1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4" w15:restartNumberingAfterBreak="0">
    <w:nsid w:val="53C20151"/>
    <w:multiLevelType w:val="multilevel"/>
    <w:tmpl w:val="5BC05C9E"/>
    <w:lvl w:ilvl="0">
      <w:start w:val="2"/>
      <w:numFmt w:val="decimal"/>
      <w:lvlText w:val="%1.1"/>
      <w:lvlJc w:val="left"/>
      <w:pPr>
        <w:tabs>
          <w:tab w:val="num" w:pos="360"/>
        </w:tabs>
        <w:ind w:left="0" w:firstLine="0"/>
      </w:pPr>
      <w:rPr>
        <w:rFonts w:ascii="Georgia" w:hAnsi="Georgia"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55903FC9"/>
    <w:multiLevelType w:val="hybridMultilevel"/>
    <w:tmpl w:val="8E78F718"/>
    <w:lvl w:ilvl="0" w:tplc="1848CA82">
      <w:start w:val="12"/>
      <w:numFmt w:val="decimal"/>
      <w:lvlText w:val="%1.1"/>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5F848BF"/>
    <w:multiLevelType w:val="hybridMultilevel"/>
    <w:tmpl w:val="F6EA1E2C"/>
    <w:lvl w:ilvl="0" w:tplc="76FAF04C">
      <w:start w:val="10"/>
      <w:numFmt w:val="decimal"/>
      <w:lvlText w:val="%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7FC2EA3"/>
    <w:multiLevelType w:val="multilevel"/>
    <w:tmpl w:val="9E80404C"/>
    <w:lvl w:ilvl="0">
      <w:start w:val="10"/>
      <w:numFmt w:val="decimal"/>
      <w:lvlText w:val="%1"/>
      <w:lvlJc w:val="left"/>
      <w:pPr>
        <w:ind w:left="410" w:hanging="41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8" w15:restartNumberingAfterBreak="0">
    <w:nsid w:val="596F4A3C"/>
    <w:multiLevelType w:val="hybridMultilevel"/>
    <w:tmpl w:val="537C3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A1E75FD"/>
    <w:multiLevelType w:val="hybridMultilevel"/>
    <w:tmpl w:val="A78876F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5A3C76A5"/>
    <w:multiLevelType w:val="hybridMultilevel"/>
    <w:tmpl w:val="3E56C01A"/>
    <w:lvl w:ilvl="0" w:tplc="FFFFFFFF">
      <w:start w:val="10"/>
      <w:numFmt w:val="decimal"/>
      <w:lvlText w:val="%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A8F7A1B"/>
    <w:multiLevelType w:val="hybridMultilevel"/>
    <w:tmpl w:val="40DA64AE"/>
    <w:lvl w:ilvl="0" w:tplc="DCD685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5B690F9E"/>
    <w:multiLevelType w:val="multilevel"/>
    <w:tmpl w:val="0405001F"/>
    <w:styleLink w:val="Sty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B6A4AFF"/>
    <w:multiLevelType w:val="hybridMultilevel"/>
    <w:tmpl w:val="9A005DF8"/>
    <w:lvl w:ilvl="0" w:tplc="124AEC26">
      <w:start w:val="10"/>
      <w:numFmt w:val="decimal"/>
      <w:lvlText w:val="%1.2"/>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5B830004"/>
    <w:multiLevelType w:val="multilevel"/>
    <w:tmpl w:val="37B0A834"/>
    <w:numStyleLink w:val="Styl2"/>
  </w:abstractNum>
  <w:abstractNum w:abstractNumId="95" w15:restartNumberingAfterBreak="0">
    <w:nsid w:val="5DAE32A5"/>
    <w:multiLevelType w:val="hybridMultilevel"/>
    <w:tmpl w:val="35EC19C8"/>
    <w:lvl w:ilvl="0" w:tplc="DCD685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5E20363F"/>
    <w:multiLevelType w:val="hybridMultilevel"/>
    <w:tmpl w:val="30C2DEC2"/>
    <w:lvl w:ilvl="0" w:tplc="F7E82688">
      <w:start w:val="9"/>
      <w:numFmt w:val="decimal"/>
      <w:lvlText w:val="%1.2"/>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5EE53572"/>
    <w:multiLevelType w:val="hybridMultilevel"/>
    <w:tmpl w:val="65C255C2"/>
    <w:lvl w:ilvl="0" w:tplc="FFFFFFFF">
      <w:start w:val="10"/>
      <w:numFmt w:val="decimal"/>
      <w:lvlText w:val="%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99" w15:restartNumberingAfterBreak="0">
    <w:nsid w:val="5F8966BF"/>
    <w:multiLevelType w:val="hybridMultilevel"/>
    <w:tmpl w:val="CCC07576"/>
    <w:lvl w:ilvl="0" w:tplc="FF82B7C2">
      <w:start w:val="1"/>
      <w:numFmt w:val="lowerLetter"/>
      <w:lvlText w:val="(%1)"/>
      <w:lvlJc w:val="left"/>
      <w:pPr>
        <w:tabs>
          <w:tab w:val="num" w:pos="1287"/>
        </w:tabs>
        <w:ind w:left="1287" w:hanging="720"/>
      </w:pPr>
      <w:rPr>
        <w:rFonts w:hint="default"/>
      </w:rPr>
    </w:lvl>
    <w:lvl w:ilvl="1" w:tplc="FFFFFFFF" w:tentative="1">
      <w:start w:val="1"/>
      <w:numFmt w:val="lowerLetter"/>
      <w:lvlText w:val="%2."/>
      <w:lvlJc w:val="left"/>
      <w:pPr>
        <w:tabs>
          <w:tab w:val="num" w:pos="747"/>
        </w:tabs>
        <w:ind w:left="747" w:hanging="360"/>
      </w:pPr>
      <w:rPr>
        <w:rFonts w:cs="Times New Roman"/>
      </w:rPr>
    </w:lvl>
    <w:lvl w:ilvl="2" w:tplc="FFFFFFFF" w:tentative="1">
      <w:start w:val="1"/>
      <w:numFmt w:val="lowerRoman"/>
      <w:lvlText w:val="%3."/>
      <w:lvlJc w:val="right"/>
      <w:pPr>
        <w:tabs>
          <w:tab w:val="num" w:pos="1467"/>
        </w:tabs>
        <w:ind w:left="1467" w:hanging="180"/>
      </w:pPr>
      <w:rPr>
        <w:rFonts w:cs="Times New Roman"/>
      </w:rPr>
    </w:lvl>
    <w:lvl w:ilvl="3" w:tplc="FFFFFFFF" w:tentative="1">
      <w:start w:val="1"/>
      <w:numFmt w:val="decimal"/>
      <w:lvlText w:val="%4."/>
      <w:lvlJc w:val="left"/>
      <w:pPr>
        <w:tabs>
          <w:tab w:val="num" w:pos="2187"/>
        </w:tabs>
        <w:ind w:left="2187" w:hanging="360"/>
      </w:pPr>
      <w:rPr>
        <w:rFonts w:cs="Times New Roman"/>
      </w:rPr>
    </w:lvl>
    <w:lvl w:ilvl="4" w:tplc="FFFFFFFF" w:tentative="1">
      <w:start w:val="1"/>
      <w:numFmt w:val="lowerLetter"/>
      <w:lvlText w:val="%5."/>
      <w:lvlJc w:val="left"/>
      <w:pPr>
        <w:tabs>
          <w:tab w:val="num" w:pos="2907"/>
        </w:tabs>
        <w:ind w:left="2907" w:hanging="360"/>
      </w:pPr>
      <w:rPr>
        <w:rFonts w:cs="Times New Roman"/>
      </w:rPr>
    </w:lvl>
    <w:lvl w:ilvl="5" w:tplc="FFFFFFFF" w:tentative="1">
      <w:start w:val="1"/>
      <w:numFmt w:val="lowerRoman"/>
      <w:lvlText w:val="%6."/>
      <w:lvlJc w:val="right"/>
      <w:pPr>
        <w:tabs>
          <w:tab w:val="num" w:pos="3627"/>
        </w:tabs>
        <w:ind w:left="3627" w:hanging="180"/>
      </w:pPr>
      <w:rPr>
        <w:rFonts w:cs="Times New Roman"/>
      </w:rPr>
    </w:lvl>
    <w:lvl w:ilvl="6" w:tplc="FFFFFFFF" w:tentative="1">
      <w:start w:val="1"/>
      <w:numFmt w:val="decimal"/>
      <w:lvlText w:val="%7."/>
      <w:lvlJc w:val="left"/>
      <w:pPr>
        <w:tabs>
          <w:tab w:val="num" w:pos="4347"/>
        </w:tabs>
        <w:ind w:left="4347" w:hanging="360"/>
      </w:pPr>
      <w:rPr>
        <w:rFonts w:cs="Times New Roman"/>
      </w:rPr>
    </w:lvl>
    <w:lvl w:ilvl="7" w:tplc="FFFFFFFF" w:tentative="1">
      <w:start w:val="1"/>
      <w:numFmt w:val="lowerLetter"/>
      <w:lvlText w:val="%8."/>
      <w:lvlJc w:val="left"/>
      <w:pPr>
        <w:tabs>
          <w:tab w:val="num" w:pos="5067"/>
        </w:tabs>
        <w:ind w:left="5067" w:hanging="360"/>
      </w:pPr>
      <w:rPr>
        <w:rFonts w:cs="Times New Roman"/>
      </w:rPr>
    </w:lvl>
    <w:lvl w:ilvl="8" w:tplc="FFFFFFFF" w:tentative="1">
      <w:start w:val="1"/>
      <w:numFmt w:val="lowerRoman"/>
      <w:lvlText w:val="%9."/>
      <w:lvlJc w:val="right"/>
      <w:pPr>
        <w:tabs>
          <w:tab w:val="num" w:pos="5787"/>
        </w:tabs>
        <w:ind w:left="5787" w:hanging="180"/>
      </w:pPr>
      <w:rPr>
        <w:rFonts w:cs="Times New Roman"/>
      </w:rPr>
    </w:lvl>
  </w:abstractNum>
  <w:abstractNum w:abstractNumId="100" w15:restartNumberingAfterBreak="0">
    <w:nsid w:val="601B26D4"/>
    <w:multiLevelType w:val="hybridMultilevel"/>
    <w:tmpl w:val="159A10A8"/>
    <w:lvl w:ilvl="0" w:tplc="A3382150">
      <w:start w:val="10"/>
      <w:numFmt w:val="decimal"/>
      <w:lvlText w:val="%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08E778B"/>
    <w:multiLevelType w:val="hybridMultilevel"/>
    <w:tmpl w:val="C6D8C968"/>
    <w:lvl w:ilvl="0" w:tplc="ECD43D96">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638A5E44"/>
    <w:multiLevelType w:val="hybridMultilevel"/>
    <w:tmpl w:val="3EE406F0"/>
    <w:lvl w:ilvl="0" w:tplc="A270403A">
      <w:start w:val="13"/>
      <w:numFmt w:val="decimal"/>
      <w:lvlText w:val="%1.1"/>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63DA68EE"/>
    <w:multiLevelType w:val="hybridMultilevel"/>
    <w:tmpl w:val="7A6AD818"/>
    <w:lvl w:ilvl="0" w:tplc="B9E62B4C">
      <w:start w:val="9"/>
      <w:numFmt w:val="decimal"/>
      <w:lvlText w:val="%1.3"/>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41263A8"/>
    <w:multiLevelType w:val="hybridMultilevel"/>
    <w:tmpl w:val="B1FA74A0"/>
    <w:lvl w:ilvl="0" w:tplc="FFFFFFFF">
      <w:start w:val="9"/>
      <w:numFmt w:val="decimal"/>
      <w:lvlText w:val="%1.6"/>
      <w:lvlJc w:val="left"/>
      <w:pPr>
        <w:ind w:left="1440" w:hanging="360"/>
      </w:pPr>
      <w:rPr>
        <w:rFonts w:hint="default"/>
        <w:b w:val="0"/>
        <w:i w:val="0"/>
      </w:rPr>
    </w:lvl>
    <w:lvl w:ilvl="1" w:tplc="2746F5FA">
      <w:start w:val="4"/>
      <w:numFmt w:val="decimal"/>
      <w:lvlText w:val="%2.7"/>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5787C9F"/>
    <w:multiLevelType w:val="multilevel"/>
    <w:tmpl w:val="0405001F"/>
    <w:numStyleLink w:val="Styl4"/>
  </w:abstractNum>
  <w:abstractNum w:abstractNumId="106" w15:restartNumberingAfterBreak="0">
    <w:nsid w:val="669A69EC"/>
    <w:multiLevelType w:val="hybridMultilevel"/>
    <w:tmpl w:val="A3EC166A"/>
    <w:lvl w:ilvl="0" w:tplc="0D28FA92">
      <w:start w:val="12"/>
      <w:numFmt w:val="decimal"/>
      <w:lvlText w:val="%1.3"/>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677D73A2"/>
    <w:multiLevelType w:val="hybridMultilevel"/>
    <w:tmpl w:val="3DBE0D3E"/>
    <w:lvl w:ilvl="0" w:tplc="FFFFFFFF">
      <w:start w:val="1"/>
      <w:numFmt w:val="decimal"/>
      <w:lvlText w:val="%1."/>
      <w:lvlJc w:val="left"/>
      <w:pPr>
        <w:ind w:left="1492" w:hanging="360"/>
      </w:pPr>
    </w:lvl>
    <w:lvl w:ilvl="1" w:tplc="FFFFFFFF" w:tentative="1">
      <w:start w:val="1"/>
      <w:numFmt w:val="lowerLetter"/>
      <w:lvlText w:val="%2."/>
      <w:lvlJc w:val="left"/>
      <w:pPr>
        <w:ind w:left="2212" w:hanging="360"/>
      </w:pPr>
    </w:lvl>
    <w:lvl w:ilvl="2" w:tplc="FFFFFFFF" w:tentative="1">
      <w:start w:val="1"/>
      <w:numFmt w:val="lowerRoman"/>
      <w:lvlText w:val="%3."/>
      <w:lvlJc w:val="right"/>
      <w:pPr>
        <w:ind w:left="2932" w:hanging="180"/>
      </w:pPr>
    </w:lvl>
    <w:lvl w:ilvl="3" w:tplc="FFFFFFFF" w:tentative="1">
      <w:start w:val="1"/>
      <w:numFmt w:val="decimal"/>
      <w:lvlText w:val="%4."/>
      <w:lvlJc w:val="left"/>
      <w:pPr>
        <w:ind w:left="3652" w:hanging="360"/>
      </w:pPr>
    </w:lvl>
    <w:lvl w:ilvl="4" w:tplc="FFFFFFFF" w:tentative="1">
      <w:start w:val="1"/>
      <w:numFmt w:val="lowerLetter"/>
      <w:lvlText w:val="%5."/>
      <w:lvlJc w:val="left"/>
      <w:pPr>
        <w:ind w:left="4372" w:hanging="360"/>
      </w:pPr>
    </w:lvl>
    <w:lvl w:ilvl="5" w:tplc="0405000F">
      <w:start w:val="1"/>
      <w:numFmt w:val="decimal"/>
      <w:lvlText w:val="%6."/>
      <w:lvlJc w:val="left"/>
      <w:pPr>
        <w:ind w:left="5272" w:hanging="360"/>
      </w:pPr>
    </w:lvl>
    <w:lvl w:ilvl="6" w:tplc="FFFFFFFF" w:tentative="1">
      <w:start w:val="1"/>
      <w:numFmt w:val="decimal"/>
      <w:lvlText w:val="%7."/>
      <w:lvlJc w:val="left"/>
      <w:pPr>
        <w:ind w:left="5812" w:hanging="360"/>
      </w:pPr>
    </w:lvl>
    <w:lvl w:ilvl="7" w:tplc="FFFFFFFF" w:tentative="1">
      <w:start w:val="1"/>
      <w:numFmt w:val="lowerLetter"/>
      <w:lvlText w:val="%8."/>
      <w:lvlJc w:val="left"/>
      <w:pPr>
        <w:ind w:left="6532" w:hanging="360"/>
      </w:pPr>
    </w:lvl>
    <w:lvl w:ilvl="8" w:tplc="FFFFFFFF" w:tentative="1">
      <w:start w:val="1"/>
      <w:numFmt w:val="lowerRoman"/>
      <w:lvlText w:val="%9."/>
      <w:lvlJc w:val="right"/>
      <w:pPr>
        <w:ind w:left="7252" w:hanging="180"/>
      </w:pPr>
    </w:lvl>
  </w:abstractNum>
  <w:abstractNum w:abstractNumId="108" w15:restartNumberingAfterBreak="0">
    <w:nsid w:val="68B36709"/>
    <w:multiLevelType w:val="hybridMultilevel"/>
    <w:tmpl w:val="36B8A29A"/>
    <w:lvl w:ilvl="0" w:tplc="0F22CB6A">
      <w:start w:val="13"/>
      <w:numFmt w:val="decimal"/>
      <w:lvlText w:val="%1.7"/>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6AC42326"/>
    <w:multiLevelType w:val="hybridMultilevel"/>
    <w:tmpl w:val="87101864"/>
    <w:lvl w:ilvl="0" w:tplc="CC2C3672">
      <w:start w:val="9"/>
      <w:numFmt w:val="decimal"/>
      <w:lvlText w:val="%1.6"/>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6ADD695B"/>
    <w:multiLevelType w:val="hybridMultilevel"/>
    <w:tmpl w:val="C9F663A0"/>
    <w:lvl w:ilvl="0" w:tplc="46300C14">
      <w:start w:val="1"/>
      <w:numFmt w:val="lowerLetter"/>
      <w:lvlText w:val="(%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C442AD6"/>
    <w:multiLevelType w:val="hybridMultilevel"/>
    <w:tmpl w:val="A75C267E"/>
    <w:lvl w:ilvl="0" w:tplc="3A7C1DCC">
      <w:start w:val="9"/>
      <w:numFmt w:val="decimal"/>
      <w:lvlText w:val="%1.7"/>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2" w15:restartNumberingAfterBreak="0">
    <w:nsid w:val="6D4D010B"/>
    <w:multiLevelType w:val="hybridMultilevel"/>
    <w:tmpl w:val="8D5EB6FA"/>
    <w:lvl w:ilvl="0" w:tplc="F0023F66">
      <w:start w:val="13"/>
      <w:numFmt w:val="decimal"/>
      <w:lvlText w:val="%1.11"/>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707D3600"/>
    <w:multiLevelType w:val="hybridMultilevel"/>
    <w:tmpl w:val="8BB8AF56"/>
    <w:lvl w:ilvl="0" w:tplc="92A433DE">
      <w:start w:val="10"/>
      <w:numFmt w:val="decimal"/>
      <w:lvlText w:val="%1.6"/>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0815D84"/>
    <w:multiLevelType w:val="multilevel"/>
    <w:tmpl w:val="37B0A834"/>
    <w:styleLink w:val="Styl2"/>
    <w:lvl w:ilvl="0">
      <w:start w:val="11"/>
      <w:numFmt w:val="decimal"/>
      <w:lvlText w:val="%1.1"/>
      <w:lvlJc w:val="left"/>
      <w:pPr>
        <w:tabs>
          <w:tab w:val="num" w:pos="1430"/>
        </w:tabs>
        <w:ind w:left="1430" w:hanging="720"/>
      </w:pPr>
      <w:rPr>
        <w:rFonts w:hint="default"/>
        <w:b w:val="0"/>
        <w:bCs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0ED7A99"/>
    <w:multiLevelType w:val="multilevel"/>
    <w:tmpl w:val="DAD6C848"/>
    <w:lvl w:ilvl="0">
      <w:start w:val="1"/>
      <w:numFmt w:val="decimal"/>
      <w:lvlText w:val="%1."/>
      <w:lvlJc w:val="left"/>
      <w:pPr>
        <w:ind w:left="360" w:hanging="360"/>
      </w:pPr>
      <w:rPr>
        <w:rFonts w:hint="default"/>
      </w:rPr>
    </w:lvl>
    <w:lvl w:ilvl="1">
      <w:start w:val="10"/>
      <w:numFmt w:val="decimal"/>
      <w:lvlText w:val="%2.7"/>
      <w:lvlJc w:val="left"/>
      <w:pPr>
        <w:ind w:left="720"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165714E"/>
    <w:multiLevelType w:val="multilevel"/>
    <w:tmpl w:val="5A780F82"/>
    <w:lvl w:ilvl="0">
      <w:start w:val="3"/>
      <w:numFmt w:val="decimal"/>
      <w:lvlText w:val="%1."/>
      <w:lvlJc w:val="left"/>
      <w:pPr>
        <w:ind w:left="360" w:hanging="360"/>
      </w:pPr>
      <w:rPr>
        <w:color w:val="auto"/>
      </w:rPr>
    </w:lvl>
    <w:lvl w:ilvl="1">
      <w:start w:val="1"/>
      <w:numFmt w:val="decimal"/>
      <w:lvlText w:val="%1.%2."/>
      <w:lvlJc w:val="left"/>
      <w:pPr>
        <w:ind w:left="862" w:hanging="720"/>
      </w:pPr>
      <w:rPr>
        <w:b w:val="0"/>
        <w:bCs w:val="0"/>
        <w:color w:val="auto"/>
      </w:rPr>
    </w:lvl>
    <w:lvl w:ilvl="2">
      <w:start w:val="1"/>
      <w:numFmt w:val="decimal"/>
      <w:lvlText w:val="%1.%2.%3."/>
      <w:lvlJc w:val="left"/>
      <w:pPr>
        <w:ind w:left="1854" w:hanging="720"/>
      </w:pPr>
      <w:rPr>
        <w:color w:val="auto"/>
      </w:rPr>
    </w:lvl>
    <w:lvl w:ilvl="3">
      <w:start w:val="1"/>
      <w:numFmt w:val="decimal"/>
      <w:lvlText w:val="%1.%2.%3.%4."/>
      <w:lvlJc w:val="left"/>
      <w:pPr>
        <w:ind w:left="2781" w:hanging="1080"/>
      </w:pPr>
      <w:rPr>
        <w:color w:val="auto"/>
      </w:rPr>
    </w:lvl>
    <w:lvl w:ilvl="4">
      <w:start w:val="1"/>
      <w:numFmt w:val="decimal"/>
      <w:lvlText w:val="%1.%2.%3.%4.%5."/>
      <w:lvlJc w:val="left"/>
      <w:pPr>
        <w:ind w:left="3348" w:hanging="1080"/>
      </w:pPr>
      <w:rPr>
        <w:color w:val="auto"/>
      </w:rPr>
    </w:lvl>
    <w:lvl w:ilvl="5">
      <w:start w:val="1"/>
      <w:numFmt w:val="decimal"/>
      <w:lvlText w:val="%1.%2.%3.%4.%5.%6."/>
      <w:lvlJc w:val="left"/>
      <w:pPr>
        <w:ind w:left="4275" w:hanging="1440"/>
      </w:pPr>
      <w:rPr>
        <w:color w:val="auto"/>
      </w:rPr>
    </w:lvl>
    <w:lvl w:ilvl="6">
      <w:start w:val="1"/>
      <w:numFmt w:val="decimal"/>
      <w:lvlText w:val="%1.%2.%3.%4.%5.%6.%7."/>
      <w:lvlJc w:val="left"/>
      <w:pPr>
        <w:ind w:left="4842" w:hanging="1440"/>
      </w:pPr>
      <w:rPr>
        <w:color w:val="auto"/>
      </w:rPr>
    </w:lvl>
    <w:lvl w:ilvl="7">
      <w:start w:val="1"/>
      <w:numFmt w:val="decimal"/>
      <w:lvlText w:val="%1.%2.%3.%4.%5.%6.%7.%8."/>
      <w:lvlJc w:val="left"/>
      <w:pPr>
        <w:ind w:left="5769" w:hanging="1800"/>
      </w:pPr>
      <w:rPr>
        <w:color w:val="auto"/>
      </w:rPr>
    </w:lvl>
    <w:lvl w:ilvl="8">
      <w:start w:val="1"/>
      <w:numFmt w:val="decimal"/>
      <w:lvlText w:val="%1.%2.%3.%4.%5.%6.%7.%8.%9."/>
      <w:lvlJc w:val="left"/>
      <w:pPr>
        <w:ind w:left="6696" w:hanging="2160"/>
      </w:pPr>
      <w:rPr>
        <w:color w:val="auto"/>
      </w:rPr>
    </w:lvl>
  </w:abstractNum>
  <w:abstractNum w:abstractNumId="117" w15:restartNumberingAfterBreak="0">
    <w:nsid w:val="71F46F22"/>
    <w:multiLevelType w:val="hybridMultilevel"/>
    <w:tmpl w:val="7FA67C8E"/>
    <w:lvl w:ilvl="0" w:tplc="FFFFFFFF">
      <w:start w:val="10"/>
      <w:numFmt w:val="decimal"/>
      <w:lvlText w:val="%1.5"/>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119" w15:restartNumberingAfterBreak="0">
    <w:nsid w:val="7294636D"/>
    <w:multiLevelType w:val="hybridMultilevel"/>
    <w:tmpl w:val="196A75B2"/>
    <w:lvl w:ilvl="0" w:tplc="FFFFFFFF">
      <w:start w:val="10"/>
      <w:numFmt w:val="decimal"/>
      <w:lvlText w:val="%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3635F3F"/>
    <w:multiLevelType w:val="hybridMultilevel"/>
    <w:tmpl w:val="0AA0F130"/>
    <w:lvl w:ilvl="0" w:tplc="ACFE015E">
      <w:start w:val="10"/>
      <w:numFmt w:val="decimal"/>
      <w:lvlText w:val="%1.8"/>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73F37A30"/>
    <w:multiLevelType w:val="hybridMultilevel"/>
    <w:tmpl w:val="42DED170"/>
    <w:lvl w:ilvl="0" w:tplc="F808DD6E">
      <w:start w:val="10"/>
      <w:numFmt w:val="decimal"/>
      <w:lvlText w:val="%1.11"/>
      <w:lvlJc w:val="left"/>
      <w:pPr>
        <w:tabs>
          <w:tab w:val="num" w:pos="720"/>
        </w:tabs>
        <w:ind w:left="72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743E3682"/>
    <w:multiLevelType w:val="hybridMultilevel"/>
    <w:tmpl w:val="51D84DEE"/>
    <w:lvl w:ilvl="0" w:tplc="FFFFFFFF">
      <w:start w:val="10"/>
      <w:numFmt w:val="decimal"/>
      <w:lvlText w:val="%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4B93738"/>
    <w:multiLevelType w:val="hybridMultilevel"/>
    <w:tmpl w:val="F6FA83A6"/>
    <w:lvl w:ilvl="0" w:tplc="64941E70">
      <w:start w:val="12"/>
      <w:numFmt w:val="decimal"/>
      <w:lvlText w:val="%1.2"/>
      <w:lvlJc w:val="left"/>
      <w:pPr>
        <w:tabs>
          <w:tab w:val="num" w:pos="1430"/>
        </w:tabs>
        <w:ind w:left="1430" w:hanging="720"/>
      </w:pPr>
      <w:rPr>
        <w:rFonts w:hint="default"/>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753000C2"/>
    <w:multiLevelType w:val="hybridMultilevel"/>
    <w:tmpl w:val="5EAEC362"/>
    <w:lvl w:ilvl="0" w:tplc="FFFFFFFF">
      <w:start w:val="10"/>
      <w:numFmt w:val="decimal"/>
      <w:lvlText w:val="%1.1"/>
      <w:lvlJc w:val="left"/>
      <w:pPr>
        <w:tabs>
          <w:tab w:val="num" w:pos="720"/>
        </w:tabs>
        <w:ind w:left="72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6294F8C"/>
    <w:multiLevelType w:val="hybridMultilevel"/>
    <w:tmpl w:val="AEDC98B4"/>
    <w:lvl w:ilvl="0" w:tplc="FFFFFFFF">
      <w:start w:val="10"/>
      <w:numFmt w:val="decimal"/>
      <w:lvlText w:val="%1.11"/>
      <w:lvlJc w:val="left"/>
      <w:pPr>
        <w:tabs>
          <w:tab w:val="num" w:pos="1430"/>
        </w:tabs>
        <w:ind w:left="1430" w:hanging="72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69A53AA"/>
    <w:multiLevelType w:val="hybridMultilevel"/>
    <w:tmpl w:val="A9C21DBC"/>
    <w:lvl w:ilvl="0" w:tplc="66E86E8C">
      <w:start w:val="2"/>
      <w:numFmt w:val="decimal"/>
      <w:lvlText w:val="%1.2"/>
      <w:lvlJc w:val="left"/>
      <w:pPr>
        <w:ind w:left="720" w:hanging="360"/>
      </w:pPr>
      <w:rPr>
        <w:rFonts w:ascii="Georgia" w:hAnsi="Georgia" w:hint="default"/>
        <w:sz w:val="22"/>
      </w:rPr>
    </w:lvl>
    <w:lvl w:ilvl="1" w:tplc="5FD85CD0">
      <w:start w:val="4"/>
      <w:numFmt w:val="decimal"/>
      <w:lvlText w:val="%2.6"/>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79FF7D33"/>
    <w:multiLevelType w:val="multilevel"/>
    <w:tmpl w:val="B1F480C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C3A2137"/>
    <w:multiLevelType w:val="hybridMultilevel"/>
    <w:tmpl w:val="AC56F940"/>
    <w:lvl w:ilvl="0" w:tplc="B23C263A">
      <w:start w:val="9"/>
      <w:numFmt w:val="decimal"/>
      <w:lvlText w:val="%1.8"/>
      <w:lvlJc w:val="left"/>
      <w:pPr>
        <w:ind w:left="720" w:hanging="360"/>
      </w:pPr>
      <w:rPr>
        <w:rFonts w:hint="default"/>
        <w:b w:val="0"/>
        <w:bCs/>
        <w:color w:val="000000" w:themeColor="text1"/>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7EA6701E"/>
    <w:multiLevelType w:val="multilevel"/>
    <w:tmpl w:val="247C0124"/>
    <w:lvl w:ilvl="0">
      <w:start w:val="2"/>
      <w:numFmt w:val="decimal"/>
      <w:lvlText w:val="%1.2"/>
      <w:lvlJc w:val="left"/>
      <w:pPr>
        <w:tabs>
          <w:tab w:val="num" w:pos="360"/>
        </w:tabs>
        <w:ind w:left="0" w:firstLine="0"/>
      </w:pPr>
      <w:rPr>
        <w:rFonts w:ascii="Georgia" w:hAnsi="Georgia"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16101521">
    <w:abstractNumId w:val="5"/>
  </w:num>
  <w:num w:numId="2" w16cid:durableId="1442796686">
    <w:abstractNumId w:val="4"/>
  </w:num>
  <w:num w:numId="3" w16cid:durableId="662663998">
    <w:abstractNumId w:val="3"/>
  </w:num>
  <w:num w:numId="4" w16cid:durableId="1619724295">
    <w:abstractNumId w:val="2"/>
  </w:num>
  <w:num w:numId="5" w16cid:durableId="517812891">
    <w:abstractNumId w:val="6"/>
  </w:num>
  <w:num w:numId="6" w16cid:durableId="1038772338">
    <w:abstractNumId w:val="1"/>
  </w:num>
  <w:num w:numId="7" w16cid:durableId="596139999">
    <w:abstractNumId w:val="0"/>
  </w:num>
  <w:num w:numId="8" w16cid:durableId="1360206325">
    <w:abstractNumId w:val="118"/>
  </w:num>
  <w:num w:numId="9" w16cid:durableId="1792281292">
    <w:abstractNumId w:val="23"/>
  </w:num>
  <w:num w:numId="10" w16cid:durableId="1398555814">
    <w:abstractNumId w:val="80"/>
  </w:num>
  <w:num w:numId="11" w16cid:durableId="1055082652">
    <w:abstractNumId w:val="73"/>
  </w:num>
  <w:num w:numId="12" w16cid:durableId="293828036">
    <w:abstractNumId w:val="8"/>
  </w:num>
  <w:num w:numId="13" w16cid:durableId="2117867395">
    <w:abstractNumId w:val="59"/>
  </w:num>
  <w:num w:numId="14" w16cid:durableId="698042118">
    <w:abstractNumId w:val="43"/>
  </w:num>
  <w:num w:numId="15" w16cid:durableId="1299188098">
    <w:abstractNumId w:val="51"/>
  </w:num>
  <w:num w:numId="16" w16cid:durableId="725180175">
    <w:abstractNumId w:val="24"/>
  </w:num>
  <w:num w:numId="17" w16cid:durableId="1229918418">
    <w:abstractNumId w:val="46"/>
  </w:num>
  <w:num w:numId="18" w16cid:durableId="316038718">
    <w:abstractNumId w:val="30"/>
  </w:num>
  <w:num w:numId="19" w16cid:durableId="1592740506">
    <w:abstractNumId w:val="68"/>
  </w:num>
  <w:num w:numId="20" w16cid:durableId="1675498271">
    <w:abstractNumId w:val="3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902670474">
    <w:abstractNumId w:val="48"/>
  </w:num>
  <w:num w:numId="22" w16cid:durableId="533612774">
    <w:abstractNumId w:val="78"/>
  </w:num>
  <w:num w:numId="23" w16cid:durableId="648754917">
    <w:abstractNumId w:val="98"/>
  </w:num>
  <w:num w:numId="24" w16cid:durableId="576985309">
    <w:abstractNumId w:val="18"/>
  </w:num>
  <w:num w:numId="25" w16cid:durableId="1949391203">
    <w:abstractNumId w:val="77"/>
  </w:num>
  <w:num w:numId="26" w16cid:durableId="517043286">
    <w:abstractNumId w:val="15"/>
  </w:num>
  <w:num w:numId="27" w16cid:durableId="69430932">
    <w:abstractNumId w:val="101"/>
  </w:num>
  <w:num w:numId="28" w16cid:durableId="1232083875">
    <w:abstractNumId w:val="55"/>
  </w:num>
  <w:num w:numId="29" w16cid:durableId="1435242764">
    <w:abstractNumId w:val="74"/>
  </w:num>
  <w:num w:numId="30" w16cid:durableId="2169389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4179801">
    <w:abstractNumId w:val="116"/>
  </w:num>
  <w:num w:numId="32" w16cid:durableId="582641271">
    <w:abstractNumId w:val="89"/>
  </w:num>
  <w:num w:numId="33" w16cid:durableId="1432160299">
    <w:abstractNumId w:val="83"/>
  </w:num>
  <w:num w:numId="34" w16cid:durableId="1084843584">
    <w:abstractNumId w:val="47"/>
  </w:num>
  <w:num w:numId="35" w16cid:durableId="1817800902">
    <w:abstractNumId w:val="127"/>
  </w:num>
  <w:num w:numId="36" w16cid:durableId="1476071359">
    <w:abstractNumId w:val="48"/>
  </w:num>
  <w:num w:numId="37" w16cid:durableId="2104717703">
    <w:abstractNumId w:val="17"/>
  </w:num>
  <w:num w:numId="38" w16cid:durableId="1560900528">
    <w:abstractNumId w:val="67"/>
  </w:num>
  <w:num w:numId="39" w16cid:durableId="1360089663">
    <w:abstractNumId w:val="88"/>
  </w:num>
  <w:num w:numId="40" w16cid:durableId="1600408255">
    <w:abstractNumId w:val="95"/>
  </w:num>
  <w:num w:numId="41" w16cid:durableId="436680080">
    <w:abstractNumId w:val="91"/>
  </w:num>
  <w:num w:numId="42" w16cid:durableId="313065873">
    <w:abstractNumId w:val="45"/>
  </w:num>
  <w:num w:numId="43" w16cid:durableId="1256280173">
    <w:abstractNumId w:val="19"/>
  </w:num>
  <w:num w:numId="44" w16cid:durableId="1218320545">
    <w:abstractNumId w:val="103"/>
  </w:num>
  <w:num w:numId="45" w16cid:durableId="847256839">
    <w:abstractNumId w:val="42"/>
  </w:num>
  <w:num w:numId="46" w16cid:durableId="1043216283">
    <w:abstractNumId w:val="38"/>
  </w:num>
  <w:num w:numId="47" w16cid:durableId="718164516">
    <w:abstractNumId w:val="62"/>
  </w:num>
  <w:num w:numId="48" w16cid:durableId="365912064">
    <w:abstractNumId w:val="84"/>
  </w:num>
  <w:num w:numId="49" w16cid:durableId="2132674114">
    <w:abstractNumId w:val="82"/>
  </w:num>
  <w:num w:numId="50" w16cid:durableId="24139833">
    <w:abstractNumId w:val="129"/>
  </w:num>
  <w:num w:numId="51" w16cid:durableId="1042437679">
    <w:abstractNumId w:val="16"/>
  </w:num>
  <w:num w:numId="52" w16cid:durableId="623580311">
    <w:abstractNumId w:val="126"/>
  </w:num>
  <w:num w:numId="53" w16cid:durableId="1440682672">
    <w:abstractNumId w:val="96"/>
  </w:num>
  <w:num w:numId="54" w16cid:durableId="1416515418">
    <w:abstractNumId w:val="29"/>
  </w:num>
  <w:num w:numId="55" w16cid:durableId="764299609">
    <w:abstractNumId w:val="72"/>
  </w:num>
  <w:num w:numId="56" w16cid:durableId="308438996">
    <w:abstractNumId w:val="21"/>
  </w:num>
  <w:num w:numId="57" w16cid:durableId="1999503625">
    <w:abstractNumId w:val="12"/>
  </w:num>
  <w:num w:numId="58" w16cid:durableId="1651638307">
    <w:abstractNumId w:val="104"/>
  </w:num>
  <w:num w:numId="59" w16cid:durableId="1118060535">
    <w:abstractNumId w:val="109"/>
  </w:num>
  <w:num w:numId="60" w16cid:durableId="267544436">
    <w:abstractNumId w:val="111"/>
  </w:num>
  <w:num w:numId="61" w16cid:durableId="765418975">
    <w:abstractNumId w:val="128"/>
  </w:num>
  <w:num w:numId="62" w16cid:durableId="400979854">
    <w:abstractNumId w:val="93"/>
  </w:num>
  <w:num w:numId="63" w16cid:durableId="219903187">
    <w:abstractNumId w:val="37"/>
  </w:num>
  <w:num w:numId="64" w16cid:durableId="113596873">
    <w:abstractNumId w:val="44"/>
  </w:num>
  <w:num w:numId="65" w16cid:durableId="1065378236">
    <w:abstractNumId w:val="113"/>
  </w:num>
  <w:num w:numId="66" w16cid:durableId="1079600709">
    <w:abstractNumId w:val="33"/>
  </w:num>
  <w:num w:numId="67" w16cid:durableId="202864175">
    <w:abstractNumId w:val="65"/>
  </w:num>
  <w:num w:numId="68" w16cid:durableId="338510871">
    <w:abstractNumId w:val="36"/>
  </w:num>
  <w:num w:numId="69" w16cid:durableId="2059545802">
    <w:abstractNumId w:val="70"/>
  </w:num>
  <w:num w:numId="70" w16cid:durableId="112529352">
    <w:abstractNumId w:val="120"/>
  </w:num>
  <w:num w:numId="71" w16cid:durableId="1683166109">
    <w:abstractNumId w:val="9"/>
  </w:num>
  <w:num w:numId="72" w16cid:durableId="792481610">
    <w:abstractNumId w:val="58"/>
  </w:num>
  <w:num w:numId="73" w16cid:durableId="1035153366">
    <w:abstractNumId w:val="20"/>
  </w:num>
  <w:num w:numId="74" w16cid:durableId="1010176238">
    <w:abstractNumId w:val="121"/>
  </w:num>
  <w:num w:numId="75" w16cid:durableId="611087944">
    <w:abstractNumId w:val="85"/>
  </w:num>
  <w:num w:numId="76" w16cid:durableId="1909729144">
    <w:abstractNumId w:val="123"/>
  </w:num>
  <w:num w:numId="77" w16cid:durableId="534122624">
    <w:abstractNumId w:val="106"/>
  </w:num>
  <w:num w:numId="78" w16cid:durableId="1878079669">
    <w:abstractNumId w:val="10"/>
  </w:num>
  <w:num w:numId="79" w16cid:durableId="1310209169">
    <w:abstractNumId w:val="61"/>
  </w:num>
  <w:num w:numId="80" w16cid:durableId="922028361">
    <w:abstractNumId w:val="13"/>
  </w:num>
  <w:num w:numId="81" w16cid:durableId="1759400283">
    <w:abstractNumId w:val="49"/>
  </w:num>
  <w:num w:numId="82" w16cid:durableId="375741594">
    <w:abstractNumId w:val="69"/>
  </w:num>
  <w:num w:numId="83" w16cid:durableId="515659454">
    <w:abstractNumId w:val="99"/>
  </w:num>
  <w:num w:numId="84" w16cid:durableId="924805270">
    <w:abstractNumId w:val="110"/>
  </w:num>
  <w:num w:numId="85" w16cid:durableId="1803112620">
    <w:abstractNumId w:val="31"/>
  </w:num>
  <w:num w:numId="86" w16cid:durableId="1510027003">
    <w:abstractNumId w:val="22"/>
  </w:num>
  <w:num w:numId="87" w16cid:durableId="1207334616">
    <w:abstractNumId w:val="27"/>
  </w:num>
  <w:num w:numId="88" w16cid:durableId="2017422202">
    <w:abstractNumId w:val="57"/>
  </w:num>
  <w:num w:numId="89" w16cid:durableId="224535411">
    <w:abstractNumId w:val="64"/>
  </w:num>
  <w:num w:numId="90" w16cid:durableId="613370572">
    <w:abstractNumId w:val="7"/>
  </w:num>
  <w:num w:numId="91" w16cid:durableId="1242569095">
    <w:abstractNumId w:val="60"/>
  </w:num>
  <w:num w:numId="92" w16cid:durableId="1345592075">
    <w:abstractNumId w:val="86"/>
  </w:num>
  <w:num w:numId="93" w16cid:durableId="454718635">
    <w:abstractNumId w:val="28"/>
  </w:num>
  <w:num w:numId="94" w16cid:durableId="244533038">
    <w:abstractNumId w:val="79"/>
  </w:num>
  <w:num w:numId="95" w16cid:durableId="2059739406">
    <w:abstractNumId w:val="124"/>
  </w:num>
  <w:num w:numId="96" w16cid:durableId="379331034">
    <w:abstractNumId w:val="119"/>
  </w:num>
  <w:num w:numId="97" w16cid:durableId="67004316">
    <w:abstractNumId w:val="50"/>
  </w:num>
  <w:num w:numId="98" w16cid:durableId="932471017">
    <w:abstractNumId w:val="100"/>
  </w:num>
  <w:num w:numId="99" w16cid:durableId="1991446633">
    <w:abstractNumId w:val="81"/>
  </w:num>
  <w:num w:numId="100" w16cid:durableId="836384552">
    <w:abstractNumId w:val="41"/>
  </w:num>
  <w:num w:numId="101" w16cid:durableId="1605579125">
    <w:abstractNumId w:val="97"/>
  </w:num>
  <w:num w:numId="102" w16cid:durableId="1778017370">
    <w:abstractNumId w:val="32"/>
  </w:num>
  <w:num w:numId="103" w16cid:durableId="309675633">
    <w:abstractNumId w:val="108"/>
  </w:num>
  <w:num w:numId="104" w16cid:durableId="417948661">
    <w:abstractNumId w:val="34"/>
  </w:num>
  <w:num w:numId="105" w16cid:durableId="613364244">
    <w:abstractNumId w:val="66"/>
  </w:num>
  <w:num w:numId="106" w16cid:durableId="772822784">
    <w:abstractNumId w:val="63"/>
  </w:num>
  <w:num w:numId="107" w16cid:durableId="862129005">
    <w:abstractNumId w:val="112"/>
  </w:num>
  <w:num w:numId="108" w16cid:durableId="587034170">
    <w:abstractNumId w:val="75"/>
  </w:num>
  <w:num w:numId="109" w16cid:durableId="188881982">
    <w:abstractNumId w:val="11"/>
  </w:num>
  <w:num w:numId="110" w16cid:durableId="1819228020">
    <w:abstractNumId w:val="102"/>
  </w:num>
  <w:num w:numId="111" w16cid:durableId="1401715577">
    <w:abstractNumId w:val="76"/>
  </w:num>
  <w:num w:numId="112" w16cid:durableId="485512030">
    <w:abstractNumId w:val="90"/>
  </w:num>
  <w:num w:numId="113" w16cid:durableId="851148611">
    <w:abstractNumId w:val="53"/>
  </w:num>
  <w:num w:numId="114" w16cid:durableId="412120255">
    <w:abstractNumId w:val="125"/>
  </w:num>
  <w:num w:numId="115" w16cid:durableId="1095714278">
    <w:abstractNumId w:val="26"/>
  </w:num>
  <w:num w:numId="116" w16cid:durableId="1656835724">
    <w:abstractNumId w:val="117"/>
  </w:num>
  <w:num w:numId="117" w16cid:durableId="1315526094">
    <w:abstractNumId w:val="40"/>
  </w:num>
  <w:num w:numId="118" w16cid:durableId="262610003">
    <w:abstractNumId w:val="71"/>
  </w:num>
  <w:num w:numId="119" w16cid:durableId="1055161012">
    <w:abstractNumId w:val="122"/>
  </w:num>
  <w:num w:numId="120" w16cid:durableId="294524405">
    <w:abstractNumId w:val="114"/>
  </w:num>
  <w:num w:numId="121" w16cid:durableId="1234776940">
    <w:abstractNumId w:val="94"/>
    <w:lvlOverride w:ilvl="0">
      <w:lvl w:ilvl="0">
        <w:start w:val="11"/>
        <w:numFmt w:val="decimal"/>
        <w:lvlText w:val="%1.1"/>
        <w:lvlJc w:val="left"/>
        <w:pPr>
          <w:tabs>
            <w:tab w:val="num" w:pos="1430"/>
          </w:tabs>
          <w:ind w:left="1430" w:hanging="720"/>
        </w:pPr>
        <w:rPr>
          <w:rFonts w:hint="default"/>
          <w:b w:val="0"/>
          <w:bCs w:val="0"/>
          <w:i w:val="0"/>
        </w:rPr>
      </w:lvl>
    </w:lvlOverride>
  </w:num>
  <w:num w:numId="122" w16cid:durableId="630282765">
    <w:abstractNumId w:val="52"/>
  </w:num>
  <w:num w:numId="123" w16cid:durableId="602684752">
    <w:abstractNumId w:val="25"/>
  </w:num>
  <w:num w:numId="124" w16cid:durableId="1705207215">
    <w:abstractNumId w:val="54"/>
  </w:num>
  <w:num w:numId="125" w16cid:durableId="692417981">
    <w:abstractNumId w:val="105"/>
  </w:num>
  <w:num w:numId="126" w16cid:durableId="1973124639">
    <w:abstractNumId w:val="92"/>
  </w:num>
  <w:num w:numId="127" w16cid:durableId="113987695">
    <w:abstractNumId w:val="115"/>
  </w:num>
  <w:num w:numId="128" w16cid:durableId="1440221107">
    <w:abstractNumId w:val="35"/>
  </w:num>
  <w:num w:numId="129" w16cid:durableId="1673144099">
    <w:abstractNumId w:val="87"/>
  </w:num>
  <w:num w:numId="130" w16cid:durableId="1304772040">
    <w:abstractNumId w:val="14"/>
  </w:num>
  <w:num w:numId="131" w16cid:durableId="1913150422">
    <w:abstractNumId w:val="10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87C"/>
    <w:rsid w:val="00003F36"/>
    <w:rsid w:val="00003FAB"/>
    <w:rsid w:val="0000453F"/>
    <w:rsid w:val="0000503F"/>
    <w:rsid w:val="000051A9"/>
    <w:rsid w:val="00005379"/>
    <w:rsid w:val="00005E9A"/>
    <w:rsid w:val="000066D6"/>
    <w:rsid w:val="00007E7C"/>
    <w:rsid w:val="00013DE7"/>
    <w:rsid w:val="0001489C"/>
    <w:rsid w:val="00015C8E"/>
    <w:rsid w:val="0001725F"/>
    <w:rsid w:val="00017E04"/>
    <w:rsid w:val="000200C7"/>
    <w:rsid w:val="000210CA"/>
    <w:rsid w:val="00022589"/>
    <w:rsid w:val="00025D20"/>
    <w:rsid w:val="00027260"/>
    <w:rsid w:val="000274AA"/>
    <w:rsid w:val="00027D84"/>
    <w:rsid w:val="00030796"/>
    <w:rsid w:val="000310B1"/>
    <w:rsid w:val="000314DC"/>
    <w:rsid w:val="00031AE0"/>
    <w:rsid w:val="0003301F"/>
    <w:rsid w:val="00033C13"/>
    <w:rsid w:val="00034AC7"/>
    <w:rsid w:val="00035783"/>
    <w:rsid w:val="000367E2"/>
    <w:rsid w:val="00036CE9"/>
    <w:rsid w:val="00037176"/>
    <w:rsid w:val="00037227"/>
    <w:rsid w:val="00037F26"/>
    <w:rsid w:val="00040EBD"/>
    <w:rsid w:val="000421F3"/>
    <w:rsid w:val="000425FE"/>
    <w:rsid w:val="00042D21"/>
    <w:rsid w:val="00044495"/>
    <w:rsid w:val="00045A0B"/>
    <w:rsid w:val="0004642D"/>
    <w:rsid w:val="00046F04"/>
    <w:rsid w:val="000479A1"/>
    <w:rsid w:val="00052231"/>
    <w:rsid w:val="00053DEC"/>
    <w:rsid w:val="00054B38"/>
    <w:rsid w:val="00057258"/>
    <w:rsid w:val="0005784A"/>
    <w:rsid w:val="00060130"/>
    <w:rsid w:val="0006036E"/>
    <w:rsid w:val="000612B7"/>
    <w:rsid w:val="0006137D"/>
    <w:rsid w:val="00061FE6"/>
    <w:rsid w:val="00062067"/>
    <w:rsid w:val="000630DC"/>
    <w:rsid w:val="00063560"/>
    <w:rsid w:val="000635AE"/>
    <w:rsid w:val="00065335"/>
    <w:rsid w:val="000702BF"/>
    <w:rsid w:val="000711CD"/>
    <w:rsid w:val="0007161E"/>
    <w:rsid w:val="0007195E"/>
    <w:rsid w:val="00072039"/>
    <w:rsid w:val="0007261F"/>
    <w:rsid w:val="00073D17"/>
    <w:rsid w:val="00076B7D"/>
    <w:rsid w:val="00080E0A"/>
    <w:rsid w:val="00081187"/>
    <w:rsid w:val="000812D3"/>
    <w:rsid w:val="000828D2"/>
    <w:rsid w:val="000829E0"/>
    <w:rsid w:val="0008364C"/>
    <w:rsid w:val="00084415"/>
    <w:rsid w:val="00085475"/>
    <w:rsid w:val="00086354"/>
    <w:rsid w:val="00091051"/>
    <w:rsid w:val="00091C04"/>
    <w:rsid w:val="0009269E"/>
    <w:rsid w:val="000941F4"/>
    <w:rsid w:val="000945A7"/>
    <w:rsid w:val="000949B2"/>
    <w:rsid w:val="00094D2B"/>
    <w:rsid w:val="000A005B"/>
    <w:rsid w:val="000A1486"/>
    <w:rsid w:val="000A1C6A"/>
    <w:rsid w:val="000A1DA3"/>
    <w:rsid w:val="000A3173"/>
    <w:rsid w:val="000A478A"/>
    <w:rsid w:val="000A5340"/>
    <w:rsid w:val="000A59E1"/>
    <w:rsid w:val="000A5B8F"/>
    <w:rsid w:val="000A6023"/>
    <w:rsid w:val="000B1C67"/>
    <w:rsid w:val="000B223C"/>
    <w:rsid w:val="000B2757"/>
    <w:rsid w:val="000B2FF0"/>
    <w:rsid w:val="000B3023"/>
    <w:rsid w:val="000B43D2"/>
    <w:rsid w:val="000B5E02"/>
    <w:rsid w:val="000B6B90"/>
    <w:rsid w:val="000B75F9"/>
    <w:rsid w:val="000B7F93"/>
    <w:rsid w:val="000C0EF7"/>
    <w:rsid w:val="000C2222"/>
    <w:rsid w:val="000C25CF"/>
    <w:rsid w:val="000C4F08"/>
    <w:rsid w:val="000C6130"/>
    <w:rsid w:val="000C6CD8"/>
    <w:rsid w:val="000C7C96"/>
    <w:rsid w:val="000D0F1B"/>
    <w:rsid w:val="000D0F2C"/>
    <w:rsid w:val="000D108C"/>
    <w:rsid w:val="000D115B"/>
    <w:rsid w:val="000D1278"/>
    <w:rsid w:val="000D12CC"/>
    <w:rsid w:val="000D1B44"/>
    <w:rsid w:val="000D2035"/>
    <w:rsid w:val="000D2F77"/>
    <w:rsid w:val="000D3073"/>
    <w:rsid w:val="000D449A"/>
    <w:rsid w:val="000D4A74"/>
    <w:rsid w:val="000D4FD0"/>
    <w:rsid w:val="000D7FCD"/>
    <w:rsid w:val="000E0315"/>
    <w:rsid w:val="000E16EA"/>
    <w:rsid w:val="000E1DDE"/>
    <w:rsid w:val="000E3220"/>
    <w:rsid w:val="000E3C94"/>
    <w:rsid w:val="000E47EE"/>
    <w:rsid w:val="000E48AB"/>
    <w:rsid w:val="000E4AFD"/>
    <w:rsid w:val="000E4C54"/>
    <w:rsid w:val="000E517D"/>
    <w:rsid w:val="000E6E48"/>
    <w:rsid w:val="000E7064"/>
    <w:rsid w:val="000E712E"/>
    <w:rsid w:val="000F29F8"/>
    <w:rsid w:val="000F302D"/>
    <w:rsid w:val="000F3AF9"/>
    <w:rsid w:val="000F45DD"/>
    <w:rsid w:val="000F4BF6"/>
    <w:rsid w:val="000F7777"/>
    <w:rsid w:val="000F791F"/>
    <w:rsid w:val="00100328"/>
    <w:rsid w:val="00101C08"/>
    <w:rsid w:val="0010316D"/>
    <w:rsid w:val="00104443"/>
    <w:rsid w:val="001059B3"/>
    <w:rsid w:val="00110D1D"/>
    <w:rsid w:val="001133E3"/>
    <w:rsid w:val="00113D7F"/>
    <w:rsid w:val="00114108"/>
    <w:rsid w:val="00114CD7"/>
    <w:rsid w:val="001151E5"/>
    <w:rsid w:val="00117076"/>
    <w:rsid w:val="00117779"/>
    <w:rsid w:val="001216C9"/>
    <w:rsid w:val="00121754"/>
    <w:rsid w:val="00121799"/>
    <w:rsid w:val="00121E68"/>
    <w:rsid w:val="0012243A"/>
    <w:rsid w:val="00122F46"/>
    <w:rsid w:val="0012382A"/>
    <w:rsid w:val="00123FC5"/>
    <w:rsid w:val="001243B8"/>
    <w:rsid w:val="00124CF1"/>
    <w:rsid w:val="0012531E"/>
    <w:rsid w:val="0012546F"/>
    <w:rsid w:val="00125DC9"/>
    <w:rsid w:val="0012605B"/>
    <w:rsid w:val="0012628C"/>
    <w:rsid w:val="0012652F"/>
    <w:rsid w:val="00127964"/>
    <w:rsid w:val="00130E3F"/>
    <w:rsid w:val="001334EC"/>
    <w:rsid w:val="00133EAF"/>
    <w:rsid w:val="0013414C"/>
    <w:rsid w:val="0013592E"/>
    <w:rsid w:val="0013674A"/>
    <w:rsid w:val="00137B97"/>
    <w:rsid w:val="00140DD5"/>
    <w:rsid w:val="00141F60"/>
    <w:rsid w:val="00142BB5"/>
    <w:rsid w:val="00143E7C"/>
    <w:rsid w:val="00144418"/>
    <w:rsid w:val="00144493"/>
    <w:rsid w:val="001465F0"/>
    <w:rsid w:val="0015104C"/>
    <w:rsid w:val="001513F0"/>
    <w:rsid w:val="001515D7"/>
    <w:rsid w:val="001524C9"/>
    <w:rsid w:val="00153162"/>
    <w:rsid w:val="00153267"/>
    <w:rsid w:val="00155CC1"/>
    <w:rsid w:val="001564B0"/>
    <w:rsid w:val="00156577"/>
    <w:rsid w:val="00157C4A"/>
    <w:rsid w:val="0016053A"/>
    <w:rsid w:val="00160998"/>
    <w:rsid w:val="001611B5"/>
    <w:rsid w:val="00162560"/>
    <w:rsid w:val="00162A1B"/>
    <w:rsid w:val="001642F9"/>
    <w:rsid w:val="001643F3"/>
    <w:rsid w:val="00164782"/>
    <w:rsid w:val="00165E15"/>
    <w:rsid w:val="00166BC0"/>
    <w:rsid w:val="00167658"/>
    <w:rsid w:val="001705C8"/>
    <w:rsid w:val="00170702"/>
    <w:rsid w:val="00171124"/>
    <w:rsid w:val="00171F1A"/>
    <w:rsid w:val="00172650"/>
    <w:rsid w:val="001737F7"/>
    <w:rsid w:val="00175389"/>
    <w:rsid w:val="001761F1"/>
    <w:rsid w:val="00176656"/>
    <w:rsid w:val="0017730E"/>
    <w:rsid w:val="00177A9C"/>
    <w:rsid w:val="00177B98"/>
    <w:rsid w:val="001805E0"/>
    <w:rsid w:val="00180C41"/>
    <w:rsid w:val="001812AF"/>
    <w:rsid w:val="0018535B"/>
    <w:rsid w:val="00185428"/>
    <w:rsid w:val="0018686A"/>
    <w:rsid w:val="00190298"/>
    <w:rsid w:val="001913A9"/>
    <w:rsid w:val="00192491"/>
    <w:rsid w:val="00192EAB"/>
    <w:rsid w:val="001942A8"/>
    <w:rsid w:val="00195477"/>
    <w:rsid w:val="001A02FE"/>
    <w:rsid w:val="001A13D8"/>
    <w:rsid w:val="001A18FC"/>
    <w:rsid w:val="001A20A9"/>
    <w:rsid w:val="001A31E1"/>
    <w:rsid w:val="001A3D49"/>
    <w:rsid w:val="001A43E6"/>
    <w:rsid w:val="001A66F4"/>
    <w:rsid w:val="001A67CE"/>
    <w:rsid w:val="001A6B2E"/>
    <w:rsid w:val="001A6B3A"/>
    <w:rsid w:val="001A706C"/>
    <w:rsid w:val="001A7131"/>
    <w:rsid w:val="001B0D7A"/>
    <w:rsid w:val="001B1EAE"/>
    <w:rsid w:val="001B3132"/>
    <w:rsid w:val="001B3D85"/>
    <w:rsid w:val="001B4FDD"/>
    <w:rsid w:val="001B7641"/>
    <w:rsid w:val="001C062B"/>
    <w:rsid w:val="001C09B0"/>
    <w:rsid w:val="001C4C68"/>
    <w:rsid w:val="001C55F2"/>
    <w:rsid w:val="001C5C0E"/>
    <w:rsid w:val="001C6821"/>
    <w:rsid w:val="001C7B68"/>
    <w:rsid w:val="001C7E18"/>
    <w:rsid w:val="001D0D3E"/>
    <w:rsid w:val="001D17B9"/>
    <w:rsid w:val="001D1C24"/>
    <w:rsid w:val="001D1D39"/>
    <w:rsid w:val="001D1FB6"/>
    <w:rsid w:val="001D321F"/>
    <w:rsid w:val="001D33CE"/>
    <w:rsid w:val="001D4163"/>
    <w:rsid w:val="001D7210"/>
    <w:rsid w:val="001D7884"/>
    <w:rsid w:val="001E1681"/>
    <w:rsid w:val="001E1691"/>
    <w:rsid w:val="001E1901"/>
    <w:rsid w:val="001E2B32"/>
    <w:rsid w:val="001E2F0E"/>
    <w:rsid w:val="001E350D"/>
    <w:rsid w:val="001E3ACB"/>
    <w:rsid w:val="001E4B1F"/>
    <w:rsid w:val="001F0201"/>
    <w:rsid w:val="001F388E"/>
    <w:rsid w:val="001F53DB"/>
    <w:rsid w:val="001F6968"/>
    <w:rsid w:val="001F74C9"/>
    <w:rsid w:val="002007AB"/>
    <w:rsid w:val="002018C0"/>
    <w:rsid w:val="00201C80"/>
    <w:rsid w:val="0020237A"/>
    <w:rsid w:val="00202A91"/>
    <w:rsid w:val="00202D0F"/>
    <w:rsid w:val="0020538E"/>
    <w:rsid w:val="00205B32"/>
    <w:rsid w:val="00206B1F"/>
    <w:rsid w:val="00207610"/>
    <w:rsid w:val="00207940"/>
    <w:rsid w:val="0021066D"/>
    <w:rsid w:val="00212FAC"/>
    <w:rsid w:val="002138E2"/>
    <w:rsid w:val="00214F70"/>
    <w:rsid w:val="0021530B"/>
    <w:rsid w:val="002154A4"/>
    <w:rsid w:val="00215D7F"/>
    <w:rsid w:val="002216F7"/>
    <w:rsid w:val="00221C40"/>
    <w:rsid w:val="0022221D"/>
    <w:rsid w:val="00224521"/>
    <w:rsid w:val="00224AA4"/>
    <w:rsid w:val="00225981"/>
    <w:rsid w:val="00225AC7"/>
    <w:rsid w:val="00227121"/>
    <w:rsid w:val="00231393"/>
    <w:rsid w:val="0023189B"/>
    <w:rsid w:val="00232753"/>
    <w:rsid w:val="002335ED"/>
    <w:rsid w:val="00233C2A"/>
    <w:rsid w:val="002350FD"/>
    <w:rsid w:val="00240854"/>
    <w:rsid w:val="00240C62"/>
    <w:rsid w:val="002411B8"/>
    <w:rsid w:val="00241709"/>
    <w:rsid w:val="00242A96"/>
    <w:rsid w:val="00244A39"/>
    <w:rsid w:val="00245984"/>
    <w:rsid w:val="002469D4"/>
    <w:rsid w:val="00247317"/>
    <w:rsid w:val="002473B8"/>
    <w:rsid w:val="00254BB1"/>
    <w:rsid w:val="002560CD"/>
    <w:rsid w:val="00256BE6"/>
    <w:rsid w:val="00261512"/>
    <w:rsid w:val="00262F08"/>
    <w:rsid w:val="00262FA8"/>
    <w:rsid w:val="00263117"/>
    <w:rsid w:val="002631CE"/>
    <w:rsid w:val="00264C88"/>
    <w:rsid w:val="00265117"/>
    <w:rsid w:val="002652D3"/>
    <w:rsid w:val="0026636A"/>
    <w:rsid w:val="00266795"/>
    <w:rsid w:val="00267575"/>
    <w:rsid w:val="00270027"/>
    <w:rsid w:val="0027070E"/>
    <w:rsid w:val="00270B89"/>
    <w:rsid w:val="00273B20"/>
    <w:rsid w:val="00274D65"/>
    <w:rsid w:val="002760F8"/>
    <w:rsid w:val="002763D0"/>
    <w:rsid w:val="00276CB0"/>
    <w:rsid w:val="00276D90"/>
    <w:rsid w:val="002825A3"/>
    <w:rsid w:val="00282A77"/>
    <w:rsid w:val="00283243"/>
    <w:rsid w:val="00284EC4"/>
    <w:rsid w:val="0028554A"/>
    <w:rsid w:val="00287C16"/>
    <w:rsid w:val="00290047"/>
    <w:rsid w:val="002907D3"/>
    <w:rsid w:val="00291855"/>
    <w:rsid w:val="00291A8B"/>
    <w:rsid w:val="002924D9"/>
    <w:rsid w:val="002946C0"/>
    <w:rsid w:val="00294DA0"/>
    <w:rsid w:val="002952C1"/>
    <w:rsid w:val="002A0BD6"/>
    <w:rsid w:val="002A2134"/>
    <w:rsid w:val="002A2457"/>
    <w:rsid w:val="002A31F1"/>
    <w:rsid w:val="002A3C2D"/>
    <w:rsid w:val="002A4324"/>
    <w:rsid w:val="002A4A79"/>
    <w:rsid w:val="002A4BDE"/>
    <w:rsid w:val="002B0D94"/>
    <w:rsid w:val="002B1106"/>
    <w:rsid w:val="002B50FE"/>
    <w:rsid w:val="002B5425"/>
    <w:rsid w:val="002B774F"/>
    <w:rsid w:val="002B7A1F"/>
    <w:rsid w:val="002C06D2"/>
    <w:rsid w:val="002C1244"/>
    <w:rsid w:val="002C235B"/>
    <w:rsid w:val="002C2828"/>
    <w:rsid w:val="002C2B51"/>
    <w:rsid w:val="002C2D11"/>
    <w:rsid w:val="002C33C7"/>
    <w:rsid w:val="002C35B1"/>
    <w:rsid w:val="002C3B0F"/>
    <w:rsid w:val="002C442E"/>
    <w:rsid w:val="002C4855"/>
    <w:rsid w:val="002C4F52"/>
    <w:rsid w:val="002C6321"/>
    <w:rsid w:val="002D0428"/>
    <w:rsid w:val="002D0FF7"/>
    <w:rsid w:val="002D3D5F"/>
    <w:rsid w:val="002D4917"/>
    <w:rsid w:val="002D5796"/>
    <w:rsid w:val="002D5E52"/>
    <w:rsid w:val="002E061B"/>
    <w:rsid w:val="002E1997"/>
    <w:rsid w:val="002E1F02"/>
    <w:rsid w:val="002E23B6"/>
    <w:rsid w:val="002E2B97"/>
    <w:rsid w:val="002E2CFA"/>
    <w:rsid w:val="002E331F"/>
    <w:rsid w:val="002E38D6"/>
    <w:rsid w:val="002E3CA7"/>
    <w:rsid w:val="002E44E3"/>
    <w:rsid w:val="002E6672"/>
    <w:rsid w:val="002F070E"/>
    <w:rsid w:val="002F086F"/>
    <w:rsid w:val="002F5161"/>
    <w:rsid w:val="002F54BA"/>
    <w:rsid w:val="002F57CC"/>
    <w:rsid w:val="002F6CD3"/>
    <w:rsid w:val="002F77D2"/>
    <w:rsid w:val="003010EA"/>
    <w:rsid w:val="00301795"/>
    <w:rsid w:val="00301E18"/>
    <w:rsid w:val="00301F9F"/>
    <w:rsid w:val="00302929"/>
    <w:rsid w:val="003061FD"/>
    <w:rsid w:val="0030724C"/>
    <w:rsid w:val="00307653"/>
    <w:rsid w:val="00310358"/>
    <w:rsid w:val="00310A8D"/>
    <w:rsid w:val="0031215E"/>
    <w:rsid w:val="00312643"/>
    <w:rsid w:val="00312D54"/>
    <w:rsid w:val="00312FD9"/>
    <w:rsid w:val="003200C7"/>
    <w:rsid w:val="0032108E"/>
    <w:rsid w:val="003222CB"/>
    <w:rsid w:val="00322CE6"/>
    <w:rsid w:val="00324533"/>
    <w:rsid w:val="0032550E"/>
    <w:rsid w:val="00326EBE"/>
    <w:rsid w:val="00330D42"/>
    <w:rsid w:val="00331A46"/>
    <w:rsid w:val="0033283E"/>
    <w:rsid w:val="003347AE"/>
    <w:rsid w:val="003352FC"/>
    <w:rsid w:val="00337079"/>
    <w:rsid w:val="00341D38"/>
    <w:rsid w:val="0034259B"/>
    <w:rsid w:val="003425FD"/>
    <w:rsid w:val="00343911"/>
    <w:rsid w:val="00343BB1"/>
    <w:rsid w:val="00344596"/>
    <w:rsid w:val="00345815"/>
    <w:rsid w:val="00347058"/>
    <w:rsid w:val="00347802"/>
    <w:rsid w:val="003507DB"/>
    <w:rsid w:val="00352477"/>
    <w:rsid w:val="00352B99"/>
    <w:rsid w:val="00354490"/>
    <w:rsid w:val="0035503D"/>
    <w:rsid w:val="00355B5A"/>
    <w:rsid w:val="003617EC"/>
    <w:rsid w:val="00363709"/>
    <w:rsid w:val="00363AFD"/>
    <w:rsid w:val="00364145"/>
    <w:rsid w:val="003642EE"/>
    <w:rsid w:val="00364327"/>
    <w:rsid w:val="003661A5"/>
    <w:rsid w:val="00366473"/>
    <w:rsid w:val="003667DA"/>
    <w:rsid w:val="00367947"/>
    <w:rsid w:val="0036794B"/>
    <w:rsid w:val="00367FE5"/>
    <w:rsid w:val="00370E28"/>
    <w:rsid w:val="003719CB"/>
    <w:rsid w:val="003722CE"/>
    <w:rsid w:val="00372368"/>
    <w:rsid w:val="0037257D"/>
    <w:rsid w:val="00373544"/>
    <w:rsid w:val="00373DE1"/>
    <w:rsid w:val="00374524"/>
    <w:rsid w:val="0037462C"/>
    <w:rsid w:val="003747EB"/>
    <w:rsid w:val="00374A44"/>
    <w:rsid w:val="003753A4"/>
    <w:rsid w:val="0037576E"/>
    <w:rsid w:val="0037644C"/>
    <w:rsid w:val="003770E4"/>
    <w:rsid w:val="0037735D"/>
    <w:rsid w:val="0038146D"/>
    <w:rsid w:val="00382041"/>
    <w:rsid w:val="00382984"/>
    <w:rsid w:val="00382DC0"/>
    <w:rsid w:val="00383720"/>
    <w:rsid w:val="003838F5"/>
    <w:rsid w:val="00384120"/>
    <w:rsid w:val="00384C88"/>
    <w:rsid w:val="00384CCC"/>
    <w:rsid w:val="0038643B"/>
    <w:rsid w:val="00387554"/>
    <w:rsid w:val="00391632"/>
    <w:rsid w:val="003918D4"/>
    <w:rsid w:val="003929BD"/>
    <w:rsid w:val="00392D4A"/>
    <w:rsid w:val="003937F5"/>
    <w:rsid w:val="00393DAE"/>
    <w:rsid w:val="00394FC6"/>
    <w:rsid w:val="003976BC"/>
    <w:rsid w:val="003A041E"/>
    <w:rsid w:val="003A121A"/>
    <w:rsid w:val="003A1A8F"/>
    <w:rsid w:val="003A1BD1"/>
    <w:rsid w:val="003A417B"/>
    <w:rsid w:val="003A45BD"/>
    <w:rsid w:val="003A4BB3"/>
    <w:rsid w:val="003A4D00"/>
    <w:rsid w:val="003A61D1"/>
    <w:rsid w:val="003A6B1F"/>
    <w:rsid w:val="003A6EDB"/>
    <w:rsid w:val="003B11AC"/>
    <w:rsid w:val="003B1374"/>
    <w:rsid w:val="003B14DE"/>
    <w:rsid w:val="003B309B"/>
    <w:rsid w:val="003B371C"/>
    <w:rsid w:val="003B3895"/>
    <w:rsid w:val="003B3B5B"/>
    <w:rsid w:val="003B5CED"/>
    <w:rsid w:val="003B6C3F"/>
    <w:rsid w:val="003C0FDB"/>
    <w:rsid w:val="003C207C"/>
    <w:rsid w:val="003C2501"/>
    <w:rsid w:val="003C4093"/>
    <w:rsid w:val="003C4139"/>
    <w:rsid w:val="003C5A68"/>
    <w:rsid w:val="003C5BE2"/>
    <w:rsid w:val="003D05BE"/>
    <w:rsid w:val="003D0C8A"/>
    <w:rsid w:val="003D0D41"/>
    <w:rsid w:val="003D1833"/>
    <w:rsid w:val="003D1FB6"/>
    <w:rsid w:val="003D296B"/>
    <w:rsid w:val="003D33E8"/>
    <w:rsid w:val="003D3B35"/>
    <w:rsid w:val="003D3E7C"/>
    <w:rsid w:val="003D41D3"/>
    <w:rsid w:val="003D6164"/>
    <w:rsid w:val="003D695A"/>
    <w:rsid w:val="003D6CD1"/>
    <w:rsid w:val="003D76D1"/>
    <w:rsid w:val="003E246A"/>
    <w:rsid w:val="003E3F3E"/>
    <w:rsid w:val="003E6C5D"/>
    <w:rsid w:val="003F0B4E"/>
    <w:rsid w:val="003F0BFB"/>
    <w:rsid w:val="003F1960"/>
    <w:rsid w:val="003F1A26"/>
    <w:rsid w:val="003F1E55"/>
    <w:rsid w:val="003F1FFA"/>
    <w:rsid w:val="003F35D1"/>
    <w:rsid w:val="003F5548"/>
    <w:rsid w:val="003F5871"/>
    <w:rsid w:val="00400E43"/>
    <w:rsid w:val="0040176C"/>
    <w:rsid w:val="00403953"/>
    <w:rsid w:val="004041F5"/>
    <w:rsid w:val="0040490D"/>
    <w:rsid w:val="00404E85"/>
    <w:rsid w:val="00405FA5"/>
    <w:rsid w:val="00406102"/>
    <w:rsid w:val="004063CC"/>
    <w:rsid w:val="00406B86"/>
    <w:rsid w:val="00406E79"/>
    <w:rsid w:val="00407D72"/>
    <w:rsid w:val="004125DF"/>
    <w:rsid w:val="00412602"/>
    <w:rsid w:val="0041285A"/>
    <w:rsid w:val="00412C02"/>
    <w:rsid w:val="00413096"/>
    <w:rsid w:val="00414633"/>
    <w:rsid w:val="004147ED"/>
    <w:rsid w:val="00416C55"/>
    <w:rsid w:val="00417410"/>
    <w:rsid w:val="004203B2"/>
    <w:rsid w:val="004205F0"/>
    <w:rsid w:val="00421068"/>
    <w:rsid w:val="00422DD1"/>
    <w:rsid w:val="00423939"/>
    <w:rsid w:val="00425EDD"/>
    <w:rsid w:val="00426232"/>
    <w:rsid w:val="00427AE9"/>
    <w:rsid w:val="00427CCF"/>
    <w:rsid w:val="00427E14"/>
    <w:rsid w:val="00430C42"/>
    <w:rsid w:val="004313D3"/>
    <w:rsid w:val="0043143C"/>
    <w:rsid w:val="00432B42"/>
    <w:rsid w:val="00435A17"/>
    <w:rsid w:val="00435C90"/>
    <w:rsid w:val="0043752F"/>
    <w:rsid w:val="00441542"/>
    <w:rsid w:val="00442683"/>
    <w:rsid w:val="00442D01"/>
    <w:rsid w:val="00442E84"/>
    <w:rsid w:val="0044407E"/>
    <w:rsid w:val="00445069"/>
    <w:rsid w:val="0044534D"/>
    <w:rsid w:val="004460D5"/>
    <w:rsid w:val="00447E40"/>
    <w:rsid w:val="0045040C"/>
    <w:rsid w:val="00451C04"/>
    <w:rsid w:val="00453E9A"/>
    <w:rsid w:val="0045572C"/>
    <w:rsid w:val="0045574A"/>
    <w:rsid w:val="00455FB0"/>
    <w:rsid w:val="00456FF6"/>
    <w:rsid w:val="00457C21"/>
    <w:rsid w:val="00460153"/>
    <w:rsid w:val="0046137D"/>
    <w:rsid w:val="00461AD8"/>
    <w:rsid w:val="00462053"/>
    <w:rsid w:val="004622BB"/>
    <w:rsid w:val="00462A7C"/>
    <w:rsid w:val="00465EA6"/>
    <w:rsid w:val="00465EAD"/>
    <w:rsid w:val="00470262"/>
    <w:rsid w:val="004716ED"/>
    <w:rsid w:val="00471838"/>
    <w:rsid w:val="00471BDB"/>
    <w:rsid w:val="00473C5E"/>
    <w:rsid w:val="00475715"/>
    <w:rsid w:val="00476503"/>
    <w:rsid w:val="00480430"/>
    <w:rsid w:val="00480814"/>
    <w:rsid w:val="004809EB"/>
    <w:rsid w:val="00480E7C"/>
    <w:rsid w:val="00481599"/>
    <w:rsid w:val="0048161F"/>
    <w:rsid w:val="00481D73"/>
    <w:rsid w:val="0048299C"/>
    <w:rsid w:val="0048310F"/>
    <w:rsid w:val="00483C88"/>
    <w:rsid w:val="00484C73"/>
    <w:rsid w:val="0048569D"/>
    <w:rsid w:val="00485D4A"/>
    <w:rsid w:val="00486A38"/>
    <w:rsid w:val="00486A9D"/>
    <w:rsid w:val="00490562"/>
    <w:rsid w:val="00490640"/>
    <w:rsid w:val="00492C98"/>
    <w:rsid w:val="004936B1"/>
    <w:rsid w:val="004938AF"/>
    <w:rsid w:val="004938D1"/>
    <w:rsid w:val="0049400B"/>
    <w:rsid w:val="004957A3"/>
    <w:rsid w:val="004968AF"/>
    <w:rsid w:val="00497873"/>
    <w:rsid w:val="004A0F6B"/>
    <w:rsid w:val="004A11E3"/>
    <w:rsid w:val="004A21A8"/>
    <w:rsid w:val="004A2FFD"/>
    <w:rsid w:val="004A3F0C"/>
    <w:rsid w:val="004A50AC"/>
    <w:rsid w:val="004A5274"/>
    <w:rsid w:val="004A59BA"/>
    <w:rsid w:val="004A6ABC"/>
    <w:rsid w:val="004A6D6B"/>
    <w:rsid w:val="004A71C3"/>
    <w:rsid w:val="004A7838"/>
    <w:rsid w:val="004A7BA8"/>
    <w:rsid w:val="004A7F94"/>
    <w:rsid w:val="004B175D"/>
    <w:rsid w:val="004B3D29"/>
    <w:rsid w:val="004B4073"/>
    <w:rsid w:val="004B425B"/>
    <w:rsid w:val="004B4AE0"/>
    <w:rsid w:val="004C0507"/>
    <w:rsid w:val="004C25E8"/>
    <w:rsid w:val="004C345B"/>
    <w:rsid w:val="004C45F2"/>
    <w:rsid w:val="004C51EC"/>
    <w:rsid w:val="004C52FC"/>
    <w:rsid w:val="004C6131"/>
    <w:rsid w:val="004C6753"/>
    <w:rsid w:val="004E33CC"/>
    <w:rsid w:val="004E35A6"/>
    <w:rsid w:val="004E39F4"/>
    <w:rsid w:val="004E3FCB"/>
    <w:rsid w:val="004E42DD"/>
    <w:rsid w:val="004E563B"/>
    <w:rsid w:val="004E7242"/>
    <w:rsid w:val="004E7E2C"/>
    <w:rsid w:val="004F0151"/>
    <w:rsid w:val="004F0A70"/>
    <w:rsid w:val="004F2A04"/>
    <w:rsid w:val="004F36F5"/>
    <w:rsid w:val="004F3A10"/>
    <w:rsid w:val="004F3EFD"/>
    <w:rsid w:val="004F4F70"/>
    <w:rsid w:val="004F555F"/>
    <w:rsid w:val="004F55C6"/>
    <w:rsid w:val="004F585E"/>
    <w:rsid w:val="004F5CAB"/>
    <w:rsid w:val="004F5D34"/>
    <w:rsid w:val="004F6FDD"/>
    <w:rsid w:val="004F75B2"/>
    <w:rsid w:val="004F7A42"/>
    <w:rsid w:val="0050155B"/>
    <w:rsid w:val="00501A51"/>
    <w:rsid w:val="00502225"/>
    <w:rsid w:val="00502974"/>
    <w:rsid w:val="00502FFD"/>
    <w:rsid w:val="005033FE"/>
    <w:rsid w:val="00504440"/>
    <w:rsid w:val="0050528C"/>
    <w:rsid w:val="00506096"/>
    <w:rsid w:val="00506C59"/>
    <w:rsid w:val="005071DA"/>
    <w:rsid w:val="00507E8F"/>
    <w:rsid w:val="00510364"/>
    <w:rsid w:val="005122D6"/>
    <w:rsid w:val="00512883"/>
    <w:rsid w:val="00512B05"/>
    <w:rsid w:val="00512DD7"/>
    <w:rsid w:val="005133F9"/>
    <w:rsid w:val="005154C4"/>
    <w:rsid w:val="005167CF"/>
    <w:rsid w:val="005174F0"/>
    <w:rsid w:val="00517E4A"/>
    <w:rsid w:val="00520828"/>
    <w:rsid w:val="005208F9"/>
    <w:rsid w:val="00520DFC"/>
    <w:rsid w:val="00522FED"/>
    <w:rsid w:val="00523188"/>
    <w:rsid w:val="005248B2"/>
    <w:rsid w:val="00524ADB"/>
    <w:rsid w:val="00525AF1"/>
    <w:rsid w:val="00526A5C"/>
    <w:rsid w:val="00526F75"/>
    <w:rsid w:val="00531032"/>
    <w:rsid w:val="00532CBC"/>
    <w:rsid w:val="00533F8B"/>
    <w:rsid w:val="00533F9E"/>
    <w:rsid w:val="00534864"/>
    <w:rsid w:val="00534DC9"/>
    <w:rsid w:val="00535001"/>
    <w:rsid w:val="005377E8"/>
    <w:rsid w:val="005419C2"/>
    <w:rsid w:val="00543907"/>
    <w:rsid w:val="005443D4"/>
    <w:rsid w:val="00544D71"/>
    <w:rsid w:val="0054769C"/>
    <w:rsid w:val="00547BF9"/>
    <w:rsid w:val="00550263"/>
    <w:rsid w:val="00550458"/>
    <w:rsid w:val="0055178D"/>
    <w:rsid w:val="0055248C"/>
    <w:rsid w:val="005524DE"/>
    <w:rsid w:val="005543C8"/>
    <w:rsid w:val="0055668C"/>
    <w:rsid w:val="00557136"/>
    <w:rsid w:val="005575FD"/>
    <w:rsid w:val="00557639"/>
    <w:rsid w:val="00561D6A"/>
    <w:rsid w:val="0056338F"/>
    <w:rsid w:val="0056386D"/>
    <w:rsid w:val="00565F0F"/>
    <w:rsid w:val="00566AE6"/>
    <w:rsid w:val="00566E42"/>
    <w:rsid w:val="00567256"/>
    <w:rsid w:val="005677B3"/>
    <w:rsid w:val="005702BB"/>
    <w:rsid w:val="005706B4"/>
    <w:rsid w:val="0057085F"/>
    <w:rsid w:val="00572DC7"/>
    <w:rsid w:val="00573114"/>
    <w:rsid w:val="00573185"/>
    <w:rsid w:val="00574BDA"/>
    <w:rsid w:val="00575150"/>
    <w:rsid w:val="00575A77"/>
    <w:rsid w:val="005767A8"/>
    <w:rsid w:val="00576E71"/>
    <w:rsid w:val="00577774"/>
    <w:rsid w:val="00577A84"/>
    <w:rsid w:val="00580191"/>
    <w:rsid w:val="0058081B"/>
    <w:rsid w:val="00580EA0"/>
    <w:rsid w:val="00581841"/>
    <w:rsid w:val="00582F79"/>
    <w:rsid w:val="00583EA2"/>
    <w:rsid w:val="0058514F"/>
    <w:rsid w:val="0058581A"/>
    <w:rsid w:val="0059005A"/>
    <w:rsid w:val="0059134D"/>
    <w:rsid w:val="0059191A"/>
    <w:rsid w:val="00592B21"/>
    <w:rsid w:val="00594C6F"/>
    <w:rsid w:val="00595A12"/>
    <w:rsid w:val="00595DAC"/>
    <w:rsid w:val="00596ABE"/>
    <w:rsid w:val="00597A3E"/>
    <w:rsid w:val="005A1790"/>
    <w:rsid w:val="005A1930"/>
    <w:rsid w:val="005A49C2"/>
    <w:rsid w:val="005A4FF1"/>
    <w:rsid w:val="005A59D8"/>
    <w:rsid w:val="005A6436"/>
    <w:rsid w:val="005A6684"/>
    <w:rsid w:val="005A6B6C"/>
    <w:rsid w:val="005A718E"/>
    <w:rsid w:val="005B10B4"/>
    <w:rsid w:val="005B1248"/>
    <w:rsid w:val="005B19AA"/>
    <w:rsid w:val="005B1B70"/>
    <w:rsid w:val="005B3898"/>
    <w:rsid w:val="005B39F8"/>
    <w:rsid w:val="005B3FEC"/>
    <w:rsid w:val="005B4B95"/>
    <w:rsid w:val="005B56F5"/>
    <w:rsid w:val="005B691B"/>
    <w:rsid w:val="005B73EA"/>
    <w:rsid w:val="005C1B5F"/>
    <w:rsid w:val="005C1C35"/>
    <w:rsid w:val="005C1E55"/>
    <w:rsid w:val="005C20AC"/>
    <w:rsid w:val="005C26AE"/>
    <w:rsid w:val="005C4618"/>
    <w:rsid w:val="005C485E"/>
    <w:rsid w:val="005C5B26"/>
    <w:rsid w:val="005C5E81"/>
    <w:rsid w:val="005C74E1"/>
    <w:rsid w:val="005C76E0"/>
    <w:rsid w:val="005D0FA9"/>
    <w:rsid w:val="005D10A4"/>
    <w:rsid w:val="005D291C"/>
    <w:rsid w:val="005D396C"/>
    <w:rsid w:val="005D3C1D"/>
    <w:rsid w:val="005D3DC4"/>
    <w:rsid w:val="005D4EAA"/>
    <w:rsid w:val="005D589C"/>
    <w:rsid w:val="005D6A4D"/>
    <w:rsid w:val="005D7006"/>
    <w:rsid w:val="005D7AA3"/>
    <w:rsid w:val="005E0717"/>
    <w:rsid w:val="005E1137"/>
    <w:rsid w:val="005E2130"/>
    <w:rsid w:val="005E3CB6"/>
    <w:rsid w:val="005E3E24"/>
    <w:rsid w:val="005E4CBE"/>
    <w:rsid w:val="005F1E22"/>
    <w:rsid w:val="005F2492"/>
    <w:rsid w:val="005F24BB"/>
    <w:rsid w:val="005F2B29"/>
    <w:rsid w:val="005F2B32"/>
    <w:rsid w:val="005F2D50"/>
    <w:rsid w:val="005F2D56"/>
    <w:rsid w:val="005F347C"/>
    <w:rsid w:val="005F377B"/>
    <w:rsid w:val="005F3C14"/>
    <w:rsid w:val="005F3C9B"/>
    <w:rsid w:val="005F537E"/>
    <w:rsid w:val="005F7555"/>
    <w:rsid w:val="005F7A99"/>
    <w:rsid w:val="005F7C20"/>
    <w:rsid w:val="006005DB"/>
    <w:rsid w:val="0060083E"/>
    <w:rsid w:val="0060230D"/>
    <w:rsid w:val="00602A63"/>
    <w:rsid w:val="0060323F"/>
    <w:rsid w:val="00605220"/>
    <w:rsid w:val="0060619D"/>
    <w:rsid w:val="00606295"/>
    <w:rsid w:val="00607BB2"/>
    <w:rsid w:val="006107ED"/>
    <w:rsid w:val="00611FF9"/>
    <w:rsid w:val="00612CC7"/>
    <w:rsid w:val="00613184"/>
    <w:rsid w:val="00613559"/>
    <w:rsid w:val="00615958"/>
    <w:rsid w:val="006167A4"/>
    <w:rsid w:val="00617310"/>
    <w:rsid w:val="00620692"/>
    <w:rsid w:val="00620B35"/>
    <w:rsid w:val="00621C3E"/>
    <w:rsid w:val="00621F17"/>
    <w:rsid w:val="00622B94"/>
    <w:rsid w:val="006235FA"/>
    <w:rsid w:val="006249C0"/>
    <w:rsid w:val="00624B51"/>
    <w:rsid w:val="0062517F"/>
    <w:rsid w:val="006255B2"/>
    <w:rsid w:val="00625A03"/>
    <w:rsid w:val="00626E50"/>
    <w:rsid w:val="00627DBE"/>
    <w:rsid w:val="00630428"/>
    <w:rsid w:val="00630D4D"/>
    <w:rsid w:val="00631343"/>
    <w:rsid w:val="00632B0A"/>
    <w:rsid w:val="00635E7B"/>
    <w:rsid w:val="0063678A"/>
    <w:rsid w:val="00640E26"/>
    <w:rsid w:val="00641275"/>
    <w:rsid w:val="00644345"/>
    <w:rsid w:val="00645042"/>
    <w:rsid w:val="00647BF4"/>
    <w:rsid w:val="00650AE6"/>
    <w:rsid w:val="00650B91"/>
    <w:rsid w:val="006517C6"/>
    <w:rsid w:val="0065187E"/>
    <w:rsid w:val="00651984"/>
    <w:rsid w:val="006546BE"/>
    <w:rsid w:val="00655C08"/>
    <w:rsid w:val="00656C3E"/>
    <w:rsid w:val="00661752"/>
    <w:rsid w:val="006620DF"/>
    <w:rsid w:val="0066251D"/>
    <w:rsid w:val="00663B28"/>
    <w:rsid w:val="006644B5"/>
    <w:rsid w:val="00664736"/>
    <w:rsid w:val="006654D8"/>
    <w:rsid w:val="00665F08"/>
    <w:rsid w:val="00665F18"/>
    <w:rsid w:val="006661BF"/>
    <w:rsid w:val="00666B28"/>
    <w:rsid w:val="00671F00"/>
    <w:rsid w:val="006725B3"/>
    <w:rsid w:val="006730D9"/>
    <w:rsid w:val="00674688"/>
    <w:rsid w:val="00675087"/>
    <w:rsid w:val="00675977"/>
    <w:rsid w:val="00675B31"/>
    <w:rsid w:val="006760C7"/>
    <w:rsid w:val="00676781"/>
    <w:rsid w:val="0067716A"/>
    <w:rsid w:val="0067780C"/>
    <w:rsid w:val="00677D7B"/>
    <w:rsid w:val="0067F1E2"/>
    <w:rsid w:val="00681488"/>
    <w:rsid w:val="00681D56"/>
    <w:rsid w:val="00682F1A"/>
    <w:rsid w:val="00683CEE"/>
    <w:rsid w:val="006868F2"/>
    <w:rsid w:val="00687162"/>
    <w:rsid w:val="006911BB"/>
    <w:rsid w:val="00693323"/>
    <w:rsid w:val="0069463C"/>
    <w:rsid w:val="006949D8"/>
    <w:rsid w:val="006952F1"/>
    <w:rsid w:val="00696980"/>
    <w:rsid w:val="006A0F57"/>
    <w:rsid w:val="006A3DCF"/>
    <w:rsid w:val="006A3FA4"/>
    <w:rsid w:val="006A461F"/>
    <w:rsid w:val="006A6DBD"/>
    <w:rsid w:val="006A7C38"/>
    <w:rsid w:val="006A7D09"/>
    <w:rsid w:val="006B00E9"/>
    <w:rsid w:val="006B04A2"/>
    <w:rsid w:val="006B17C3"/>
    <w:rsid w:val="006B5C1C"/>
    <w:rsid w:val="006B5D86"/>
    <w:rsid w:val="006B5EBD"/>
    <w:rsid w:val="006B7463"/>
    <w:rsid w:val="006B7D3F"/>
    <w:rsid w:val="006C0FDC"/>
    <w:rsid w:val="006C1C36"/>
    <w:rsid w:val="006C2ECF"/>
    <w:rsid w:val="006C41A0"/>
    <w:rsid w:val="006C457B"/>
    <w:rsid w:val="006C5920"/>
    <w:rsid w:val="006C7931"/>
    <w:rsid w:val="006D08A9"/>
    <w:rsid w:val="006D119B"/>
    <w:rsid w:val="006D11D4"/>
    <w:rsid w:val="006D18C4"/>
    <w:rsid w:val="006D2E5B"/>
    <w:rsid w:val="006D3189"/>
    <w:rsid w:val="006D3DE8"/>
    <w:rsid w:val="006D524A"/>
    <w:rsid w:val="006D5409"/>
    <w:rsid w:val="006D6347"/>
    <w:rsid w:val="006D63D1"/>
    <w:rsid w:val="006D6FEA"/>
    <w:rsid w:val="006E0C3D"/>
    <w:rsid w:val="006E1BE5"/>
    <w:rsid w:val="006E210F"/>
    <w:rsid w:val="006E2209"/>
    <w:rsid w:val="006E2CA4"/>
    <w:rsid w:val="006E3861"/>
    <w:rsid w:val="006E4483"/>
    <w:rsid w:val="006E49EE"/>
    <w:rsid w:val="006E4D4E"/>
    <w:rsid w:val="006E5067"/>
    <w:rsid w:val="006E70EF"/>
    <w:rsid w:val="006F09FB"/>
    <w:rsid w:val="006F0A33"/>
    <w:rsid w:val="006F0BCC"/>
    <w:rsid w:val="006F1423"/>
    <w:rsid w:val="006F24F8"/>
    <w:rsid w:val="006F2B11"/>
    <w:rsid w:val="006F3781"/>
    <w:rsid w:val="006F5E26"/>
    <w:rsid w:val="006F6213"/>
    <w:rsid w:val="006F65F8"/>
    <w:rsid w:val="006F76BC"/>
    <w:rsid w:val="00700EB4"/>
    <w:rsid w:val="00702D02"/>
    <w:rsid w:val="00703D2C"/>
    <w:rsid w:val="007051A2"/>
    <w:rsid w:val="00705E96"/>
    <w:rsid w:val="00707ADA"/>
    <w:rsid w:val="00711755"/>
    <w:rsid w:val="007118FB"/>
    <w:rsid w:val="00711ABD"/>
    <w:rsid w:val="00711FD8"/>
    <w:rsid w:val="00712D08"/>
    <w:rsid w:val="00713706"/>
    <w:rsid w:val="00714216"/>
    <w:rsid w:val="0071531F"/>
    <w:rsid w:val="007155A3"/>
    <w:rsid w:val="007162CA"/>
    <w:rsid w:val="00716653"/>
    <w:rsid w:val="00716714"/>
    <w:rsid w:val="00716788"/>
    <w:rsid w:val="00717C4A"/>
    <w:rsid w:val="00722A2E"/>
    <w:rsid w:val="0072397D"/>
    <w:rsid w:val="0072476B"/>
    <w:rsid w:val="007256B2"/>
    <w:rsid w:val="00727102"/>
    <w:rsid w:val="00730A5A"/>
    <w:rsid w:val="00732893"/>
    <w:rsid w:val="00736229"/>
    <w:rsid w:val="00736D01"/>
    <w:rsid w:val="00737301"/>
    <w:rsid w:val="007376ED"/>
    <w:rsid w:val="00740B1B"/>
    <w:rsid w:val="00740BAA"/>
    <w:rsid w:val="0074266D"/>
    <w:rsid w:val="00744174"/>
    <w:rsid w:val="00744864"/>
    <w:rsid w:val="00744EAC"/>
    <w:rsid w:val="00747148"/>
    <w:rsid w:val="00747A46"/>
    <w:rsid w:val="00747AF2"/>
    <w:rsid w:val="007522B5"/>
    <w:rsid w:val="00752708"/>
    <w:rsid w:val="007527AD"/>
    <w:rsid w:val="00753652"/>
    <w:rsid w:val="00753CAB"/>
    <w:rsid w:val="007568F1"/>
    <w:rsid w:val="00756967"/>
    <w:rsid w:val="00757866"/>
    <w:rsid w:val="00760DEE"/>
    <w:rsid w:val="00760E4A"/>
    <w:rsid w:val="00760EF6"/>
    <w:rsid w:val="00761CE9"/>
    <w:rsid w:val="007620BB"/>
    <w:rsid w:val="00762BD1"/>
    <w:rsid w:val="00763858"/>
    <w:rsid w:val="007639FF"/>
    <w:rsid w:val="007679F1"/>
    <w:rsid w:val="00767AFB"/>
    <w:rsid w:val="00767B8E"/>
    <w:rsid w:val="00767CD7"/>
    <w:rsid w:val="00770509"/>
    <w:rsid w:val="00773BA9"/>
    <w:rsid w:val="00773FE2"/>
    <w:rsid w:val="00774055"/>
    <w:rsid w:val="007742F7"/>
    <w:rsid w:val="007748E7"/>
    <w:rsid w:val="00776AB4"/>
    <w:rsid w:val="007778A9"/>
    <w:rsid w:val="00777E65"/>
    <w:rsid w:val="00780938"/>
    <w:rsid w:val="00781218"/>
    <w:rsid w:val="00782937"/>
    <w:rsid w:val="00782C59"/>
    <w:rsid w:val="007839E6"/>
    <w:rsid w:val="00783C25"/>
    <w:rsid w:val="00786455"/>
    <w:rsid w:val="00787A28"/>
    <w:rsid w:val="00787FF5"/>
    <w:rsid w:val="00790FFC"/>
    <w:rsid w:val="0079154A"/>
    <w:rsid w:val="00792251"/>
    <w:rsid w:val="007927F3"/>
    <w:rsid w:val="007939B1"/>
    <w:rsid w:val="00793D62"/>
    <w:rsid w:val="00794A8F"/>
    <w:rsid w:val="007954FE"/>
    <w:rsid w:val="00797BA6"/>
    <w:rsid w:val="007A08E4"/>
    <w:rsid w:val="007A1885"/>
    <w:rsid w:val="007A3C4E"/>
    <w:rsid w:val="007A4786"/>
    <w:rsid w:val="007A50CA"/>
    <w:rsid w:val="007A582D"/>
    <w:rsid w:val="007A5F32"/>
    <w:rsid w:val="007A6B43"/>
    <w:rsid w:val="007B0D51"/>
    <w:rsid w:val="007B1126"/>
    <w:rsid w:val="007B17A4"/>
    <w:rsid w:val="007B1C13"/>
    <w:rsid w:val="007B26AC"/>
    <w:rsid w:val="007B384D"/>
    <w:rsid w:val="007B4855"/>
    <w:rsid w:val="007B5162"/>
    <w:rsid w:val="007B6A64"/>
    <w:rsid w:val="007C0289"/>
    <w:rsid w:val="007C05F8"/>
    <w:rsid w:val="007C15E6"/>
    <w:rsid w:val="007C19FC"/>
    <w:rsid w:val="007C1A39"/>
    <w:rsid w:val="007C2748"/>
    <w:rsid w:val="007C3DC6"/>
    <w:rsid w:val="007C43D3"/>
    <w:rsid w:val="007C480E"/>
    <w:rsid w:val="007C499A"/>
    <w:rsid w:val="007C4CBB"/>
    <w:rsid w:val="007C57B2"/>
    <w:rsid w:val="007C6009"/>
    <w:rsid w:val="007C6493"/>
    <w:rsid w:val="007C79DB"/>
    <w:rsid w:val="007D03F8"/>
    <w:rsid w:val="007D119E"/>
    <w:rsid w:val="007D1A92"/>
    <w:rsid w:val="007D2EE8"/>
    <w:rsid w:val="007D3EC3"/>
    <w:rsid w:val="007D440B"/>
    <w:rsid w:val="007D4E8B"/>
    <w:rsid w:val="007D5002"/>
    <w:rsid w:val="007D5648"/>
    <w:rsid w:val="007D6E95"/>
    <w:rsid w:val="007D7192"/>
    <w:rsid w:val="007E170F"/>
    <w:rsid w:val="007E28B8"/>
    <w:rsid w:val="007E3129"/>
    <w:rsid w:val="007E3DED"/>
    <w:rsid w:val="007E4E76"/>
    <w:rsid w:val="007E5164"/>
    <w:rsid w:val="007F01BE"/>
    <w:rsid w:val="007F0B4B"/>
    <w:rsid w:val="007F0F41"/>
    <w:rsid w:val="007F15F0"/>
    <w:rsid w:val="007F2F4D"/>
    <w:rsid w:val="007F3C13"/>
    <w:rsid w:val="007F4DEC"/>
    <w:rsid w:val="007F5ACF"/>
    <w:rsid w:val="007F73B4"/>
    <w:rsid w:val="007F76F3"/>
    <w:rsid w:val="00801C4D"/>
    <w:rsid w:val="00802C04"/>
    <w:rsid w:val="00803A61"/>
    <w:rsid w:val="00804FF2"/>
    <w:rsid w:val="008054E5"/>
    <w:rsid w:val="00805777"/>
    <w:rsid w:val="008057C9"/>
    <w:rsid w:val="00805C89"/>
    <w:rsid w:val="00807512"/>
    <w:rsid w:val="008104DB"/>
    <w:rsid w:val="0081094F"/>
    <w:rsid w:val="008117FF"/>
    <w:rsid w:val="008131C2"/>
    <w:rsid w:val="00815BF3"/>
    <w:rsid w:val="00815C7B"/>
    <w:rsid w:val="0081607C"/>
    <w:rsid w:val="008161C8"/>
    <w:rsid w:val="00816A9D"/>
    <w:rsid w:val="008170F8"/>
    <w:rsid w:val="00817306"/>
    <w:rsid w:val="00820B75"/>
    <w:rsid w:val="00822CD7"/>
    <w:rsid w:val="00823A9C"/>
    <w:rsid w:val="00823FD5"/>
    <w:rsid w:val="00825951"/>
    <w:rsid w:val="00826ED1"/>
    <w:rsid w:val="008274A9"/>
    <w:rsid w:val="0083132A"/>
    <w:rsid w:val="00833F8B"/>
    <w:rsid w:val="008341D0"/>
    <w:rsid w:val="00835F30"/>
    <w:rsid w:val="00840315"/>
    <w:rsid w:val="008410D1"/>
    <w:rsid w:val="00843C42"/>
    <w:rsid w:val="00845DE3"/>
    <w:rsid w:val="0084632F"/>
    <w:rsid w:val="00846B69"/>
    <w:rsid w:val="00846E1D"/>
    <w:rsid w:val="00847A55"/>
    <w:rsid w:val="00847D7B"/>
    <w:rsid w:val="008503CB"/>
    <w:rsid w:val="00853FBB"/>
    <w:rsid w:val="008540A4"/>
    <w:rsid w:val="00857521"/>
    <w:rsid w:val="00860B3C"/>
    <w:rsid w:val="00860EB2"/>
    <w:rsid w:val="00862874"/>
    <w:rsid w:val="00866DDE"/>
    <w:rsid w:val="008672DC"/>
    <w:rsid w:val="0086738F"/>
    <w:rsid w:val="008673A7"/>
    <w:rsid w:val="008705AD"/>
    <w:rsid w:val="00871C13"/>
    <w:rsid w:val="008720ED"/>
    <w:rsid w:val="00872749"/>
    <w:rsid w:val="008735A2"/>
    <w:rsid w:val="00874E56"/>
    <w:rsid w:val="008755D0"/>
    <w:rsid w:val="0087604D"/>
    <w:rsid w:val="00876258"/>
    <w:rsid w:val="008762C2"/>
    <w:rsid w:val="00876804"/>
    <w:rsid w:val="00876FB7"/>
    <w:rsid w:val="0087724E"/>
    <w:rsid w:val="00877A23"/>
    <w:rsid w:val="00877F30"/>
    <w:rsid w:val="0088050D"/>
    <w:rsid w:val="0088070E"/>
    <w:rsid w:val="00880BE1"/>
    <w:rsid w:val="0088173E"/>
    <w:rsid w:val="00883BBC"/>
    <w:rsid w:val="0088486A"/>
    <w:rsid w:val="0088685D"/>
    <w:rsid w:val="00886AFE"/>
    <w:rsid w:val="00887262"/>
    <w:rsid w:val="0088777E"/>
    <w:rsid w:val="00887CF0"/>
    <w:rsid w:val="00890119"/>
    <w:rsid w:val="00892321"/>
    <w:rsid w:val="0089244D"/>
    <w:rsid w:val="00892715"/>
    <w:rsid w:val="008949B4"/>
    <w:rsid w:val="00894DB4"/>
    <w:rsid w:val="00895B71"/>
    <w:rsid w:val="00895EF6"/>
    <w:rsid w:val="008968AB"/>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16DE"/>
    <w:rsid w:val="008C1839"/>
    <w:rsid w:val="008C2300"/>
    <w:rsid w:val="008C2F43"/>
    <w:rsid w:val="008C495E"/>
    <w:rsid w:val="008C5743"/>
    <w:rsid w:val="008C57BE"/>
    <w:rsid w:val="008C5F3A"/>
    <w:rsid w:val="008C6473"/>
    <w:rsid w:val="008C69E8"/>
    <w:rsid w:val="008D171F"/>
    <w:rsid w:val="008D1A2C"/>
    <w:rsid w:val="008D271C"/>
    <w:rsid w:val="008D3EDE"/>
    <w:rsid w:val="008D41B2"/>
    <w:rsid w:val="008D4B5B"/>
    <w:rsid w:val="008D4CF3"/>
    <w:rsid w:val="008D4E78"/>
    <w:rsid w:val="008D518C"/>
    <w:rsid w:val="008D610F"/>
    <w:rsid w:val="008D68DA"/>
    <w:rsid w:val="008D7AF3"/>
    <w:rsid w:val="008E1779"/>
    <w:rsid w:val="008E192C"/>
    <w:rsid w:val="008E23D8"/>
    <w:rsid w:val="008E279B"/>
    <w:rsid w:val="008E4A7C"/>
    <w:rsid w:val="008E4D52"/>
    <w:rsid w:val="008E74E4"/>
    <w:rsid w:val="008E7C92"/>
    <w:rsid w:val="008E7EFA"/>
    <w:rsid w:val="008F0D1C"/>
    <w:rsid w:val="008F22C1"/>
    <w:rsid w:val="008F289B"/>
    <w:rsid w:val="008F3D0C"/>
    <w:rsid w:val="008F4B42"/>
    <w:rsid w:val="008F51E3"/>
    <w:rsid w:val="009007E4"/>
    <w:rsid w:val="00900F1E"/>
    <w:rsid w:val="00902A96"/>
    <w:rsid w:val="00904B02"/>
    <w:rsid w:val="00905635"/>
    <w:rsid w:val="00905C64"/>
    <w:rsid w:val="0090676B"/>
    <w:rsid w:val="00910BD8"/>
    <w:rsid w:val="00911308"/>
    <w:rsid w:val="009123CA"/>
    <w:rsid w:val="00912C30"/>
    <w:rsid w:val="00914714"/>
    <w:rsid w:val="00914C90"/>
    <w:rsid w:val="0091602C"/>
    <w:rsid w:val="00916A92"/>
    <w:rsid w:val="00920E5E"/>
    <w:rsid w:val="00921943"/>
    <w:rsid w:val="00922406"/>
    <w:rsid w:val="00922E01"/>
    <w:rsid w:val="009231E5"/>
    <w:rsid w:val="0092326B"/>
    <w:rsid w:val="009237FC"/>
    <w:rsid w:val="009239C8"/>
    <w:rsid w:val="0092437E"/>
    <w:rsid w:val="00924719"/>
    <w:rsid w:val="00924A11"/>
    <w:rsid w:val="0092506F"/>
    <w:rsid w:val="00925C79"/>
    <w:rsid w:val="00925C9B"/>
    <w:rsid w:val="009300BA"/>
    <w:rsid w:val="009307B0"/>
    <w:rsid w:val="0093448D"/>
    <w:rsid w:val="0093703F"/>
    <w:rsid w:val="009374EC"/>
    <w:rsid w:val="00937D14"/>
    <w:rsid w:val="00937DA9"/>
    <w:rsid w:val="00940628"/>
    <w:rsid w:val="00941A5A"/>
    <w:rsid w:val="00942FB6"/>
    <w:rsid w:val="00944082"/>
    <w:rsid w:val="00944FC2"/>
    <w:rsid w:val="00945D7A"/>
    <w:rsid w:val="00950965"/>
    <w:rsid w:val="00951E4F"/>
    <w:rsid w:val="00952A74"/>
    <w:rsid w:val="00953D18"/>
    <w:rsid w:val="00955ED0"/>
    <w:rsid w:val="00956487"/>
    <w:rsid w:val="0095674D"/>
    <w:rsid w:val="00956A78"/>
    <w:rsid w:val="00957789"/>
    <w:rsid w:val="00957980"/>
    <w:rsid w:val="00961854"/>
    <w:rsid w:val="0096191F"/>
    <w:rsid w:val="0096314D"/>
    <w:rsid w:val="00965FA8"/>
    <w:rsid w:val="0096617F"/>
    <w:rsid w:val="00966818"/>
    <w:rsid w:val="00966AD2"/>
    <w:rsid w:val="00970AF5"/>
    <w:rsid w:val="00972554"/>
    <w:rsid w:val="009729D7"/>
    <w:rsid w:val="009736BE"/>
    <w:rsid w:val="00973DB3"/>
    <w:rsid w:val="00975751"/>
    <w:rsid w:val="009763C7"/>
    <w:rsid w:val="00977E7C"/>
    <w:rsid w:val="00980099"/>
    <w:rsid w:val="0098470F"/>
    <w:rsid w:val="00984A16"/>
    <w:rsid w:val="00985159"/>
    <w:rsid w:val="009856A5"/>
    <w:rsid w:val="00986454"/>
    <w:rsid w:val="009866AE"/>
    <w:rsid w:val="00986C53"/>
    <w:rsid w:val="009870E0"/>
    <w:rsid w:val="00987D48"/>
    <w:rsid w:val="0099037B"/>
    <w:rsid w:val="009913ED"/>
    <w:rsid w:val="00992B35"/>
    <w:rsid w:val="0099488C"/>
    <w:rsid w:val="009957B9"/>
    <w:rsid w:val="00995972"/>
    <w:rsid w:val="00996DB8"/>
    <w:rsid w:val="00997C9C"/>
    <w:rsid w:val="009A0BAE"/>
    <w:rsid w:val="009A18C9"/>
    <w:rsid w:val="009A2A44"/>
    <w:rsid w:val="009A2ACC"/>
    <w:rsid w:val="009A3136"/>
    <w:rsid w:val="009A44C3"/>
    <w:rsid w:val="009A5129"/>
    <w:rsid w:val="009A530B"/>
    <w:rsid w:val="009A5E93"/>
    <w:rsid w:val="009A7A1A"/>
    <w:rsid w:val="009B1941"/>
    <w:rsid w:val="009B3E64"/>
    <w:rsid w:val="009B483F"/>
    <w:rsid w:val="009B492B"/>
    <w:rsid w:val="009B54C5"/>
    <w:rsid w:val="009B5621"/>
    <w:rsid w:val="009B589B"/>
    <w:rsid w:val="009B5DA2"/>
    <w:rsid w:val="009B5FCF"/>
    <w:rsid w:val="009B65BB"/>
    <w:rsid w:val="009C01D2"/>
    <w:rsid w:val="009C1C25"/>
    <w:rsid w:val="009C33FC"/>
    <w:rsid w:val="009C3A60"/>
    <w:rsid w:val="009C4125"/>
    <w:rsid w:val="009C5182"/>
    <w:rsid w:val="009C6C4E"/>
    <w:rsid w:val="009C6E57"/>
    <w:rsid w:val="009C7276"/>
    <w:rsid w:val="009D242D"/>
    <w:rsid w:val="009D3712"/>
    <w:rsid w:val="009D4E29"/>
    <w:rsid w:val="009D54CF"/>
    <w:rsid w:val="009D61B1"/>
    <w:rsid w:val="009D69C5"/>
    <w:rsid w:val="009E03E7"/>
    <w:rsid w:val="009E0C80"/>
    <w:rsid w:val="009E0FD8"/>
    <w:rsid w:val="009E1524"/>
    <w:rsid w:val="009E28AD"/>
    <w:rsid w:val="009E295B"/>
    <w:rsid w:val="009E3A43"/>
    <w:rsid w:val="009E3B09"/>
    <w:rsid w:val="009E3C1F"/>
    <w:rsid w:val="009E6B3F"/>
    <w:rsid w:val="009E70D0"/>
    <w:rsid w:val="009E7F19"/>
    <w:rsid w:val="009F2D14"/>
    <w:rsid w:val="009F501D"/>
    <w:rsid w:val="009F54C1"/>
    <w:rsid w:val="009F6388"/>
    <w:rsid w:val="009F6DA0"/>
    <w:rsid w:val="009F713C"/>
    <w:rsid w:val="00A0010B"/>
    <w:rsid w:val="00A00E49"/>
    <w:rsid w:val="00A00FB7"/>
    <w:rsid w:val="00A01323"/>
    <w:rsid w:val="00A01374"/>
    <w:rsid w:val="00A017CA"/>
    <w:rsid w:val="00A01F07"/>
    <w:rsid w:val="00A04A7F"/>
    <w:rsid w:val="00A06683"/>
    <w:rsid w:val="00A067CC"/>
    <w:rsid w:val="00A111C4"/>
    <w:rsid w:val="00A14B39"/>
    <w:rsid w:val="00A15978"/>
    <w:rsid w:val="00A15CF3"/>
    <w:rsid w:val="00A15F36"/>
    <w:rsid w:val="00A16717"/>
    <w:rsid w:val="00A167D6"/>
    <w:rsid w:val="00A16F53"/>
    <w:rsid w:val="00A17577"/>
    <w:rsid w:val="00A1759B"/>
    <w:rsid w:val="00A207E7"/>
    <w:rsid w:val="00A2171A"/>
    <w:rsid w:val="00A223C9"/>
    <w:rsid w:val="00A2353B"/>
    <w:rsid w:val="00A23D96"/>
    <w:rsid w:val="00A25C0E"/>
    <w:rsid w:val="00A25F95"/>
    <w:rsid w:val="00A27E63"/>
    <w:rsid w:val="00A31804"/>
    <w:rsid w:val="00A31990"/>
    <w:rsid w:val="00A3281B"/>
    <w:rsid w:val="00A32E03"/>
    <w:rsid w:val="00A34FB3"/>
    <w:rsid w:val="00A355EA"/>
    <w:rsid w:val="00A35DB1"/>
    <w:rsid w:val="00A360D8"/>
    <w:rsid w:val="00A36F71"/>
    <w:rsid w:val="00A37215"/>
    <w:rsid w:val="00A37F71"/>
    <w:rsid w:val="00A40383"/>
    <w:rsid w:val="00A40DCB"/>
    <w:rsid w:val="00A40F41"/>
    <w:rsid w:val="00A41423"/>
    <w:rsid w:val="00A4532E"/>
    <w:rsid w:val="00A458D1"/>
    <w:rsid w:val="00A465CC"/>
    <w:rsid w:val="00A46CE5"/>
    <w:rsid w:val="00A509B2"/>
    <w:rsid w:val="00A509CA"/>
    <w:rsid w:val="00A51235"/>
    <w:rsid w:val="00A524A7"/>
    <w:rsid w:val="00A53D7F"/>
    <w:rsid w:val="00A54CF1"/>
    <w:rsid w:val="00A57765"/>
    <w:rsid w:val="00A57A12"/>
    <w:rsid w:val="00A6080B"/>
    <w:rsid w:val="00A6099F"/>
    <w:rsid w:val="00A63C9F"/>
    <w:rsid w:val="00A64133"/>
    <w:rsid w:val="00A64FFD"/>
    <w:rsid w:val="00A65E1D"/>
    <w:rsid w:val="00A66F0A"/>
    <w:rsid w:val="00A710A9"/>
    <w:rsid w:val="00A718D5"/>
    <w:rsid w:val="00A73644"/>
    <w:rsid w:val="00A73DE9"/>
    <w:rsid w:val="00A75B94"/>
    <w:rsid w:val="00A76A46"/>
    <w:rsid w:val="00A76D9A"/>
    <w:rsid w:val="00A76EA1"/>
    <w:rsid w:val="00A76F25"/>
    <w:rsid w:val="00A77F84"/>
    <w:rsid w:val="00A80017"/>
    <w:rsid w:val="00A801F3"/>
    <w:rsid w:val="00A81038"/>
    <w:rsid w:val="00A81ED5"/>
    <w:rsid w:val="00A82492"/>
    <w:rsid w:val="00A82DC5"/>
    <w:rsid w:val="00A864CA"/>
    <w:rsid w:val="00A86E84"/>
    <w:rsid w:val="00A86E95"/>
    <w:rsid w:val="00A8756A"/>
    <w:rsid w:val="00A91230"/>
    <w:rsid w:val="00A915CA"/>
    <w:rsid w:val="00A92FD1"/>
    <w:rsid w:val="00A93464"/>
    <w:rsid w:val="00A962DD"/>
    <w:rsid w:val="00A96741"/>
    <w:rsid w:val="00A96A78"/>
    <w:rsid w:val="00A9716C"/>
    <w:rsid w:val="00A97C65"/>
    <w:rsid w:val="00A97FB8"/>
    <w:rsid w:val="00AA0B35"/>
    <w:rsid w:val="00AA3487"/>
    <w:rsid w:val="00AA3BDD"/>
    <w:rsid w:val="00AA4DE1"/>
    <w:rsid w:val="00AA4E29"/>
    <w:rsid w:val="00AA6395"/>
    <w:rsid w:val="00AA6486"/>
    <w:rsid w:val="00AA6B87"/>
    <w:rsid w:val="00AA6FBD"/>
    <w:rsid w:val="00AA70F3"/>
    <w:rsid w:val="00AA71D2"/>
    <w:rsid w:val="00AA7822"/>
    <w:rsid w:val="00AB1046"/>
    <w:rsid w:val="00AB15C8"/>
    <w:rsid w:val="00AB246A"/>
    <w:rsid w:val="00AB2D70"/>
    <w:rsid w:val="00AB3168"/>
    <w:rsid w:val="00AB5DF4"/>
    <w:rsid w:val="00AB6E57"/>
    <w:rsid w:val="00AB7005"/>
    <w:rsid w:val="00AC0957"/>
    <w:rsid w:val="00AC1DD0"/>
    <w:rsid w:val="00AC4BB9"/>
    <w:rsid w:val="00AC4DB9"/>
    <w:rsid w:val="00AC4F1F"/>
    <w:rsid w:val="00AC527F"/>
    <w:rsid w:val="00AC5C5E"/>
    <w:rsid w:val="00AC5D00"/>
    <w:rsid w:val="00AC6F67"/>
    <w:rsid w:val="00AC7040"/>
    <w:rsid w:val="00AD0D20"/>
    <w:rsid w:val="00AD27B1"/>
    <w:rsid w:val="00AD459D"/>
    <w:rsid w:val="00AD5806"/>
    <w:rsid w:val="00AD58B0"/>
    <w:rsid w:val="00AD6C6C"/>
    <w:rsid w:val="00AE0203"/>
    <w:rsid w:val="00AE1788"/>
    <w:rsid w:val="00AE1DEB"/>
    <w:rsid w:val="00AE252E"/>
    <w:rsid w:val="00AE263F"/>
    <w:rsid w:val="00AE3347"/>
    <w:rsid w:val="00AE367E"/>
    <w:rsid w:val="00AE4BA3"/>
    <w:rsid w:val="00AE5A2D"/>
    <w:rsid w:val="00AE7359"/>
    <w:rsid w:val="00AF0541"/>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0742F"/>
    <w:rsid w:val="00B109E9"/>
    <w:rsid w:val="00B10CA9"/>
    <w:rsid w:val="00B10F87"/>
    <w:rsid w:val="00B1299F"/>
    <w:rsid w:val="00B1396F"/>
    <w:rsid w:val="00B14561"/>
    <w:rsid w:val="00B147CA"/>
    <w:rsid w:val="00B16530"/>
    <w:rsid w:val="00B20098"/>
    <w:rsid w:val="00B20C6E"/>
    <w:rsid w:val="00B22B86"/>
    <w:rsid w:val="00B2368F"/>
    <w:rsid w:val="00B23F4C"/>
    <w:rsid w:val="00B2498E"/>
    <w:rsid w:val="00B24A5D"/>
    <w:rsid w:val="00B250D0"/>
    <w:rsid w:val="00B251F5"/>
    <w:rsid w:val="00B26609"/>
    <w:rsid w:val="00B2762A"/>
    <w:rsid w:val="00B2783F"/>
    <w:rsid w:val="00B3282F"/>
    <w:rsid w:val="00B363FA"/>
    <w:rsid w:val="00B368A7"/>
    <w:rsid w:val="00B37199"/>
    <w:rsid w:val="00B37DC1"/>
    <w:rsid w:val="00B37F82"/>
    <w:rsid w:val="00B4044E"/>
    <w:rsid w:val="00B40509"/>
    <w:rsid w:val="00B43E79"/>
    <w:rsid w:val="00B44891"/>
    <w:rsid w:val="00B4497D"/>
    <w:rsid w:val="00B4501B"/>
    <w:rsid w:val="00B45CE4"/>
    <w:rsid w:val="00B45F0C"/>
    <w:rsid w:val="00B508FD"/>
    <w:rsid w:val="00B50D02"/>
    <w:rsid w:val="00B54917"/>
    <w:rsid w:val="00B55B66"/>
    <w:rsid w:val="00B56310"/>
    <w:rsid w:val="00B563D2"/>
    <w:rsid w:val="00B575FB"/>
    <w:rsid w:val="00B577CF"/>
    <w:rsid w:val="00B60455"/>
    <w:rsid w:val="00B61016"/>
    <w:rsid w:val="00B61E82"/>
    <w:rsid w:val="00B62BF6"/>
    <w:rsid w:val="00B65C13"/>
    <w:rsid w:val="00B66264"/>
    <w:rsid w:val="00B66554"/>
    <w:rsid w:val="00B667E3"/>
    <w:rsid w:val="00B6783A"/>
    <w:rsid w:val="00B703A2"/>
    <w:rsid w:val="00B70A4E"/>
    <w:rsid w:val="00B726BC"/>
    <w:rsid w:val="00B72AB2"/>
    <w:rsid w:val="00B73C80"/>
    <w:rsid w:val="00B74296"/>
    <w:rsid w:val="00B80239"/>
    <w:rsid w:val="00B80B29"/>
    <w:rsid w:val="00B80FCF"/>
    <w:rsid w:val="00B83762"/>
    <w:rsid w:val="00B90324"/>
    <w:rsid w:val="00B90ABA"/>
    <w:rsid w:val="00B913C0"/>
    <w:rsid w:val="00B921C9"/>
    <w:rsid w:val="00B92C64"/>
    <w:rsid w:val="00B92DC0"/>
    <w:rsid w:val="00B939D7"/>
    <w:rsid w:val="00B94C3C"/>
    <w:rsid w:val="00B965FC"/>
    <w:rsid w:val="00B96D44"/>
    <w:rsid w:val="00BA034B"/>
    <w:rsid w:val="00BA24C1"/>
    <w:rsid w:val="00BA6254"/>
    <w:rsid w:val="00BA63CF"/>
    <w:rsid w:val="00BA7818"/>
    <w:rsid w:val="00BB03A9"/>
    <w:rsid w:val="00BB0E8D"/>
    <w:rsid w:val="00BB111A"/>
    <w:rsid w:val="00BB17B3"/>
    <w:rsid w:val="00BB25DB"/>
    <w:rsid w:val="00BB37BF"/>
    <w:rsid w:val="00BB55E7"/>
    <w:rsid w:val="00BB5DAB"/>
    <w:rsid w:val="00BB7111"/>
    <w:rsid w:val="00BC0D6C"/>
    <w:rsid w:val="00BC4BBA"/>
    <w:rsid w:val="00BC5555"/>
    <w:rsid w:val="00BC58DA"/>
    <w:rsid w:val="00BC5DB3"/>
    <w:rsid w:val="00BC609A"/>
    <w:rsid w:val="00BC6D10"/>
    <w:rsid w:val="00BC76EE"/>
    <w:rsid w:val="00BD06E4"/>
    <w:rsid w:val="00BD0820"/>
    <w:rsid w:val="00BD09B0"/>
    <w:rsid w:val="00BD2A88"/>
    <w:rsid w:val="00BD3C67"/>
    <w:rsid w:val="00BD546D"/>
    <w:rsid w:val="00BD77C7"/>
    <w:rsid w:val="00BD77CA"/>
    <w:rsid w:val="00BE0734"/>
    <w:rsid w:val="00BE1EA5"/>
    <w:rsid w:val="00BE3380"/>
    <w:rsid w:val="00BE3996"/>
    <w:rsid w:val="00BE55A6"/>
    <w:rsid w:val="00BE65B1"/>
    <w:rsid w:val="00BE670D"/>
    <w:rsid w:val="00BE7D19"/>
    <w:rsid w:val="00BF17FF"/>
    <w:rsid w:val="00BF22AD"/>
    <w:rsid w:val="00BF4993"/>
    <w:rsid w:val="00BF63E1"/>
    <w:rsid w:val="00C00C97"/>
    <w:rsid w:val="00C0158F"/>
    <w:rsid w:val="00C02FAF"/>
    <w:rsid w:val="00C03ACD"/>
    <w:rsid w:val="00C0596E"/>
    <w:rsid w:val="00C06052"/>
    <w:rsid w:val="00C13706"/>
    <w:rsid w:val="00C13A07"/>
    <w:rsid w:val="00C1616D"/>
    <w:rsid w:val="00C16A73"/>
    <w:rsid w:val="00C17F4A"/>
    <w:rsid w:val="00C20513"/>
    <w:rsid w:val="00C212EC"/>
    <w:rsid w:val="00C2189E"/>
    <w:rsid w:val="00C21D58"/>
    <w:rsid w:val="00C21FEB"/>
    <w:rsid w:val="00C2380F"/>
    <w:rsid w:val="00C23855"/>
    <w:rsid w:val="00C24066"/>
    <w:rsid w:val="00C250E8"/>
    <w:rsid w:val="00C264DC"/>
    <w:rsid w:val="00C27DD7"/>
    <w:rsid w:val="00C30079"/>
    <w:rsid w:val="00C30758"/>
    <w:rsid w:val="00C30A0E"/>
    <w:rsid w:val="00C31843"/>
    <w:rsid w:val="00C32420"/>
    <w:rsid w:val="00C3268F"/>
    <w:rsid w:val="00C32A07"/>
    <w:rsid w:val="00C32F6F"/>
    <w:rsid w:val="00C33B48"/>
    <w:rsid w:val="00C33DD6"/>
    <w:rsid w:val="00C34549"/>
    <w:rsid w:val="00C35E00"/>
    <w:rsid w:val="00C36656"/>
    <w:rsid w:val="00C37392"/>
    <w:rsid w:val="00C42396"/>
    <w:rsid w:val="00C43227"/>
    <w:rsid w:val="00C44564"/>
    <w:rsid w:val="00C471AC"/>
    <w:rsid w:val="00C477B6"/>
    <w:rsid w:val="00C47AE4"/>
    <w:rsid w:val="00C47C91"/>
    <w:rsid w:val="00C50450"/>
    <w:rsid w:val="00C516EE"/>
    <w:rsid w:val="00C5228D"/>
    <w:rsid w:val="00C524E8"/>
    <w:rsid w:val="00C53A89"/>
    <w:rsid w:val="00C53D58"/>
    <w:rsid w:val="00C5478B"/>
    <w:rsid w:val="00C549F9"/>
    <w:rsid w:val="00C56053"/>
    <w:rsid w:val="00C57C27"/>
    <w:rsid w:val="00C57DAA"/>
    <w:rsid w:val="00C61C1B"/>
    <w:rsid w:val="00C62418"/>
    <w:rsid w:val="00C62484"/>
    <w:rsid w:val="00C6285E"/>
    <w:rsid w:val="00C63123"/>
    <w:rsid w:val="00C63AF9"/>
    <w:rsid w:val="00C63B42"/>
    <w:rsid w:val="00C642CD"/>
    <w:rsid w:val="00C67651"/>
    <w:rsid w:val="00C7082C"/>
    <w:rsid w:val="00C7107C"/>
    <w:rsid w:val="00C71BC2"/>
    <w:rsid w:val="00C721A4"/>
    <w:rsid w:val="00C72474"/>
    <w:rsid w:val="00C74EE6"/>
    <w:rsid w:val="00C80B14"/>
    <w:rsid w:val="00C810E5"/>
    <w:rsid w:val="00C81613"/>
    <w:rsid w:val="00C83483"/>
    <w:rsid w:val="00C856E8"/>
    <w:rsid w:val="00C85C9B"/>
    <w:rsid w:val="00C868BE"/>
    <w:rsid w:val="00C86D24"/>
    <w:rsid w:val="00C86E1F"/>
    <w:rsid w:val="00C90994"/>
    <w:rsid w:val="00C947E0"/>
    <w:rsid w:val="00C96655"/>
    <w:rsid w:val="00CA0909"/>
    <w:rsid w:val="00CA606D"/>
    <w:rsid w:val="00CA65C5"/>
    <w:rsid w:val="00CA7FD5"/>
    <w:rsid w:val="00CB01DD"/>
    <w:rsid w:val="00CB0DAB"/>
    <w:rsid w:val="00CB11B0"/>
    <w:rsid w:val="00CB1645"/>
    <w:rsid w:val="00CB2332"/>
    <w:rsid w:val="00CB2461"/>
    <w:rsid w:val="00CB314F"/>
    <w:rsid w:val="00CB339F"/>
    <w:rsid w:val="00CB3C49"/>
    <w:rsid w:val="00CB3D24"/>
    <w:rsid w:val="00CB65D5"/>
    <w:rsid w:val="00CB75AD"/>
    <w:rsid w:val="00CC035A"/>
    <w:rsid w:val="00CC0E74"/>
    <w:rsid w:val="00CC6EF4"/>
    <w:rsid w:val="00CD059C"/>
    <w:rsid w:val="00CD070D"/>
    <w:rsid w:val="00CD0B70"/>
    <w:rsid w:val="00CD0C58"/>
    <w:rsid w:val="00CD14E4"/>
    <w:rsid w:val="00CD2298"/>
    <w:rsid w:val="00CD29C7"/>
    <w:rsid w:val="00CD31EF"/>
    <w:rsid w:val="00CD4247"/>
    <w:rsid w:val="00CD43E9"/>
    <w:rsid w:val="00CD4753"/>
    <w:rsid w:val="00CD5A81"/>
    <w:rsid w:val="00CD6098"/>
    <w:rsid w:val="00CD78D1"/>
    <w:rsid w:val="00CD7C93"/>
    <w:rsid w:val="00CE0592"/>
    <w:rsid w:val="00CE05C3"/>
    <w:rsid w:val="00CE0628"/>
    <w:rsid w:val="00CE0FD5"/>
    <w:rsid w:val="00CE145B"/>
    <w:rsid w:val="00CE21CB"/>
    <w:rsid w:val="00CE426F"/>
    <w:rsid w:val="00CE450F"/>
    <w:rsid w:val="00CE6277"/>
    <w:rsid w:val="00CE6A26"/>
    <w:rsid w:val="00CE7340"/>
    <w:rsid w:val="00CE778A"/>
    <w:rsid w:val="00CF0BA8"/>
    <w:rsid w:val="00CF1BC3"/>
    <w:rsid w:val="00CF29CE"/>
    <w:rsid w:val="00CF2CFB"/>
    <w:rsid w:val="00CF35FF"/>
    <w:rsid w:val="00CF3CFB"/>
    <w:rsid w:val="00CF4556"/>
    <w:rsid w:val="00CF4658"/>
    <w:rsid w:val="00CF5CBA"/>
    <w:rsid w:val="00CF64EF"/>
    <w:rsid w:val="00D0254C"/>
    <w:rsid w:val="00D0274C"/>
    <w:rsid w:val="00D036D7"/>
    <w:rsid w:val="00D03730"/>
    <w:rsid w:val="00D03B52"/>
    <w:rsid w:val="00D04EF6"/>
    <w:rsid w:val="00D059D9"/>
    <w:rsid w:val="00D06163"/>
    <w:rsid w:val="00D067DD"/>
    <w:rsid w:val="00D0767C"/>
    <w:rsid w:val="00D07E3B"/>
    <w:rsid w:val="00D111D9"/>
    <w:rsid w:val="00D13573"/>
    <w:rsid w:val="00D13AF2"/>
    <w:rsid w:val="00D14404"/>
    <w:rsid w:val="00D14884"/>
    <w:rsid w:val="00D14B96"/>
    <w:rsid w:val="00D161D7"/>
    <w:rsid w:val="00D16487"/>
    <w:rsid w:val="00D1781F"/>
    <w:rsid w:val="00D17EE7"/>
    <w:rsid w:val="00D20C2A"/>
    <w:rsid w:val="00D22D06"/>
    <w:rsid w:val="00D23220"/>
    <w:rsid w:val="00D23599"/>
    <w:rsid w:val="00D24DB4"/>
    <w:rsid w:val="00D27D78"/>
    <w:rsid w:val="00D30977"/>
    <w:rsid w:val="00D32591"/>
    <w:rsid w:val="00D32F09"/>
    <w:rsid w:val="00D33250"/>
    <w:rsid w:val="00D33D90"/>
    <w:rsid w:val="00D33E3B"/>
    <w:rsid w:val="00D34F9D"/>
    <w:rsid w:val="00D35D32"/>
    <w:rsid w:val="00D36701"/>
    <w:rsid w:val="00D37CD2"/>
    <w:rsid w:val="00D41E2C"/>
    <w:rsid w:val="00D4213F"/>
    <w:rsid w:val="00D42283"/>
    <w:rsid w:val="00D43092"/>
    <w:rsid w:val="00D43880"/>
    <w:rsid w:val="00D4403E"/>
    <w:rsid w:val="00D442FE"/>
    <w:rsid w:val="00D44735"/>
    <w:rsid w:val="00D44E30"/>
    <w:rsid w:val="00D468C3"/>
    <w:rsid w:val="00D46D86"/>
    <w:rsid w:val="00D4701C"/>
    <w:rsid w:val="00D479DF"/>
    <w:rsid w:val="00D50A26"/>
    <w:rsid w:val="00D53A5E"/>
    <w:rsid w:val="00D53AFC"/>
    <w:rsid w:val="00D56632"/>
    <w:rsid w:val="00D57342"/>
    <w:rsid w:val="00D6058F"/>
    <w:rsid w:val="00D60CE0"/>
    <w:rsid w:val="00D60FC6"/>
    <w:rsid w:val="00D6246B"/>
    <w:rsid w:val="00D62C13"/>
    <w:rsid w:val="00D64C85"/>
    <w:rsid w:val="00D656F4"/>
    <w:rsid w:val="00D66A8A"/>
    <w:rsid w:val="00D66DBF"/>
    <w:rsid w:val="00D670AA"/>
    <w:rsid w:val="00D71102"/>
    <w:rsid w:val="00D71693"/>
    <w:rsid w:val="00D72D6E"/>
    <w:rsid w:val="00D737DC"/>
    <w:rsid w:val="00D747E1"/>
    <w:rsid w:val="00D7488E"/>
    <w:rsid w:val="00D75512"/>
    <w:rsid w:val="00D758BC"/>
    <w:rsid w:val="00D75D37"/>
    <w:rsid w:val="00D77707"/>
    <w:rsid w:val="00D80F91"/>
    <w:rsid w:val="00D81B11"/>
    <w:rsid w:val="00D82817"/>
    <w:rsid w:val="00D84157"/>
    <w:rsid w:val="00D85FE6"/>
    <w:rsid w:val="00D90634"/>
    <w:rsid w:val="00D9198E"/>
    <w:rsid w:val="00D92909"/>
    <w:rsid w:val="00D93EEA"/>
    <w:rsid w:val="00D94004"/>
    <w:rsid w:val="00D96904"/>
    <w:rsid w:val="00D97989"/>
    <w:rsid w:val="00DA0203"/>
    <w:rsid w:val="00DA0296"/>
    <w:rsid w:val="00DA0F37"/>
    <w:rsid w:val="00DA149E"/>
    <w:rsid w:val="00DA1941"/>
    <w:rsid w:val="00DA1F5E"/>
    <w:rsid w:val="00DA20C7"/>
    <w:rsid w:val="00DA2585"/>
    <w:rsid w:val="00DA2DFF"/>
    <w:rsid w:val="00DA4999"/>
    <w:rsid w:val="00DA49EC"/>
    <w:rsid w:val="00DA57EA"/>
    <w:rsid w:val="00DA590A"/>
    <w:rsid w:val="00DA6D90"/>
    <w:rsid w:val="00DA71E6"/>
    <w:rsid w:val="00DB021D"/>
    <w:rsid w:val="00DB1461"/>
    <w:rsid w:val="00DB1804"/>
    <w:rsid w:val="00DB1CF9"/>
    <w:rsid w:val="00DB2061"/>
    <w:rsid w:val="00DB2A4D"/>
    <w:rsid w:val="00DB2B7D"/>
    <w:rsid w:val="00DB3CFF"/>
    <w:rsid w:val="00DB6C24"/>
    <w:rsid w:val="00DB711F"/>
    <w:rsid w:val="00DC0CCB"/>
    <w:rsid w:val="00DC14C0"/>
    <w:rsid w:val="00DC1D44"/>
    <w:rsid w:val="00DC2633"/>
    <w:rsid w:val="00DC2845"/>
    <w:rsid w:val="00DC34D0"/>
    <w:rsid w:val="00DC3D0C"/>
    <w:rsid w:val="00DC4D4D"/>
    <w:rsid w:val="00DC4FA8"/>
    <w:rsid w:val="00DD0016"/>
    <w:rsid w:val="00DD0029"/>
    <w:rsid w:val="00DD45B5"/>
    <w:rsid w:val="00DD4887"/>
    <w:rsid w:val="00DD5A5B"/>
    <w:rsid w:val="00DD6948"/>
    <w:rsid w:val="00DE358E"/>
    <w:rsid w:val="00DE35FE"/>
    <w:rsid w:val="00DE36CD"/>
    <w:rsid w:val="00DE435D"/>
    <w:rsid w:val="00DE5E9E"/>
    <w:rsid w:val="00DE703C"/>
    <w:rsid w:val="00DE7E8C"/>
    <w:rsid w:val="00DF084A"/>
    <w:rsid w:val="00DF086F"/>
    <w:rsid w:val="00DF0A8C"/>
    <w:rsid w:val="00DF329E"/>
    <w:rsid w:val="00DF43E7"/>
    <w:rsid w:val="00DF47F4"/>
    <w:rsid w:val="00DF5CF6"/>
    <w:rsid w:val="00DF796B"/>
    <w:rsid w:val="00E0069E"/>
    <w:rsid w:val="00E00D1F"/>
    <w:rsid w:val="00E01A87"/>
    <w:rsid w:val="00E01F1F"/>
    <w:rsid w:val="00E0436B"/>
    <w:rsid w:val="00E04F7F"/>
    <w:rsid w:val="00E05906"/>
    <w:rsid w:val="00E05F4B"/>
    <w:rsid w:val="00E064A1"/>
    <w:rsid w:val="00E06DB5"/>
    <w:rsid w:val="00E077F1"/>
    <w:rsid w:val="00E10C43"/>
    <w:rsid w:val="00E12D85"/>
    <w:rsid w:val="00E13196"/>
    <w:rsid w:val="00E136A1"/>
    <w:rsid w:val="00E14E61"/>
    <w:rsid w:val="00E15146"/>
    <w:rsid w:val="00E1656B"/>
    <w:rsid w:val="00E20484"/>
    <w:rsid w:val="00E20F6F"/>
    <w:rsid w:val="00E2109C"/>
    <w:rsid w:val="00E21524"/>
    <w:rsid w:val="00E21F3A"/>
    <w:rsid w:val="00E223AC"/>
    <w:rsid w:val="00E23F4F"/>
    <w:rsid w:val="00E2420C"/>
    <w:rsid w:val="00E24884"/>
    <w:rsid w:val="00E262F1"/>
    <w:rsid w:val="00E35997"/>
    <w:rsid w:val="00E35FA7"/>
    <w:rsid w:val="00E3600C"/>
    <w:rsid w:val="00E361E4"/>
    <w:rsid w:val="00E36523"/>
    <w:rsid w:val="00E36799"/>
    <w:rsid w:val="00E36AEA"/>
    <w:rsid w:val="00E36E0C"/>
    <w:rsid w:val="00E37331"/>
    <w:rsid w:val="00E37BED"/>
    <w:rsid w:val="00E37DC2"/>
    <w:rsid w:val="00E37F9B"/>
    <w:rsid w:val="00E41257"/>
    <w:rsid w:val="00E418C1"/>
    <w:rsid w:val="00E41D92"/>
    <w:rsid w:val="00E43911"/>
    <w:rsid w:val="00E466EB"/>
    <w:rsid w:val="00E469E1"/>
    <w:rsid w:val="00E507E3"/>
    <w:rsid w:val="00E50A8D"/>
    <w:rsid w:val="00E51508"/>
    <w:rsid w:val="00E5250C"/>
    <w:rsid w:val="00E543B6"/>
    <w:rsid w:val="00E54BB3"/>
    <w:rsid w:val="00E560B7"/>
    <w:rsid w:val="00E5710F"/>
    <w:rsid w:val="00E573AD"/>
    <w:rsid w:val="00E57C79"/>
    <w:rsid w:val="00E600C2"/>
    <w:rsid w:val="00E61001"/>
    <w:rsid w:val="00E62BE0"/>
    <w:rsid w:val="00E6372A"/>
    <w:rsid w:val="00E63CC5"/>
    <w:rsid w:val="00E63DA3"/>
    <w:rsid w:val="00E641FA"/>
    <w:rsid w:val="00E64540"/>
    <w:rsid w:val="00E6487A"/>
    <w:rsid w:val="00E65B9C"/>
    <w:rsid w:val="00E65D26"/>
    <w:rsid w:val="00E65EC8"/>
    <w:rsid w:val="00E661B1"/>
    <w:rsid w:val="00E67296"/>
    <w:rsid w:val="00E67623"/>
    <w:rsid w:val="00E67649"/>
    <w:rsid w:val="00E67CAB"/>
    <w:rsid w:val="00E67E23"/>
    <w:rsid w:val="00E67E98"/>
    <w:rsid w:val="00E706A0"/>
    <w:rsid w:val="00E70925"/>
    <w:rsid w:val="00E70A19"/>
    <w:rsid w:val="00E70DCD"/>
    <w:rsid w:val="00E711BC"/>
    <w:rsid w:val="00E727C7"/>
    <w:rsid w:val="00E74BEA"/>
    <w:rsid w:val="00E750BB"/>
    <w:rsid w:val="00E75DF9"/>
    <w:rsid w:val="00E7614D"/>
    <w:rsid w:val="00E77897"/>
    <w:rsid w:val="00E77C30"/>
    <w:rsid w:val="00E806C2"/>
    <w:rsid w:val="00E80D19"/>
    <w:rsid w:val="00E81820"/>
    <w:rsid w:val="00E81911"/>
    <w:rsid w:val="00E822A8"/>
    <w:rsid w:val="00E82AFE"/>
    <w:rsid w:val="00E832E9"/>
    <w:rsid w:val="00E840CE"/>
    <w:rsid w:val="00E84107"/>
    <w:rsid w:val="00E85045"/>
    <w:rsid w:val="00E85469"/>
    <w:rsid w:val="00E8719C"/>
    <w:rsid w:val="00E9013B"/>
    <w:rsid w:val="00E90220"/>
    <w:rsid w:val="00E90357"/>
    <w:rsid w:val="00E909CF"/>
    <w:rsid w:val="00E90D16"/>
    <w:rsid w:val="00E90DB2"/>
    <w:rsid w:val="00E92195"/>
    <w:rsid w:val="00E933EE"/>
    <w:rsid w:val="00E93BFC"/>
    <w:rsid w:val="00E962A1"/>
    <w:rsid w:val="00EA05A0"/>
    <w:rsid w:val="00EA0BF7"/>
    <w:rsid w:val="00EA16D5"/>
    <w:rsid w:val="00EA1F5B"/>
    <w:rsid w:val="00EA21A9"/>
    <w:rsid w:val="00EA6D92"/>
    <w:rsid w:val="00EA74A2"/>
    <w:rsid w:val="00EA76D2"/>
    <w:rsid w:val="00EA78CE"/>
    <w:rsid w:val="00EA7C88"/>
    <w:rsid w:val="00EB1099"/>
    <w:rsid w:val="00EB1545"/>
    <w:rsid w:val="00EB27B6"/>
    <w:rsid w:val="00EB2C18"/>
    <w:rsid w:val="00EB4590"/>
    <w:rsid w:val="00EB4A65"/>
    <w:rsid w:val="00EB4D72"/>
    <w:rsid w:val="00EC055A"/>
    <w:rsid w:val="00EC12A0"/>
    <w:rsid w:val="00EC1A87"/>
    <w:rsid w:val="00EC2315"/>
    <w:rsid w:val="00EC23D2"/>
    <w:rsid w:val="00EC4890"/>
    <w:rsid w:val="00EC4CC6"/>
    <w:rsid w:val="00EC53F7"/>
    <w:rsid w:val="00EC5F33"/>
    <w:rsid w:val="00EC69FE"/>
    <w:rsid w:val="00EC72D5"/>
    <w:rsid w:val="00ED072E"/>
    <w:rsid w:val="00ED1125"/>
    <w:rsid w:val="00ED1806"/>
    <w:rsid w:val="00ED1B22"/>
    <w:rsid w:val="00ED2251"/>
    <w:rsid w:val="00ED4BD6"/>
    <w:rsid w:val="00ED53F6"/>
    <w:rsid w:val="00ED65D3"/>
    <w:rsid w:val="00ED7D0E"/>
    <w:rsid w:val="00EE0BE3"/>
    <w:rsid w:val="00EE1564"/>
    <w:rsid w:val="00EE1FD1"/>
    <w:rsid w:val="00EE2876"/>
    <w:rsid w:val="00EE43F7"/>
    <w:rsid w:val="00EE4454"/>
    <w:rsid w:val="00EE4727"/>
    <w:rsid w:val="00EE57D1"/>
    <w:rsid w:val="00EE72C8"/>
    <w:rsid w:val="00EE7949"/>
    <w:rsid w:val="00EE7C59"/>
    <w:rsid w:val="00EF4CFC"/>
    <w:rsid w:val="00EF5DFF"/>
    <w:rsid w:val="00EF7E35"/>
    <w:rsid w:val="00F006B9"/>
    <w:rsid w:val="00F03D89"/>
    <w:rsid w:val="00F0404C"/>
    <w:rsid w:val="00F05644"/>
    <w:rsid w:val="00F0594E"/>
    <w:rsid w:val="00F05BDF"/>
    <w:rsid w:val="00F06BF9"/>
    <w:rsid w:val="00F0711C"/>
    <w:rsid w:val="00F10E79"/>
    <w:rsid w:val="00F1105D"/>
    <w:rsid w:val="00F115F1"/>
    <w:rsid w:val="00F11E85"/>
    <w:rsid w:val="00F11ED9"/>
    <w:rsid w:val="00F1294C"/>
    <w:rsid w:val="00F13378"/>
    <w:rsid w:val="00F13777"/>
    <w:rsid w:val="00F13963"/>
    <w:rsid w:val="00F13B57"/>
    <w:rsid w:val="00F15078"/>
    <w:rsid w:val="00F15FF1"/>
    <w:rsid w:val="00F21CD6"/>
    <w:rsid w:val="00F23023"/>
    <w:rsid w:val="00F23FA2"/>
    <w:rsid w:val="00F24B30"/>
    <w:rsid w:val="00F25941"/>
    <w:rsid w:val="00F2616A"/>
    <w:rsid w:val="00F300BF"/>
    <w:rsid w:val="00F31906"/>
    <w:rsid w:val="00F32610"/>
    <w:rsid w:val="00F33745"/>
    <w:rsid w:val="00F33CE2"/>
    <w:rsid w:val="00F407A5"/>
    <w:rsid w:val="00F42377"/>
    <w:rsid w:val="00F42BF9"/>
    <w:rsid w:val="00F42ED1"/>
    <w:rsid w:val="00F43D19"/>
    <w:rsid w:val="00F4497B"/>
    <w:rsid w:val="00F464FB"/>
    <w:rsid w:val="00F46AD3"/>
    <w:rsid w:val="00F47046"/>
    <w:rsid w:val="00F473E8"/>
    <w:rsid w:val="00F5000B"/>
    <w:rsid w:val="00F51C67"/>
    <w:rsid w:val="00F53EFE"/>
    <w:rsid w:val="00F54234"/>
    <w:rsid w:val="00F5513A"/>
    <w:rsid w:val="00F55C7A"/>
    <w:rsid w:val="00F57030"/>
    <w:rsid w:val="00F57144"/>
    <w:rsid w:val="00F60D86"/>
    <w:rsid w:val="00F613E4"/>
    <w:rsid w:val="00F62EB8"/>
    <w:rsid w:val="00F630FF"/>
    <w:rsid w:val="00F636AB"/>
    <w:rsid w:val="00F63E3C"/>
    <w:rsid w:val="00F65673"/>
    <w:rsid w:val="00F6652A"/>
    <w:rsid w:val="00F66E7D"/>
    <w:rsid w:val="00F67774"/>
    <w:rsid w:val="00F67832"/>
    <w:rsid w:val="00F67903"/>
    <w:rsid w:val="00F67AF9"/>
    <w:rsid w:val="00F70071"/>
    <w:rsid w:val="00F70D11"/>
    <w:rsid w:val="00F71EE9"/>
    <w:rsid w:val="00F72C5C"/>
    <w:rsid w:val="00F734C6"/>
    <w:rsid w:val="00F739DA"/>
    <w:rsid w:val="00F73B69"/>
    <w:rsid w:val="00F7518A"/>
    <w:rsid w:val="00F75DCF"/>
    <w:rsid w:val="00F75E43"/>
    <w:rsid w:val="00F76C07"/>
    <w:rsid w:val="00F76F84"/>
    <w:rsid w:val="00F77055"/>
    <w:rsid w:val="00F80C8E"/>
    <w:rsid w:val="00F80FEB"/>
    <w:rsid w:val="00F81354"/>
    <w:rsid w:val="00F818C4"/>
    <w:rsid w:val="00F8276C"/>
    <w:rsid w:val="00F83E95"/>
    <w:rsid w:val="00F84853"/>
    <w:rsid w:val="00F84B90"/>
    <w:rsid w:val="00F85519"/>
    <w:rsid w:val="00F85D57"/>
    <w:rsid w:val="00F85EB5"/>
    <w:rsid w:val="00F865A3"/>
    <w:rsid w:val="00F86660"/>
    <w:rsid w:val="00F90D94"/>
    <w:rsid w:val="00F94D29"/>
    <w:rsid w:val="00F95B96"/>
    <w:rsid w:val="00F95DAA"/>
    <w:rsid w:val="00F97044"/>
    <w:rsid w:val="00FA0276"/>
    <w:rsid w:val="00FA11DB"/>
    <w:rsid w:val="00FA1A85"/>
    <w:rsid w:val="00FA230E"/>
    <w:rsid w:val="00FA50D4"/>
    <w:rsid w:val="00FA602B"/>
    <w:rsid w:val="00FA6C8F"/>
    <w:rsid w:val="00FB036A"/>
    <w:rsid w:val="00FB0666"/>
    <w:rsid w:val="00FB0EE6"/>
    <w:rsid w:val="00FB1235"/>
    <w:rsid w:val="00FB27E6"/>
    <w:rsid w:val="00FB2E96"/>
    <w:rsid w:val="00FB454F"/>
    <w:rsid w:val="00FB632A"/>
    <w:rsid w:val="00FB7F96"/>
    <w:rsid w:val="00FC053E"/>
    <w:rsid w:val="00FC1490"/>
    <w:rsid w:val="00FC1710"/>
    <w:rsid w:val="00FC1CBE"/>
    <w:rsid w:val="00FC2E27"/>
    <w:rsid w:val="00FC49D4"/>
    <w:rsid w:val="00FC530C"/>
    <w:rsid w:val="00FC6DA4"/>
    <w:rsid w:val="00FD086B"/>
    <w:rsid w:val="00FD12BC"/>
    <w:rsid w:val="00FD2188"/>
    <w:rsid w:val="00FD2486"/>
    <w:rsid w:val="00FD37EE"/>
    <w:rsid w:val="00FD447A"/>
    <w:rsid w:val="00FD49C2"/>
    <w:rsid w:val="00FD49ED"/>
    <w:rsid w:val="00FD4C1C"/>
    <w:rsid w:val="00FD65F7"/>
    <w:rsid w:val="00FD7602"/>
    <w:rsid w:val="00FD7909"/>
    <w:rsid w:val="00FD7C6A"/>
    <w:rsid w:val="00FE0BAE"/>
    <w:rsid w:val="00FE15D8"/>
    <w:rsid w:val="00FE1754"/>
    <w:rsid w:val="00FE1C1C"/>
    <w:rsid w:val="00FE21A4"/>
    <w:rsid w:val="00FE279B"/>
    <w:rsid w:val="00FE3371"/>
    <w:rsid w:val="00FE3B01"/>
    <w:rsid w:val="00FE6026"/>
    <w:rsid w:val="00FE6499"/>
    <w:rsid w:val="00FF0621"/>
    <w:rsid w:val="00FF5E90"/>
    <w:rsid w:val="00FF65C3"/>
    <w:rsid w:val="00FF6762"/>
    <w:rsid w:val="0197AA2B"/>
    <w:rsid w:val="01A2DDF4"/>
    <w:rsid w:val="01E3A5AC"/>
    <w:rsid w:val="01EF1C64"/>
    <w:rsid w:val="01F8881F"/>
    <w:rsid w:val="020B45F7"/>
    <w:rsid w:val="027D6B5D"/>
    <w:rsid w:val="02846673"/>
    <w:rsid w:val="031091C0"/>
    <w:rsid w:val="031E0F2F"/>
    <w:rsid w:val="042743D4"/>
    <w:rsid w:val="044070E6"/>
    <w:rsid w:val="053028E1"/>
    <w:rsid w:val="0560EFA1"/>
    <w:rsid w:val="05835D71"/>
    <w:rsid w:val="05B0CA60"/>
    <w:rsid w:val="05BBFA24"/>
    <w:rsid w:val="06144F2C"/>
    <w:rsid w:val="0633054A"/>
    <w:rsid w:val="067FEC92"/>
    <w:rsid w:val="06D73736"/>
    <w:rsid w:val="0715E85F"/>
    <w:rsid w:val="07E6F721"/>
    <w:rsid w:val="0867C9A3"/>
    <w:rsid w:val="0894E5C0"/>
    <w:rsid w:val="08989063"/>
    <w:rsid w:val="091C69FE"/>
    <w:rsid w:val="094BEFEE"/>
    <w:rsid w:val="09848790"/>
    <w:rsid w:val="0994C77C"/>
    <w:rsid w:val="09DCC3A0"/>
    <w:rsid w:val="09F094A6"/>
    <w:rsid w:val="0A4B51A5"/>
    <w:rsid w:val="0A6DC753"/>
    <w:rsid w:val="0AF8FB26"/>
    <w:rsid w:val="0B6ED3A6"/>
    <w:rsid w:val="0B90A1AB"/>
    <w:rsid w:val="0B994304"/>
    <w:rsid w:val="0C064D06"/>
    <w:rsid w:val="0C56AD4B"/>
    <w:rsid w:val="0C999BAE"/>
    <w:rsid w:val="0C9AACF1"/>
    <w:rsid w:val="0CBB16CD"/>
    <w:rsid w:val="0D0E80BA"/>
    <w:rsid w:val="0D1DE8A2"/>
    <w:rsid w:val="0E12EC63"/>
    <w:rsid w:val="0E329DF7"/>
    <w:rsid w:val="0E660668"/>
    <w:rsid w:val="0EB8CF0A"/>
    <w:rsid w:val="0EC0987B"/>
    <w:rsid w:val="0F0D075A"/>
    <w:rsid w:val="0F114FBB"/>
    <w:rsid w:val="0F53D8E5"/>
    <w:rsid w:val="1001D6C9"/>
    <w:rsid w:val="1005F4A7"/>
    <w:rsid w:val="10F89A81"/>
    <w:rsid w:val="114F7965"/>
    <w:rsid w:val="11A1C508"/>
    <w:rsid w:val="11C8DE44"/>
    <w:rsid w:val="11F7DF97"/>
    <w:rsid w:val="120F4361"/>
    <w:rsid w:val="1256638A"/>
    <w:rsid w:val="12805F68"/>
    <w:rsid w:val="12C2D4AD"/>
    <w:rsid w:val="1367F200"/>
    <w:rsid w:val="138652D9"/>
    <w:rsid w:val="139D897A"/>
    <w:rsid w:val="13D90B8E"/>
    <w:rsid w:val="14808802"/>
    <w:rsid w:val="148516E0"/>
    <w:rsid w:val="149B6691"/>
    <w:rsid w:val="15A0ECE8"/>
    <w:rsid w:val="162A72F6"/>
    <w:rsid w:val="162DD412"/>
    <w:rsid w:val="1643B3AC"/>
    <w:rsid w:val="1679D9B9"/>
    <w:rsid w:val="167B380A"/>
    <w:rsid w:val="17998088"/>
    <w:rsid w:val="17BCB7A2"/>
    <w:rsid w:val="17F3C051"/>
    <w:rsid w:val="17F681EA"/>
    <w:rsid w:val="1806A6BF"/>
    <w:rsid w:val="1826CCB6"/>
    <w:rsid w:val="1833AB1B"/>
    <w:rsid w:val="18874A6B"/>
    <w:rsid w:val="189D7956"/>
    <w:rsid w:val="19758545"/>
    <w:rsid w:val="19CBF8AA"/>
    <w:rsid w:val="19E90541"/>
    <w:rsid w:val="19FC1E5A"/>
    <w:rsid w:val="1A224CD6"/>
    <w:rsid w:val="1AFDE419"/>
    <w:rsid w:val="1B52FB5B"/>
    <w:rsid w:val="1B54413C"/>
    <w:rsid w:val="1B98CBF1"/>
    <w:rsid w:val="1B9CEEC5"/>
    <w:rsid w:val="1BBB888E"/>
    <w:rsid w:val="1C3160D6"/>
    <w:rsid w:val="1C3A7E9A"/>
    <w:rsid w:val="1C3D50C8"/>
    <w:rsid w:val="1CCB92BE"/>
    <w:rsid w:val="1D0B03B7"/>
    <w:rsid w:val="1D1BFA08"/>
    <w:rsid w:val="1D28B557"/>
    <w:rsid w:val="1D70EA79"/>
    <w:rsid w:val="1DAEF7A0"/>
    <w:rsid w:val="1DEDDB16"/>
    <w:rsid w:val="1E014832"/>
    <w:rsid w:val="1E4EA599"/>
    <w:rsid w:val="1F0CBADA"/>
    <w:rsid w:val="1F1DA844"/>
    <w:rsid w:val="1F75D849"/>
    <w:rsid w:val="1F805DE6"/>
    <w:rsid w:val="1FEC8148"/>
    <w:rsid w:val="2037325C"/>
    <w:rsid w:val="20BD2AA9"/>
    <w:rsid w:val="215F7527"/>
    <w:rsid w:val="21CC1E97"/>
    <w:rsid w:val="2237FDF8"/>
    <w:rsid w:val="22B04F53"/>
    <w:rsid w:val="22F0A18F"/>
    <w:rsid w:val="232637D2"/>
    <w:rsid w:val="23322922"/>
    <w:rsid w:val="2399C7DB"/>
    <w:rsid w:val="23D720A9"/>
    <w:rsid w:val="240E2F31"/>
    <w:rsid w:val="24556D05"/>
    <w:rsid w:val="24704BD4"/>
    <w:rsid w:val="24897FCE"/>
    <w:rsid w:val="24938B88"/>
    <w:rsid w:val="249B3AAA"/>
    <w:rsid w:val="250DB1F0"/>
    <w:rsid w:val="25642C9D"/>
    <w:rsid w:val="25E2A291"/>
    <w:rsid w:val="2611BE82"/>
    <w:rsid w:val="2622581B"/>
    <w:rsid w:val="26396716"/>
    <w:rsid w:val="264EA2B5"/>
    <w:rsid w:val="265E57C7"/>
    <w:rsid w:val="26B1DBB9"/>
    <w:rsid w:val="26E092B1"/>
    <w:rsid w:val="26EB0842"/>
    <w:rsid w:val="26F65614"/>
    <w:rsid w:val="2765F48B"/>
    <w:rsid w:val="279BF4E9"/>
    <w:rsid w:val="27A244AD"/>
    <w:rsid w:val="281A930D"/>
    <w:rsid w:val="284DAC1A"/>
    <w:rsid w:val="28BA141E"/>
    <w:rsid w:val="29120D52"/>
    <w:rsid w:val="292603DD"/>
    <w:rsid w:val="2962A471"/>
    <w:rsid w:val="299D7FB1"/>
    <w:rsid w:val="29B984EB"/>
    <w:rsid w:val="29C9F765"/>
    <w:rsid w:val="29EE1002"/>
    <w:rsid w:val="2A42ADBE"/>
    <w:rsid w:val="2ABAB7FA"/>
    <w:rsid w:val="2AC824A6"/>
    <w:rsid w:val="2ACDB861"/>
    <w:rsid w:val="2AE28B17"/>
    <w:rsid w:val="2AFB2234"/>
    <w:rsid w:val="2B1269B4"/>
    <w:rsid w:val="2B5EE844"/>
    <w:rsid w:val="2B8749EC"/>
    <w:rsid w:val="2BAB3489"/>
    <w:rsid w:val="2BEE9732"/>
    <w:rsid w:val="2C3965AE"/>
    <w:rsid w:val="2C607EEA"/>
    <w:rsid w:val="2CA8A89A"/>
    <w:rsid w:val="2CCB3757"/>
    <w:rsid w:val="2D1286BC"/>
    <w:rsid w:val="2D3F7B31"/>
    <w:rsid w:val="2D5DC5CB"/>
    <w:rsid w:val="2D73B7C4"/>
    <w:rsid w:val="2DD5360F"/>
    <w:rsid w:val="2DF108C1"/>
    <w:rsid w:val="2E01A434"/>
    <w:rsid w:val="2E0499E8"/>
    <w:rsid w:val="2E36C9F9"/>
    <w:rsid w:val="2E4A0A76"/>
    <w:rsid w:val="2E9144EE"/>
    <w:rsid w:val="2EF6F1A6"/>
    <w:rsid w:val="2F47177C"/>
    <w:rsid w:val="2F53C035"/>
    <w:rsid w:val="2F54C283"/>
    <w:rsid w:val="2F82DE90"/>
    <w:rsid w:val="2F8FFCB9"/>
    <w:rsid w:val="2F977563"/>
    <w:rsid w:val="2FFD793A"/>
    <w:rsid w:val="3016A197"/>
    <w:rsid w:val="3018C72E"/>
    <w:rsid w:val="30BE2023"/>
    <w:rsid w:val="31146FB7"/>
    <w:rsid w:val="312C3FA8"/>
    <w:rsid w:val="316F57B0"/>
    <w:rsid w:val="3181AB38"/>
    <w:rsid w:val="31C17553"/>
    <w:rsid w:val="31C60C97"/>
    <w:rsid w:val="321AE0F7"/>
    <w:rsid w:val="3223204B"/>
    <w:rsid w:val="3257E4D5"/>
    <w:rsid w:val="331D4B75"/>
    <w:rsid w:val="3362E1C7"/>
    <w:rsid w:val="336A34C2"/>
    <w:rsid w:val="33E625D4"/>
    <w:rsid w:val="33F867D8"/>
    <w:rsid w:val="345A35F4"/>
    <w:rsid w:val="34DFEDB8"/>
    <w:rsid w:val="359584BF"/>
    <w:rsid w:val="367DA828"/>
    <w:rsid w:val="36A402AB"/>
    <w:rsid w:val="36D166F8"/>
    <w:rsid w:val="36D3E5E6"/>
    <w:rsid w:val="36F807A6"/>
    <w:rsid w:val="37105B09"/>
    <w:rsid w:val="37315520"/>
    <w:rsid w:val="37690EE6"/>
    <w:rsid w:val="3771B888"/>
    <w:rsid w:val="378C9DB2"/>
    <w:rsid w:val="37BE5CC7"/>
    <w:rsid w:val="3851C7CD"/>
    <w:rsid w:val="38A8565A"/>
    <w:rsid w:val="38AC2B6A"/>
    <w:rsid w:val="38C14F8C"/>
    <w:rsid w:val="393B5DD5"/>
    <w:rsid w:val="3A10CBA1"/>
    <w:rsid w:val="3A4CBC38"/>
    <w:rsid w:val="3A646EBA"/>
    <w:rsid w:val="3A6AA821"/>
    <w:rsid w:val="3AC2EA88"/>
    <w:rsid w:val="3BB4D2BF"/>
    <w:rsid w:val="3BD1728A"/>
    <w:rsid w:val="3CABD1E3"/>
    <w:rsid w:val="3CFEB6F5"/>
    <w:rsid w:val="3D9EF875"/>
    <w:rsid w:val="3DC2C14D"/>
    <w:rsid w:val="3DD9CA62"/>
    <w:rsid w:val="3DEF192D"/>
    <w:rsid w:val="3DFD2442"/>
    <w:rsid w:val="3E166F24"/>
    <w:rsid w:val="3E759873"/>
    <w:rsid w:val="3EDAFEEE"/>
    <w:rsid w:val="3EE3C05A"/>
    <w:rsid w:val="3F19ACD6"/>
    <w:rsid w:val="3F2C8219"/>
    <w:rsid w:val="3F3C6705"/>
    <w:rsid w:val="3F5798A8"/>
    <w:rsid w:val="3FB23F85"/>
    <w:rsid w:val="3FDC934C"/>
    <w:rsid w:val="3FEAD8AB"/>
    <w:rsid w:val="403029F8"/>
    <w:rsid w:val="405930D2"/>
    <w:rsid w:val="40CEABB1"/>
    <w:rsid w:val="415F721E"/>
    <w:rsid w:val="416A6FF6"/>
    <w:rsid w:val="41A86162"/>
    <w:rsid w:val="41F29093"/>
    <w:rsid w:val="4271D200"/>
    <w:rsid w:val="427AE7E8"/>
    <w:rsid w:val="42B373A4"/>
    <w:rsid w:val="42BC58B5"/>
    <w:rsid w:val="42EA48B7"/>
    <w:rsid w:val="4303A156"/>
    <w:rsid w:val="4312C7E4"/>
    <w:rsid w:val="43A82E22"/>
    <w:rsid w:val="43EED8A2"/>
    <w:rsid w:val="4480AF24"/>
    <w:rsid w:val="44D011D4"/>
    <w:rsid w:val="44DC49F3"/>
    <w:rsid w:val="44EA72BE"/>
    <w:rsid w:val="44FAABC7"/>
    <w:rsid w:val="45A2864B"/>
    <w:rsid w:val="463264D9"/>
    <w:rsid w:val="4699CF69"/>
    <w:rsid w:val="46E4FCC7"/>
    <w:rsid w:val="470BAFE6"/>
    <w:rsid w:val="4710BC72"/>
    <w:rsid w:val="4785A4D6"/>
    <w:rsid w:val="47F04434"/>
    <w:rsid w:val="48269C6F"/>
    <w:rsid w:val="48503CFC"/>
    <w:rsid w:val="48F9D787"/>
    <w:rsid w:val="4925AC77"/>
    <w:rsid w:val="4933D8D5"/>
    <w:rsid w:val="493A9D94"/>
    <w:rsid w:val="494BEC7B"/>
    <w:rsid w:val="495887DE"/>
    <w:rsid w:val="497B460E"/>
    <w:rsid w:val="49B77576"/>
    <w:rsid w:val="49C26CD0"/>
    <w:rsid w:val="49DA194B"/>
    <w:rsid w:val="4A05BBFA"/>
    <w:rsid w:val="4A53A147"/>
    <w:rsid w:val="4A7784CC"/>
    <w:rsid w:val="4B788FA8"/>
    <w:rsid w:val="4C2489D2"/>
    <w:rsid w:val="4C6E4094"/>
    <w:rsid w:val="4C735FB3"/>
    <w:rsid w:val="4CA774B3"/>
    <w:rsid w:val="4CAA8CFA"/>
    <w:rsid w:val="4D18D9FC"/>
    <w:rsid w:val="4D31557F"/>
    <w:rsid w:val="4D428E81"/>
    <w:rsid w:val="4DB1EC8B"/>
    <w:rsid w:val="4DB51C3F"/>
    <w:rsid w:val="4DBCBA4E"/>
    <w:rsid w:val="4E465D5B"/>
    <w:rsid w:val="4E687E7E"/>
    <w:rsid w:val="4E699B88"/>
    <w:rsid w:val="4EB31F0D"/>
    <w:rsid w:val="4EE21A18"/>
    <w:rsid w:val="4F397E3E"/>
    <w:rsid w:val="4F54C185"/>
    <w:rsid w:val="4F6DA447"/>
    <w:rsid w:val="4F8517F7"/>
    <w:rsid w:val="4F94D671"/>
    <w:rsid w:val="50464DC2"/>
    <w:rsid w:val="50ECBD01"/>
    <w:rsid w:val="51DA49C0"/>
    <w:rsid w:val="51F3B134"/>
    <w:rsid w:val="520492D7"/>
    <w:rsid w:val="525AB4AA"/>
    <w:rsid w:val="52921917"/>
    <w:rsid w:val="5354E13B"/>
    <w:rsid w:val="537E3F97"/>
    <w:rsid w:val="53B2551D"/>
    <w:rsid w:val="54CE61F3"/>
    <w:rsid w:val="54FBA260"/>
    <w:rsid w:val="5508840E"/>
    <w:rsid w:val="554627D3"/>
    <w:rsid w:val="554DA1F8"/>
    <w:rsid w:val="55A64DF0"/>
    <w:rsid w:val="55B0CA23"/>
    <w:rsid w:val="5628FC41"/>
    <w:rsid w:val="562A5B73"/>
    <w:rsid w:val="568C81FD"/>
    <w:rsid w:val="56ABDE6E"/>
    <w:rsid w:val="56B8A756"/>
    <w:rsid w:val="57317E30"/>
    <w:rsid w:val="57888CC8"/>
    <w:rsid w:val="57F41DB4"/>
    <w:rsid w:val="580926FF"/>
    <w:rsid w:val="586410A6"/>
    <w:rsid w:val="58845474"/>
    <w:rsid w:val="589190EF"/>
    <w:rsid w:val="58B7D025"/>
    <w:rsid w:val="595C78D6"/>
    <w:rsid w:val="59925FE0"/>
    <w:rsid w:val="59FC9588"/>
    <w:rsid w:val="5A229A88"/>
    <w:rsid w:val="5A2B5BF4"/>
    <w:rsid w:val="5A6BAE30"/>
    <w:rsid w:val="5AA6D087"/>
    <w:rsid w:val="5AB3AA2A"/>
    <w:rsid w:val="5B188FB2"/>
    <w:rsid w:val="5B1E766D"/>
    <w:rsid w:val="5B8B97D5"/>
    <w:rsid w:val="5BA8818C"/>
    <w:rsid w:val="5C6823EE"/>
    <w:rsid w:val="5D6971D8"/>
    <w:rsid w:val="5DB07F3C"/>
    <w:rsid w:val="5DB473B7"/>
    <w:rsid w:val="5DC55BCA"/>
    <w:rsid w:val="5E0F3A96"/>
    <w:rsid w:val="5E1C44FB"/>
    <w:rsid w:val="5E523801"/>
    <w:rsid w:val="5F55D593"/>
    <w:rsid w:val="5F86E5BD"/>
    <w:rsid w:val="5F9FC4B0"/>
    <w:rsid w:val="5FB40160"/>
    <w:rsid w:val="6053447B"/>
    <w:rsid w:val="60954FF4"/>
    <w:rsid w:val="60B4BBD6"/>
    <w:rsid w:val="60D25D59"/>
    <w:rsid w:val="6168F568"/>
    <w:rsid w:val="61B1E73A"/>
    <w:rsid w:val="61D2E1ED"/>
    <w:rsid w:val="6203045D"/>
    <w:rsid w:val="625D97B8"/>
    <w:rsid w:val="6287E4DA"/>
    <w:rsid w:val="62CF2A7F"/>
    <w:rsid w:val="62DE8CA2"/>
    <w:rsid w:val="6302568D"/>
    <w:rsid w:val="637737ED"/>
    <w:rsid w:val="63913B04"/>
    <w:rsid w:val="6398CA0D"/>
    <w:rsid w:val="63B05471"/>
    <w:rsid w:val="640C07A9"/>
    <w:rsid w:val="640D3560"/>
    <w:rsid w:val="643D30C3"/>
    <w:rsid w:val="65177730"/>
    <w:rsid w:val="6589D75A"/>
    <w:rsid w:val="65C15E0C"/>
    <w:rsid w:val="6604E132"/>
    <w:rsid w:val="667A6178"/>
    <w:rsid w:val="66AC1450"/>
    <w:rsid w:val="66BA7839"/>
    <w:rsid w:val="67048586"/>
    <w:rsid w:val="670B3D4D"/>
    <w:rsid w:val="678A2DB5"/>
    <w:rsid w:val="67E103CF"/>
    <w:rsid w:val="67E2D258"/>
    <w:rsid w:val="67F22894"/>
    <w:rsid w:val="684A110E"/>
    <w:rsid w:val="68A6B6D2"/>
    <w:rsid w:val="68C091FD"/>
    <w:rsid w:val="68D4819E"/>
    <w:rsid w:val="6919B51B"/>
    <w:rsid w:val="69235997"/>
    <w:rsid w:val="69279F8F"/>
    <w:rsid w:val="6946A6F6"/>
    <w:rsid w:val="69898915"/>
    <w:rsid w:val="698DF8F5"/>
    <w:rsid w:val="69CB2CFD"/>
    <w:rsid w:val="69D8F09E"/>
    <w:rsid w:val="69E2340F"/>
    <w:rsid w:val="69F218FB"/>
    <w:rsid w:val="6A863DA0"/>
    <w:rsid w:val="6ACCB391"/>
    <w:rsid w:val="6B106454"/>
    <w:rsid w:val="6B175CCF"/>
    <w:rsid w:val="6B487584"/>
    <w:rsid w:val="6B7E1AAF"/>
    <w:rsid w:val="6BA81E38"/>
    <w:rsid w:val="6BB52467"/>
    <w:rsid w:val="6BBCCBD8"/>
    <w:rsid w:val="6BEC0E46"/>
    <w:rsid w:val="6C03489F"/>
    <w:rsid w:val="6C6883F2"/>
    <w:rsid w:val="6C8B51DA"/>
    <w:rsid w:val="6D202E08"/>
    <w:rsid w:val="6D62ED7B"/>
    <w:rsid w:val="6DCD84F9"/>
    <w:rsid w:val="6EB20014"/>
    <w:rsid w:val="6EB44F47"/>
    <w:rsid w:val="6EE8329D"/>
    <w:rsid w:val="6F65B665"/>
    <w:rsid w:val="70520C74"/>
    <w:rsid w:val="7076858F"/>
    <w:rsid w:val="70F92C44"/>
    <w:rsid w:val="713BF515"/>
    <w:rsid w:val="71D24B20"/>
    <w:rsid w:val="71E5881F"/>
    <w:rsid w:val="71F39F2B"/>
    <w:rsid w:val="721511FD"/>
    <w:rsid w:val="7231182D"/>
    <w:rsid w:val="7235BB0F"/>
    <w:rsid w:val="7259AABF"/>
    <w:rsid w:val="73084211"/>
    <w:rsid w:val="734F70CB"/>
    <w:rsid w:val="738219BF"/>
    <w:rsid w:val="73F99CDB"/>
    <w:rsid w:val="747395D7"/>
    <w:rsid w:val="74B7D73C"/>
    <w:rsid w:val="7509BCBA"/>
    <w:rsid w:val="7534CBA2"/>
    <w:rsid w:val="754140A2"/>
    <w:rsid w:val="75956D3C"/>
    <w:rsid w:val="76288E95"/>
    <w:rsid w:val="76495E90"/>
    <w:rsid w:val="767F3FCF"/>
    <w:rsid w:val="770EC7EF"/>
    <w:rsid w:val="77313D9D"/>
    <w:rsid w:val="77793F4E"/>
    <w:rsid w:val="78B3E5A1"/>
    <w:rsid w:val="78CFB5B4"/>
    <w:rsid w:val="78F1A169"/>
    <w:rsid w:val="79ED7639"/>
    <w:rsid w:val="79F44B0E"/>
    <w:rsid w:val="7A015B7D"/>
    <w:rsid w:val="7BEB8663"/>
    <w:rsid w:val="7BF9D16C"/>
    <w:rsid w:val="7C1C3F2B"/>
    <w:rsid w:val="7CD5538B"/>
    <w:rsid w:val="7CF44FF8"/>
    <w:rsid w:val="7D19D94E"/>
    <w:rsid w:val="7D1F8580"/>
    <w:rsid w:val="7D23761F"/>
    <w:rsid w:val="7DDFD5B2"/>
    <w:rsid w:val="7E3E8A38"/>
    <w:rsid w:val="7EB46AA5"/>
    <w:rsid w:val="7ED3CCC1"/>
    <w:rsid w:val="7F05E12F"/>
    <w:rsid w:val="7FCF005E"/>
    <w:rsid w:val="7FE5C2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91706D7A-8392-431B-ABB2-20BAB158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 w:val="num" w:pos="1492"/>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qFormat/>
    <w:rsid w:val="00E81911"/>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num" w:pos="2160"/>
      </w:tabs>
      <w:spacing w:before="0"/>
      <w:ind w:left="2160"/>
      <w:outlineLvl w:val="2"/>
    </w:pPr>
  </w:style>
  <w:style w:type="paragraph" w:customStyle="1" w:styleId="Textodst3psmena">
    <w:name w:val="Text odst. 3 písmena"/>
    <w:basedOn w:val="Textodst1sl"/>
    <w:rsid w:val="002B7A1F"/>
    <w:pPr>
      <w:numPr>
        <w:ilvl w:val="3"/>
      </w:numPr>
      <w:tabs>
        <w:tab w:val="clear" w:pos="1080"/>
        <w:tab w:val="num" w:pos="1588"/>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9"/>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9"/>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0"/>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3F0BFB"/>
    <w:rPr>
      <w:rFonts w:ascii="Georgia" w:hAnsi="Georgia"/>
      <w:szCs w:val="20"/>
      <w:lang w:eastAsia="en-US"/>
    </w:rPr>
  </w:style>
  <w:style w:type="character" w:styleId="Zmnka">
    <w:name w:val="Mention"/>
    <w:basedOn w:val="Standardnpsmoodstavce"/>
    <w:uiPriority w:val="99"/>
    <w:unhideWhenUsed/>
    <w:rsid w:val="00807512"/>
    <w:rPr>
      <w:color w:val="2B579A"/>
      <w:shd w:val="clear" w:color="auto" w:fill="E1DFDD"/>
    </w:rPr>
  </w:style>
  <w:style w:type="numbering" w:customStyle="1" w:styleId="Styl2">
    <w:name w:val="Styl2"/>
    <w:uiPriority w:val="99"/>
    <w:rsid w:val="00430C42"/>
    <w:pPr>
      <w:numPr>
        <w:numId w:val="120"/>
      </w:numPr>
    </w:pPr>
  </w:style>
  <w:style w:type="numbering" w:customStyle="1" w:styleId="Styl3">
    <w:name w:val="Styl3"/>
    <w:uiPriority w:val="99"/>
    <w:rsid w:val="00430C42"/>
    <w:pPr>
      <w:numPr>
        <w:numId w:val="122"/>
      </w:numPr>
    </w:pPr>
  </w:style>
  <w:style w:type="numbering" w:customStyle="1" w:styleId="Styl4">
    <w:name w:val="Styl4"/>
    <w:uiPriority w:val="99"/>
    <w:rsid w:val="00D34F9D"/>
    <w:pPr>
      <w:numPr>
        <w:numId w:val="1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5162">
      <w:bodyDiv w:val="1"/>
      <w:marLeft w:val="0"/>
      <w:marRight w:val="0"/>
      <w:marTop w:val="0"/>
      <w:marBottom w:val="0"/>
      <w:divBdr>
        <w:top w:val="none" w:sz="0" w:space="0" w:color="auto"/>
        <w:left w:val="none" w:sz="0" w:space="0" w:color="auto"/>
        <w:bottom w:val="none" w:sz="0" w:space="0" w:color="auto"/>
        <w:right w:val="none" w:sz="0" w:space="0" w:color="auto"/>
      </w:divBdr>
    </w:div>
    <w:div w:id="218901117">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22810499">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bb5e4-a530-4e2a-ae14-0033d82d20de">
      <Terms xmlns="http://schemas.microsoft.com/office/infopath/2007/PartnerControls"/>
    </lcf76f155ced4ddcb4097134ff3c332f>
    <TaxCatchAll xmlns="c8c82c4e-6da6-4aff-89a8-47085bb408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15" ma:contentTypeDescription="Vytvoří nový dokument" ma:contentTypeScope="" ma:versionID="b8aa8878448764f27ce044863e59d97a">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36486758c58cc32cfeed38b6ef98b52c"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d09ec5f5-e75a-48c0-bdf2-086a5760ff89}" ma:internalName="TaxCatchAll" ma:showField="CatchAllData" ma:web="c8c82c4e-6da6-4aff-89a8-47085bb40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d9bbb5e4-a530-4e2a-ae14-0033d82d20de"/>
    <ds:schemaRef ds:uri="c8c82c4e-6da6-4aff-89a8-47085bb40864"/>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0725FB78-9C59-421B-BA2E-058EFE27AF2E}">
  <ds:schemaRefs>
    <ds:schemaRef ds:uri="http://schemas.openxmlformats.org/officeDocument/2006/bibliography"/>
  </ds:schemaRefs>
</ds:datastoreItem>
</file>

<file path=customXml/itemProps4.xml><?xml version="1.0" encoding="utf-8"?>
<ds:datastoreItem xmlns:ds="http://schemas.openxmlformats.org/officeDocument/2006/customXml" ds:itemID="{F71918CA-9E2F-4AA2-B1AD-14B96298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9</TotalTime>
  <Pages>13</Pages>
  <Words>3324</Words>
  <Characters>19618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2020-11-19T23:20:00Z</cp:lastPrinted>
  <dcterms:created xsi:type="dcterms:W3CDTF">2023-09-07T09:58:00Z</dcterms:created>
  <dcterms:modified xsi:type="dcterms:W3CDTF">2023-09-07T10:06:00Z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