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40717" w14:textId="77777777" w:rsidR="00636428" w:rsidRDefault="00636428" w:rsidP="00636428">
      <w:pPr>
        <w:pStyle w:val="Nzev"/>
        <w:tabs>
          <w:tab w:val="left" w:pos="709"/>
        </w:tabs>
        <w:spacing w:before="0"/>
        <w:rPr>
          <w:rFonts w:ascii="Arial" w:hAnsi="Arial" w:cs="Arial"/>
          <w:b/>
          <w:sz w:val="28"/>
          <w:szCs w:val="28"/>
          <w:lang w:val="cs-CZ"/>
        </w:rPr>
      </w:pPr>
      <w:bookmarkStart w:id="0" w:name="_Hlk114661656"/>
    </w:p>
    <w:p w14:paraId="091CD366" w14:textId="2A605FAB" w:rsidR="00636428" w:rsidRDefault="00636428" w:rsidP="00636428">
      <w:pPr>
        <w:pStyle w:val="Nzev"/>
        <w:tabs>
          <w:tab w:val="left" w:pos="709"/>
        </w:tabs>
        <w:spacing w:before="0"/>
        <w:rPr>
          <w:rFonts w:ascii="Arial" w:hAnsi="Arial" w:cs="Arial"/>
          <w:b/>
          <w:sz w:val="28"/>
          <w:szCs w:val="28"/>
          <w:lang w:val="cs-CZ"/>
        </w:rPr>
      </w:pPr>
      <w:r w:rsidRPr="00B35710">
        <w:rPr>
          <w:rFonts w:ascii="Arial" w:hAnsi="Arial" w:cs="Arial"/>
          <w:b/>
          <w:sz w:val="28"/>
          <w:szCs w:val="28"/>
          <w:lang w:val="cs-CZ"/>
        </w:rPr>
        <w:t xml:space="preserve">Dodatek č. </w:t>
      </w:r>
      <w:r w:rsidR="00D965D6">
        <w:rPr>
          <w:rFonts w:ascii="Arial" w:hAnsi="Arial" w:cs="Arial"/>
          <w:b/>
          <w:sz w:val="28"/>
          <w:szCs w:val="28"/>
          <w:lang w:val="cs-CZ"/>
        </w:rPr>
        <w:t>8</w:t>
      </w:r>
    </w:p>
    <w:p w14:paraId="31E6B0F2" w14:textId="77777777" w:rsidR="00636428" w:rsidRDefault="00636428" w:rsidP="00636428">
      <w:pPr>
        <w:pStyle w:val="Podnadpis"/>
        <w:spacing w:before="0" w:after="0" w:line="240" w:lineRule="auto"/>
        <w:rPr>
          <w:rFonts w:ascii="Arial" w:hAnsi="Arial" w:cs="Arial"/>
          <w:color w:val="auto"/>
          <w:spacing w:val="2"/>
          <w:lang w:val="cs-CZ"/>
        </w:rPr>
      </w:pPr>
    </w:p>
    <w:p w14:paraId="7A1EF2ED" w14:textId="45BEB20A" w:rsidR="00636428" w:rsidRPr="00711CD0" w:rsidRDefault="00636428" w:rsidP="00636428">
      <w:pPr>
        <w:pStyle w:val="Podnadpis"/>
        <w:spacing w:before="0" w:after="0" w:line="240" w:lineRule="auto"/>
        <w:jc w:val="both"/>
        <w:rPr>
          <w:rFonts w:ascii="Arial" w:hAnsi="Arial" w:cs="Arial"/>
          <w:color w:val="auto"/>
          <w:lang w:val="cs-CZ"/>
        </w:rPr>
      </w:pPr>
      <w:r w:rsidRPr="00711CD0">
        <w:rPr>
          <w:rFonts w:ascii="Arial" w:hAnsi="Arial" w:cs="Arial"/>
          <w:color w:val="auto"/>
        </w:rPr>
        <w:t xml:space="preserve">ke smlouvě o dílo číslo smlouvy objednatele 753-2019-523101 </w:t>
      </w:r>
      <w:r w:rsidRPr="00711CD0">
        <w:rPr>
          <w:rFonts w:ascii="Arial" w:hAnsi="Arial" w:cs="Arial"/>
          <w:color w:val="auto"/>
          <w:spacing w:val="2"/>
          <w:lang w:val="cs-CZ"/>
        </w:rPr>
        <w:t>ze dne 9. září 2019, ve znění dodatku č. 1 ze dne 3. července 2020, dodatku č. 2 ze dne 16. února 2021</w:t>
      </w:r>
      <w:r>
        <w:rPr>
          <w:rFonts w:ascii="Arial" w:hAnsi="Arial" w:cs="Arial"/>
          <w:color w:val="auto"/>
          <w:spacing w:val="2"/>
          <w:lang w:val="cs-CZ"/>
        </w:rPr>
        <w:t>,</w:t>
      </w:r>
      <w:r w:rsidRPr="00711CD0">
        <w:rPr>
          <w:rFonts w:ascii="Arial" w:hAnsi="Arial" w:cs="Arial"/>
          <w:color w:val="auto"/>
          <w:spacing w:val="2"/>
          <w:lang w:val="cs-CZ"/>
        </w:rPr>
        <w:t xml:space="preserve"> dodatku č.</w:t>
      </w:r>
      <w:r>
        <w:rPr>
          <w:rFonts w:ascii="Arial" w:hAnsi="Arial" w:cs="Arial"/>
          <w:color w:val="auto"/>
          <w:spacing w:val="2"/>
          <w:lang w:val="cs-CZ"/>
        </w:rPr>
        <w:t xml:space="preserve"> </w:t>
      </w:r>
      <w:r w:rsidRPr="00711CD0">
        <w:rPr>
          <w:rFonts w:ascii="Arial" w:hAnsi="Arial" w:cs="Arial"/>
          <w:color w:val="auto"/>
          <w:spacing w:val="2"/>
          <w:lang w:val="cs-CZ"/>
        </w:rPr>
        <w:t xml:space="preserve">3 ze dne 14. června 2021, </w:t>
      </w:r>
      <w:r>
        <w:rPr>
          <w:rFonts w:ascii="Arial" w:hAnsi="Arial" w:cs="Arial"/>
          <w:color w:val="auto"/>
          <w:spacing w:val="2"/>
          <w:lang w:val="cs-CZ"/>
        </w:rPr>
        <w:t>dodatku č. 4 ze dne 27. října 2021, dodatku č. 5 ze dne 12. října 2022</w:t>
      </w:r>
      <w:r w:rsidR="00D965D6">
        <w:rPr>
          <w:rFonts w:ascii="Arial" w:hAnsi="Arial" w:cs="Arial"/>
          <w:color w:val="auto"/>
          <w:spacing w:val="2"/>
          <w:lang w:val="cs-CZ"/>
        </w:rPr>
        <w:t>,</w:t>
      </w:r>
      <w:r>
        <w:rPr>
          <w:rFonts w:ascii="Arial" w:hAnsi="Arial" w:cs="Arial"/>
          <w:color w:val="auto"/>
          <w:spacing w:val="2"/>
          <w:lang w:val="cs-CZ"/>
        </w:rPr>
        <w:t xml:space="preserve"> dodatku č. 6 ze dne 2. prosince 2022</w:t>
      </w:r>
      <w:r w:rsidR="00D965D6">
        <w:rPr>
          <w:rFonts w:ascii="Arial" w:hAnsi="Arial" w:cs="Arial"/>
          <w:color w:val="auto"/>
          <w:spacing w:val="2"/>
          <w:lang w:val="cs-CZ"/>
        </w:rPr>
        <w:t xml:space="preserve"> a dodatku č. 7 ze dne 20. června 2023,</w:t>
      </w:r>
      <w:r>
        <w:rPr>
          <w:rFonts w:ascii="Arial" w:hAnsi="Arial" w:cs="Arial"/>
          <w:color w:val="auto"/>
          <w:spacing w:val="2"/>
          <w:lang w:val="cs-CZ"/>
        </w:rPr>
        <w:t xml:space="preserve"> </w:t>
      </w:r>
      <w:r w:rsidRPr="00711CD0">
        <w:rPr>
          <w:rFonts w:ascii="Arial" w:hAnsi="Arial" w:cs="Arial"/>
          <w:bCs/>
          <w:color w:val="auto"/>
        </w:rPr>
        <w:t>na vypracování návrhu</w:t>
      </w:r>
      <w:r w:rsidRPr="00711CD0">
        <w:rPr>
          <w:rFonts w:ascii="Arial" w:hAnsi="Arial" w:cs="Arial"/>
          <w:b/>
          <w:bCs/>
          <w:color w:val="auto"/>
        </w:rPr>
        <w:t xml:space="preserve"> </w:t>
      </w:r>
      <w:r w:rsidRPr="00711CD0">
        <w:rPr>
          <w:rFonts w:ascii="Arial" w:hAnsi="Arial" w:cs="Arial"/>
          <w:b/>
          <w:color w:val="auto"/>
        </w:rPr>
        <w:t>Komplexních pozemkových úprav v katastrálním území</w:t>
      </w:r>
      <w:r w:rsidRPr="00711CD0">
        <w:rPr>
          <w:rFonts w:ascii="Arial" w:hAnsi="Arial" w:cs="Arial"/>
          <w:b/>
          <w:bCs/>
          <w:color w:val="auto"/>
        </w:rPr>
        <w:t xml:space="preserve"> Vilémovice u</w:t>
      </w:r>
      <w:r>
        <w:rPr>
          <w:rFonts w:ascii="Arial" w:hAnsi="Arial" w:cs="Arial"/>
          <w:b/>
          <w:bCs/>
          <w:color w:val="auto"/>
        </w:rPr>
        <w:t> </w:t>
      </w:r>
      <w:r w:rsidRPr="00711CD0">
        <w:rPr>
          <w:rFonts w:ascii="Arial" w:hAnsi="Arial" w:cs="Arial"/>
          <w:b/>
          <w:bCs/>
          <w:color w:val="auto"/>
        </w:rPr>
        <w:t>Macochy</w:t>
      </w:r>
      <w:r w:rsidRPr="00711CD0">
        <w:rPr>
          <w:rFonts w:ascii="Arial" w:hAnsi="Arial" w:cs="Arial"/>
          <w:bCs/>
        </w:rPr>
        <w:t xml:space="preserve">, </w:t>
      </w:r>
      <w:r w:rsidRPr="00711CD0">
        <w:rPr>
          <w:rFonts w:ascii="Arial" w:hAnsi="Arial" w:cs="Arial"/>
          <w:color w:val="auto"/>
          <w:spacing w:val="2"/>
          <w:lang w:val="cs-CZ"/>
        </w:rPr>
        <w:t>uzavřené podle § 2586 a násl. zákona č. 89/2012 Sb., občanský zákoník, ve</w:t>
      </w:r>
      <w:r>
        <w:rPr>
          <w:rFonts w:ascii="Arial" w:hAnsi="Arial" w:cs="Arial"/>
          <w:color w:val="auto"/>
          <w:spacing w:val="2"/>
          <w:lang w:val="cs-CZ"/>
        </w:rPr>
        <w:t> </w:t>
      </w:r>
      <w:r w:rsidRPr="00711CD0">
        <w:rPr>
          <w:rFonts w:ascii="Arial" w:hAnsi="Arial" w:cs="Arial"/>
          <w:color w:val="auto"/>
          <w:spacing w:val="2"/>
          <w:lang w:val="cs-CZ"/>
        </w:rPr>
        <w:t xml:space="preserve">znění pozdějších předpisů (dále jen „NOZ“), </w:t>
      </w:r>
      <w:r w:rsidRPr="00711CD0">
        <w:rPr>
          <w:rFonts w:ascii="Arial" w:hAnsi="Arial" w:cs="Arial"/>
          <w:color w:val="auto"/>
          <w:lang w:val="cs-CZ"/>
        </w:rPr>
        <w:t>mezi smluvními stranami:</w:t>
      </w:r>
    </w:p>
    <w:p w14:paraId="105A6516" w14:textId="77777777" w:rsidR="00636428" w:rsidRPr="00711CD0" w:rsidRDefault="00636428" w:rsidP="00636428">
      <w:pPr>
        <w:spacing w:after="0"/>
        <w:rPr>
          <w:rFonts w:ascii="Arial" w:hAnsi="Arial" w:cs="Arial"/>
          <w:lang w:val="cs-CZ"/>
        </w:rPr>
      </w:pPr>
    </w:p>
    <w:p w14:paraId="3DEA0250" w14:textId="77777777" w:rsidR="00636428" w:rsidRPr="00711CD0" w:rsidRDefault="00636428" w:rsidP="00636428">
      <w:pPr>
        <w:pStyle w:val="Bezmezer"/>
        <w:tabs>
          <w:tab w:val="left" w:pos="4536"/>
        </w:tabs>
        <w:ind w:left="4536" w:hanging="4536"/>
        <w:rPr>
          <w:rFonts w:ascii="Arial" w:hAnsi="Arial" w:cs="Arial"/>
          <w:b/>
          <w:sz w:val="22"/>
          <w:szCs w:val="22"/>
        </w:rPr>
      </w:pPr>
      <w:r w:rsidRPr="00711CD0">
        <w:rPr>
          <w:rFonts w:ascii="Arial" w:hAnsi="Arial" w:cs="Arial"/>
          <w:b/>
          <w:sz w:val="22"/>
          <w:szCs w:val="22"/>
        </w:rPr>
        <w:t>Objednatel:</w:t>
      </w:r>
      <w:r w:rsidRPr="00711CD0">
        <w:rPr>
          <w:rFonts w:ascii="Arial" w:hAnsi="Arial" w:cs="Arial"/>
          <w:sz w:val="22"/>
          <w:szCs w:val="22"/>
        </w:rPr>
        <w:tab/>
      </w:r>
      <w:r w:rsidRPr="00711CD0">
        <w:rPr>
          <w:rFonts w:ascii="Arial" w:hAnsi="Arial" w:cs="Arial"/>
          <w:b/>
          <w:sz w:val="22"/>
          <w:szCs w:val="22"/>
        </w:rPr>
        <w:t>Č</w:t>
      </w:r>
      <w:r w:rsidRPr="00711CD0">
        <w:rPr>
          <w:rFonts w:ascii="Arial" w:hAnsi="Arial" w:cs="Arial"/>
          <w:b/>
          <w:snapToGrid w:val="0"/>
          <w:sz w:val="22"/>
          <w:szCs w:val="22"/>
        </w:rPr>
        <w:t xml:space="preserve">eská republika - </w:t>
      </w:r>
      <w:r w:rsidRPr="00711CD0">
        <w:rPr>
          <w:rFonts w:ascii="Arial" w:hAnsi="Arial" w:cs="Arial"/>
          <w:b/>
          <w:sz w:val="22"/>
          <w:szCs w:val="22"/>
        </w:rPr>
        <w:t xml:space="preserve">Státní pozemkový úřad, </w:t>
      </w:r>
    </w:p>
    <w:p w14:paraId="55679BEA" w14:textId="77777777" w:rsidR="00636428" w:rsidRPr="00711CD0" w:rsidRDefault="00636428" w:rsidP="00636428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r w:rsidRPr="00711CD0">
        <w:rPr>
          <w:rFonts w:ascii="Arial" w:hAnsi="Arial" w:cs="Arial"/>
          <w:sz w:val="22"/>
          <w:szCs w:val="22"/>
        </w:rPr>
        <w:t>Sídlo:</w:t>
      </w:r>
      <w:r w:rsidRPr="00711CD0">
        <w:rPr>
          <w:rFonts w:ascii="Arial" w:hAnsi="Arial" w:cs="Arial"/>
          <w:sz w:val="22"/>
          <w:szCs w:val="22"/>
        </w:rPr>
        <w:tab/>
        <w:t>Husinecká 1024/11a, 130 00 Praha 3 - Žižkov</w:t>
      </w:r>
    </w:p>
    <w:p w14:paraId="02D54C95" w14:textId="77777777" w:rsidR="00636428" w:rsidRPr="00711CD0" w:rsidRDefault="00636428" w:rsidP="00636428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r w:rsidRPr="00711CD0">
        <w:rPr>
          <w:rFonts w:ascii="Arial" w:hAnsi="Arial" w:cs="Arial"/>
          <w:sz w:val="22"/>
          <w:szCs w:val="22"/>
        </w:rPr>
        <w:tab/>
        <w:t>Krajský p</w:t>
      </w:r>
      <w:r w:rsidRPr="00711CD0">
        <w:rPr>
          <w:rFonts w:ascii="Arial" w:hAnsi="Arial" w:cs="Arial"/>
          <w:snapToGrid w:val="0"/>
          <w:sz w:val="22"/>
          <w:szCs w:val="22"/>
        </w:rPr>
        <w:t>ozemkový úřad pro Jihomoravský kraj</w:t>
      </w:r>
    </w:p>
    <w:p w14:paraId="4BE7AB2C" w14:textId="77777777" w:rsidR="00636428" w:rsidRPr="00711CD0" w:rsidRDefault="00636428" w:rsidP="00636428">
      <w:pPr>
        <w:pStyle w:val="Bezmezer"/>
        <w:tabs>
          <w:tab w:val="left" w:pos="4536"/>
        </w:tabs>
        <w:ind w:left="4536" w:hanging="4536"/>
        <w:rPr>
          <w:rFonts w:ascii="Arial" w:hAnsi="Arial" w:cs="Arial"/>
          <w:color w:val="FF0000"/>
          <w:sz w:val="22"/>
          <w:szCs w:val="22"/>
        </w:rPr>
      </w:pPr>
      <w:r w:rsidRPr="00711CD0">
        <w:rPr>
          <w:rFonts w:ascii="Arial" w:hAnsi="Arial" w:cs="Arial"/>
          <w:sz w:val="22"/>
          <w:szCs w:val="22"/>
        </w:rPr>
        <w:t>Adresa:</w:t>
      </w:r>
      <w:r w:rsidRPr="00711CD0">
        <w:rPr>
          <w:rFonts w:ascii="Arial" w:hAnsi="Arial" w:cs="Arial"/>
          <w:b/>
          <w:sz w:val="22"/>
          <w:szCs w:val="22"/>
        </w:rPr>
        <w:tab/>
      </w:r>
      <w:r w:rsidRPr="00711CD0">
        <w:rPr>
          <w:rFonts w:ascii="Arial" w:hAnsi="Arial" w:cs="Arial"/>
          <w:sz w:val="22"/>
          <w:szCs w:val="22"/>
        </w:rPr>
        <w:t>Hroznová 227/17, 603 00 Brno</w:t>
      </w:r>
      <w:r w:rsidRPr="00711CD0">
        <w:rPr>
          <w:rFonts w:ascii="Arial" w:hAnsi="Arial" w:cs="Arial"/>
          <w:color w:val="FF0000"/>
          <w:sz w:val="22"/>
          <w:szCs w:val="22"/>
        </w:rPr>
        <w:tab/>
      </w:r>
    </w:p>
    <w:p w14:paraId="119E95ED" w14:textId="77777777" w:rsidR="00636428" w:rsidRPr="00711CD0" w:rsidRDefault="00636428" w:rsidP="00636428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r w:rsidRPr="00711CD0">
        <w:rPr>
          <w:rFonts w:ascii="Arial" w:hAnsi="Arial" w:cs="Arial"/>
          <w:sz w:val="22"/>
          <w:szCs w:val="22"/>
        </w:rPr>
        <w:t>Zastoupený:</w:t>
      </w:r>
      <w:r w:rsidRPr="00711CD0">
        <w:rPr>
          <w:rFonts w:ascii="Arial" w:hAnsi="Arial" w:cs="Arial"/>
          <w:sz w:val="22"/>
          <w:szCs w:val="22"/>
        </w:rPr>
        <w:tab/>
        <w:t>Ing. Renatou Číhalovou, ředitelkou KPÚ JMK</w:t>
      </w:r>
    </w:p>
    <w:p w14:paraId="0BEA4E89" w14:textId="77777777" w:rsidR="00636428" w:rsidRPr="00711CD0" w:rsidRDefault="00636428" w:rsidP="00636428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r w:rsidRPr="00711CD0">
        <w:rPr>
          <w:rFonts w:ascii="Arial" w:hAnsi="Arial" w:cs="Arial"/>
          <w:sz w:val="22"/>
          <w:szCs w:val="22"/>
        </w:rPr>
        <w:t>Ve smluvních záležitostech oprávněn jednat:</w:t>
      </w:r>
      <w:r w:rsidRPr="00711CD0">
        <w:rPr>
          <w:rFonts w:ascii="Arial" w:hAnsi="Arial" w:cs="Arial"/>
          <w:sz w:val="22"/>
          <w:szCs w:val="22"/>
        </w:rPr>
        <w:tab/>
        <w:t>Ing. Renata Číhalová, ředitelka KPÚ JMK</w:t>
      </w:r>
    </w:p>
    <w:p w14:paraId="36D3A268" w14:textId="77777777" w:rsidR="00636428" w:rsidRPr="00711CD0" w:rsidRDefault="00636428" w:rsidP="00636428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r w:rsidRPr="00711CD0">
        <w:rPr>
          <w:rFonts w:ascii="Arial" w:hAnsi="Arial" w:cs="Arial"/>
          <w:sz w:val="22"/>
          <w:szCs w:val="22"/>
        </w:rPr>
        <w:t xml:space="preserve">V </w:t>
      </w:r>
      <w:r w:rsidRPr="00711CD0">
        <w:rPr>
          <w:rFonts w:ascii="Arial" w:hAnsi="Arial" w:cs="Arial"/>
          <w:snapToGrid w:val="0"/>
          <w:sz w:val="22"/>
          <w:szCs w:val="22"/>
        </w:rPr>
        <w:t>technických záležitostech oprávněni jednat:</w:t>
      </w:r>
      <w:r w:rsidRPr="00711CD0">
        <w:rPr>
          <w:rFonts w:ascii="Arial" w:hAnsi="Arial" w:cs="Arial"/>
          <w:snapToGrid w:val="0"/>
          <w:sz w:val="22"/>
          <w:szCs w:val="22"/>
        </w:rPr>
        <w:tab/>
      </w:r>
      <w:r w:rsidRPr="00711CD0">
        <w:rPr>
          <w:rFonts w:ascii="Arial" w:hAnsi="Arial" w:cs="Arial"/>
          <w:sz w:val="22"/>
          <w:szCs w:val="22"/>
        </w:rPr>
        <w:t xml:space="preserve">JUDr. Ivana Antlová, vedoucí pobočky Blansko </w:t>
      </w:r>
    </w:p>
    <w:p w14:paraId="700A31F1" w14:textId="77777777" w:rsidR="00636428" w:rsidRPr="00711CD0" w:rsidRDefault="00636428" w:rsidP="00636428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r w:rsidRPr="00711CD0">
        <w:rPr>
          <w:rFonts w:ascii="Arial" w:hAnsi="Arial" w:cs="Arial"/>
          <w:sz w:val="22"/>
          <w:szCs w:val="22"/>
        </w:rPr>
        <w:tab/>
        <w:t>Ing. Zdeněk Dinga, pracovník pobočky Blansko</w:t>
      </w:r>
    </w:p>
    <w:p w14:paraId="522AD34D" w14:textId="77777777" w:rsidR="00636428" w:rsidRPr="00711CD0" w:rsidRDefault="00636428" w:rsidP="00636428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711CD0">
        <w:rPr>
          <w:rFonts w:ascii="Arial" w:hAnsi="Arial" w:cs="Arial"/>
          <w:sz w:val="22"/>
          <w:szCs w:val="22"/>
        </w:rPr>
        <w:t>Adresa:</w:t>
      </w:r>
      <w:r w:rsidRPr="00711CD0">
        <w:rPr>
          <w:rFonts w:ascii="Arial" w:hAnsi="Arial" w:cs="Arial"/>
          <w:sz w:val="22"/>
          <w:szCs w:val="22"/>
        </w:rPr>
        <w:tab/>
        <w:t>Poříčí 1569/18, 678 42 Blansko</w:t>
      </w:r>
    </w:p>
    <w:p w14:paraId="4FF9086A" w14:textId="77777777" w:rsidR="00636428" w:rsidRPr="00711CD0" w:rsidRDefault="00636428" w:rsidP="00636428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711CD0">
        <w:rPr>
          <w:rFonts w:ascii="Arial" w:hAnsi="Arial" w:cs="Arial"/>
          <w:sz w:val="22"/>
          <w:szCs w:val="22"/>
        </w:rPr>
        <w:t>Tel:</w:t>
      </w:r>
      <w:r w:rsidRPr="00711CD0">
        <w:rPr>
          <w:rFonts w:ascii="Arial" w:hAnsi="Arial" w:cs="Arial"/>
          <w:sz w:val="22"/>
          <w:szCs w:val="22"/>
        </w:rPr>
        <w:tab/>
        <w:t xml:space="preserve">+420 727 956 796  </w:t>
      </w:r>
    </w:p>
    <w:p w14:paraId="1FC4A360" w14:textId="77777777" w:rsidR="00636428" w:rsidRPr="00711CD0" w:rsidRDefault="00636428" w:rsidP="00636428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711CD0">
        <w:rPr>
          <w:rFonts w:ascii="Arial" w:hAnsi="Arial" w:cs="Arial"/>
          <w:sz w:val="22"/>
          <w:szCs w:val="22"/>
        </w:rPr>
        <w:t>E-mail:</w:t>
      </w:r>
      <w:r w:rsidRPr="00711CD0">
        <w:rPr>
          <w:rFonts w:ascii="Arial" w:hAnsi="Arial" w:cs="Arial"/>
          <w:sz w:val="22"/>
          <w:szCs w:val="22"/>
        </w:rPr>
        <w:tab/>
        <w:t>blansko.pk@spucr.cz</w:t>
      </w:r>
    </w:p>
    <w:p w14:paraId="55BC5DAF" w14:textId="77777777" w:rsidR="00636428" w:rsidRPr="00711CD0" w:rsidRDefault="00636428" w:rsidP="00636428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711CD0">
        <w:rPr>
          <w:rFonts w:ascii="Arial" w:hAnsi="Arial" w:cs="Arial"/>
          <w:sz w:val="22"/>
          <w:szCs w:val="22"/>
        </w:rPr>
        <w:t>ID DS:</w:t>
      </w:r>
      <w:r w:rsidRPr="00711CD0">
        <w:rPr>
          <w:rFonts w:ascii="Arial" w:hAnsi="Arial" w:cs="Arial"/>
          <w:sz w:val="22"/>
          <w:szCs w:val="22"/>
        </w:rPr>
        <w:tab/>
        <w:t>z49per3</w:t>
      </w:r>
    </w:p>
    <w:p w14:paraId="3662EB2D" w14:textId="77777777" w:rsidR="00636428" w:rsidRPr="00711CD0" w:rsidRDefault="00636428" w:rsidP="00636428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711CD0">
        <w:rPr>
          <w:rFonts w:ascii="Arial" w:hAnsi="Arial" w:cs="Arial"/>
          <w:sz w:val="22"/>
          <w:szCs w:val="22"/>
        </w:rPr>
        <w:t>Bankovní spojení:</w:t>
      </w:r>
      <w:r w:rsidRPr="00711CD0">
        <w:rPr>
          <w:rFonts w:ascii="Arial" w:hAnsi="Arial" w:cs="Arial"/>
          <w:sz w:val="22"/>
          <w:szCs w:val="22"/>
        </w:rPr>
        <w:tab/>
      </w:r>
      <w:r w:rsidRPr="00711CD0">
        <w:rPr>
          <w:rFonts w:ascii="Arial" w:hAnsi="Arial" w:cs="Arial"/>
          <w:snapToGrid w:val="0"/>
          <w:sz w:val="22"/>
          <w:szCs w:val="22"/>
        </w:rPr>
        <w:t>ČNB</w:t>
      </w:r>
    </w:p>
    <w:p w14:paraId="0BE4E6B5" w14:textId="77777777" w:rsidR="00636428" w:rsidRPr="00711CD0" w:rsidRDefault="00636428" w:rsidP="00636428">
      <w:pPr>
        <w:pStyle w:val="Bezmezer"/>
        <w:tabs>
          <w:tab w:val="left" w:pos="4536"/>
        </w:tabs>
        <w:ind w:left="0"/>
        <w:rPr>
          <w:rFonts w:ascii="Arial" w:hAnsi="Arial" w:cs="Arial"/>
          <w:bCs/>
          <w:sz w:val="22"/>
          <w:szCs w:val="22"/>
        </w:rPr>
      </w:pPr>
      <w:r w:rsidRPr="00711CD0">
        <w:rPr>
          <w:rFonts w:ascii="Arial" w:hAnsi="Arial" w:cs="Arial"/>
          <w:bCs/>
          <w:sz w:val="22"/>
          <w:szCs w:val="22"/>
        </w:rPr>
        <w:t>Číslo účtu:</w:t>
      </w:r>
      <w:r w:rsidRPr="00711CD0">
        <w:rPr>
          <w:rFonts w:ascii="Arial" w:hAnsi="Arial" w:cs="Arial"/>
          <w:bCs/>
          <w:sz w:val="22"/>
          <w:szCs w:val="22"/>
        </w:rPr>
        <w:tab/>
        <w:t>3723001/0710</w:t>
      </w:r>
    </w:p>
    <w:p w14:paraId="67735A8F" w14:textId="77777777" w:rsidR="00636428" w:rsidRPr="00711CD0" w:rsidRDefault="00636428" w:rsidP="00636428">
      <w:pPr>
        <w:pStyle w:val="Bezmezer"/>
        <w:tabs>
          <w:tab w:val="left" w:pos="4536"/>
        </w:tabs>
        <w:ind w:left="0"/>
        <w:rPr>
          <w:rFonts w:ascii="Arial" w:hAnsi="Arial" w:cs="Arial"/>
          <w:bCs/>
          <w:sz w:val="22"/>
          <w:szCs w:val="22"/>
        </w:rPr>
      </w:pPr>
      <w:r w:rsidRPr="00711CD0">
        <w:rPr>
          <w:rFonts w:ascii="Arial" w:hAnsi="Arial" w:cs="Arial"/>
          <w:bCs/>
          <w:sz w:val="22"/>
          <w:szCs w:val="22"/>
        </w:rPr>
        <w:t>IČO:</w:t>
      </w:r>
      <w:r w:rsidRPr="00711CD0">
        <w:rPr>
          <w:rFonts w:ascii="Arial" w:hAnsi="Arial" w:cs="Arial"/>
          <w:bCs/>
          <w:sz w:val="22"/>
          <w:szCs w:val="22"/>
        </w:rPr>
        <w:tab/>
        <w:t xml:space="preserve">01312774 </w:t>
      </w:r>
    </w:p>
    <w:p w14:paraId="4F66119D" w14:textId="77777777" w:rsidR="00636428" w:rsidRPr="00711CD0" w:rsidRDefault="00636428" w:rsidP="00636428">
      <w:pPr>
        <w:pStyle w:val="Bezmezer"/>
        <w:tabs>
          <w:tab w:val="left" w:pos="4536"/>
        </w:tabs>
        <w:ind w:left="0"/>
        <w:rPr>
          <w:rFonts w:ascii="Arial" w:hAnsi="Arial" w:cs="Arial"/>
          <w:bCs/>
          <w:sz w:val="22"/>
          <w:szCs w:val="22"/>
        </w:rPr>
      </w:pPr>
      <w:r w:rsidRPr="00711CD0">
        <w:rPr>
          <w:rFonts w:ascii="Arial" w:hAnsi="Arial" w:cs="Arial"/>
          <w:bCs/>
          <w:sz w:val="22"/>
          <w:szCs w:val="22"/>
        </w:rPr>
        <w:t>DIČ:</w:t>
      </w:r>
      <w:r w:rsidRPr="00711CD0">
        <w:rPr>
          <w:rFonts w:ascii="Arial" w:hAnsi="Arial" w:cs="Arial"/>
          <w:bCs/>
          <w:sz w:val="22"/>
          <w:szCs w:val="22"/>
        </w:rPr>
        <w:tab/>
      </w:r>
      <w:r w:rsidRPr="00711CD0">
        <w:rPr>
          <w:rFonts w:ascii="Arial" w:hAnsi="Arial" w:cs="Arial"/>
          <w:sz w:val="22"/>
          <w:szCs w:val="22"/>
        </w:rPr>
        <w:t>CZ01312774 - není plátce DPH</w:t>
      </w:r>
    </w:p>
    <w:p w14:paraId="417D57B5" w14:textId="77777777" w:rsidR="00636428" w:rsidRPr="00711CD0" w:rsidRDefault="00636428" w:rsidP="00636428">
      <w:pPr>
        <w:pStyle w:val="Bezmezer"/>
        <w:ind w:left="0"/>
        <w:rPr>
          <w:rFonts w:ascii="Arial" w:hAnsi="Arial" w:cs="Arial"/>
          <w:b/>
          <w:sz w:val="22"/>
          <w:szCs w:val="22"/>
        </w:rPr>
      </w:pPr>
      <w:r w:rsidRPr="00711CD0">
        <w:rPr>
          <w:rFonts w:ascii="Arial" w:hAnsi="Arial" w:cs="Arial"/>
          <w:sz w:val="22"/>
          <w:szCs w:val="22"/>
        </w:rPr>
        <w:t xml:space="preserve">(dále jen </w:t>
      </w:r>
      <w:r w:rsidRPr="00711CD0">
        <w:rPr>
          <w:rFonts w:ascii="Arial" w:hAnsi="Arial" w:cs="Arial"/>
          <w:b/>
          <w:sz w:val="22"/>
          <w:szCs w:val="22"/>
        </w:rPr>
        <w:t>„objednatel“)</w:t>
      </w:r>
    </w:p>
    <w:p w14:paraId="009A8D08" w14:textId="77777777" w:rsidR="00636428" w:rsidRPr="00711CD0" w:rsidRDefault="00636428" w:rsidP="00636428">
      <w:pPr>
        <w:pStyle w:val="Bezmezer"/>
        <w:ind w:left="0"/>
        <w:rPr>
          <w:rFonts w:ascii="Arial" w:hAnsi="Arial" w:cs="Arial"/>
          <w:b/>
          <w:sz w:val="22"/>
          <w:szCs w:val="22"/>
        </w:rPr>
      </w:pPr>
    </w:p>
    <w:p w14:paraId="442109F4" w14:textId="77777777" w:rsidR="00636428" w:rsidRPr="00711CD0" w:rsidRDefault="00636428" w:rsidP="00636428">
      <w:pPr>
        <w:pStyle w:val="Bezmezer"/>
        <w:ind w:left="0"/>
        <w:rPr>
          <w:rFonts w:ascii="Arial" w:hAnsi="Arial" w:cs="Arial"/>
          <w:sz w:val="22"/>
          <w:szCs w:val="22"/>
        </w:rPr>
      </w:pPr>
      <w:r w:rsidRPr="00711CD0">
        <w:rPr>
          <w:rFonts w:ascii="Arial" w:hAnsi="Arial" w:cs="Arial"/>
          <w:sz w:val="22"/>
          <w:szCs w:val="22"/>
        </w:rPr>
        <w:t>a</w:t>
      </w:r>
    </w:p>
    <w:p w14:paraId="4287A943" w14:textId="77777777" w:rsidR="00636428" w:rsidRPr="00711CD0" w:rsidRDefault="00636428" w:rsidP="00636428">
      <w:pPr>
        <w:pStyle w:val="Bezmezer"/>
        <w:tabs>
          <w:tab w:val="left" w:pos="4536"/>
        </w:tabs>
        <w:ind w:left="0"/>
        <w:rPr>
          <w:rFonts w:ascii="Arial" w:hAnsi="Arial" w:cs="Arial"/>
          <w:b/>
          <w:sz w:val="22"/>
          <w:szCs w:val="22"/>
        </w:rPr>
      </w:pPr>
    </w:p>
    <w:p w14:paraId="6975498D" w14:textId="77777777" w:rsidR="00636428" w:rsidRPr="00711CD0" w:rsidRDefault="00636428" w:rsidP="00636428">
      <w:pPr>
        <w:pStyle w:val="Bezmezer"/>
        <w:tabs>
          <w:tab w:val="left" w:pos="4536"/>
        </w:tabs>
        <w:ind w:left="0"/>
        <w:rPr>
          <w:rFonts w:ascii="Arial" w:hAnsi="Arial" w:cs="Arial"/>
          <w:b/>
          <w:sz w:val="22"/>
          <w:szCs w:val="22"/>
        </w:rPr>
      </w:pPr>
      <w:r w:rsidRPr="00711CD0">
        <w:rPr>
          <w:rFonts w:ascii="Arial" w:hAnsi="Arial" w:cs="Arial"/>
          <w:b/>
          <w:sz w:val="22"/>
          <w:szCs w:val="22"/>
        </w:rPr>
        <w:t>Zhotovitel:</w:t>
      </w:r>
      <w:r w:rsidRPr="00711CD0">
        <w:rPr>
          <w:rFonts w:ascii="Arial" w:hAnsi="Arial" w:cs="Arial"/>
          <w:b/>
          <w:sz w:val="22"/>
          <w:szCs w:val="22"/>
        </w:rPr>
        <w:tab/>
        <w:t>HRDLIČKA spol. s r.o.</w:t>
      </w:r>
      <w:r w:rsidRPr="00711CD0">
        <w:rPr>
          <w:rFonts w:ascii="Arial" w:hAnsi="Arial" w:cs="Arial"/>
          <w:b/>
          <w:sz w:val="22"/>
          <w:szCs w:val="22"/>
        </w:rPr>
        <w:tab/>
      </w:r>
    </w:p>
    <w:p w14:paraId="53939ABC" w14:textId="77777777" w:rsidR="00636428" w:rsidRPr="00711CD0" w:rsidRDefault="00636428" w:rsidP="00636428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711CD0">
        <w:rPr>
          <w:rFonts w:ascii="Arial" w:hAnsi="Arial" w:cs="Arial"/>
          <w:sz w:val="22"/>
          <w:szCs w:val="22"/>
        </w:rPr>
        <w:t>Sídlo:</w:t>
      </w:r>
      <w:r w:rsidRPr="00711CD0">
        <w:rPr>
          <w:rFonts w:ascii="Arial" w:hAnsi="Arial" w:cs="Arial"/>
          <w:sz w:val="22"/>
          <w:szCs w:val="22"/>
        </w:rPr>
        <w:tab/>
        <w:t>nám. 9. května 45, 266 01 Tetín</w:t>
      </w:r>
      <w:r w:rsidRPr="00711CD0">
        <w:rPr>
          <w:rFonts w:ascii="Arial" w:hAnsi="Arial" w:cs="Arial"/>
          <w:sz w:val="22"/>
          <w:szCs w:val="22"/>
        </w:rPr>
        <w:tab/>
      </w:r>
    </w:p>
    <w:p w14:paraId="60A40971" w14:textId="77777777" w:rsidR="00636428" w:rsidRPr="00711CD0" w:rsidRDefault="00636428" w:rsidP="00636428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711CD0">
        <w:rPr>
          <w:rFonts w:ascii="Arial" w:hAnsi="Arial" w:cs="Arial"/>
          <w:sz w:val="22"/>
          <w:szCs w:val="22"/>
        </w:rPr>
        <w:t>Zastoupený:</w:t>
      </w:r>
      <w:r w:rsidRPr="00711CD0">
        <w:rPr>
          <w:rFonts w:ascii="Arial" w:hAnsi="Arial" w:cs="Arial"/>
          <w:sz w:val="22"/>
          <w:szCs w:val="22"/>
        </w:rPr>
        <w:tab/>
        <w:t>Jaromírem Proškem, prokuristou společnosti</w:t>
      </w:r>
    </w:p>
    <w:p w14:paraId="100B2A84" w14:textId="77777777" w:rsidR="00636428" w:rsidRPr="00711CD0" w:rsidRDefault="00636428" w:rsidP="00636428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711CD0">
        <w:rPr>
          <w:rFonts w:ascii="Arial" w:hAnsi="Arial" w:cs="Arial"/>
          <w:sz w:val="22"/>
          <w:szCs w:val="22"/>
        </w:rPr>
        <w:t>Ve smluvních záležitostech oprávněn jednat:</w:t>
      </w:r>
      <w:r w:rsidRPr="00711CD0">
        <w:rPr>
          <w:rFonts w:ascii="Arial" w:hAnsi="Arial" w:cs="Arial"/>
          <w:sz w:val="22"/>
          <w:szCs w:val="22"/>
        </w:rPr>
        <w:tab/>
        <w:t>Jaromír Prošek, prokurista společnosti</w:t>
      </w:r>
    </w:p>
    <w:p w14:paraId="176AC41A" w14:textId="19856F14" w:rsidR="00636428" w:rsidRPr="00711CD0" w:rsidRDefault="00636428" w:rsidP="00636428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711CD0">
        <w:rPr>
          <w:rFonts w:ascii="Arial" w:hAnsi="Arial" w:cs="Arial"/>
          <w:sz w:val="22"/>
          <w:szCs w:val="22"/>
        </w:rPr>
        <w:t>V technických záležitostech oprávněn jednat:</w:t>
      </w:r>
      <w:r w:rsidRPr="00711CD0">
        <w:rPr>
          <w:rFonts w:ascii="Arial" w:hAnsi="Arial" w:cs="Arial"/>
          <w:sz w:val="22"/>
          <w:szCs w:val="22"/>
        </w:rPr>
        <w:tab/>
      </w:r>
      <w:proofErr w:type="spellStart"/>
      <w:r w:rsidR="0068232E">
        <w:rPr>
          <w:rFonts w:ascii="Arial" w:hAnsi="Arial" w:cs="Arial"/>
          <w:sz w:val="22"/>
          <w:szCs w:val="22"/>
        </w:rPr>
        <w:t>xxxxxx</w:t>
      </w:r>
      <w:proofErr w:type="spellEnd"/>
      <w:r w:rsidRPr="00711CD0">
        <w:rPr>
          <w:rFonts w:ascii="Arial" w:hAnsi="Arial" w:cs="Arial"/>
          <w:sz w:val="22"/>
          <w:szCs w:val="22"/>
        </w:rPr>
        <w:t>, jednatel společnosti</w:t>
      </w:r>
    </w:p>
    <w:p w14:paraId="75F1CB1F" w14:textId="11C3FC21" w:rsidR="00636428" w:rsidRPr="00711CD0" w:rsidRDefault="00636428" w:rsidP="00636428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711CD0">
        <w:rPr>
          <w:rFonts w:ascii="Arial" w:hAnsi="Arial" w:cs="Arial"/>
          <w:sz w:val="22"/>
          <w:szCs w:val="22"/>
        </w:rPr>
        <w:t>Tel:</w:t>
      </w:r>
      <w:r w:rsidRPr="00711CD0">
        <w:rPr>
          <w:rFonts w:ascii="Arial" w:hAnsi="Arial" w:cs="Arial"/>
          <w:sz w:val="22"/>
          <w:szCs w:val="22"/>
        </w:rPr>
        <w:tab/>
      </w:r>
      <w:proofErr w:type="spellStart"/>
      <w:r w:rsidR="0068232E">
        <w:rPr>
          <w:rFonts w:ascii="Arial" w:hAnsi="Arial" w:cs="Arial"/>
          <w:sz w:val="22"/>
          <w:szCs w:val="22"/>
        </w:rPr>
        <w:t>xxxxxx</w:t>
      </w:r>
      <w:proofErr w:type="spellEnd"/>
    </w:p>
    <w:p w14:paraId="580A4E82" w14:textId="490F4DA4" w:rsidR="00636428" w:rsidRPr="00711CD0" w:rsidRDefault="00636428" w:rsidP="00636428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711CD0">
        <w:rPr>
          <w:rFonts w:ascii="Arial" w:hAnsi="Arial" w:cs="Arial"/>
          <w:sz w:val="22"/>
          <w:szCs w:val="22"/>
        </w:rPr>
        <w:t>E-mail:</w:t>
      </w:r>
      <w:r w:rsidRPr="00711CD0">
        <w:rPr>
          <w:rFonts w:ascii="Arial" w:hAnsi="Arial" w:cs="Arial"/>
          <w:sz w:val="22"/>
          <w:szCs w:val="22"/>
        </w:rPr>
        <w:tab/>
      </w:r>
      <w:proofErr w:type="spellStart"/>
      <w:r w:rsidR="0068232E">
        <w:rPr>
          <w:rFonts w:ascii="Arial" w:hAnsi="Arial" w:cs="Arial"/>
          <w:sz w:val="22"/>
          <w:szCs w:val="22"/>
        </w:rPr>
        <w:t>xxxxxx</w:t>
      </w:r>
      <w:proofErr w:type="spellEnd"/>
    </w:p>
    <w:p w14:paraId="1E72C0F2" w14:textId="77777777" w:rsidR="00636428" w:rsidRPr="00711CD0" w:rsidRDefault="00636428" w:rsidP="00636428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711CD0">
        <w:rPr>
          <w:rFonts w:ascii="Arial" w:hAnsi="Arial" w:cs="Arial"/>
          <w:sz w:val="22"/>
          <w:szCs w:val="22"/>
        </w:rPr>
        <w:t>ID DS:</w:t>
      </w:r>
      <w:r w:rsidRPr="00711CD0">
        <w:rPr>
          <w:rFonts w:ascii="Arial" w:hAnsi="Arial" w:cs="Arial"/>
          <w:sz w:val="22"/>
          <w:szCs w:val="22"/>
        </w:rPr>
        <w:tab/>
        <w:t>caxt3mz</w:t>
      </w:r>
      <w:r w:rsidRPr="00711CD0">
        <w:rPr>
          <w:rFonts w:ascii="Arial" w:hAnsi="Arial" w:cs="Arial"/>
          <w:sz w:val="22"/>
          <w:szCs w:val="22"/>
        </w:rPr>
        <w:tab/>
      </w:r>
    </w:p>
    <w:p w14:paraId="3360D716" w14:textId="77777777" w:rsidR="00636428" w:rsidRPr="00711CD0" w:rsidRDefault="00636428" w:rsidP="00636428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711CD0">
        <w:rPr>
          <w:rFonts w:ascii="Arial" w:hAnsi="Arial" w:cs="Arial"/>
          <w:sz w:val="22"/>
          <w:szCs w:val="22"/>
        </w:rPr>
        <w:t>Bankovní spojení:</w:t>
      </w:r>
      <w:r w:rsidRPr="00711CD0">
        <w:rPr>
          <w:rFonts w:ascii="Arial" w:hAnsi="Arial" w:cs="Arial"/>
          <w:sz w:val="22"/>
          <w:szCs w:val="22"/>
        </w:rPr>
        <w:tab/>
        <w:t>Komerční banka, a.s., pobočka Berou</w:t>
      </w:r>
      <w:r>
        <w:rPr>
          <w:rFonts w:ascii="Arial" w:hAnsi="Arial" w:cs="Arial"/>
          <w:sz w:val="22"/>
          <w:szCs w:val="22"/>
        </w:rPr>
        <w:t>n</w:t>
      </w:r>
    </w:p>
    <w:p w14:paraId="2528324C" w14:textId="77777777" w:rsidR="00636428" w:rsidRPr="00711CD0" w:rsidRDefault="00636428" w:rsidP="00636428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711CD0">
        <w:rPr>
          <w:rFonts w:ascii="Arial" w:hAnsi="Arial" w:cs="Arial"/>
          <w:sz w:val="22"/>
          <w:szCs w:val="22"/>
        </w:rPr>
        <w:t>Číslo účtu:</w:t>
      </w:r>
      <w:r w:rsidRPr="00711CD0">
        <w:rPr>
          <w:rFonts w:ascii="Arial" w:hAnsi="Arial" w:cs="Arial"/>
          <w:sz w:val="22"/>
          <w:szCs w:val="22"/>
        </w:rPr>
        <w:tab/>
        <w:t>300345131/0100</w:t>
      </w:r>
    </w:p>
    <w:p w14:paraId="121E5625" w14:textId="77777777" w:rsidR="00636428" w:rsidRPr="00711CD0" w:rsidRDefault="00636428" w:rsidP="00636428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711CD0">
        <w:rPr>
          <w:rFonts w:ascii="Arial" w:hAnsi="Arial" w:cs="Arial"/>
          <w:sz w:val="22"/>
          <w:szCs w:val="22"/>
        </w:rPr>
        <w:t>IČO:</w:t>
      </w:r>
      <w:r w:rsidRPr="00711CD0">
        <w:rPr>
          <w:rFonts w:ascii="Arial" w:hAnsi="Arial" w:cs="Arial"/>
          <w:sz w:val="22"/>
          <w:szCs w:val="22"/>
        </w:rPr>
        <w:tab/>
        <w:t>18601227</w:t>
      </w:r>
    </w:p>
    <w:p w14:paraId="30DB7653" w14:textId="77777777" w:rsidR="00636428" w:rsidRPr="00711CD0" w:rsidRDefault="00636428" w:rsidP="00636428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711CD0">
        <w:rPr>
          <w:rFonts w:ascii="Arial" w:hAnsi="Arial" w:cs="Arial"/>
          <w:sz w:val="22"/>
          <w:szCs w:val="22"/>
        </w:rPr>
        <w:t>DIČ:</w:t>
      </w:r>
      <w:r w:rsidRPr="00711CD0">
        <w:rPr>
          <w:rFonts w:ascii="Arial" w:hAnsi="Arial" w:cs="Arial"/>
          <w:sz w:val="22"/>
          <w:szCs w:val="22"/>
        </w:rPr>
        <w:tab/>
        <w:t>CZ18601227</w:t>
      </w:r>
      <w:r w:rsidRPr="00711CD0">
        <w:rPr>
          <w:rFonts w:ascii="Arial" w:hAnsi="Arial" w:cs="Arial"/>
          <w:sz w:val="22"/>
          <w:szCs w:val="22"/>
        </w:rPr>
        <w:tab/>
      </w:r>
    </w:p>
    <w:p w14:paraId="6E57206C" w14:textId="77777777" w:rsidR="00636428" w:rsidRPr="00711CD0" w:rsidRDefault="00636428" w:rsidP="00636428">
      <w:pPr>
        <w:pStyle w:val="Bezmezer"/>
        <w:ind w:left="0"/>
        <w:rPr>
          <w:rFonts w:ascii="Arial" w:hAnsi="Arial" w:cs="Arial"/>
          <w:sz w:val="22"/>
          <w:szCs w:val="22"/>
        </w:rPr>
      </w:pPr>
      <w:r w:rsidRPr="00711CD0">
        <w:rPr>
          <w:rFonts w:ascii="Arial" w:hAnsi="Arial" w:cs="Arial"/>
          <w:sz w:val="22"/>
          <w:szCs w:val="22"/>
        </w:rPr>
        <w:t>Společnost je zapsaná v obchodním rejstříku vedeném u Městského soudu v Praze, oddíl C, vložka 4062</w:t>
      </w:r>
    </w:p>
    <w:p w14:paraId="1B83B26D" w14:textId="77777777" w:rsidR="00636428" w:rsidRPr="00711CD0" w:rsidRDefault="00636428" w:rsidP="00636428">
      <w:pPr>
        <w:spacing w:after="0" w:line="240" w:lineRule="auto"/>
        <w:ind w:left="720" w:hanging="720"/>
        <w:rPr>
          <w:rFonts w:ascii="Arial" w:hAnsi="Arial" w:cs="Arial"/>
          <w:b/>
        </w:rPr>
      </w:pPr>
      <w:r w:rsidRPr="00711CD0">
        <w:rPr>
          <w:rFonts w:ascii="Arial" w:hAnsi="Arial" w:cs="Arial"/>
        </w:rPr>
        <w:t xml:space="preserve">(dále jen </w:t>
      </w:r>
      <w:r w:rsidRPr="00711CD0">
        <w:rPr>
          <w:rFonts w:ascii="Arial" w:hAnsi="Arial" w:cs="Arial"/>
          <w:b/>
        </w:rPr>
        <w:t>„zhotovitel“)</w:t>
      </w:r>
    </w:p>
    <w:p w14:paraId="2660AEF4" w14:textId="77777777" w:rsidR="00636428" w:rsidRPr="00711CD0" w:rsidRDefault="00636428" w:rsidP="00636428">
      <w:pPr>
        <w:spacing w:after="0" w:line="240" w:lineRule="auto"/>
        <w:rPr>
          <w:rFonts w:ascii="Arial" w:hAnsi="Arial" w:cs="Arial"/>
          <w:lang w:val="cs-CZ"/>
        </w:rPr>
      </w:pPr>
      <w:r w:rsidRPr="00711CD0">
        <w:rPr>
          <w:rFonts w:ascii="Arial" w:hAnsi="Arial" w:cs="Arial"/>
          <w:lang w:val="cs-CZ"/>
        </w:rPr>
        <w:t>(společně dále jako „</w:t>
      </w:r>
      <w:r w:rsidRPr="00711CD0">
        <w:rPr>
          <w:rFonts w:ascii="Arial" w:hAnsi="Arial" w:cs="Arial"/>
          <w:b/>
          <w:lang w:val="cs-CZ"/>
        </w:rPr>
        <w:t>smluvní strany</w:t>
      </w:r>
      <w:r w:rsidRPr="00711CD0">
        <w:rPr>
          <w:rFonts w:ascii="Arial" w:hAnsi="Arial" w:cs="Arial"/>
          <w:lang w:val="cs-CZ"/>
        </w:rPr>
        <w:t>“).</w:t>
      </w:r>
    </w:p>
    <w:p w14:paraId="662498AF" w14:textId="46A5C395" w:rsidR="00636428" w:rsidRDefault="00636428" w:rsidP="00636428">
      <w:pPr>
        <w:pStyle w:val="Textkomente"/>
        <w:rPr>
          <w:rFonts w:ascii="Arial" w:hAnsi="Arial" w:cs="Arial"/>
          <w:bCs/>
          <w:sz w:val="22"/>
          <w:szCs w:val="22"/>
        </w:rPr>
      </w:pPr>
    </w:p>
    <w:p w14:paraId="332FBBEC" w14:textId="037AD434" w:rsidR="00D965D6" w:rsidRDefault="00D965D6" w:rsidP="00D965D6">
      <w:pPr>
        <w:pStyle w:val="Level1"/>
        <w:keepNext w:val="0"/>
        <w:numPr>
          <w:ilvl w:val="0"/>
          <w:numId w:val="0"/>
        </w:numPr>
        <w:spacing w:before="0" w:after="0" w:line="240" w:lineRule="auto"/>
        <w:jc w:val="both"/>
        <w:rPr>
          <w:rFonts w:ascii="Arial" w:hAnsi="Arial" w:cs="Arial"/>
          <w:b w:val="0"/>
          <w:bCs w:val="0"/>
          <w:szCs w:val="22"/>
        </w:rPr>
      </w:pPr>
      <w:r w:rsidRPr="00D965D6">
        <w:rPr>
          <w:rFonts w:ascii="Arial" w:hAnsi="Arial" w:cs="Arial"/>
          <w:b w:val="0"/>
          <w:bCs w:val="0"/>
          <w:caps w:val="0"/>
          <w:szCs w:val="22"/>
        </w:rPr>
        <w:t xml:space="preserve">Předmětem tohoto dodatku je změna způsobu předávání digitálních částí díla. Na portálu </w:t>
      </w:r>
      <w:r w:rsidRPr="00D965D6">
        <w:rPr>
          <w:rFonts w:ascii="Arial" w:hAnsi="Arial" w:cs="Arial"/>
          <w:b w:val="0"/>
          <w:bCs w:val="0"/>
          <w:caps w:val="0"/>
          <w:szCs w:val="22"/>
          <w:shd w:val="clear" w:color="auto" w:fill="FFFFFF"/>
        </w:rPr>
        <w:t>Státního pozemkového úřadu (</w:t>
      </w:r>
      <w:r w:rsidRPr="00D965D6">
        <w:rPr>
          <w:rFonts w:ascii="Arial" w:hAnsi="Arial" w:cs="Arial"/>
          <w:caps w:val="0"/>
          <w:szCs w:val="22"/>
          <w:shd w:val="clear" w:color="auto" w:fill="FFFFFF"/>
        </w:rPr>
        <w:t>„SPÚ“</w:t>
      </w:r>
      <w:r w:rsidRPr="00D965D6">
        <w:rPr>
          <w:rFonts w:ascii="Arial" w:hAnsi="Arial" w:cs="Arial"/>
          <w:b w:val="0"/>
          <w:bCs w:val="0"/>
          <w:caps w:val="0"/>
          <w:szCs w:val="22"/>
          <w:shd w:val="clear" w:color="auto" w:fill="FFFFFF"/>
        </w:rPr>
        <w:t xml:space="preserve">) bylo spuštěno výměnné úložiště SPÚ, které je určené pro sdílení dat s externími subjekty. </w:t>
      </w:r>
      <w:r w:rsidRPr="00D965D6">
        <w:rPr>
          <w:rFonts w:ascii="Arial" w:hAnsi="Arial" w:cs="Arial"/>
          <w:b w:val="0"/>
          <w:bCs w:val="0"/>
          <w:caps w:val="0"/>
          <w:szCs w:val="22"/>
        </w:rPr>
        <w:t>Předávání dat mezi oběma smluvními stranami bude od</w:t>
      </w:r>
      <w:r w:rsidR="003C3301">
        <w:rPr>
          <w:rFonts w:ascii="Arial" w:hAnsi="Arial" w:cs="Arial"/>
          <w:b w:val="0"/>
          <w:bCs w:val="0"/>
          <w:caps w:val="0"/>
          <w:szCs w:val="22"/>
        </w:rPr>
        <w:t> </w:t>
      </w:r>
      <w:r w:rsidRPr="00D965D6">
        <w:rPr>
          <w:rFonts w:ascii="Arial" w:hAnsi="Arial" w:cs="Arial"/>
          <w:b w:val="0"/>
          <w:bCs w:val="0"/>
          <w:caps w:val="0"/>
          <w:szCs w:val="22"/>
        </w:rPr>
        <w:t xml:space="preserve">data podpisu tohoto dodatku prováděno výhradně cestou výměnného úložiště SPÚ, které je iniciováno a zpřístupněno ze strany SPÚ. V důsledku této změny </w:t>
      </w:r>
      <w:r w:rsidRPr="00D965D6">
        <w:rPr>
          <w:rFonts w:ascii="Arial" w:hAnsi="Arial" w:cs="Arial"/>
          <w:b w:val="0"/>
          <w:bCs w:val="0"/>
          <w:caps w:val="0"/>
          <w:szCs w:val="22"/>
          <w:shd w:val="clear" w:color="auto" w:fill="FFFFFF"/>
        </w:rPr>
        <w:t xml:space="preserve">se mění </w:t>
      </w:r>
      <w:r w:rsidRPr="00864779">
        <w:rPr>
          <w:rFonts w:ascii="Arial" w:hAnsi="Arial" w:cs="Arial"/>
          <w:caps w:val="0"/>
          <w:szCs w:val="22"/>
          <w:shd w:val="clear" w:color="auto" w:fill="FFFFFF"/>
        </w:rPr>
        <w:t xml:space="preserve">čl. </w:t>
      </w:r>
      <w:r w:rsidR="00864779" w:rsidRPr="00864779">
        <w:rPr>
          <w:rFonts w:ascii="Arial" w:hAnsi="Arial" w:cs="Arial"/>
          <w:caps w:val="0"/>
          <w:szCs w:val="22"/>
          <w:shd w:val="clear" w:color="auto" w:fill="FFFFFF"/>
        </w:rPr>
        <w:t>IV</w:t>
      </w:r>
      <w:r w:rsidRPr="00864779">
        <w:rPr>
          <w:rFonts w:ascii="Arial" w:hAnsi="Arial" w:cs="Arial"/>
          <w:szCs w:val="22"/>
          <w:shd w:val="clear" w:color="auto" w:fill="FFFFFF"/>
        </w:rPr>
        <w:t>.</w:t>
      </w:r>
      <w:r w:rsidRPr="00D965D6">
        <w:rPr>
          <w:rFonts w:ascii="Arial" w:hAnsi="Arial" w:cs="Arial"/>
          <w:b w:val="0"/>
          <w:bCs w:val="0"/>
          <w:szCs w:val="22"/>
          <w:shd w:val="clear" w:color="auto" w:fill="FFFFFF"/>
        </w:rPr>
        <w:t xml:space="preserve"> </w:t>
      </w:r>
      <w:r w:rsidRPr="00D965D6">
        <w:rPr>
          <w:rFonts w:ascii="Arial" w:hAnsi="Arial" w:cs="Arial"/>
          <w:szCs w:val="22"/>
        </w:rPr>
        <w:t>Technické požadavky na provedení díla</w:t>
      </w:r>
      <w:r w:rsidRPr="00D965D6">
        <w:rPr>
          <w:rFonts w:ascii="Arial" w:hAnsi="Arial" w:cs="Arial"/>
          <w:b w:val="0"/>
          <w:bCs w:val="0"/>
          <w:szCs w:val="22"/>
        </w:rPr>
        <w:t xml:space="preserve">. </w:t>
      </w:r>
    </w:p>
    <w:p w14:paraId="1A2B7F72" w14:textId="11C506DE" w:rsidR="00FC0EFA" w:rsidRDefault="00FC0EFA" w:rsidP="00FC0EFA">
      <w:pPr>
        <w:rPr>
          <w:lang w:val="cs-CZ" w:eastAsia="en-US"/>
        </w:rPr>
      </w:pPr>
    </w:p>
    <w:p w14:paraId="7FAFAE2D" w14:textId="77777777" w:rsidR="00FC0EFA" w:rsidRDefault="00FC0EFA" w:rsidP="00FC0EFA">
      <w:pPr>
        <w:pStyle w:val="Level2"/>
        <w:numPr>
          <w:ilvl w:val="0"/>
          <w:numId w:val="0"/>
        </w:numPr>
        <w:tabs>
          <w:tab w:val="num" w:pos="1248"/>
        </w:tabs>
        <w:spacing w:after="0" w:line="240" w:lineRule="auto"/>
        <w:jc w:val="both"/>
        <w:rPr>
          <w:rFonts w:ascii="Arial" w:hAnsi="Arial" w:cs="Arial"/>
          <w:b/>
          <w:bCs/>
          <w:szCs w:val="22"/>
        </w:rPr>
      </w:pPr>
    </w:p>
    <w:p w14:paraId="6F223B2E" w14:textId="77777777" w:rsidR="0068232E" w:rsidRDefault="0068232E" w:rsidP="00FC0EFA">
      <w:pPr>
        <w:pStyle w:val="Level2"/>
        <w:numPr>
          <w:ilvl w:val="0"/>
          <w:numId w:val="0"/>
        </w:numPr>
        <w:tabs>
          <w:tab w:val="num" w:pos="1248"/>
        </w:tabs>
        <w:spacing w:after="0" w:line="240" w:lineRule="auto"/>
        <w:jc w:val="both"/>
        <w:rPr>
          <w:rFonts w:ascii="Arial" w:hAnsi="Arial" w:cs="Arial"/>
          <w:b/>
          <w:bCs/>
          <w:szCs w:val="22"/>
        </w:rPr>
      </w:pPr>
    </w:p>
    <w:p w14:paraId="31B9FF88" w14:textId="461A0442" w:rsidR="00FC0EFA" w:rsidRPr="00D965D6" w:rsidRDefault="00FC0EFA" w:rsidP="00FC0EFA">
      <w:pPr>
        <w:pStyle w:val="Level2"/>
        <w:numPr>
          <w:ilvl w:val="0"/>
          <w:numId w:val="0"/>
        </w:numPr>
        <w:tabs>
          <w:tab w:val="num" w:pos="1248"/>
        </w:tabs>
        <w:spacing w:after="0" w:line="240" w:lineRule="auto"/>
        <w:jc w:val="both"/>
        <w:rPr>
          <w:rFonts w:ascii="Arial" w:hAnsi="Arial" w:cs="Arial"/>
          <w:b/>
          <w:bCs/>
          <w:szCs w:val="22"/>
        </w:rPr>
      </w:pPr>
      <w:r w:rsidRPr="00D965D6">
        <w:rPr>
          <w:rFonts w:ascii="Arial" w:hAnsi="Arial" w:cs="Arial"/>
          <w:b/>
          <w:bCs/>
          <w:szCs w:val="22"/>
        </w:rPr>
        <w:t xml:space="preserve">V čl. </w:t>
      </w:r>
      <w:r>
        <w:rPr>
          <w:rFonts w:ascii="Arial" w:hAnsi="Arial" w:cs="Arial"/>
          <w:b/>
          <w:bCs/>
          <w:szCs w:val="22"/>
        </w:rPr>
        <w:t>IV</w:t>
      </w:r>
      <w:r w:rsidRPr="00D965D6">
        <w:rPr>
          <w:rFonts w:ascii="Arial" w:hAnsi="Arial" w:cs="Arial"/>
          <w:b/>
          <w:bCs/>
          <w:szCs w:val="22"/>
        </w:rPr>
        <w:t xml:space="preserve"> odst. </w:t>
      </w:r>
      <w:r>
        <w:rPr>
          <w:rFonts w:ascii="Arial" w:hAnsi="Arial" w:cs="Arial"/>
          <w:b/>
          <w:bCs/>
          <w:szCs w:val="22"/>
        </w:rPr>
        <w:t>4.</w:t>
      </w:r>
      <w:r w:rsidRPr="00D965D6">
        <w:rPr>
          <w:rFonts w:ascii="Arial" w:hAnsi="Arial" w:cs="Arial"/>
          <w:b/>
          <w:bCs/>
          <w:szCs w:val="22"/>
        </w:rPr>
        <w:t xml:space="preserve">1 se mění druhá věta takto: </w:t>
      </w:r>
    </w:p>
    <w:p w14:paraId="478CC00D" w14:textId="77777777" w:rsidR="00FC0EFA" w:rsidRPr="00D965D6" w:rsidRDefault="00FC0EFA" w:rsidP="00FC0EFA">
      <w:pPr>
        <w:spacing w:after="0" w:line="240" w:lineRule="auto"/>
        <w:rPr>
          <w:rFonts w:ascii="Arial" w:hAnsi="Arial" w:cs="Arial"/>
          <w:kern w:val="20"/>
        </w:rPr>
      </w:pPr>
      <w:r w:rsidRPr="00D965D6">
        <w:rPr>
          <w:rFonts w:ascii="Arial" w:hAnsi="Arial" w:cs="Arial"/>
          <w:kern w:val="20"/>
        </w:rPr>
        <w:t>Dále budou dílčí části hlavních celků a hlavní celek 3 předány rovněž v digitální podobě ve</w:t>
      </w:r>
      <w:r>
        <w:rPr>
          <w:rFonts w:ascii="Arial" w:hAnsi="Arial" w:cs="Arial"/>
          <w:kern w:val="20"/>
        </w:rPr>
        <w:t> </w:t>
      </w:r>
      <w:r w:rsidRPr="00D965D6">
        <w:rPr>
          <w:rFonts w:ascii="Arial" w:hAnsi="Arial" w:cs="Arial"/>
          <w:kern w:val="20"/>
        </w:rPr>
        <w:t>formátu VFP, společně s údaji Informačního systému katastru nemovitostí ve formátu VFK, v souladu s platným relevantním metodickým pokynem SPÚ, na výměnné úložiště SPÚ a současně bude předána textová část ve formátu doc(x) nebo jiném formátu kompatibilním s textovým editorem Microsoft Word, tabulková část ve formátu xls(x) nebo jiném formátu kompatibilním s programem Microsoft Excel.</w:t>
      </w:r>
    </w:p>
    <w:p w14:paraId="7DB07CAC" w14:textId="77777777" w:rsidR="00FC0EFA" w:rsidRPr="00D965D6" w:rsidRDefault="00FC0EFA" w:rsidP="00FC0EFA">
      <w:pPr>
        <w:spacing w:after="0" w:line="240" w:lineRule="auto"/>
        <w:rPr>
          <w:rFonts w:ascii="Arial" w:hAnsi="Arial" w:cs="Arial"/>
          <w:b/>
          <w:bCs/>
          <w:highlight w:val="yellow"/>
        </w:rPr>
      </w:pPr>
    </w:p>
    <w:p w14:paraId="76ABDD66" w14:textId="77777777" w:rsidR="00FC0EFA" w:rsidRPr="00D965D6" w:rsidRDefault="00FC0EFA" w:rsidP="00FC0EFA">
      <w:pPr>
        <w:spacing w:after="0" w:line="240" w:lineRule="auto"/>
        <w:rPr>
          <w:rFonts w:ascii="Arial" w:hAnsi="Arial" w:cs="Arial"/>
          <w:b/>
          <w:bCs/>
        </w:rPr>
      </w:pPr>
      <w:r w:rsidRPr="00D965D6">
        <w:rPr>
          <w:rFonts w:ascii="Arial" w:hAnsi="Arial" w:cs="Arial"/>
          <w:b/>
          <w:bCs/>
        </w:rPr>
        <w:t xml:space="preserve">Čl. </w:t>
      </w:r>
      <w:r>
        <w:rPr>
          <w:rFonts w:ascii="Arial" w:hAnsi="Arial" w:cs="Arial"/>
          <w:b/>
          <w:bCs/>
        </w:rPr>
        <w:t>IV</w:t>
      </w:r>
      <w:r w:rsidRPr="00D965D6">
        <w:rPr>
          <w:rFonts w:ascii="Arial" w:hAnsi="Arial" w:cs="Arial"/>
          <w:b/>
          <w:bCs/>
        </w:rPr>
        <w:t xml:space="preserve"> odst. </w:t>
      </w:r>
      <w:r>
        <w:rPr>
          <w:rFonts w:ascii="Arial" w:hAnsi="Arial" w:cs="Arial"/>
          <w:b/>
          <w:bCs/>
        </w:rPr>
        <w:t>4</w:t>
      </w:r>
      <w:r w:rsidRPr="00D965D6">
        <w:rPr>
          <w:rFonts w:ascii="Arial" w:hAnsi="Arial" w:cs="Arial"/>
          <w:b/>
          <w:bCs/>
        </w:rPr>
        <w:t xml:space="preserve">.2 </w:t>
      </w:r>
      <w:r>
        <w:rPr>
          <w:rFonts w:ascii="Arial" w:hAnsi="Arial" w:cs="Arial"/>
          <w:b/>
          <w:bCs/>
        </w:rPr>
        <w:t>body 4.2.9., 4.2.10., 4.2.11., 4.2.12</w:t>
      </w:r>
      <w:r w:rsidRPr="00D965D6">
        <w:rPr>
          <w:rFonts w:ascii="Arial" w:hAnsi="Arial" w:cs="Arial"/>
          <w:b/>
          <w:bCs/>
        </w:rPr>
        <w:t xml:space="preserve"> se mění takto:</w:t>
      </w:r>
      <w:bookmarkStart w:id="1" w:name="1fob9te"/>
      <w:bookmarkEnd w:id="1"/>
    </w:p>
    <w:p w14:paraId="3A598944" w14:textId="77777777" w:rsidR="00FC0EFA" w:rsidRPr="00D965D6" w:rsidRDefault="00FC0EFA" w:rsidP="00FC0EFA">
      <w:pPr>
        <w:pStyle w:val="Zkladntext"/>
        <w:rPr>
          <w:rFonts w:ascii="Arial" w:hAnsi="Arial" w:cs="Arial"/>
          <w:bCs/>
          <w:sz w:val="22"/>
          <w:szCs w:val="22"/>
        </w:rPr>
      </w:pPr>
    </w:p>
    <w:p w14:paraId="5EB4ED5F" w14:textId="77777777" w:rsidR="001E347B" w:rsidRPr="001E347B" w:rsidRDefault="001E347B" w:rsidP="001E347B">
      <w:pPr>
        <w:pStyle w:val="Odstavecseseznamem"/>
        <w:numPr>
          <w:ilvl w:val="0"/>
          <w:numId w:val="36"/>
        </w:numPr>
        <w:spacing w:line="240" w:lineRule="auto"/>
        <w:contextualSpacing w:val="0"/>
        <w:rPr>
          <w:rFonts w:ascii="Arial" w:hAnsi="Arial" w:cs="Arial"/>
          <w:vanish/>
          <w:highlight w:val="yellow"/>
          <w:lang w:val="cs-CZ" w:eastAsia="en-US"/>
        </w:rPr>
      </w:pPr>
    </w:p>
    <w:p w14:paraId="3DA9456F" w14:textId="77777777" w:rsidR="001E347B" w:rsidRPr="001E347B" w:rsidRDefault="001E347B" w:rsidP="001E347B">
      <w:pPr>
        <w:pStyle w:val="Odstavecseseznamem"/>
        <w:numPr>
          <w:ilvl w:val="0"/>
          <w:numId w:val="36"/>
        </w:numPr>
        <w:spacing w:line="240" w:lineRule="auto"/>
        <w:contextualSpacing w:val="0"/>
        <w:rPr>
          <w:rFonts w:ascii="Arial" w:hAnsi="Arial" w:cs="Arial"/>
          <w:vanish/>
          <w:highlight w:val="yellow"/>
          <w:lang w:val="cs-CZ" w:eastAsia="en-US"/>
        </w:rPr>
      </w:pPr>
    </w:p>
    <w:p w14:paraId="30CD2428" w14:textId="77777777" w:rsidR="001E347B" w:rsidRPr="001E347B" w:rsidRDefault="001E347B" w:rsidP="001E347B">
      <w:pPr>
        <w:pStyle w:val="Odstavecseseznamem"/>
        <w:numPr>
          <w:ilvl w:val="0"/>
          <w:numId w:val="36"/>
        </w:numPr>
        <w:spacing w:line="240" w:lineRule="auto"/>
        <w:contextualSpacing w:val="0"/>
        <w:rPr>
          <w:rFonts w:ascii="Arial" w:hAnsi="Arial" w:cs="Arial"/>
          <w:vanish/>
          <w:highlight w:val="yellow"/>
          <w:lang w:val="cs-CZ" w:eastAsia="en-US"/>
        </w:rPr>
      </w:pPr>
    </w:p>
    <w:p w14:paraId="5C89571D" w14:textId="77777777" w:rsidR="001E347B" w:rsidRPr="001E347B" w:rsidRDefault="001E347B" w:rsidP="001E347B">
      <w:pPr>
        <w:pStyle w:val="Odstavecseseznamem"/>
        <w:numPr>
          <w:ilvl w:val="0"/>
          <w:numId w:val="36"/>
        </w:numPr>
        <w:spacing w:line="240" w:lineRule="auto"/>
        <w:contextualSpacing w:val="0"/>
        <w:rPr>
          <w:rFonts w:ascii="Arial" w:hAnsi="Arial" w:cs="Arial"/>
          <w:vanish/>
          <w:highlight w:val="yellow"/>
          <w:lang w:val="cs-CZ" w:eastAsia="en-US"/>
        </w:rPr>
      </w:pPr>
    </w:p>
    <w:p w14:paraId="7809BD2D" w14:textId="77777777" w:rsidR="001E347B" w:rsidRPr="001E347B" w:rsidRDefault="001E347B" w:rsidP="001E347B">
      <w:pPr>
        <w:pStyle w:val="Odstavecseseznamem"/>
        <w:numPr>
          <w:ilvl w:val="1"/>
          <w:numId w:val="36"/>
        </w:numPr>
        <w:spacing w:line="240" w:lineRule="auto"/>
        <w:contextualSpacing w:val="0"/>
        <w:rPr>
          <w:rFonts w:ascii="Arial" w:hAnsi="Arial" w:cs="Arial"/>
          <w:vanish/>
          <w:highlight w:val="yellow"/>
          <w:lang w:val="cs-CZ" w:eastAsia="en-US"/>
        </w:rPr>
      </w:pPr>
    </w:p>
    <w:p w14:paraId="519C6A62" w14:textId="77777777" w:rsidR="001E347B" w:rsidRPr="001E347B" w:rsidRDefault="001E347B" w:rsidP="001E347B">
      <w:pPr>
        <w:pStyle w:val="Odstavecseseznamem"/>
        <w:numPr>
          <w:ilvl w:val="1"/>
          <w:numId w:val="36"/>
        </w:numPr>
        <w:spacing w:line="240" w:lineRule="auto"/>
        <w:contextualSpacing w:val="0"/>
        <w:rPr>
          <w:rFonts w:ascii="Arial" w:hAnsi="Arial" w:cs="Arial"/>
          <w:vanish/>
          <w:highlight w:val="yellow"/>
          <w:lang w:val="cs-CZ" w:eastAsia="en-US"/>
        </w:rPr>
      </w:pPr>
    </w:p>
    <w:p w14:paraId="314BBFC8" w14:textId="77777777" w:rsidR="001E347B" w:rsidRPr="001E347B" w:rsidRDefault="001E347B" w:rsidP="001E347B">
      <w:pPr>
        <w:pStyle w:val="Odstavecseseznamem"/>
        <w:numPr>
          <w:ilvl w:val="2"/>
          <w:numId w:val="36"/>
        </w:numPr>
        <w:spacing w:line="240" w:lineRule="auto"/>
        <w:contextualSpacing w:val="0"/>
        <w:rPr>
          <w:rFonts w:ascii="Arial" w:hAnsi="Arial" w:cs="Arial"/>
          <w:vanish/>
          <w:highlight w:val="yellow"/>
          <w:lang w:val="cs-CZ" w:eastAsia="en-US"/>
        </w:rPr>
      </w:pPr>
    </w:p>
    <w:p w14:paraId="7336FEC2" w14:textId="77777777" w:rsidR="001E347B" w:rsidRPr="001E347B" w:rsidRDefault="001E347B" w:rsidP="001E347B">
      <w:pPr>
        <w:pStyle w:val="Odstavecseseznamem"/>
        <w:numPr>
          <w:ilvl w:val="2"/>
          <w:numId w:val="36"/>
        </w:numPr>
        <w:spacing w:line="240" w:lineRule="auto"/>
        <w:contextualSpacing w:val="0"/>
        <w:rPr>
          <w:rFonts w:ascii="Arial" w:hAnsi="Arial" w:cs="Arial"/>
          <w:vanish/>
          <w:highlight w:val="yellow"/>
          <w:lang w:val="cs-CZ" w:eastAsia="en-US"/>
        </w:rPr>
      </w:pPr>
    </w:p>
    <w:p w14:paraId="48F466C9" w14:textId="77777777" w:rsidR="001E347B" w:rsidRPr="001E347B" w:rsidRDefault="001E347B" w:rsidP="001E347B">
      <w:pPr>
        <w:pStyle w:val="Odstavecseseznamem"/>
        <w:numPr>
          <w:ilvl w:val="2"/>
          <w:numId w:val="36"/>
        </w:numPr>
        <w:spacing w:line="240" w:lineRule="auto"/>
        <w:contextualSpacing w:val="0"/>
        <w:rPr>
          <w:rFonts w:ascii="Arial" w:hAnsi="Arial" w:cs="Arial"/>
          <w:vanish/>
          <w:highlight w:val="yellow"/>
          <w:lang w:val="cs-CZ" w:eastAsia="en-US"/>
        </w:rPr>
      </w:pPr>
    </w:p>
    <w:p w14:paraId="2DB7817B" w14:textId="77777777" w:rsidR="001E347B" w:rsidRPr="001E347B" w:rsidRDefault="001E347B" w:rsidP="001E347B">
      <w:pPr>
        <w:pStyle w:val="Odstavecseseznamem"/>
        <w:numPr>
          <w:ilvl w:val="2"/>
          <w:numId w:val="36"/>
        </w:numPr>
        <w:spacing w:line="240" w:lineRule="auto"/>
        <w:contextualSpacing w:val="0"/>
        <w:rPr>
          <w:rFonts w:ascii="Arial" w:hAnsi="Arial" w:cs="Arial"/>
          <w:vanish/>
          <w:highlight w:val="yellow"/>
          <w:lang w:val="cs-CZ" w:eastAsia="en-US"/>
        </w:rPr>
      </w:pPr>
    </w:p>
    <w:p w14:paraId="364ED092" w14:textId="77777777" w:rsidR="001E347B" w:rsidRPr="001E347B" w:rsidRDefault="001E347B" w:rsidP="001E347B">
      <w:pPr>
        <w:pStyle w:val="Odstavecseseznamem"/>
        <w:numPr>
          <w:ilvl w:val="2"/>
          <w:numId w:val="36"/>
        </w:numPr>
        <w:spacing w:line="240" w:lineRule="auto"/>
        <w:contextualSpacing w:val="0"/>
        <w:rPr>
          <w:rFonts w:ascii="Arial" w:hAnsi="Arial" w:cs="Arial"/>
          <w:vanish/>
          <w:highlight w:val="yellow"/>
          <w:lang w:val="cs-CZ" w:eastAsia="en-US"/>
        </w:rPr>
      </w:pPr>
    </w:p>
    <w:p w14:paraId="217D6F8D" w14:textId="77777777" w:rsidR="001E347B" w:rsidRPr="001E347B" w:rsidRDefault="001E347B" w:rsidP="001E347B">
      <w:pPr>
        <w:pStyle w:val="Odstavecseseznamem"/>
        <w:numPr>
          <w:ilvl w:val="2"/>
          <w:numId w:val="36"/>
        </w:numPr>
        <w:spacing w:line="240" w:lineRule="auto"/>
        <w:contextualSpacing w:val="0"/>
        <w:rPr>
          <w:rFonts w:ascii="Arial" w:hAnsi="Arial" w:cs="Arial"/>
          <w:vanish/>
          <w:highlight w:val="yellow"/>
          <w:lang w:val="cs-CZ" w:eastAsia="en-US"/>
        </w:rPr>
      </w:pPr>
    </w:p>
    <w:p w14:paraId="35CB7382" w14:textId="77777777" w:rsidR="001E347B" w:rsidRPr="001E347B" w:rsidRDefault="001E347B" w:rsidP="001E347B">
      <w:pPr>
        <w:pStyle w:val="Odstavecseseznamem"/>
        <w:numPr>
          <w:ilvl w:val="2"/>
          <w:numId w:val="36"/>
        </w:numPr>
        <w:spacing w:line="240" w:lineRule="auto"/>
        <w:contextualSpacing w:val="0"/>
        <w:rPr>
          <w:rFonts w:ascii="Arial" w:hAnsi="Arial" w:cs="Arial"/>
          <w:vanish/>
          <w:highlight w:val="yellow"/>
          <w:lang w:val="cs-CZ" w:eastAsia="en-US"/>
        </w:rPr>
      </w:pPr>
    </w:p>
    <w:p w14:paraId="7D98264C" w14:textId="77777777" w:rsidR="001E347B" w:rsidRPr="001E347B" w:rsidRDefault="001E347B" w:rsidP="001E347B">
      <w:pPr>
        <w:pStyle w:val="Odstavecseseznamem"/>
        <w:numPr>
          <w:ilvl w:val="2"/>
          <w:numId w:val="36"/>
        </w:numPr>
        <w:spacing w:line="240" w:lineRule="auto"/>
        <w:contextualSpacing w:val="0"/>
        <w:rPr>
          <w:rFonts w:ascii="Arial" w:hAnsi="Arial" w:cs="Arial"/>
          <w:vanish/>
          <w:highlight w:val="yellow"/>
          <w:lang w:val="cs-CZ" w:eastAsia="en-US"/>
        </w:rPr>
      </w:pPr>
    </w:p>
    <w:p w14:paraId="3EA76AD3" w14:textId="591B0B95" w:rsidR="00FC0EFA" w:rsidRPr="004B6EF4" w:rsidRDefault="00FC0EFA" w:rsidP="004B6EF4">
      <w:pPr>
        <w:pStyle w:val="Claneka"/>
        <w:keepLines w:val="0"/>
        <w:widowControl/>
        <w:numPr>
          <w:ilvl w:val="2"/>
          <w:numId w:val="36"/>
        </w:numPr>
        <w:spacing w:line="240" w:lineRule="auto"/>
        <w:ind w:left="851" w:hanging="851"/>
        <w:jc w:val="both"/>
        <w:rPr>
          <w:rFonts w:ascii="Arial" w:hAnsi="Arial" w:cs="Arial"/>
        </w:rPr>
      </w:pPr>
      <w:r w:rsidRPr="004B6EF4">
        <w:rPr>
          <w:rFonts w:ascii="Arial" w:hAnsi="Arial" w:cs="Arial"/>
        </w:rPr>
        <w:t>Vypracování návrhu nového uspořádání pozemků k vystavení – 2x listinné vyhotovení určené – 1x objednateli a 1x příslušné obci k vystavení; digitální vyhotovení určené objednateli;</w:t>
      </w:r>
    </w:p>
    <w:p w14:paraId="37B9F64C" w14:textId="29E8C8D1" w:rsidR="00FC0EFA" w:rsidRPr="004B6EF4" w:rsidRDefault="00FC0EFA" w:rsidP="004B6EF4">
      <w:pPr>
        <w:pStyle w:val="Claneka"/>
        <w:keepLines w:val="0"/>
        <w:widowControl/>
        <w:numPr>
          <w:ilvl w:val="2"/>
          <w:numId w:val="36"/>
        </w:numPr>
        <w:spacing w:line="240" w:lineRule="auto"/>
        <w:ind w:left="851" w:hanging="851"/>
        <w:jc w:val="both"/>
        <w:rPr>
          <w:rFonts w:ascii="Arial" w:hAnsi="Arial" w:cs="Arial"/>
        </w:rPr>
      </w:pPr>
      <w:r w:rsidRPr="004B6EF4">
        <w:rPr>
          <w:rFonts w:ascii="Arial" w:hAnsi="Arial" w:cs="Arial"/>
        </w:rPr>
        <w:t>Předložení aktuální dokumentace návrhu nového uspořádání pozemků – 2x listinné vyhotovení určené – 1x objednateli (</w:t>
      </w:r>
      <w:proofErr w:type="spellStart"/>
      <w:r w:rsidRPr="004B6EF4">
        <w:rPr>
          <w:rFonts w:ascii="Arial" w:hAnsi="Arial" w:cs="Arial"/>
        </w:rPr>
        <w:t>paré</w:t>
      </w:r>
      <w:proofErr w:type="spellEnd"/>
      <w:r w:rsidRPr="004B6EF4">
        <w:rPr>
          <w:rFonts w:ascii="Arial" w:hAnsi="Arial" w:cs="Arial"/>
        </w:rPr>
        <w:t xml:space="preserve"> č. 1) a 1x příslušné obci k uložení (v obou případech se doplňují pouze ty části dokumentace dle čl. 6.3.3, které dosud nebyly objednateli nebo obci předány) + 3x listinné vyhotovení přílohy k rozhodnutí o</w:t>
      </w:r>
      <w:r w:rsidR="004B6EF4">
        <w:rPr>
          <w:rFonts w:ascii="Arial" w:hAnsi="Arial" w:cs="Arial"/>
        </w:rPr>
        <w:t> </w:t>
      </w:r>
      <w:r w:rsidRPr="004B6EF4">
        <w:rPr>
          <w:rFonts w:ascii="Arial" w:hAnsi="Arial" w:cs="Arial"/>
        </w:rPr>
        <w:t>schválení návrhu určené – 1x objednateli, 1x k rozeslání účastníkům řízení, 1x</w:t>
      </w:r>
      <w:r w:rsidR="004B6EF4">
        <w:rPr>
          <w:rFonts w:ascii="Arial" w:hAnsi="Arial" w:cs="Arial"/>
        </w:rPr>
        <w:t> </w:t>
      </w:r>
      <w:r w:rsidRPr="004B6EF4">
        <w:rPr>
          <w:rFonts w:ascii="Arial" w:hAnsi="Arial" w:cs="Arial"/>
        </w:rPr>
        <w:t>příslušné obci k veřejnému nahlédnutí; digitální vyhotovení určené objednateli;</w:t>
      </w:r>
    </w:p>
    <w:p w14:paraId="742A8CAF" w14:textId="77777777" w:rsidR="00FC0EFA" w:rsidRPr="004B6EF4" w:rsidRDefault="00FC0EFA" w:rsidP="004B6EF4">
      <w:pPr>
        <w:pStyle w:val="Claneka"/>
        <w:keepLines w:val="0"/>
        <w:widowControl/>
        <w:numPr>
          <w:ilvl w:val="2"/>
          <w:numId w:val="36"/>
        </w:numPr>
        <w:spacing w:line="240" w:lineRule="auto"/>
        <w:ind w:left="851" w:hanging="851"/>
        <w:jc w:val="both"/>
        <w:rPr>
          <w:rFonts w:ascii="Arial" w:hAnsi="Arial" w:cs="Arial"/>
        </w:rPr>
      </w:pPr>
      <w:r w:rsidRPr="004B6EF4">
        <w:rPr>
          <w:rFonts w:ascii="Arial" w:hAnsi="Arial" w:cs="Arial"/>
        </w:rPr>
        <w:t xml:space="preserve">Zpracování mapového díla – digitální vyhotovení určené objednateli; </w:t>
      </w:r>
    </w:p>
    <w:p w14:paraId="1F6415EE" w14:textId="77777777" w:rsidR="00FC0EFA" w:rsidRPr="004B6EF4" w:rsidRDefault="00FC0EFA" w:rsidP="004B6EF4">
      <w:pPr>
        <w:pStyle w:val="Claneka"/>
        <w:keepLines w:val="0"/>
        <w:widowControl/>
        <w:numPr>
          <w:ilvl w:val="2"/>
          <w:numId w:val="36"/>
        </w:numPr>
        <w:spacing w:after="0" w:line="240" w:lineRule="auto"/>
        <w:ind w:left="851" w:hanging="851"/>
        <w:jc w:val="both"/>
        <w:rPr>
          <w:rFonts w:ascii="Arial" w:hAnsi="Arial" w:cs="Arial"/>
        </w:rPr>
      </w:pPr>
      <w:r w:rsidRPr="004B6EF4">
        <w:rPr>
          <w:rFonts w:ascii="Arial" w:hAnsi="Arial" w:cs="Arial"/>
        </w:rPr>
        <w:t>Vypracování písemných příloh k rozhodnutí o výměně nebo přechodu vlastnických práv – 4x listinné vyhotovení určené – 1x objednateli, 1x příslušné obci k veřejnému nahlédnutí, 1x k rozeslání účastníkům řízení a 1x katastrálnímu úřadu; digitální vyhotovení určené objednateli.</w:t>
      </w:r>
    </w:p>
    <w:p w14:paraId="5DAA04C8" w14:textId="626CD15E" w:rsidR="00FC0EFA" w:rsidRDefault="00FC0EFA" w:rsidP="00FC0EFA">
      <w:pPr>
        <w:pStyle w:val="Zkladntext3"/>
        <w:rPr>
          <w:rFonts w:ascii="Arial" w:hAnsi="Arial" w:cs="Arial"/>
          <w:b/>
          <w:bCs/>
          <w:sz w:val="22"/>
          <w:szCs w:val="22"/>
        </w:rPr>
      </w:pPr>
    </w:p>
    <w:p w14:paraId="03A8DC04" w14:textId="77777777" w:rsidR="004B6EF4" w:rsidRPr="006274BF" w:rsidRDefault="004B6EF4" w:rsidP="00FC0EFA">
      <w:pPr>
        <w:pStyle w:val="Zkladntext3"/>
        <w:rPr>
          <w:rFonts w:ascii="Arial" w:hAnsi="Arial" w:cs="Arial"/>
          <w:b/>
          <w:bCs/>
          <w:sz w:val="22"/>
          <w:szCs w:val="22"/>
        </w:rPr>
      </w:pPr>
    </w:p>
    <w:p w14:paraId="12D5EF8E" w14:textId="6B0A468F" w:rsidR="00D965D6" w:rsidRPr="00D965D6" w:rsidRDefault="00D965D6" w:rsidP="00FC0EFA">
      <w:pPr>
        <w:pStyle w:val="Level1"/>
        <w:keepNext w:val="0"/>
        <w:numPr>
          <w:ilvl w:val="0"/>
          <w:numId w:val="0"/>
        </w:numPr>
        <w:spacing w:before="0" w:after="0" w:line="240" w:lineRule="auto"/>
        <w:jc w:val="both"/>
        <w:rPr>
          <w:rFonts w:ascii="Arial" w:hAnsi="Arial" w:cs="Arial"/>
          <w:b w:val="0"/>
          <w:bCs w:val="0"/>
          <w:caps w:val="0"/>
          <w:szCs w:val="22"/>
        </w:rPr>
      </w:pPr>
      <w:r w:rsidRPr="00D965D6">
        <w:rPr>
          <w:rFonts w:ascii="Arial" w:hAnsi="Arial" w:cs="Arial"/>
          <w:b w:val="0"/>
          <w:bCs w:val="0"/>
          <w:caps w:val="0"/>
          <w:szCs w:val="22"/>
        </w:rPr>
        <w:t xml:space="preserve">Další změna se týká předávání faktur podle </w:t>
      </w:r>
      <w:r w:rsidRPr="00F2083D">
        <w:rPr>
          <w:rFonts w:ascii="Arial" w:hAnsi="Arial" w:cs="Arial"/>
          <w:caps w:val="0"/>
          <w:szCs w:val="22"/>
        </w:rPr>
        <w:t xml:space="preserve">čl. </w:t>
      </w:r>
      <w:r w:rsidR="00F2083D">
        <w:rPr>
          <w:rFonts w:ascii="Arial" w:hAnsi="Arial" w:cs="Arial"/>
          <w:caps w:val="0"/>
          <w:szCs w:val="22"/>
        </w:rPr>
        <w:t>VII.</w:t>
      </w:r>
      <w:r w:rsidRPr="00D965D6">
        <w:rPr>
          <w:rFonts w:ascii="Arial" w:hAnsi="Arial" w:cs="Arial"/>
          <w:b w:val="0"/>
          <w:bCs w:val="0"/>
          <w:caps w:val="0"/>
          <w:szCs w:val="22"/>
        </w:rPr>
        <w:t xml:space="preserve"> </w:t>
      </w:r>
      <w:bookmarkStart w:id="2" w:name="_Ref50491043"/>
      <w:r w:rsidRPr="00D965D6">
        <w:rPr>
          <w:rFonts w:ascii="Arial" w:hAnsi="Arial" w:cs="Arial"/>
          <w:szCs w:val="22"/>
        </w:rPr>
        <w:t>Platební a fakturační podmínky</w:t>
      </w:r>
      <w:bookmarkEnd w:id="2"/>
      <w:r w:rsidRPr="00D965D6">
        <w:rPr>
          <w:rFonts w:ascii="Arial" w:hAnsi="Arial" w:cs="Arial"/>
          <w:szCs w:val="22"/>
        </w:rPr>
        <w:t xml:space="preserve">. </w:t>
      </w:r>
    </w:p>
    <w:p w14:paraId="3453E584" w14:textId="77777777" w:rsidR="00D965D6" w:rsidRPr="00D965D6" w:rsidRDefault="00D965D6" w:rsidP="00FC0EFA">
      <w:pPr>
        <w:pStyle w:val="Level1"/>
        <w:keepNext w:val="0"/>
        <w:numPr>
          <w:ilvl w:val="0"/>
          <w:numId w:val="0"/>
        </w:numPr>
        <w:spacing w:before="0" w:after="0" w:line="240" w:lineRule="auto"/>
        <w:jc w:val="both"/>
        <w:rPr>
          <w:rFonts w:ascii="Arial" w:hAnsi="Arial" w:cs="Arial"/>
          <w:szCs w:val="22"/>
        </w:rPr>
      </w:pPr>
    </w:p>
    <w:p w14:paraId="2CCA9F37" w14:textId="7D83A8E4" w:rsidR="00D965D6" w:rsidRPr="00D965D6" w:rsidRDefault="00D965D6" w:rsidP="00FC0EFA">
      <w:pPr>
        <w:pStyle w:val="Level1"/>
        <w:keepNext w:val="0"/>
        <w:numPr>
          <w:ilvl w:val="0"/>
          <w:numId w:val="0"/>
        </w:numPr>
        <w:spacing w:before="0" w:after="0" w:line="240" w:lineRule="auto"/>
        <w:jc w:val="both"/>
        <w:rPr>
          <w:rFonts w:ascii="Arial" w:hAnsi="Arial" w:cs="Arial"/>
          <w:b w:val="0"/>
          <w:bCs w:val="0"/>
          <w:szCs w:val="22"/>
        </w:rPr>
      </w:pPr>
      <w:r w:rsidRPr="00D965D6">
        <w:rPr>
          <w:rFonts w:ascii="Arial" w:hAnsi="Arial" w:cs="Arial"/>
          <w:szCs w:val="22"/>
        </w:rPr>
        <w:t>V </w:t>
      </w:r>
      <w:r w:rsidRPr="00D965D6">
        <w:rPr>
          <w:rFonts w:ascii="Arial" w:hAnsi="Arial" w:cs="Arial"/>
          <w:caps w:val="0"/>
          <w:szCs w:val="22"/>
        </w:rPr>
        <w:t>čl</w:t>
      </w:r>
      <w:r w:rsidRPr="00D965D6">
        <w:rPr>
          <w:rFonts w:ascii="Arial" w:hAnsi="Arial" w:cs="Arial"/>
          <w:szCs w:val="22"/>
        </w:rPr>
        <w:t xml:space="preserve">. </w:t>
      </w:r>
      <w:r w:rsidR="00F2083D">
        <w:rPr>
          <w:rFonts w:ascii="Arial" w:hAnsi="Arial" w:cs="Arial"/>
          <w:szCs w:val="22"/>
        </w:rPr>
        <w:t>VII</w:t>
      </w:r>
      <w:r w:rsidRPr="00D965D6">
        <w:rPr>
          <w:rFonts w:ascii="Arial" w:hAnsi="Arial" w:cs="Arial"/>
          <w:szCs w:val="22"/>
        </w:rPr>
        <w:t xml:space="preserve"> </w:t>
      </w:r>
      <w:r w:rsidRPr="00D965D6">
        <w:rPr>
          <w:rFonts w:ascii="Arial" w:hAnsi="Arial" w:cs="Arial"/>
          <w:caps w:val="0"/>
          <w:szCs w:val="22"/>
        </w:rPr>
        <w:t>odst</w:t>
      </w:r>
      <w:r w:rsidRPr="00D965D6">
        <w:rPr>
          <w:rFonts w:ascii="Arial" w:hAnsi="Arial" w:cs="Arial"/>
          <w:szCs w:val="22"/>
        </w:rPr>
        <w:t xml:space="preserve">. </w:t>
      </w:r>
      <w:r w:rsidR="00F2083D">
        <w:rPr>
          <w:rFonts w:ascii="Arial" w:hAnsi="Arial" w:cs="Arial"/>
          <w:szCs w:val="22"/>
        </w:rPr>
        <w:t>7.4</w:t>
      </w:r>
      <w:r w:rsidRPr="00D965D6">
        <w:rPr>
          <w:rFonts w:ascii="Arial" w:hAnsi="Arial" w:cs="Arial"/>
          <w:szCs w:val="22"/>
        </w:rPr>
        <w:t xml:space="preserve"> </w:t>
      </w:r>
      <w:r w:rsidRPr="00D965D6">
        <w:rPr>
          <w:rFonts w:ascii="Arial" w:hAnsi="Arial" w:cs="Arial"/>
          <w:caps w:val="0"/>
          <w:szCs w:val="22"/>
        </w:rPr>
        <w:t>se mění věta třetí takto</w:t>
      </w:r>
      <w:r w:rsidRPr="00D965D6">
        <w:rPr>
          <w:rFonts w:ascii="Arial" w:hAnsi="Arial" w:cs="Arial"/>
          <w:szCs w:val="22"/>
        </w:rPr>
        <w:t>:</w:t>
      </w:r>
    </w:p>
    <w:p w14:paraId="744AD160" w14:textId="77777777" w:rsidR="00D965D6" w:rsidRPr="00D965D6" w:rsidRDefault="00D965D6" w:rsidP="00FC0EFA">
      <w:pPr>
        <w:pStyle w:val="Level2"/>
        <w:numPr>
          <w:ilvl w:val="0"/>
          <w:numId w:val="0"/>
        </w:numPr>
        <w:tabs>
          <w:tab w:val="num" w:pos="1248"/>
        </w:tabs>
        <w:spacing w:after="0" w:line="240" w:lineRule="auto"/>
        <w:jc w:val="both"/>
        <w:rPr>
          <w:rFonts w:ascii="Arial" w:hAnsi="Arial" w:cs="Arial"/>
          <w:szCs w:val="22"/>
        </w:rPr>
      </w:pPr>
      <w:r w:rsidRPr="00D965D6">
        <w:rPr>
          <w:rFonts w:ascii="Arial" w:hAnsi="Arial" w:cs="Arial"/>
          <w:szCs w:val="22"/>
        </w:rPr>
        <w:lastRenderedPageBreak/>
        <w:t>Nebude-li faktura obsahovat stanovené náležitosti, nebo v ní nebudou správně uvedené údaje, je objednatel oprávněn vrátit ji ve lhůtě patnácti (15) pracovních dnů od jejího doručení zhotoviteli s uvedením chybějících náležitostí anebo nesprávných údajů.</w:t>
      </w:r>
    </w:p>
    <w:p w14:paraId="754F4C41" w14:textId="000D4944" w:rsidR="00D965D6" w:rsidRDefault="00D965D6" w:rsidP="00FC0EFA">
      <w:pPr>
        <w:pStyle w:val="Level2"/>
        <w:numPr>
          <w:ilvl w:val="0"/>
          <w:numId w:val="0"/>
        </w:numPr>
        <w:tabs>
          <w:tab w:val="num" w:pos="1248"/>
        </w:tabs>
        <w:spacing w:after="0" w:line="240" w:lineRule="auto"/>
        <w:jc w:val="both"/>
        <w:rPr>
          <w:rFonts w:ascii="Arial" w:hAnsi="Arial" w:cs="Arial"/>
          <w:b/>
          <w:bCs/>
          <w:szCs w:val="22"/>
        </w:rPr>
      </w:pPr>
    </w:p>
    <w:p w14:paraId="18C077F1" w14:textId="77777777" w:rsidR="004B6EF4" w:rsidRPr="00D965D6" w:rsidRDefault="004B6EF4" w:rsidP="00FC0EFA">
      <w:pPr>
        <w:pStyle w:val="Level2"/>
        <w:numPr>
          <w:ilvl w:val="0"/>
          <w:numId w:val="0"/>
        </w:numPr>
        <w:tabs>
          <w:tab w:val="num" w:pos="1248"/>
        </w:tabs>
        <w:spacing w:after="0" w:line="240" w:lineRule="auto"/>
        <w:jc w:val="both"/>
        <w:rPr>
          <w:rFonts w:ascii="Arial" w:hAnsi="Arial" w:cs="Arial"/>
          <w:b/>
          <w:bCs/>
          <w:szCs w:val="22"/>
        </w:rPr>
      </w:pPr>
    </w:p>
    <w:p w14:paraId="189E0C9C" w14:textId="77777777" w:rsidR="00D965D6" w:rsidRPr="00D965D6" w:rsidRDefault="00D965D6" w:rsidP="00FC0EFA">
      <w:pPr>
        <w:pStyle w:val="Zkladntext3"/>
        <w:rPr>
          <w:rFonts w:ascii="Arial" w:hAnsi="Arial" w:cs="Arial"/>
          <w:b/>
          <w:bCs/>
          <w:sz w:val="22"/>
          <w:szCs w:val="22"/>
        </w:rPr>
      </w:pPr>
      <w:r w:rsidRPr="006274BF">
        <w:rPr>
          <w:rFonts w:ascii="Arial" w:hAnsi="Arial" w:cs="Arial"/>
          <w:b/>
          <w:bCs/>
          <w:sz w:val="22"/>
          <w:szCs w:val="22"/>
        </w:rPr>
        <w:t>Ostatní články smlouvy se nemění a zůstávají nadále v platnosti.</w:t>
      </w:r>
      <w:r w:rsidRPr="00D965D6">
        <w:rPr>
          <w:rFonts w:ascii="Arial" w:hAnsi="Arial" w:cs="Arial"/>
          <w:b/>
          <w:bCs/>
          <w:sz w:val="22"/>
          <w:szCs w:val="22"/>
        </w:rPr>
        <w:t xml:space="preserve">  </w:t>
      </w:r>
    </w:p>
    <w:p w14:paraId="02567C37" w14:textId="77777777" w:rsidR="00D965D6" w:rsidRPr="00D965D6" w:rsidRDefault="00D965D6" w:rsidP="00FC0EFA">
      <w:pPr>
        <w:pStyle w:val="Zkladntext3"/>
        <w:rPr>
          <w:rFonts w:ascii="Arial" w:hAnsi="Arial" w:cs="Arial"/>
          <w:sz w:val="22"/>
          <w:szCs w:val="22"/>
        </w:rPr>
      </w:pPr>
    </w:p>
    <w:p w14:paraId="4AE7FEA8" w14:textId="77777777" w:rsidR="00D965D6" w:rsidRPr="00D965D6" w:rsidRDefault="00D965D6" w:rsidP="00FC0EFA">
      <w:pPr>
        <w:pStyle w:val="Zkladntext3"/>
        <w:rPr>
          <w:rFonts w:ascii="Arial" w:hAnsi="Arial" w:cs="Arial"/>
          <w:sz w:val="22"/>
          <w:szCs w:val="22"/>
        </w:rPr>
      </w:pPr>
      <w:r w:rsidRPr="00D965D6">
        <w:rPr>
          <w:rFonts w:ascii="Arial" w:hAnsi="Arial" w:cs="Arial"/>
          <w:sz w:val="22"/>
          <w:szCs w:val="22"/>
        </w:rPr>
        <w:t xml:space="preserve">Smluvní strany jsou si plně vědomy zákonné povinnosti uveřejnit v souladu s ustanoveními zákona č. 340/2015 Sb., o zvláštních podmínkách účinnosti některých smluv, uveřejňování těchto smluv a o registru smluv (zákon o registru smluv), ve znění pozdějších předpisů („ZRS“), smlouvu včetně všech dodatků, kterými se tato smlouva doplňuje, mění, nahrazuje nebo </w:t>
      </w:r>
      <w:proofErr w:type="gramStart"/>
      <w:r w:rsidRPr="00D965D6">
        <w:rPr>
          <w:rFonts w:ascii="Arial" w:hAnsi="Arial" w:cs="Arial"/>
          <w:sz w:val="22"/>
          <w:szCs w:val="22"/>
        </w:rPr>
        <w:t>ruší</w:t>
      </w:r>
      <w:proofErr w:type="gramEnd"/>
      <w:r w:rsidRPr="00D965D6">
        <w:rPr>
          <w:rFonts w:ascii="Arial" w:hAnsi="Arial" w:cs="Arial"/>
          <w:sz w:val="22"/>
          <w:szCs w:val="22"/>
        </w:rPr>
        <w:t xml:space="preserve">, a to prostřednictvím registru smluv. Smluvní strany se dále dohodly, že tento dodatek zašle správci registru smluv k uveřejnění prostřednictvím registru smluv objednatel. </w:t>
      </w:r>
    </w:p>
    <w:p w14:paraId="4121411C" w14:textId="77777777" w:rsidR="00D965D6" w:rsidRPr="00D965D6" w:rsidRDefault="00D965D6" w:rsidP="00D965D6">
      <w:pPr>
        <w:pStyle w:val="Zkladntext3"/>
        <w:rPr>
          <w:rFonts w:ascii="Arial" w:hAnsi="Arial" w:cs="Arial"/>
          <w:sz w:val="22"/>
          <w:szCs w:val="22"/>
        </w:rPr>
      </w:pPr>
    </w:p>
    <w:p w14:paraId="33CBA3FE" w14:textId="73F36A5F" w:rsidR="00D965D6" w:rsidRPr="00D965D6" w:rsidRDefault="00D965D6" w:rsidP="00D965D6">
      <w:pPr>
        <w:pStyle w:val="Zkladntext3"/>
        <w:rPr>
          <w:rFonts w:ascii="Arial" w:hAnsi="Arial" w:cs="Arial"/>
          <w:sz w:val="22"/>
          <w:szCs w:val="22"/>
        </w:rPr>
      </w:pPr>
      <w:r w:rsidRPr="00D965D6">
        <w:rPr>
          <w:rFonts w:ascii="Arial" w:hAnsi="Arial" w:cs="Arial"/>
          <w:sz w:val="22"/>
          <w:szCs w:val="22"/>
        </w:rPr>
        <w:t>Tento dodatek nabývá platnosti dnem jeho podpisu oběma smluvními stranami a účinnosti dnem jeho zveřejnění v registru smluv dle § 6 odst. 1 ZRS. Bude-li dán zákonný důvod pro</w:t>
      </w:r>
      <w:r w:rsidR="003C3301">
        <w:rPr>
          <w:rFonts w:ascii="Arial" w:hAnsi="Arial" w:cs="Arial"/>
          <w:sz w:val="22"/>
          <w:szCs w:val="22"/>
        </w:rPr>
        <w:t> </w:t>
      </w:r>
      <w:r w:rsidRPr="00D965D6">
        <w:rPr>
          <w:rFonts w:ascii="Arial" w:hAnsi="Arial" w:cs="Arial"/>
          <w:sz w:val="22"/>
          <w:szCs w:val="22"/>
        </w:rPr>
        <w:t>neuveřejnění tohoto dodatku, stává se dodatek účinný jeho vstupem v platnost.</w:t>
      </w:r>
    </w:p>
    <w:p w14:paraId="265F126E" w14:textId="77777777" w:rsidR="00D965D6" w:rsidRPr="00D965D6" w:rsidRDefault="00D965D6" w:rsidP="00D965D6">
      <w:pPr>
        <w:pStyle w:val="Zkladntext3"/>
        <w:rPr>
          <w:rFonts w:ascii="Arial" w:hAnsi="Arial" w:cs="Arial"/>
          <w:sz w:val="22"/>
          <w:szCs w:val="22"/>
        </w:rPr>
      </w:pPr>
    </w:p>
    <w:p w14:paraId="6EC5AB60" w14:textId="77777777" w:rsidR="0068232E" w:rsidRDefault="0068232E" w:rsidP="00D965D6">
      <w:pPr>
        <w:pStyle w:val="Zkladntext3"/>
        <w:rPr>
          <w:rFonts w:ascii="Arial" w:hAnsi="Arial" w:cs="Arial"/>
          <w:b/>
          <w:sz w:val="22"/>
          <w:szCs w:val="22"/>
        </w:rPr>
      </w:pPr>
    </w:p>
    <w:p w14:paraId="02B9A47F" w14:textId="77777777" w:rsidR="0068232E" w:rsidRDefault="0068232E" w:rsidP="00D965D6">
      <w:pPr>
        <w:pStyle w:val="Zkladntext3"/>
        <w:rPr>
          <w:rFonts w:ascii="Arial" w:hAnsi="Arial" w:cs="Arial"/>
          <w:b/>
          <w:sz w:val="22"/>
          <w:szCs w:val="22"/>
        </w:rPr>
      </w:pPr>
    </w:p>
    <w:p w14:paraId="3888341E" w14:textId="77777777" w:rsidR="0068232E" w:rsidRDefault="0068232E" w:rsidP="00D965D6">
      <w:pPr>
        <w:pStyle w:val="Zkladntext3"/>
        <w:rPr>
          <w:rFonts w:ascii="Arial" w:hAnsi="Arial" w:cs="Arial"/>
          <w:b/>
          <w:sz w:val="22"/>
          <w:szCs w:val="22"/>
        </w:rPr>
      </w:pPr>
    </w:p>
    <w:p w14:paraId="3E628CC9" w14:textId="77777777" w:rsidR="0068232E" w:rsidRDefault="0068232E" w:rsidP="00D965D6">
      <w:pPr>
        <w:pStyle w:val="Zkladntext3"/>
        <w:rPr>
          <w:rFonts w:ascii="Arial" w:hAnsi="Arial" w:cs="Arial"/>
          <w:b/>
          <w:sz w:val="22"/>
          <w:szCs w:val="22"/>
        </w:rPr>
      </w:pPr>
    </w:p>
    <w:p w14:paraId="092826B0" w14:textId="77777777" w:rsidR="0068232E" w:rsidRDefault="0068232E" w:rsidP="00D965D6">
      <w:pPr>
        <w:pStyle w:val="Zkladntext3"/>
        <w:rPr>
          <w:rFonts w:ascii="Arial" w:hAnsi="Arial" w:cs="Arial"/>
          <w:b/>
          <w:sz w:val="22"/>
          <w:szCs w:val="22"/>
        </w:rPr>
      </w:pPr>
    </w:p>
    <w:p w14:paraId="72B77C8F" w14:textId="77777777" w:rsidR="0068232E" w:rsidRDefault="0068232E" w:rsidP="00D965D6">
      <w:pPr>
        <w:pStyle w:val="Zkladntext3"/>
        <w:rPr>
          <w:rFonts w:ascii="Arial" w:hAnsi="Arial" w:cs="Arial"/>
          <w:b/>
          <w:sz w:val="22"/>
          <w:szCs w:val="22"/>
        </w:rPr>
      </w:pPr>
    </w:p>
    <w:p w14:paraId="114C1E0E" w14:textId="6460DAD1" w:rsidR="00D965D6" w:rsidRPr="00D965D6" w:rsidRDefault="00D965D6" w:rsidP="00D965D6">
      <w:pPr>
        <w:pStyle w:val="Zkladntext3"/>
        <w:rPr>
          <w:rFonts w:ascii="Arial" w:hAnsi="Arial" w:cs="Arial"/>
          <w:b/>
          <w:sz w:val="22"/>
          <w:szCs w:val="22"/>
        </w:rPr>
      </w:pPr>
      <w:r w:rsidRPr="00D965D6">
        <w:rPr>
          <w:rFonts w:ascii="Arial" w:hAnsi="Arial" w:cs="Arial"/>
          <w:b/>
          <w:sz w:val="22"/>
          <w:szCs w:val="22"/>
        </w:rPr>
        <w:t>Smluvní strany tímto výslovně prohlašují, že tento dodatek vyjadřuje jejich pravou a svobodnou vůli, na důkaz čehož připojují níže své podpisy.</w:t>
      </w:r>
    </w:p>
    <w:p w14:paraId="604D04AB" w14:textId="2AC621E9" w:rsidR="00D965D6" w:rsidRDefault="00D965D6" w:rsidP="00636428">
      <w:pPr>
        <w:pStyle w:val="Textkomente"/>
        <w:rPr>
          <w:rFonts w:ascii="Arial" w:hAnsi="Arial" w:cs="Arial"/>
          <w:bCs/>
          <w:sz w:val="22"/>
          <w:szCs w:val="22"/>
        </w:rPr>
      </w:pPr>
    </w:p>
    <w:p w14:paraId="0E0FA21C" w14:textId="77777777" w:rsidR="004B6EF4" w:rsidRDefault="004B6EF4" w:rsidP="00636428">
      <w:pPr>
        <w:pStyle w:val="Textkomente"/>
        <w:rPr>
          <w:rFonts w:ascii="Arial" w:hAnsi="Arial" w:cs="Arial"/>
          <w:bCs/>
          <w:sz w:val="22"/>
          <w:szCs w:val="22"/>
        </w:rPr>
      </w:pPr>
    </w:p>
    <w:p w14:paraId="22E6E408" w14:textId="77777777" w:rsidR="00D965D6" w:rsidRPr="003C182E" w:rsidRDefault="00D965D6" w:rsidP="00636428">
      <w:pPr>
        <w:pStyle w:val="Textkomente"/>
        <w:rPr>
          <w:rFonts w:ascii="Arial" w:hAnsi="Arial" w:cs="Arial"/>
          <w:bCs/>
          <w:sz w:val="22"/>
          <w:szCs w:val="22"/>
        </w:rPr>
      </w:pPr>
    </w:p>
    <w:tbl>
      <w:tblPr>
        <w:tblStyle w:val="Prosttabulka41"/>
        <w:tblW w:w="0" w:type="auto"/>
        <w:tblLook w:val="0600" w:firstRow="0" w:lastRow="0" w:firstColumn="0" w:lastColumn="0" w:noHBand="1" w:noVBand="1"/>
      </w:tblPr>
      <w:tblGrid>
        <w:gridCol w:w="4531"/>
        <w:gridCol w:w="4531"/>
      </w:tblGrid>
      <w:tr w:rsidR="00636428" w:rsidRPr="00711CD0" w14:paraId="1984FECF" w14:textId="77777777" w:rsidTr="000E1846">
        <w:trPr>
          <w:cantSplit/>
          <w:trHeight w:val="510"/>
        </w:trPr>
        <w:tc>
          <w:tcPr>
            <w:tcW w:w="4531" w:type="dxa"/>
          </w:tcPr>
          <w:p w14:paraId="3226734C" w14:textId="2E9931D8" w:rsidR="00636428" w:rsidRPr="00711CD0" w:rsidRDefault="00636428" w:rsidP="000E1846">
            <w:pPr>
              <w:spacing w:before="240"/>
              <w:ind w:left="-113"/>
              <w:rPr>
                <w:rFonts w:ascii="Arial" w:hAnsi="Arial" w:cs="Arial"/>
                <w:lang w:val="cs-CZ"/>
              </w:rPr>
            </w:pPr>
            <w:r w:rsidRPr="00711CD0">
              <w:rPr>
                <w:rFonts w:ascii="Arial" w:hAnsi="Arial" w:cs="Arial"/>
                <w:lang w:val="cs-CZ"/>
              </w:rPr>
              <w:t>V Brně dne</w:t>
            </w:r>
            <w:r w:rsidR="0068232E">
              <w:rPr>
                <w:rFonts w:ascii="Arial" w:hAnsi="Arial" w:cs="Arial"/>
                <w:lang w:val="cs-CZ"/>
              </w:rPr>
              <w:t>: 6. 9. 2023</w:t>
            </w:r>
          </w:p>
        </w:tc>
        <w:tc>
          <w:tcPr>
            <w:tcW w:w="4531" w:type="dxa"/>
          </w:tcPr>
          <w:p w14:paraId="0821F372" w14:textId="1F634FE9" w:rsidR="00636428" w:rsidRPr="00711CD0" w:rsidRDefault="00636428" w:rsidP="000E1846">
            <w:pPr>
              <w:spacing w:before="240"/>
              <w:rPr>
                <w:rFonts w:ascii="Arial" w:hAnsi="Arial" w:cs="Arial"/>
                <w:lang w:val="cs-CZ"/>
              </w:rPr>
            </w:pPr>
            <w:r w:rsidRPr="00711CD0">
              <w:rPr>
                <w:rFonts w:ascii="Arial" w:hAnsi="Arial" w:cs="Arial"/>
                <w:lang w:val="cs-CZ"/>
              </w:rPr>
              <w:t>V Praze dne</w:t>
            </w:r>
            <w:r w:rsidR="0068232E">
              <w:rPr>
                <w:rFonts w:ascii="Arial" w:hAnsi="Arial" w:cs="Arial"/>
                <w:lang w:val="cs-CZ"/>
              </w:rPr>
              <w:t>: 4. 9. 2023</w:t>
            </w:r>
          </w:p>
        </w:tc>
      </w:tr>
      <w:tr w:rsidR="00636428" w:rsidRPr="00711CD0" w14:paraId="21EEF3F6" w14:textId="77777777" w:rsidTr="000E1846">
        <w:trPr>
          <w:trHeight w:val="2518"/>
        </w:trPr>
        <w:tc>
          <w:tcPr>
            <w:tcW w:w="4531" w:type="dxa"/>
          </w:tcPr>
          <w:p w14:paraId="1E300CFD" w14:textId="77777777" w:rsidR="00636428" w:rsidRPr="00711CD0" w:rsidRDefault="00636428" w:rsidP="000E1846">
            <w:pPr>
              <w:ind w:left="-113"/>
              <w:rPr>
                <w:rFonts w:ascii="Arial" w:hAnsi="Arial" w:cs="Arial"/>
                <w:lang w:val="cs-CZ"/>
              </w:rPr>
            </w:pPr>
          </w:p>
          <w:p w14:paraId="346F0BD2" w14:textId="2E037977" w:rsidR="00636428" w:rsidRDefault="00636428" w:rsidP="000E1846">
            <w:pPr>
              <w:ind w:left="-113"/>
              <w:rPr>
                <w:rFonts w:ascii="Arial" w:hAnsi="Arial" w:cs="Arial"/>
                <w:lang w:val="cs-CZ"/>
              </w:rPr>
            </w:pPr>
          </w:p>
          <w:p w14:paraId="56579BD4" w14:textId="7A01E66F" w:rsidR="00D965D6" w:rsidRDefault="00D965D6" w:rsidP="000E1846">
            <w:pPr>
              <w:ind w:left="-113"/>
              <w:rPr>
                <w:rFonts w:ascii="Arial" w:hAnsi="Arial" w:cs="Arial"/>
                <w:lang w:val="cs-CZ"/>
              </w:rPr>
            </w:pPr>
          </w:p>
          <w:p w14:paraId="35F22909" w14:textId="77777777" w:rsidR="00D965D6" w:rsidRDefault="00D965D6" w:rsidP="000E1846">
            <w:pPr>
              <w:ind w:left="-113"/>
              <w:rPr>
                <w:rFonts w:ascii="Arial" w:hAnsi="Arial" w:cs="Arial"/>
                <w:lang w:val="cs-CZ"/>
              </w:rPr>
            </w:pPr>
          </w:p>
          <w:p w14:paraId="23253CD3" w14:textId="77777777" w:rsidR="00636428" w:rsidRPr="00711CD0" w:rsidRDefault="00636428" w:rsidP="000E1846">
            <w:pPr>
              <w:ind w:left="-113"/>
              <w:rPr>
                <w:rFonts w:ascii="Arial" w:hAnsi="Arial" w:cs="Arial"/>
                <w:lang w:val="cs-CZ"/>
              </w:rPr>
            </w:pPr>
          </w:p>
          <w:p w14:paraId="669B33B5" w14:textId="77777777" w:rsidR="00636428" w:rsidRDefault="00636428" w:rsidP="000E1846">
            <w:pPr>
              <w:ind w:left="-113"/>
              <w:rPr>
                <w:rFonts w:ascii="Arial" w:hAnsi="Arial" w:cs="Arial"/>
                <w:lang w:val="cs-CZ"/>
              </w:rPr>
            </w:pPr>
          </w:p>
          <w:p w14:paraId="6B1B8469" w14:textId="77777777" w:rsidR="00636428" w:rsidRPr="00711CD0" w:rsidRDefault="00636428" w:rsidP="000E1846">
            <w:pPr>
              <w:ind w:left="-113"/>
              <w:rPr>
                <w:rFonts w:ascii="Arial" w:hAnsi="Arial" w:cs="Arial"/>
                <w:lang w:val="cs-CZ"/>
              </w:rPr>
            </w:pPr>
          </w:p>
          <w:p w14:paraId="01D6C481" w14:textId="77777777" w:rsidR="00636428" w:rsidRPr="00711CD0" w:rsidRDefault="00636428" w:rsidP="000E1846">
            <w:pPr>
              <w:ind w:left="-113"/>
              <w:rPr>
                <w:rFonts w:ascii="Arial" w:hAnsi="Arial" w:cs="Arial"/>
                <w:lang w:val="cs-CZ"/>
              </w:rPr>
            </w:pPr>
            <w:r w:rsidRPr="00711CD0">
              <w:rPr>
                <w:rFonts w:ascii="Arial" w:hAnsi="Arial" w:cs="Arial"/>
                <w:lang w:val="cs-CZ"/>
              </w:rPr>
              <w:t>………………………………………..</w:t>
            </w:r>
          </w:p>
          <w:p w14:paraId="273D4628" w14:textId="77777777" w:rsidR="00636428" w:rsidRPr="00711CD0" w:rsidRDefault="00636428" w:rsidP="000E1846">
            <w:pPr>
              <w:ind w:left="-113"/>
              <w:rPr>
                <w:rFonts w:ascii="Arial" w:hAnsi="Arial" w:cs="Arial"/>
                <w:b/>
              </w:rPr>
            </w:pPr>
            <w:r w:rsidRPr="00711CD0">
              <w:rPr>
                <w:rFonts w:ascii="Arial" w:hAnsi="Arial" w:cs="Arial"/>
                <w:b/>
              </w:rPr>
              <w:t>Ing. Renata Číhalová</w:t>
            </w:r>
          </w:p>
          <w:p w14:paraId="74B93656" w14:textId="77777777" w:rsidR="00636428" w:rsidRPr="00711CD0" w:rsidRDefault="00636428" w:rsidP="000E1846">
            <w:pPr>
              <w:ind w:left="-113"/>
              <w:rPr>
                <w:rFonts w:ascii="Arial" w:hAnsi="Arial" w:cs="Arial"/>
              </w:rPr>
            </w:pPr>
            <w:r w:rsidRPr="00711CD0">
              <w:rPr>
                <w:rFonts w:ascii="Arial" w:hAnsi="Arial" w:cs="Arial"/>
              </w:rPr>
              <w:t>ředitelka Krajského pozemkového úřadu</w:t>
            </w:r>
          </w:p>
          <w:p w14:paraId="00666EDE" w14:textId="77777777" w:rsidR="00636428" w:rsidRPr="00711CD0" w:rsidRDefault="00636428" w:rsidP="000E1846">
            <w:pPr>
              <w:ind w:left="-113"/>
              <w:rPr>
                <w:rFonts w:ascii="Arial" w:hAnsi="Arial" w:cs="Arial"/>
              </w:rPr>
            </w:pPr>
            <w:r w:rsidRPr="00711CD0">
              <w:rPr>
                <w:rFonts w:ascii="Arial" w:hAnsi="Arial" w:cs="Arial"/>
              </w:rPr>
              <w:t xml:space="preserve">pro Jihomoravský kraj </w:t>
            </w:r>
          </w:p>
          <w:p w14:paraId="74B7E43B" w14:textId="77777777" w:rsidR="00636428" w:rsidRPr="00711CD0" w:rsidRDefault="00636428" w:rsidP="000E1846">
            <w:pPr>
              <w:ind w:left="-113"/>
              <w:rPr>
                <w:rFonts w:ascii="Arial" w:hAnsi="Arial" w:cs="Arial"/>
              </w:rPr>
            </w:pPr>
            <w:r w:rsidRPr="00711CD0">
              <w:rPr>
                <w:rFonts w:ascii="Arial" w:hAnsi="Arial" w:cs="Arial"/>
              </w:rPr>
              <w:t xml:space="preserve">Státní pozemkový úřad </w:t>
            </w:r>
          </w:p>
        </w:tc>
        <w:tc>
          <w:tcPr>
            <w:tcW w:w="4531" w:type="dxa"/>
          </w:tcPr>
          <w:p w14:paraId="4DBBA45E" w14:textId="77777777" w:rsidR="00636428" w:rsidRPr="00711CD0" w:rsidRDefault="00636428" w:rsidP="000E1846">
            <w:pPr>
              <w:rPr>
                <w:rFonts w:ascii="Arial" w:hAnsi="Arial" w:cs="Arial"/>
                <w:lang w:val="cs-CZ"/>
              </w:rPr>
            </w:pPr>
          </w:p>
          <w:p w14:paraId="329D98D2" w14:textId="261D09B9" w:rsidR="00636428" w:rsidRDefault="00636428" w:rsidP="000E1846">
            <w:pPr>
              <w:rPr>
                <w:rFonts w:ascii="Arial" w:hAnsi="Arial" w:cs="Arial"/>
                <w:lang w:val="cs-CZ"/>
              </w:rPr>
            </w:pPr>
          </w:p>
          <w:p w14:paraId="430AD4AD" w14:textId="118DBBDB" w:rsidR="00D965D6" w:rsidRDefault="00D965D6" w:rsidP="000E1846">
            <w:pPr>
              <w:rPr>
                <w:rFonts w:ascii="Arial" w:hAnsi="Arial" w:cs="Arial"/>
                <w:lang w:val="cs-CZ"/>
              </w:rPr>
            </w:pPr>
          </w:p>
          <w:p w14:paraId="056C6D38" w14:textId="77777777" w:rsidR="00D965D6" w:rsidRDefault="00D965D6" w:rsidP="000E1846">
            <w:pPr>
              <w:rPr>
                <w:rFonts w:ascii="Arial" w:hAnsi="Arial" w:cs="Arial"/>
                <w:lang w:val="cs-CZ"/>
              </w:rPr>
            </w:pPr>
          </w:p>
          <w:p w14:paraId="62FC6EA1" w14:textId="77777777" w:rsidR="00636428" w:rsidRDefault="00636428" w:rsidP="000E1846">
            <w:pPr>
              <w:rPr>
                <w:rFonts w:ascii="Arial" w:hAnsi="Arial" w:cs="Arial"/>
                <w:lang w:val="cs-CZ"/>
              </w:rPr>
            </w:pPr>
          </w:p>
          <w:p w14:paraId="092CF520" w14:textId="77777777" w:rsidR="00636428" w:rsidRPr="00711CD0" w:rsidRDefault="00636428" w:rsidP="000E1846">
            <w:pPr>
              <w:rPr>
                <w:rFonts w:ascii="Arial" w:hAnsi="Arial" w:cs="Arial"/>
                <w:lang w:val="cs-CZ"/>
              </w:rPr>
            </w:pPr>
          </w:p>
          <w:p w14:paraId="1CC48FEA" w14:textId="77777777" w:rsidR="00636428" w:rsidRPr="00711CD0" w:rsidRDefault="00636428" w:rsidP="000E1846">
            <w:pPr>
              <w:rPr>
                <w:rFonts w:ascii="Arial" w:hAnsi="Arial" w:cs="Arial"/>
                <w:lang w:val="cs-CZ"/>
              </w:rPr>
            </w:pPr>
          </w:p>
          <w:p w14:paraId="231CDCDC" w14:textId="77777777" w:rsidR="00636428" w:rsidRPr="00711CD0" w:rsidRDefault="00636428" w:rsidP="000E1846">
            <w:pPr>
              <w:rPr>
                <w:rFonts w:ascii="Arial" w:hAnsi="Arial" w:cs="Arial"/>
                <w:lang w:val="cs-CZ"/>
              </w:rPr>
            </w:pPr>
            <w:r w:rsidRPr="00711CD0">
              <w:rPr>
                <w:rFonts w:ascii="Arial" w:hAnsi="Arial" w:cs="Arial"/>
                <w:lang w:val="cs-CZ"/>
              </w:rPr>
              <w:t>…………………………………………..</w:t>
            </w:r>
          </w:p>
          <w:p w14:paraId="2551AA48" w14:textId="77777777" w:rsidR="00636428" w:rsidRPr="00711CD0" w:rsidRDefault="00636428" w:rsidP="000E1846">
            <w:pPr>
              <w:rPr>
                <w:rFonts w:ascii="Arial" w:hAnsi="Arial" w:cs="Arial"/>
                <w:b/>
                <w:lang w:val="cs-CZ"/>
              </w:rPr>
            </w:pPr>
            <w:r w:rsidRPr="00711CD0">
              <w:rPr>
                <w:rFonts w:ascii="Arial" w:hAnsi="Arial" w:cs="Arial"/>
                <w:b/>
                <w:lang w:val="cs-CZ"/>
              </w:rPr>
              <w:t>Jaromír Prošek</w:t>
            </w:r>
          </w:p>
          <w:p w14:paraId="48FE5523" w14:textId="77777777" w:rsidR="00636428" w:rsidRPr="00711CD0" w:rsidRDefault="00636428" w:rsidP="000E1846">
            <w:pPr>
              <w:rPr>
                <w:rFonts w:ascii="Arial" w:hAnsi="Arial" w:cs="Arial"/>
                <w:lang w:val="cs-CZ"/>
              </w:rPr>
            </w:pPr>
            <w:r w:rsidRPr="00711CD0">
              <w:rPr>
                <w:rFonts w:ascii="Arial" w:hAnsi="Arial" w:cs="Arial"/>
                <w:lang w:val="cs-CZ"/>
              </w:rPr>
              <w:t>prokurista společnosti</w:t>
            </w:r>
          </w:p>
          <w:p w14:paraId="6014F668" w14:textId="77777777" w:rsidR="00636428" w:rsidRPr="00711CD0" w:rsidRDefault="00636428" w:rsidP="000E1846">
            <w:pPr>
              <w:rPr>
                <w:rFonts w:ascii="Arial" w:hAnsi="Arial" w:cs="Arial"/>
                <w:lang w:val="cs-CZ"/>
              </w:rPr>
            </w:pPr>
            <w:r w:rsidRPr="00711CD0">
              <w:rPr>
                <w:rFonts w:ascii="Arial" w:hAnsi="Arial" w:cs="Arial"/>
                <w:lang w:val="cs-CZ"/>
              </w:rPr>
              <w:t>HRDLIČKA spol. s r.o.</w:t>
            </w:r>
          </w:p>
          <w:p w14:paraId="1F3DD3B1" w14:textId="77777777" w:rsidR="00636428" w:rsidRPr="00711CD0" w:rsidRDefault="00636428" w:rsidP="000E1846">
            <w:pPr>
              <w:rPr>
                <w:rFonts w:ascii="Arial" w:hAnsi="Arial" w:cs="Arial"/>
                <w:lang w:val="cs-CZ"/>
              </w:rPr>
            </w:pPr>
            <w:r w:rsidRPr="00711CD0">
              <w:rPr>
                <w:rFonts w:ascii="Arial" w:hAnsi="Arial" w:cs="Arial"/>
                <w:lang w:val="cs-CZ"/>
              </w:rPr>
              <w:t>(zhotovitel)</w:t>
            </w:r>
          </w:p>
        </w:tc>
      </w:tr>
      <w:tr w:rsidR="00636428" w:rsidRPr="00711CD0" w14:paraId="03C84B66" w14:textId="77777777" w:rsidTr="000E1846">
        <w:trPr>
          <w:trHeight w:val="93"/>
        </w:trPr>
        <w:tc>
          <w:tcPr>
            <w:tcW w:w="4531" w:type="dxa"/>
          </w:tcPr>
          <w:p w14:paraId="6711E2DB" w14:textId="77777777" w:rsidR="00636428" w:rsidRPr="00711CD0" w:rsidRDefault="00636428" w:rsidP="000E1846">
            <w:pPr>
              <w:ind w:left="-113"/>
              <w:rPr>
                <w:rFonts w:ascii="Arial" w:hAnsi="Arial" w:cs="Arial"/>
                <w:lang w:val="cs-CZ"/>
              </w:rPr>
            </w:pPr>
            <w:r w:rsidRPr="00711CD0">
              <w:rPr>
                <w:rFonts w:ascii="Arial" w:hAnsi="Arial" w:cs="Arial"/>
              </w:rPr>
              <w:t>(objednatel)</w:t>
            </w:r>
          </w:p>
        </w:tc>
        <w:tc>
          <w:tcPr>
            <w:tcW w:w="4531" w:type="dxa"/>
          </w:tcPr>
          <w:p w14:paraId="3438D821" w14:textId="77777777" w:rsidR="00636428" w:rsidRPr="00711CD0" w:rsidRDefault="00636428" w:rsidP="000E1846">
            <w:pPr>
              <w:rPr>
                <w:rFonts w:ascii="Arial" w:hAnsi="Arial" w:cs="Arial"/>
                <w:lang w:val="cs-CZ"/>
              </w:rPr>
            </w:pPr>
          </w:p>
        </w:tc>
      </w:tr>
    </w:tbl>
    <w:p w14:paraId="360140A0" w14:textId="2175A87A" w:rsidR="00636428" w:rsidRDefault="00636428" w:rsidP="00636428">
      <w:pPr>
        <w:spacing w:line="240" w:lineRule="auto"/>
        <w:rPr>
          <w:rFonts w:ascii="Arial" w:hAnsi="Arial" w:cs="Arial"/>
        </w:rPr>
      </w:pPr>
    </w:p>
    <w:p w14:paraId="06A92178" w14:textId="667AF1A5" w:rsidR="002D3E19" w:rsidRDefault="002D3E19" w:rsidP="00446C9A">
      <w:pPr>
        <w:spacing w:line="240" w:lineRule="auto"/>
        <w:rPr>
          <w:rFonts w:ascii="Arial" w:hAnsi="Arial" w:cs="Arial"/>
        </w:rPr>
      </w:pPr>
    </w:p>
    <w:p w14:paraId="1595474C" w14:textId="2B6FEF7E" w:rsidR="00D965D6" w:rsidRDefault="00D965D6" w:rsidP="00446C9A">
      <w:pPr>
        <w:spacing w:line="240" w:lineRule="auto"/>
        <w:rPr>
          <w:rFonts w:ascii="Arial" w:hAnsi="Arial" w:cs="Arial"/>
        </w:rPr>
      </w:pPr>
    </w:p>
    <w:p w14:paraId="00438686" w14:textId="77777777" w:rsidR="00D965D6" w:rsidRDefault="00D965D6" w:rsidP="00446C9A">
      <w:pPr>
        <w:spacing w:line="240" w:lineRule="auto"/>
        <w:rPr>
          <w:rFonts w:ascii="Arial" w:hAnsi="Arial" w:cs="Arial"/>
        </w:rPr>
      </w:pPr>
    </w:p>
    <w:p w14:paraId="27B78DB5" w14:textId="77777777" w:rsidR="00D965D6" w:rsidRDefault="00D965D6" w:rsidP="00446C9A">
      <w:pPr>
        <w:spacing w:line="240" w:lineRule="auto"/>
        <w:rPr>
          <w:rFonts w:ascii="Arial" w:hAnsi="Arial" w:cs="Arial"/>
        </w:rPr>
      </w:pPr>
    </w:p>
    <w:p w14:paraId="2E2219B0" w14:textId="23590D59" w:rsidR="003640D7" w:rsidRPr="00D965D6" w:rsidRDefault="00636428" w:rsidP="00446C9A">
      <w:pPr>
        <w:spacing w:line="240" w:lineRule="auto"/>
        <w:rPr>
          <w:rFonts w:ascii="Arial" w:hAnsi="Arial" w:cs="Arial"/>
          <w:sz w:val="18"/>
          <w:szCs w:val="18"/>
        </w:rPr>
      </w:pPr>
      <w:r w:rsidRPr="00D965D6">
        <w:rPr>
          <w:rFonts w:ascii="Arial" w:hAnsi="Arial" w:cs="Arial"/>
          <w:sz w:val="18"/>
          <w:szCs w:val="18"/>
        </w:rPr>
        <w:t>Za správnost vyhotovení: Ing. Marika Chválová</w:t>
      </w:r>
      <w:bookmarkEnd w:id="0"/>
    </w:p>
    <w:p w14:paraId="2A61DC49" w14:textId="1F417605" w:rsidR="00BC6990" w:rsidRPr="00D965D6" w:rsidRDefault="00BC6990" w:rsidP="00446C9A">
      <w:pPr>
        <w:spacing w:line="240" w:lineRule="auto"/>
        <w:rPr>
          <w:sz w:val="18"/>
          <w:szCs w:val="18"/>
        </w:rPr>
      </w:pPr>
    </w:p>
    <w:sectPr w:rsidR="00BC6990" w:rsidRPr="00D965D6" w:rsidSect="000A0AE5">
      <w:headerReference w:type="default" r:id="rId8"/>
      <w:footerReference w:type="default" r:id="rId9"/>
      <w:headerReference w:type="first" r:id="rId10"/>
      <w:pgSz w:w="11907" w:h="16839" w:code="9"/>
      <w:pgMar w:top="1134" w:right="1418" w:bottom="79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103996" w14:textId="77777777" w:rsidR="00EC40B1" w:rsidRDefault="00EC40B1">
      <w:pPr>
        <w:spacing w:after="0" w:line="240" w:lineRule="auto"/>
      </w:pPr>
      <w:r>
        <w:separator/>
      </w:r>
    </w:p>
  </w:endnote>
  <w:endnote w:type="continuationSeparator" w:id="0">
    <w:p w14:paraId="274732E8" w14:textId="77777777" w:rsidR="00EC40B1" w:rsidRDefault="00EC40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6"/>
        <w:szCs w:val="16"/>
      </w:rPr>
      <w:id w:val="2025747085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384A193" w14:textId="62D575D3" w:rsidR="00D349B6" w:rsidRPr="00D349B6" w:rsidRDefault="00D349B6" w:rsidP="00D349B6">
            <w:pPr>
              <w:pStyle w:val="Zpa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349B6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D349B6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D349B6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1F21ED">
              <w:rPr>
                <w:rFonts w:ascii="Arial" w:hAnsi="Arial" w:cs="Arial"/>
                <w:bCs/>
                <w:noProof/>
                <w:sz w:val="16"/>
                <w:szCs w:val="16"/>
              </w:rPr>
              <w:t>18</w:t>
            </w:r>
            <w:r w:rsidRPr="00D349B6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D349B6">
              <w:rPr>
                <w:rFonts w:ascii="Arial" w:hAnsi="Arial" w:cs="Arial"/>
                <w:sz w:val="16"/>
                <w:szCs w:val="16"/>
                <w:lang w:val="cs-CZ"/>
              </w:rPr>
              <w:t>/</w:t>
            </w:r>
            <w:r w:rsidRPr="00D349B6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D349B6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D349B6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1F21ED">
              <w:rPr>
                <w:rFonts w:ascii="Arial" w:hAnsi="Arial" w:cs="Arial"/>
                <w:bCs/>
                <w:noProof/>
                <w:sz w:val="16"/>
                <w:szCs w:val="16"/>
              </w:rPr>
              <w:t>19</w:t>
            </w:r>
            <w:r w:rsidRPr="00D349B6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4C3286AC" w14:textId="77777777" w:rsidR="005A258F" w:rsidRPr="0072075B" w:rsidRDefault="00161BC1">
    <w:pPr>
      <w:pStyle w:val="Zpat"/>
      <w:rPr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530393" w14:textId="77777777" w:rsidR="00EC40B1" w:rsidRDefault="00EC40B1">
      <w:pPr>
        <w:spacing w:after="0" w:line="240" w:lineRule="auto"/>
      </w:pPr>
      <w:r>
        <w:separator/>
      </w:r>
    </w:p>
  </w:footnote>
  <w:footnote w:type="continuationSeparator" w:id="0">
    <w:p w14:paraId="6020D3EB" w14:textId="77777777" w:rsidR="00EC40B1" w:rsidRDefault="00EC40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525CF" w14:textId="0363B401" w:rsidR="005A258F" w:rsidRPr="0025120D" w:rsidRDefault="0060398E" w:rsidP="00DA502E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jc w:val="center"/>
      <w:rPr>
        <w:sz w:val="12"/>
        <w:lang w:val="cs-CZ"/>
      </w:rPr>
    </w:pPr>
    <w:r w:rsidRPr="0025120D">
      <w:rPr>
        <w:sz w:val="16"/>
        <w:lang w:val="cs-CZ"/>
      </w:rPr>
      <w:t xml:space="preserve">Smlouva o dílo - Komplexní pozemkové úpravy v k. </w:t>
    </w:r>
    <w:proofErr w:type="spellStart"/>
    <w:r w:rsidRPr="0025120D">
      <w:rPr>
        <w:sz w:val="16"/>
        <w:lang w:val="cs-CZ"/>
      </w:rPr>
      <w:t>ú.</w:t>
    </w:r>
    <w:proofErr w:type="spellEnd"/>
    <w:r w:rsidRPr="0025120D">
      <w:rPr>
        <w:sz w:val="16"/>
        <w:lang w:val="cs-CZ"/>
      </w:rPr>
      <w:t xml:space="preserve"> </w:t>
    </w:r>
    <w:r w:rsidR="00BC4938">
      <w:rPr>
        <w:sz w:val="16"/>
        <w:lang w:val="cs-CZ"/>
      </w:rPr>
      <w:t>Vilémovice u Macochy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8ECC6" w14:textId="227B7DAE" w:rsidR="005A258F" w:rsidRPr="009078AA" w:rsidRDefault="0060398E" w:rsidP="00D965D6">
    <w:pPr>
      <w:pStyle w:val="Zhlav"/>
      <w:pBdr>
        <w:bottom w:val="single" w:sz="6" w:space="1" w:color="auto"/>
      </w:pBdr>
      <w:tabs>
        <w:tab w:val="clear" w:pos="9072"/>
        <w:tab w:val="left" w:pos="4536"/>
      </w:tabs>
      <w:jc w:val="right"/>
      <w:rPr>
        <w:rFonts w:ascii="Arial" w:hAnsi="Arial" w:cs="Arial"/>
        <w:sz w:val="16"/>
      </w:rPr>
    </w:pPr>
    <w:r>
      <w:rPr>
        <w:sz w:val="14"/>
      </w:rPr>
      <w:tab/>
    </w:r>
    <w:r w:rsidRPr="009078AA">
      <w:rPr>
        <w:rFonts w:ascii="Arial" w:hAnsi="Arial" w:cs="Arial"/>
        <w:sz w:val="16"/>
      </w:rPr>
      <w:t xml:space="preserve">Číslo smlouvy objednatele: </w:t>
    </w:r>
    <w:r w:rsidR="0024133C">
      <w:rPr>
        <w:rFonts w:ascii="Arial" w:hAnsi="Arial" w:cs="Arial"/>
        <w:sz w:val="16"/>
      </w:rPr>
      <w:t>753-2019-523101</w:t>
    </w:r>
  </w:p>
  <w:p w14:paraId="079050C2" w14:textId="511DB756" w:rsidR="005A258F" w:rsidRPr="009078AA" w:rsidRDefault="0060398E" w:rsidP="00D965D6">
    <w:pPr>
      <w:pStyle w:val="Zhlav"/>
      <w:pBdr>
        <w:bottom w:val="single" w:sz="6" w:space="1" w:color="auto"/>
      </w:pBdr>
      <w:tabs>
        <w:tab w:val="clear" w:pos="9072"/>
        <w:tab w:val="left" w:pos="4536"/>
      </w:tabs>
      <w:jc w:val="right"/>
      <w:rPr>
        <w:rFonts w:ascii="Arial" w:hAnsi="Arial" w:cs="Arial"/>
        <w:sz w:val="16"/>
      </w:rPr>
    </w:pPr>
    <w:r w:rsidRPr="009078AA">
      <w:rPr>
        <w:rFonts w:ascii="Arial" w:hAnsi="Arial" w:cs="Arial"/>
        <w:sz w:val="16"/>
      </w:rPr>
      <w:tab/>
      <w:t>Číslo smlouvy zhotovitele:</w:t>
    </w:r>
  </w:p>
  <w:p w14:paraId="4676DA5F" w14:textId="27180702" w:rsidR="005A258F" w:rsidRPr="009078AA" w:rsidRDefault="0060398E" w:rsidP="00D965D6">
    <w:pPr>
      <w:pStyle w:val="Zhlav"/>
      <w:pBdr>
        <w:bottom w:val="single" w:sz="6" w:space="1" w:color="auto"/>
      </w:pBdr>
      <w:tabs>
        <w:tab w:val="clear" w:pos="9072"/>
        <w:tab w:val="left" w:pos="4536"/>
      </w:tabs>
      <w:jc w:val="right"/>
      <w:rPr>
        <w:rFonts w:ascii="Arial" w:hAnsi="Arial" w:cs="Arial"/>
        <w:sz w:val="16"/>
      </w:rPr>
    </w:pPr>
    <w:r w:rsidRPr="009078AA">
      <w:rPr>
        <w:rFonts w:ascii="Arial" w:hAnsi="Arial" w:cs="Arial"/>
        <w:sz w:val="16"/>
      </w:rPr>
      <w:tab/>
      <w:t xml:space="preserve">Komplexní pozemkové úpravy v k. ú. </w:t>
    </w:r>
    <w:r w:rsidR="00BC4938">
      <w:rPr>
        <w:rFonts w:ascii="Arial" w:hAnsi="Arial" w:cs="Arial"/>
        <w:sz w:val="16"/>
      </w:rPr>
      <w:t>Vilémovice u Macochy</w:t>
    </w:r>
  </w:p>
  <w:p w14:paraId="58A45BAE" w14:textId="77777777" w:rsidR="005A258F" w:rsidRPr="0025120D" w:rsidRDefault="00161BC1">
    <w:pPr>
      <w:pStyle w:val="Zhlav"/>
      <w:rPr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94530"/>
    <w:multiLevelType w:val="hybridMultilevel"/>
    <w:tmpl w:val="A846FD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35740"/>
    <w:multiLevelType w:val="hybridMultilevel"/>
    <w:tmpl w:val="0638DD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E7693A"/>
    <w:multiLevelType w:val="hybridMultilevel"/>
    <w:tmpl w:val="BCE416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3876A5"/>
    <w:multiLevelType w:val="multilevel"/>
    <w:tmpl w:val="F738DB5A"/>
    <w:lvl w:ilvl="0">
      <w:start w:val="1"/>
      <w:numFmt w:val="upperRoman"/>
      <w:lvlText w:val="Článek %1."/>
      <w:lvlJc w:val="left"/>
      <w:pPr>
        <w:ind w:left="4472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lvlText w:val=""/>
      <w:lvlJc w:val="left"/>
      <w:pPr>
        <w:ind w:left="8" w:hanging="432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5892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-60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8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03" w:hanging="1440"/>
      </w:pPr>
      <w:rPr>
        <w:rFonts w:hint="default"/>
      </w:rPr>
    </w:lvl>
  </w:abstractNum>
  <w:abstractNum w:abstractNumId="4" w15:restartNumberingAfterBreak="0">
    <w:nsid w:val="2FBE3C8B"/>
    <w:multiLevelType w:val="multilevel"/>
    <w:tmpl w:val="FE3E23D8"/>
    <w:styleLink w:val="Styl2"/>
    <w:lvl w:ilvl="0">
      <w:start w:val="1"/>
      <w:numFmt w:val="decimal"/>
      <w:lvlText w:val="%1.1"/>
      <w:lvlJc w:val="left"/>
      <w:pPr>
        <w:ind w:left="360" w:hanging="360"/>
      </w:pPr>
      <w:rPr>
        <w:rFonts w:ascii="Arial" w:hAnsi="Arial" w:hint="default"/>
        <w:b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30934460"/>
    <w:multiLevelType w:val="multilevel"/>
    <w:tmpl w:val="FE3E23D8"/>
    <w:numStyleLink w:val="Styl2"/>
  </w:abstractNum>
  <w:abstractNum w:abstractNumId="6" w15:restartNumberingAfterBreak="0">
    <w:nsid w:val="324F3BB7"/>
    <w:multiLevelType w:val="multilevel"/>
    <w:tmpl w:val="9B90729E"/>
    <w:lvl w:ilvl="0">
      <w:start w:val="1"/>
      <w:numFmt w:val="upperRoman"/>
      <w:lvlText w:val="Článek %1."/>
      <w:lvlJc w:val="left"/>
      <w:pPr>
        <w:ind w:left="4472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892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-60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8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03" w:hanging="1440"/>
      </w:pPr>
      <w:rPr>
        <w:rFonts w:hint="default"/>
      </w:rPr>
    </w:lvl>
  </w:abstractNum>
  <w:abstractNum w:abstractNumId="7" w15:restartNumberingAfterBreak="0">
    <w:nsid w:val="41911C91"/>
    <w:multiLevelType w:val="multilevel"/>
    <w:tmpl w:val="0405001D"/>
    <w:numStyleLink w:val="Styl1"/>
  </w:abstractNum>
  <w:abstractNum w:abstractNumId="8" w15:restartNumberingAfterBreak="0">
    <w:nsid w:val="47B7073D"/>
    <w:multiLevelType w:val="multilevel"/>
    <w:tmpl w:val="83C831FE"/>
    <w:lvl w:ilvl="0">
      <w:start w:val="1"/>
      <w:numFmt w:val="upperRoman"/>
      <w:lvlText w:val="Článek %1."/>
      <w:lvlJc w:val="left"/>
      <w:pPr>
        <w:ind w:left="447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892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-60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8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03" w:hanging="1440"/>
      </w:pPr>
      <w:rPr>
        <w:rFonts w:hint="default"/>
      </w:rPr>
    </w:lvl>
  </w:abstractNum>
  <w:abstractNum w:abstractNumId="9" w15:restartNumberingAfterBreak="0">
    <w:nsid w:val="4F8E335B"/>
    <w:multiLevelType w:val="hybridMultilevel"/>
    <w:tmpl w:val="BDB09514"/>
    <w:lvl w:ilvl="0" w:tplc="210889C4">
      <w:start w:val="1"/>
      <w:numFmt w:val="bullet"/>
      <w:lvlText w:val="-"/>
      <w:lvlJc w:val="left"/>
      <w:pPr>
        <w:ind w:left="1069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51253ACF"/>
    <w:multiLevelType w:val="multilevel"/>
    <w:tmpl w:val="569063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bCs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6AE77D2D"/>
    <w:multiLevelType w:val="multilevel"/>
    <w:tmpl w:val="B742044A"/>
    <w:lvl w:ilvl="0">
      <w:start w:val="1"/>
      <w:numFmt w:val="upperRoman"/>
      <w:pStyle w:val="Nadpis1"/>
      <w:lvlText w:val="Článek %1."/>
      <w:lvlJc w:val="left"/>
      <w:pPr>
        <w:ind w:left="447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seseznamem"/>
      <w:isLgl/>
      <w:lvlText w:val="%1.%2."/>
      <w:lvlJc w:val="left"/>
      <w:pPr>
        <w:ind w:left="8" w:hanging="432"/>
      </w:pPr>
      <w:rPr>
        <w:rFonts w:hint="default"/>
      </w:rPr>
    </w:lvl>
    <w:lvl w:ilvl="2">
      <w:start w:val="1"/>
      <w:numFmt w:val="decimal"/>
      <w:pStyle w:val="Odstavec111"/>
      <w:isLgl/>
      <w:lvlText w:val="%1.%2.%3."/>
      <w:lvlJc w:val="left"/>
      <w:pPr>
        <w:ind w:left="504" w:hanging="504"/>
      </w:pPr>
      <w:rPr>
        <w:rFonts w:ascii="Arial" w:hAnsi="Arial" w:cs="Arial" w:hint="default"/>
      </w:rPr>
    </w:lvl>
    <w:lvl w:ilvl="3">
      <w:start w:val="1"/>
      <w:numFmt w:val="lowerLetter"/>
      <w:pStyle w:val="Odstaveca"/>
      <w:lvlText w:val="%4)"/>
      <w:lvlJc w:val="left"/>
      <w:pPr>
        <w:ind w:left="-60" w:hanging="648"/>
      </w:pPr>
      <w:rPr>
        <w:rFonts w:ascii="Arial" w:hAnsi="Arial" w:cs="Arial" w:hint="default"/>
      </w:rPr>
    </w:lvl>
    <w:lvl w:ilvl="4">
      <w:start w:val="1"/>
      <w:numFmt w:val="decimal"/>
      <w:pStyle w:val="Odstavec11111"/>
      <w:isLgl/>
      <w:lvlText w:val="%1.%2.%3.%4.%5."/>
      <w:lvlJc w:val="left"/>
      <w:pPr>
        <w:ind w:left="8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03" w:hanging="1440"/>
      </w:pPr>
      <w:rPr>
        <w:rFonts w:hint="default"/>
      </w:rPr>
    </w:lvl>
  </w:abstractNum>
  <w:abstractNum w:abstractNumId="12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680"/>
        </w:tabs>
        <w:ind w:left="680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13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14" w15:restartNumberingAfterBreak="0">
    <w:nsid w:val="7AED283E"/>
    <w:multiLevelType w:val="multilevel"/>
    <w:tmpl w:val="0405001D"/>
    <w:styleLink w:val="Styl1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7C103E46"/>
    <w:multiLevelType w:val="hybridMultilevel"/>
    <w:tmpl w:val="5B903D58"/>
    <w:lvl w:ilvl="0" w:tplc="8166C7EC">
      <w:start w:val="1"/>
      <w:numFmt w:val="bullet"/>
      <w:lvlText w:val="-"/>
      <w:lvlJc w:val="left"/>
      <w:pPr>
        <w:ind w:left="2424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14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6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8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0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2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4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6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84" w:hanging="360"/>
      </w:pPr>
      <w:rPr>
        <w:rFonts w:ascii="Wingdings" w:hAnsi="Wingdings" w:hint="default"/>
      </w:rPr>
    </w:lvl>
  </w:abstractNum>
  <w:num w:numId="1" w16cid:durableId="937912100">
    <w:abstractNumId w:val="6"/>
  </w:num>
  <w:num w:numId="2" w16cid:durableId="184246396">
    <w:abstractNumId w:val="13"/>
  </w:num>
  <w:num w:numId="3" w16cid:durableId="64380180">
    <w:abstractNumId w:val="9"/>
  </w:num>
  <w:num w:numId="4" w16cid:durableId="659768185">
    <w:abstractNumId w:val="15"/>
  </w:num>
  <w:num w:numId="5" w16cid:durableId="933896975">
    <w:abstractNumId w:val="6"/>
  </w:num>
  <w:num w:numId="6" w16cid:durableId="220681428">
    <w:abstractNumId w:val="6"/>
  </w:num>
  <w:num w:numId="7" w16cid:durableId="1055812527">
    <w:abstractNumId w:val="6"/>
  </w:num>
  <w:num w:numId="8" w16cid:durableId="2063361438">
    <w:abstractNumId w:val="6"/>
  </w:num>
  <w:num w:numId="9" w16cid:durableId="1958413153">
    <w:abstractNumId w:val="3"/>
  </w:num>
  <w:num w:numId="10" w16cid:durableId="792289039">
    <w:abstractNumId w:val="6"/>
  </w:num>
  <w:num w:numId="11" w16cid:durableId="1667903459">
    <w:abstractNumId w:val="14"/>
  </w:num>
  <w:num w:numId="12" w16cid:durableId="1791121767">
    <w:abstractNumId w:val="7"/>
  </w:num>
  <w:num w:numId="13" w16cid:durableId="1547834239">
    <w:abstractNumId w:val="4"/>
  </w:num>
  <w:num w:numId="14" w16cid:durableId="247158266">
    <w:abstractNumId w:val="5"/>
  </w:num>
  <w:num w:numId="15" w16cid:durableId="1510025122">
    <w:abstractNumId w:val="6"/>
  </w:num>
  <w:num w:numId="16" w16cid:durableId="38044117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13267970">
    <w:abstractNumId w:val="8"/>
  </w:num>
  <w:num w:numId="18" w16cid:durableId="100443565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61308836">
    <w:abstractNumId w:val="11"/>
  </w:num>
  <w:num w:numId="20" w16cid:durableId="306278190">
    <w:abstractNumId w:val="11"/>
  </w:num>
  <w:num w:numId="21" w16cid:durableId="1190680547">
    <w:abstractNumId w:val="11"/>
  </w:num>
  <w:num w:numId="22" w16cid:durableId="1148665361">
    <w:abstractNumId w:val="11"/>
  </w:num>
  <w:num w:numId="23" w16cid:durableId="1246576065">
    <w:abstractNumId w:val="11"/>
  </w:num>
  <w:num w:numId="24" w16cid:durableId="769930848">
    <w:abstractNumId w:val="11"/>
  </w:num>
  <w:num w:numId="25" w16cid:durableId="39865838">
    <w:abstractNumId w:val="11"/>
  </w:num>
  <w:num w:numId="26" w16cid:durableId="1744913562">
    <w:abstractNumId w:val="11"/>
  </w:num>
  <w:num w:numId="27" w16cid:durableId="937906844">
    <w:abstractNumId w:val="11"/>
  </w:num>
  <w:num w:numId="28" w16cid:durableId="147333243">
    <w:abstractNumId w:val="11"/>
  </w:num>
  <w:num w:numId="29" w16cid:durableId="610285057">
    <w:abstractNumId w:val="11"/>
  </w:num>
  <w:num w:numId="30" w16cid:durableId="271209747">
    <w:abstractNumId w:val="11"/>
  </w:num>
  <w:num w:numId="31" w16cid:durableId="886649805">
    <w:abstractNumId w:val="11"/>
  </w:num>
  <w:num w:numId="32" w16cid:durableId="866139286">
    <w:abstractNumId w:val="1"/>
  </w:num>
  <w:num w:numId="33" w16cid:durableId="227156767">
    <w:abstractNumId w:val="0"/>
  </w:num>
  <w:num w:numId="34" w16cid:durableId="1440830342">
    <w:abstractNumId w:val="2"/>
  </w:num>
  <w:num w:numId="35" w16cid:durableId="280262658">
    <w:abstractNumId w:val="12"/>
  </w:num>
  <w:num w:numId="36" w16cid:durableId="61402340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0B6"/>
    <w:rsid w:val="00006DD5"/>
    <w:rsid w:val="000216BC"/>
    <w:rsid w:val="00026EFF"/>
    <w:rsid w:val="00033B38"/>
    <w:rsid w:val="00037AFB"/>
    <w:rsid w:val="000728FB"/>
    <w:rsid w:val="000908F0"/>
    <w:rsid w:val="000A0AE5"/>
    <w:rsid w:val="00142D45"/>
    <w:rsid w:val="00147B74"/>
    <w:rsid w:val="00157AAE"/>
    <w:rsid w:val="00161BC1"/>
    <w:rsid w:val="0016436C"/>
    <w:rsid w:val="00164FF3"/>
    <w:rsid w:val="00182F79"/>
    <w:rsid w:val="001A5619"/>
    <w:rsid w:val="001B13C6"/>
    <w:rsid w:val="001C5B74"/>
    <w:rsid w:val="001D2578"/>
    <w:rsid w:val="001D53BD"/>
    <w:rsid w:val="001E347B"/>
    <w:rsid w:val="001F21ED"/>
    <w:rsid w:val="001F656B"/>
    <w:rsid w:val="001F66AA"/>
    <w:rsid w:val="00210952"/>
    <w:rsid w:val="0023168F"/>
    <w:rsid w:val="0024133C"/>
    <w:rsid w:val="00241E84"/>
    <w:rsid w:val="00267088"/>
    <w:rsid w:val="00286EC5"/>
    <w:rsid w:val="00293F2D"/>
    <w:rsid w:val="002D3E19"/>
    <w:rsid w:val="00301782"/>
    <w:rsid w:val="00306851"/>
    <w:rsid w:val="003155E2"/>
    <w:rsid w:val="00322F9E"/>
    <w:rsid w:val="003502C1"/>
    <w:rsid w:val="003640D7"/>
    <w:rsid w:val="00395369"/>
    <w:rsid w:val="003B1F52"/>
    <w:rsid w:val="003C182E"/>
    <w:rsid w:val="003C291F"/>
    <w:rsid w:val="003C3301"/>
    <w:rsid w:val="003D5745"/>
    <w:rsid w:val="004059C1"/>
    <w:rsid w:val="004067C7"/>
    <w:rsid w:val="00415B31"/>
    <w:rsid w:val="00421776"/>
    <w:rsid w:val="00424763"/>
    <w:rsid w:val="00430862"/>
    <w:rsid w:val="00446C9A"/>
    <w:rsid w:val="004905EE"/>
    <w:rsid w:val="004961DB"/>
    <w:rsid w:val="004A68C0"/>
    <w:rsid w:val="004B33EF"/>
    <w:rsid w:val="004B47D7"/>
    <w:rsid w:val="004B6EF4"/>
    <w:rsid w:val="004D575E"/>
    <w:rsid w:val="004E4CAA"/>
    <w:rsid w:val="005070E5"/>
    <w:rsid w:val="00515359"/>
    <w:rsid w:val="00524437"/>
    <w:rsid w:val="0053457B"/>
    <w:rsid w:val="00540B87"/>
    <w:rsid w:val="00547689"/>
    <w:rsid w:val="00555A35"/>
    <w:rsid w:val="0055763C"/>
    <w:rsid w:val="005701DD"/>
    <w:rsid w:val="00581652"/>
    <w:rsid w:val="005C4B77"/>
    <w:rsid w:val="005D5840"/>
    <w:rsid w:val="005E1225"/>
    <w:rsid w:val="005E5766"/>
    <w:rsid w:val="005F5B5D"/>
    <w:rsid w:val="0060398E"/>
    <w:rsid w:val="00620CEE"/>
    <w:rsid w:val="00625F49"/>
    <w:rsid w:val="00627226"/>
    <w:rsid w:val="006274BF"/>
    <w:rsid w:val="00636428"/>
    <w:rsid w:val="0064221D"/>
    <w:rsid w:val="00646533"/>
    <w:rsid w:val="00655BE8"/>
    <w:rsid w:val="006710D2"/>
    <w:rsid w:val="0068232E"/>
    <w:rsid w:val="006838EB"/>
    <w:rsid w:val="006842C6"/>
    <w:rsid w:val="00686540"/>
    <w:rsid w:val="00687473"/>
    <w:rsid w:val="006922F8"/>
    <w:rsid w:val="006956F9"/>
    <w:rsid w:val="006A190A"/>
    <w:rsid w:val="006A3557"/>
    <w:rsid w:val="006A530F"/>
    <w:rsid w:val="006A7AAB"/>
    <w:rsid w:val="006C60B6"/>
    <w:rsid w:val="006C78BE"/>
    <w:rsid w:val="006C7BFA"/>
    <w:rsid w:val="007026D0"/>
    <w:rsid w:val="007032DE"/>
    <w:rsid w:val="00706679"/>
    <w:rsid w:val="00711CD0"/>
    <w:rsid w:val="007218A8"/>
    <w:rsid w:val="007632F8"/>
    <w:rsid w:val="00766142"/>
    <w:rsid w:val="007C0927"/>
    <w:rsid w:val="007C59DF"/>
    <w:rsid w:val="007E4046"/>
    <w:rsid w:val="007F17DF"/>
    <w:rsid w:val="007F58C9"/>
    <w:rsid w:val="007F6DC1"/>
    <w:rsid w:val="00820E1D"/>
    <w:rsid w:val="00825C62"/>
    <w:rsid w:val="00831049"/>
    <w:rsid w:val="00840073"/>
    <w:rsid w:val="00864779"/>
    <w:rsid w:val="008708AF"/>
    <w:rsid w:val="008733E9"/>
    <w:rsid w:val="00873A38"/>
    <w:rsid w:val="00891CDD"/>
    <w:rsid w:val="00896F6B"/>
    <w:rsid w:val="008A741C"/>
    <w:rsid w:val="008C37A9"/>
    <w:rsid w:val="008D1731"/>
    <w:rsid w:val="009078AA"/>
    <w:rsid w:val="00916FDA"/>
    <w:rsid w:val="00920245"/>
    <w:rsid w:val="0092270C"/>
    <w:rsid w:val="00935827"/>
    <w:rsid w:val="00935E69"/>
    <w:rsid w:val="009368A0"/>
    <w:rsid w:val="00937E5E"/>
    <w:rsid w:val="00944BAA"/>
    <w:rsid w:val="00953897"/>
    <w:rsid w:val="00955047"/>
    <w:rsid w:val="009712D7"/>
    <w:rsid w:val="00990D2A"/>
    <w:rsid w:val="009D5C3B"/>
    <w:rsid w:val="009D74B0"/>
    <w:rsid w:val="009E6EE8"/>
    <w:rsid w:val="009F07E8"/>
    <w:rsid w:val="00A015E7"/>
    <w:rsid w:val="00A1305D"/>
    <w:rsid w:val="00A27C74"/>
    <w:rsid w:val="00A33692"/>
    <w:rsid w:val="00A37854"/>
    <w:rsid w:val="00A50D93"/>
    <w:rsid w:val="00A631E5"/>
    <w:rsid w:val="00A66588"/>
    <w:rsid w:val="00A7077D"/>
    <w:rsid w:val="00A752A7"/>
    <w:rsid w:val="00A90170"/>
    <w:rsid w:val="00A95118"/>
    <w:rsid w:val="00AA25F9"/>
    <w:rsid w:val="00AA3ED0"/>
    <w:rsid w:val="00AA7994"/>
    <w:rsid w:val="00AE7323"/>
    <w:rsid w:val="00AF7A65"/>
    <w:rsid w:val="00B052B8"/>
    <w:rsid w:val="00B06A74"/>
    <w:rsid w:val="00B234F5"/>
    <w:rsid w:val="00B26C57"/>
    <w:rsid w:val="00B331C8"/>
    <w:rsid w:val="00B35710"/>
    <w:rsid w:val="00B40DED"/>
    <w:rsid w:val="00B53541"/>
    <w:rsid w:val="00B66E42"/>
    <w:rsid w:val="00B978AA"/>
    <w:rsid w:val="00BA4053"/>
    <w:rsid w:val="00BB1D95"/>
    <w:rsid w:val="00BB5B95"/>
    <w:rsid w:val="00BB604D"/>
    <w:rsid w:val="00BB6232"/>
    <w:rsid w:val="00BC1880"/>
    <w:rsid w:val="00BC4938"/>
    <w:rsid w:val="00BC6990"/>
    <w:rsid w:val="00BD04E4"/>
    <w:rsid w:val="00BD2DD7"/>
    <w:rsid w:val="00BD31A1"/>
    <w:rsid w:val="00BE3861"/>
    <w:rsid w:val="00C058CA"/>
    <w:rsid w:val="00C21CA9"/>
    <w:rsid w:val="00C2723C"/>
    <w:rsid w:val="00C43565"/>
    <w:rsid w:val="00C55E32"/>
    <w:rsid w:val="00C7192B"/>
    <w:rsid w:val="00C750BA"/>
    <w:rsid w:val="00CB34BE"/>
    <w:rsid w:val="00CB410C"/>
    <w:rsid w:val="00CD1E15"/>
    <w:rsid w:val="00CE0590"/>
    <w:rsid w:val="00D108AC"/>
    <w:rsid w:val="00D14236"/>
    <w:rsid w:val="00D20C46"/>
    <w:rsid w:val="00D349B6"/>
    <w:rsid w:val="00D509A0"/>
    <w:rsid w:val="00D56E62"/>
    <w:rsid w:val="00D70940"/>
    <w:rsid w:val="00D71F07"/>
    <w:rsid w:val="00D80AC5"/>
    <w:rsid w:val="00D8592B"/>
    <w:rsid w:val="00D87C53"/>
    <w:rsid w:val="00D94EB3"/>
    <w:rsid w:val="00D965D6"/>
    <w:rsid w:val="00DB2716"/>
    <w:rsid w:val="00DC22BF"/>
    <w:rsid w:val="00DE2052"/>
    <w:rsid w:val="00DE6602"/>
    <w:rsid w:val="00DF35EF"/>
    <w:rsid w:val="00E0630C"/>
    <w:rsid w:val="00E13CB4"/>
    <w:rsid w:val="00E7705D"/>
    <w:rsid w:val="00EB6DA8"/>
    <w:rsid w:val="00EC11B8"/>
    <w:rsid w:val="00EC367E"/>
    <w:rsid w:val="00EC40B1"/>
    <w:rsid w:val="00EE085F"/>
    <w:rsid w:val="00EF0A73"/>
    <w:rsid w:val="00EF392F"/>
    <w:rsid w:val="00F17391"/>
    <w:rsid w:val="00F2083D"/>
    <w:rsid w:val="00F23570"/>
    <w:rsid w:val="00F24948"/>
    <w:rsid w:val="00F805B4"/>
    <w:rsid w:val="00F90A08"/>
    <w:rsid w:val="00F90CFC"/>
    <w:rsid w:val="00F968D2"/>
    <w:rsid w:val="00F972E4"/>
    <w:rsid w:val="00FA28ED"/>
    <w:rsid w:val="00FC0EFA"/>
    <w:rsid w:val="00FC10BB"/>
    <w:rsid w:val="00FC27B1"/>
    <w:rsid w:val="00FC7DAF"/>
    <w:rsid w:val="00FD6AD4"/>
    <w:rsid w:val="00FD7962"/>
    <w:rsid w:val="00FE5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  <w14:docId w14:val="4E884FB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C182E"/>
    <w:pPr>
      <w:jc w:val="both"/>
    </w:pPr>
    <w:rPr>
      <w:lang w:val="fr-FR"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C60B6"/>
    <w:pPr>
      <w:keepNext/>
      <w:keepLines/>
      <w:numPr>
        <w:numId w:val="19"/>
      </w:numPr>
      <w:spacing w:before="240" w:after="0"/>
      <w:jc w:val="center"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2723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C60B6"/>
    <w:rPr>
      <w:rFonts w:asciiTheme="majorHAnsi" w:eastAsiaTheme="majorEastAsia" w:hAnsiTheme="majorHAnsi" w:cstheme="majorBidi"/>
      <w:sz w:val="28"/>
      <w:szCs w:val="32"/>
      <w:lang w:val="fr-FR" w:eastAsia="cs-CZ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6C60B6"/>
    <w:pPr>
      <w:numPr>
        <w:ilvl w:val="1"/>
        <w:numId w:val="19"/>
      </w:numPr>
      <w:contextualSpacing/>
    </w:pPr>
  </w:style>
  <w:style w:type="paragraph" w:customStyle="1" w:styleId="Odstavec111">
    <w:name w:val="Odstavec 1.1.1."/>
    <w:basedOn w:val="Odstavecseseznamem"/>
    <w:qFormat/>
    <w:rsid w:val="006C60B6"/>
    <w:pPr>
      <w:numPr>
        <w:ilvl w:val="2"/>
      </w:numPr>
      <w:ind w:left="5892"/>
    </w:pPr>
  </w:style>
  <w:style w:type="paragraph" w:customStyle="1" w:styleId="Odstaveca">
    <w:name w:val="Odstavec a)"/>
    <w:basedOn w:val="Odstavecseseznamem"/>
    <w:qFormat/>
    <w:rsid w:val="006C60B6"/>
    <w:pPr>
      <w:numPr>
        <w:ilvl w:val="3"/>
      </w:numPr>
    </w:pPr>
  </w:style>
  <w:style w:type="paragraph" w:customStyle="1" w:styleId="Odstavec11111">
    <w:name w:val="Odstavec 1.1.1.1.1."/>
    <w:basedOn w:val="Odstavecseseznamem"/>
    <w:qFormat/>
    <w:rsid w:val="006C60B6"/>
    <w:pPr>
      <w:numPr>
        <w:ilvl w:val="4"/>
      </w:numPr>
    </w:pPr>
  </w:style>
  <w:style w:type="table" w:styleId="Mkatabulky">
    <w:name w:val="Table Grid"/>
    <w:basedOn w:val="Normlntabulka"/>
    <w:uiPriority w:val="39"/>
    <w:rsid w:val="006C60B6"/>
    <w:pPr>
      <w:spacing w:after="0" w:line="240" w:lineRule="auto"/>
    </w:pPr>
    <w:rPr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ulka-buky11">
    <w:name w:val="Tabulka - buňky (1/1)"/>
    <w:basedOn w:val="Normln"/>
    <w:rsid w:val="006C60B6"/>
    <w:pPr>
      <w:spacing w:before="20" w:after="20" w:line="240" w:lineRule="auto"/>
    </w:pPr>
    <w:rPr>
      <w:rFonts w:eastAsia="Times New Roman" w:cs="Times New Roman"/>
      <w:sz w:val="20"/>
      <w:szCs w:val="20"/>
    </w:rPr>
  </w:style>
  <w:style w:type="character" w:styleId="Siln">
    <w:name w:val="Strong"/>
    <w:basedOn w:val="Standardnpsmoodstavce"/>
    <w:uiPriority w:val="22"/>
    <w:qFormat/>
    <w:rsid w:val="006C60B6"/>
    <w:rPr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6C60B6"/>
    <w:pPr>
      <w:spacing w:before="120" w:after="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C60B6"/>
    <w:rPr>
      <w:rFonts w:asciiTheme="majorHAnsi" w:eastAsiaTheme="majorEastAsia" w:hAnsiTheme="majorHAnsi" w:cstheme="majorBidi"/>
      <w:spacing w:val="-10"/>
      <w:kern w:val="28"/>
      <w:sz w:val="56"/>
      <w:szCs w:val="56"/>
      <w:lang w:val="fr-FR"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C60B6"/>
    <w:pPr>
      <w:numPr>
        <w:ilvl w:val="1"/>
      </w:numPr>
      <w:spacing w:before="12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6C60B6"/>
    <w:rPr>
      <w:rFonts w:eastAsiaTheme="minorEastAsia"/>
      <w:color w:val="5A5A5A" w:themeColor="text1" w:themeTint="A5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6C60B6"/>
    <w:pPr>
      <w:spacing w:after="0" w:line="240" w:lineRule="auto"/>
    </w:pPr>
    <w:rPr>
      <w:lang w:eastAsia="cs-CZ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Zhlav">
    <w:name w:val="header"/>
    <w:basedOn w:val="Normln"/>
    <w:link w:val="ZhlavChar"/>
    <w:uiPriority w:val="99"/>
    <w:unhideWhenUsed/>
    <w:rsid w:val="006C60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C60B6"/>
    <w:rPr>
      <w:lang w:val="fr-FR" w:eastAsia="cs-CZ"/>
    </w:rPr>
  </w:style>
  <w:style w:type="paragraph" w:styleId="Zpat">
    <w:name w:val="footer"/>
    <w:basedOn w:val="Normln"/>
    <w:link w:val="ZpatChar"/>
    <w:uiPriority w:val="99"/>
    <w:unhideWhenUsed/>
    <w:rsid w:val="006C60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C60B6"/>
    <w:rPr>
      <w:lang w:val="fr-FR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C60B6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6C60B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6C60B6"/>
    <w:rPr>
      <w:sz w:val="20"/>
      <w:szCs w:val="20"/>
      <w:lang w:val="fr-FR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60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60B6"/>
    <w:rPr>
      <w:rFonts w:ascii="Tahoma" w:hAnsi="Tahoma" w:cs="Tahoma"/>
      <w:sz w:val="16"/>
      <w:szCs w:val="16"/>
      <w:lang w:val="fr-FR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C60B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C60B6"/>
    <w:rPr>
      <w:b/>
      <w:bCs/>
      <w:sz w:val="20"/>
      <w:szCs w:val="20"/>
      <w:lang w:val="fr-FR" w:eastAsia="cs-CZ"/>
    </w:rPr>
  </w:style>
  <w:style w:type="numbering" w:customStyle="1" w:styleId="SOD201509">
    <w:name w:val="SOD201509"/>
    <w:uiPriority w:val="99"/>
    <w:rsid w:val="006C60B6"/>
    <w:pPr>
      <w:numPr>
        <w:numId w:val="2"/>
      </w:numPr>
    </w:pPr>
  </w:style>
  <w:style w:type="paragraph" w:customStyle="1" w:styleId="ZkladntextIMP">
    <w:name w:val="Základní text_IMP"/>
    <w:basedOn w:val="Normln"/>
    <w:rsid w:val="006C60B6"/>
    <w:pPr>
      <w:suppressAutoHyphens/>
      <w:overflowPunct w:val="0"/>
      <w:autoSpaceDE w:val="0"/>
      <w:autoSpaceDN w:val="0"/>
      <w:adjustRightInd w:val="0"/>
      <w:spacing w:after="0" w:line="276" w:lineRule="auto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cs-CZ"/>
    </w:rPr>
  </w:style>
  <w:style w:type="paragraph" w:styleId="Revize">
    <w:name w:val="Revision"/>
    <w:hidden/>
    <w:uiPriority w:val="99"/>
    <w:semiHidden/>
    <w:rsid w:val="006C60B6"/>
    <w:pPr>
      <w:spacing w:after="0" w:line="240" w:lineRule="auto"/>
    </w:pPr>
    <w:rPr>
      <w:lang w:val="fr-FR" w:eastAsia="cs-CZ"/>
    </w:rPr>
  </w:style>
  <w:style w:type="character" w:customStyle="1" w:styleId="apple-converted-space">
    <w:name w:val="apple-converted-space"/>
    <w:basedOn w:val="Standardnpsmoodstavce"/>
    <w:rsid w:val="006C60B6"/>
  </w:style>
  <w:style w:type="character" w:customStyle="1" w:styleId="normalchar">
    <w:name w:val="normal__char"/>
    <w:basedOn w:val="Standardnpsmoodstavce"/>
    <w:rsid w:val="006C60B6"/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6C60B6"/>
    <w:rPr>
      <w:lang w:val="fr-FR" w:eastAsia="cs-CZ"/>
    </w:rPr>
  </w:style>
  <w:style w:type="character" w:styleId="Hypertextovodkaz">
    <w:name w:val="Hyperlink"/>
    <w:basedOn w:val="Standardnpsmoodstavce"/>
    <w:uiPriority w:val="99"/>
    <w:unhideWhenUsed/>
    <w:rsid w:val="006C60B6"/>
    <w:rPr>
      <w:color w:val="0563C1" w:themeColor="hyperlink"/>
      <w:u w:val="single"/>
    </w:rPr>
  </w:style>
  <w:style w:type="paragraph" w:styleId="Bezmezer">
    <w:name w:val="No Spacing"/>
    <w:link w:val="BezmezerChar"/>
    <w:uiPriority w:val="1"/>
    <w:qFormat/>
    <w:rsid w:val="00655BE8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655BE8"/>
    <w:rPr>
      <w:rFonts w:ascii="Times New Roman" w:eastAsia="Times New Roman" w:hAnsi="Times New Roman" w:cs="Times New Roman"/>
      <w:sz w:val="20"/>
      <w:szCs w:val="20"/>
      <w:lang w:eastAsia="cs-CZ"/>
    </w:rPr>
  </w:style>
  <w:style w:type="numbering" w:customStyle="1" w:styleId="Styl1">
    <w:name w:val="Styl1"/>
    <w:uiPriority w:val="99"/>
    <w:rsid w:val="0092270C"/>
    <w:pPr>
      <w:numPr>
        <w:numId w:val="11"/>
      </w:numPr>
    </w:pPr>
  </w:style>
  <w:style w:type="numbering" w:customStyle="1" w:styleId="Styl2">
    <w:name w:val="Styl2"/>
    <w:uiPriority w:val="99"/>
    <w:rsid w:val="0092270C"/>
    <w:pPr>
      <w:numPr>
        <w:numId w:val="13"/>
      </w:numPr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C2723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fr-FR" w:eastAsia="cs-CZ"/>
    </w:rPr>
  </w:style>
  <w:style w:type="paragraph" w:customStyle="1" w:styleId="q4">
    <w:name w:val="q4"/>
    <w:basedOn w:val="Normln"/>
    <w:rsid w:val="00C2723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cs-CZ"/>
    </w:rPr>
  </w:style>
  <w:style w:type="character" w:styleId="PromnnHTML">
    <w:name w:val="HTML Variable"/>
    <w:basedOn w:val="Standardnpsmoodstavce"/>
    <w:uiPriority w:val="99"/>
    <w:semiHidden/>
    <w:unhideWhenUsed/>
    <w:rsid w:val="00C2723C"/>
    <w:rPr>
      <w:i/>
      <w:iCs/>
    </w:rPr>
  </w:style>
  <w:style w:type="paragraph" w:customStyle="1" w:styleId="l3">
    <w:name w:val="l3"/>
    <w:basedOn w:val="Normln"/>
    <w:rsid w:val="00C2723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cs-CZ"/>
    </w:rPr>
  </w:style>
  <w:style w:type="paragraph" w:styleId="Zkladntext">
    <w:name w:val="Body Text"/>
    <w:basedOn w:val="Normln"/>
    <w:link w:val="ZkladntextChar"/>
    <w:semiHidden/>
    <w:rsid w:val="00820E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/>
    </w:rPr>
  </w:style>
  <w:style w:type="character" w:customStyle="1" w:styleId="ZkladntextChar">
    <w:name w:val="Základní text Char"/>
    <w:basedOn w:val="Standardnpsmoodstavce"/>
    <w:link w:val="Zkladntext"/>
    <w:semiHidden/>
    <w:rsid w:val="00820E1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semiHidden/>
    <w:rsid w:val="00820E1D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cs-CZ"/>
    </w:rPr>
  </w:style>
  <w:style w:type="character" w:customStyle="1" w:styleId="Zkladntext3Char">
    <w:name w:val="Základní text 3 Char"/>
    <w:basedOn w:val="Standardnpsmoodstavce"/>
    <w:link w:val="Zkladntext3"/>
    <w:semiHidden/>
    <w:rsid w:val="00820E1D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FD7962"/>
    <w:pPr>
      <w:spacing w:after="120" w:line="240" w:lineRule="auto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FD7962"/>
    <w:rPr>
      <w:sz w:val="16"/>
      <w:szCs w:val="16"/>
      <w:lang w:val="fr-FR" w:eastAsia="cs-CZ"/>
    </w:rPr>
  </w:style>
  <w:style w:type="paragraph" w:customStyle="1" w:styleId="Level1">
    <w:name w:val="Level 1"/>
    <w:basedOn w:val="Normln"/>
    <w:next w:val="Normln"/>
    <w:qFormat/>
    <w:rsid w:val="00D965D6"/>
    <w:pPr>
      <w:keepNext/>
      <w:numPr>
        <w:numId w:val="35"/>
      </w:numPr>
      <w:spacing w:before="240"/>
      <w:ind w:left="360"/>
      <w:jc w:val="left"/>
      <w:outlineLvl w:val="0"/>
    </w:pPr>
    <w:rPr>
      <w:b/>
      <w:bCs/>
      <w:caps/>
      <w:kern w:val="20"/>
      <w:szCs w:val="32"/>
      <w:lang w:val="cs-CZ" w:eastAsia="en-US"/>
    </w:rPr>
  </w:style>
  <w:style w:type="paragraph" w:customStyle="1" w:styleId="Level2">
    <w:name w:val="Level 2"/>
    <w:basedOn w:val="Normln"/>
    <w:qFormat/>
    <w:rsid w:val="00D965D6"/>
    <w:pPr>
      <w:numPr>
        <w:ilvl w:val="1"/>
        <w:numId w:val="35"/>
      </w:numPr>
      <w:tabs>
        <w:tab w:val="num" w:pos="5926"/>
      </w:tabs>
      <w:ind w:left="5926"/>
      <w:jc w:val="left"/>
      <w:outlineLvl w:val="1"/>
    </w:pPr>
    <w:rPr>
      <w:snapToGrid w:val="0"/>
      <w:kern w:val="20"/>
      <w:szCs w:val="28"/>
      <w:lang w:val="cs-CZ" w:eastAsia="en-US"/>
    </w:rPr>
  </w:style>
  <w:style w:type="paragraph" w:customStyle="1" w:styleId="Level3">
    <w:name w:val="Level 3"/>
    <w:basedOn w:val="Normln"/>
    <w:qFormat/>
    <w:rsid w:val="00D965D6"/>
    <w:pPr>
      <w:numPr>
        <w:ilvl w:val="2"/>
        <w:numId w:val="35"/>
      </w:numPr>
      <w:tabs>
        <w:tab w:val="clear" w:pos="1787"/>
        <w:tab w:val="num" w:pos="2041"/>
      </w:tabs>
      <w:ind w:left="2041"/>
      <w:jc w:val="left"/>
      <w:outlineLvl w:val="2"/>
    </w:pPr>
    <w:rPr>
      <w:kern w:val="20"/>
      <w:szCs w:val="32"/>
      <w:lang w:val="cs-CZ" w:eastAsia="en-US"/>
    </w:rPr>
  </w:style>
  <w:style w:type="paragraph" w:customStyle="1" w:styleId="Level7">
    <w:name w:val="Level 7"/>
    <w:basedOn w:val="Normln"/>
    <w:rsid w:val="00D965D6"/>
    <w:pPr>
      <w:numPr>
        <w:ilvl w:val="6"/>
        <w:numId w:val="35"/>
      </w:numPr>
      <w:spacing w:after="140" w:line="290" w:lineRule="auto"/>
      <w:jc w:val="left"/>
      <w:outlineLvl w:val="6"/>
    </w:pPr>
    <w:rPr>
      <w:rFonts w:ascii="Arial" w:hAnsi="Arial"/>
      <w:kern w:val="20"/>
      <w:sz w:val="20"/>
      <w:lang w:val="cs-CZ" w:eastAsia="en-US"/>
    </w:rPr>
  </w:style>
  <w:style w:type="paragraph" w:customStyle="1" w:styleId="Level8">
    <w:name w:val="Level 8"/>
    <w:basedOn w:val="Normln"/>
    <w:rsid w:val="00D965D6"/>
    <w:pPr>
      <w:numPr>
        <w:ilvl w:val="7"/>
        <w:numId w:val="35"/>
      </w:numPr>
      <w:spacing w:after="140" w:line="290" w:lineRule="auto"/>
      <w:jc w:val="left"/>
      <w:outlineLvl w:val="7"/>
    </w:pPr>
    <w:rPr>
      <w:rFonts w:ascii="Arial" w:hAnsi="Arial"/>
      <w:kern w:val="20"/>
      <w:sz w:val="20"/>
      <w:lang w:val="cs-CZ" w:eastAsia="en-US"/>
    </w:rPr>
  </w:style>
  <w:style w:type="paragraph" w:customStyle="1" w:styleId="Level9">
    <w:name w:val="Level 9"/>
    <w:basedOn w:val="Normln"/>
    <w:rsid w:val="00D965D6"/>
    <w:pPr>
      <w:numPr>
        <w:ilvl w:val="8"/>
        <w:numId w:val="35"/>
      </w:numPr>
      <w:spacing w:after="140" w:line="290" w:lineRule="auto"/>
      <w:jc w:val="left"/>
      <w:outlineLvl w:val="8"/>
    </w:pPr>
    <w:rPr>
      <w:rFonts w:ascii="Arial" w:hAnsi="Arial"/>
      <w:kern w:val="20"/>
      <w:sz w:val="20"/>
      <w:lang w:val="cs-CZ" w:eastAsia="en-US"/>
    </w:rPr>
  </w:style>
  <w:style w:type="paragraph" w:customStyle="1" w:styleId="Claneka">
    <w:name w:val="Clanek (a)"/>
    <w:basedOn w:val="Normln"/>
    <w:link w:val="ClanekaChar"/>
    <w:qFormat/>
    <w:rsid w:val="00D965D6"/>
    <w:pPr>
      <w:keepLines/>
      <w:widowControl w:val="0"/>
      <w:tabs>
        <w:tab w:val="num" w:pos="992"/>
      </w:tabs>
      <w:ind w:left="992" w:hanging="425"/>
      <w:jc w:val="left"/>
    </w:pPr>
    <w:rPr>
      <w:lang w:val="cs-CZ" w:eastAsia="en-US"/>
    </w:rPr>
  </w:style>
  <w:style w:type="character" w:customStyle="1" w:styleId="ClanekaChar">
    <w:name w:val="Clanek (a) Char"/>
    <w:link w:val="Claneka"/>
    <w:rsid w:val="00D965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6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6EEBEC-6767-4E6F-A727-0CB932D7F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832</Words>
  <Characters>4914</Characters>
  <Application>Microsoft Office Word</Application>
  <DocSecurity>0</DocSecurity>
  <Lines>40</Lines>
  <Paragraphs>11</Paragraphs>
  <ScaleCrop>false</ScaleCrop>
  <Company/>
  <LinksUpToDate>false</LinksUpToDate>
  <CharactersWithSpaces>5735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2023-09-07T07:37:00Z</dcterms:created>
  <dcterms:modified xsi:type="dcterms:W3CDTF">2023-09-07T07:37:00Z</dcterms:modified>
</cp:coreProperties>
</file>