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8C" w:rsidRPr="00FF098C" w:rsidRDefault="00FF098C" w:rsidP="00405BB9">
      <w:pPr>
        <w:widowControl w:val="0"/>
        <w:suppressAutoHyphens/>
        <w:spacing w:line="271" w:lineRule="auto"/>
        <w:ind w:left="284" w:hanging="284"/>
        <w:jc w:val="center"/>
        <w:rPr>
          <w:rFonts w:ascii="Cambria" w:eastAsia="Times New Roman" w:hAnsi="Cambria"/>
          <w:lang w:val="cs-CZ" w:eastAsia="cs-CZ"/>
        </w:rPr>
      </w:pPr>
      <w:r w:rsidRPr="00FF098C">
        <w:rPr>
          <w:rFonts w:ascii="Cambria" w:eastAsia="Times New Roman" w:hAnsi="Cambria"/>
          <w:lang w:val="cs-CZ" w:eastAsia="cs-CZ"/>
        </w:rPr>
        <w:t>Dodatek č. 1</w:t>
      </w:r>
    </w:p>
    <w:p w:rsidR="00FF7DAE" w:rsidRPr="00FF098C" w:rsidRDefault="00FF098C" w:rsidP="00405BB9">
      <w:pPr>
        <w:widowControl w:val="0"/>
        <w:suppressAutoHyphens/>
        <w:spacing w:line="271" w:lineRule="auto"/>
        <w:ind w:left="284" w:hanging="284"/>
        <w:jc w:val="center"/>
        <w:rPr>
          <w:rFonts w:ascii="Cambria" w:eastAsia="Times New Roman" w:hAnsi="Cambria"/>
          <w:lang w:val="cs-CZ" w:eastAsia="cs-CZ"/>
        </w:rPr>
      </w:pPr>
      <w:r w:rsidRPr="00FF098C">
        <w:rPr>
          <w:rFonts w:ascii="Cambria" w:eastAsia="Times New Roman" w:hAnsi="Cambria"/>
          <w:lang w:val="cs-CZ" w:eastAsia="cs-CZ"/>
        </w:rPr>
        <w:t xml:space="preserve">Ke </w:t>
      </w:r>
      <w:r w:rsidR="00405BB9" w:rsidRPr="00FF098C">
        <w:rPr>
          <w:rFonts w:ascii="Cambria" w:eastAsia="Times New Roman" w:hAnsi="Cambria"/>
          <w:lang w:val="cs-CZ" w:eastAsia="cs-CZ"/>
        </w:rPr>
        <w:t>SMLOUV</w:t>
      </w:r>
      <w:r w:rsidRPr="00FF098C">
        <w:rPr>
          <w:rFonts w:ascii="Cambria" w:eastAsia="Times New Roman" w:hAnsi="Cambria"/>
          <w:lang w:val="cs-CZ" w:eastAsia="cs-CZ"/>
        </w:rPr>
        <w:t>Ě</w:t>
      </w:r>
      <w:r w:rsidR="00405BB9" w:rsidRPr="00FF098C">
        <w:rPr>
          <w:rFonts w:ascii="Cambria" w:eastAsia="Times New Roman" w:hAnsi="Cambria"/>
          <w:lang w:val="cs-CZ" w:eastAsia="cs-CZ"/>
        </w:rPr>
        <w:t xml:space="preserve"> </w:t>
      </w:r>
    </w:p>
    <w:p w:rsidR="00405BB9" w:rsidRPr="00FF098C" w:rsidRDefault="00FF7DAE" w:rsidP="00405BB9">
      <w:pPr>
        <w:widowControl w:val="0"/>
        <w:suppressAutoHyphens/>
        <w:spacing w:line="271" w:lineRule="auto"/>
        <w:ind w:left="284" w:hanging="284"/>
        <w:jc w:val="center"/>
        <w:rPr>
          <w:rFonts w:ascii="Cambria" w:eastAsia="Times New Roman" w:hAnsi="Cambria"/>
          <w:lang w:val="cs-CZ" w:eastAsia="cs-CZ"/>
        </w:rPr>
      </w:pPr>
      <w:r w:rsidRPr="00FF098C">
        <w:rPr>
          <w:rFonts w:ascii="Cambria" w:eastAsia="Times New Roman" w:hAnsi="Cambria"/>
          <w:lang w:val="cs-CZ" w:eastAsia="cs-CZ"/>
        </w:rPr>
        <w:t>o výkonu technického dozoru</w:t>
      </w:r>
      <w:r w:rsidR="00FF098C" w:rsidRPr="00FF098C">
        <w:rPr>
          <w:rFonts w:ascii="Cambria" w:eastAsia="Times New Roman" w:hAnsi="Cambria"/>
          <w:lang w:val="cs-CZ" w:eastAsia="cs-CZ"/>
        </w:rPr>
        <w:t xml:space="preserve"> z 28. 7. 2016</w:t>
      </w:r>
    </w:p>
    <w:p w:rsidR="00405BB9" w:rsidRPr="002B7D14" w:rsidRDefault="00405BB9" w:rsidP="00405BB9">
      <w:pPr>
        <w:widowControl w:val="0"/>
        <w:suppressAutoHyphens/>
        <w:spacing w:line="240" w:lineRule="auto"/>
        <w:jc w:val="center"/>
        <w:rPr>
          <w:rFonts w:ascii="Cambria" w:eastAsia="Times New Roman" w:hAnsi="Cambria"/>
          <w:lang w:val="cs-CZ" w:eastAsia="cs-CZ"/>
        </w:rPr>
      </w:pPr>
      <w:r w:rsidRPr="002B7D14">
        <w:rPr>
          <w:rFonts w:ascii="Cambria" w:eastAsia="Times New Roman" w:hAnsi="Cambria"/>
          <w:lang w:val="cs-CZ" w:eastAsia="cs-CZ"/>
        </w:rPr>
        <w:t xml:space="preserve">uzavřená podle ustanovení § </w:t>
      </w:r>
      <w:r w:rsidR="00FF7DAE">
        <w:rPr>
          <w:rFonts w:ascii="Cambria" w:eastAsia="Times New Roman" w:hAnsi="Cambria"/>
          <w:lang w:val="cs-CZ" w:eastAsia="cs-CZ"/>
        </w:rPr>
        <w:t>2430 a následujících zákona č. 89</w:t>
      </w:r>
      <w:r w:rsidRPr="002B7D14">
        <w:rPr>
          <w:rFonts w:ascii="Cambria" w:eastAsia="Times New Roman" w:hAnsi="Cambria"/>
          <w:lang w:val="cs-CZ" w:eastAsia="cs-CZ"/>
        </w:rPr>
        <w:t>/2012 Sb., občanský zákoník</w:t>
      </w:r>
    </w:p>
    <w:p w:rsidR="00405BB9" w:rsidRPr="002B7D14" w:rsidRDefault="00405BB9" w:rsidP="00405BB9">
      <w:pPr>
        <w:widowControl w:val="0"/>
        <w:suppressAutoHyphens/>
        <w:spacing w:line="240" w:lineRule="auto"/>
        <w:ind w:left="284" w:hanging="284"/>
        <w:jc w:val="center"/>
        <w:rPr>
          <w:rFonts w:ascii="Cambria" w:eastAsia="Times New Roman" w:hAnsi="Cambria"/>
          <w:lang w:val="cs-CZ" w:eastAsia="cs-CZ"/>
        </w:rPr>
      </w:pPr>
      <w:r w:rsidRPr="002B7D14">
        <w:rPr>
          <w:rFonts w:ascii="Cambria" w:eastAsia="Times New Roman" w:hAnsi="Cambria"/>
          <w:lang w:val="cs-CZ" w:eastAsia="cs-CZ"/>
        </w:rPr>
        <w:t xml:space="preserve"> </w:t>
      </w:r>
    </w:p>
    <w:p w:rsidR="00405BB9" w:rsidRPr="002B7D14" w:rsidRDefault="00405BB9" w:rsidP="00405BB9">
      <w:pPr>
        <w:widowControl w:val="0"/>
        <w:suppressAutoHyphens/>
        <w:spacing w:line="240" w:lineRule="auto"/>
        <w:ind w:left="284" w:hanging="284"/>
        <w:jc w:val="center"/>
        <w:rPr>
          <w:rFonts w:ascii="Cambria" w:eastAsia="Times New Roman" w:hAnsi="Cambria"/>
          <w:lang w:val="cs-CZ" w:eastAsia="cs-CZ"/>
        </w:rPr>
      </w:pPr>
    </w:p>
    <w:p w:rsidR="00405BB9" w:rsidRPr="002B7D14" w:rsidRDefault="00405BB9" w:rsidP="00405BB9">
      <w:pPr>
        <w:widowControl w:val="0"/>
        <w:suppressAutoHyphens/>
        <w:spacing w:line="240" w:lineRule="auto"/>
        <w:ind w:left="284" w:hanging="284"/>
        <w:rPr>
          <w:rFonts w:ascii="Cambria" w:eastAsia="Times New Roman" w:hAnsi="Cambria"/>
          <w:b/>
          <w:lang w:val="cs-CZ" w:eastAsia="cs-CZ"/>
        </w:rPr>
      </w:pPr>
      <w:r w:rsidRPr="002B7D14">
        <w:rPr>
          <w:rFonts w:ascii="Cambria" w:eastAsia="Times New Roman" w:hAnsi="Cambria"/>
          <w:b/>
          <w:lang w:val="cs-CZ" w:eastAsia="cs-CZ"/>
        </w:rPr>
        <w:t>Objednatel,</w:t>
      </w:r>
    </w:p>
    <w:p w:rsidR="00405BB9" w:rsidRPr="002B7D14" w:rsidRDefault="00405BB9" w:rsidP="00405BB9">
      <w:pPr>
        <w:widowControl w:val="0"/>
        <w:suppressAutoHyphens/>
        <w:spacing w:line="240" w:lineRule="auto"/>
        <w:ind w:left="284" w:hanging="284"/>
        <w:jc w:val="center"/>
        <w:rPr>
          <w:rFonts w:ascii="Cambria" w:eastAsia="Times New Roman" w:hAnsi="Cambria"/>
          <w:b/>
          <w:lang w:val="cs-CZ" w:eastAsia="cs-CZ"/>
        </w:rPr>
      </w:pPr>
    </w:p>
    <w:p w:rsidR="00405BB9" w:rsidRPr="00723B2F" w:rsidRDefault="00405BB9" w:rsidP="00405BB9">
      <w:pPr>
        <w:widowControl w:val="0"/>
        <w:suppressAutoHyphens/>
        <w:spacing w:line="240" w:lineRule="auto"/>
        <w:rPr>
          <w:rFonts w:ascii="Cambria" w:eastAsia="Times New Roman" w:hAnsi="Cambria"/>
          <w:b/>
          <w:lang w:val="cs-CZ" w:eastAsia="cs-CZ"/>
        </w:rPr>
      </w:pPr>
      <w:r w:rsidRPr="00723B2F">
        <w:rPr>
          <w:rFonts w:ascii="Cambria" w:eastAsia="Times New Roman" w:hAnsi="Cambria"/>
          <w:b/>
          <w:lang w:val="cs-CZ" w:eastAsia="cs-CZ"/>
        </w:rPr>
        <w:t xml:space="preserve">Ústav chemických procesů AV ČR, </w:t>
      </w:r>
      <w:proofErr w:type="gramStart"/>
      <w:r w:rsidRPr="00723B2F">
        <w:rPr>
          <w:rFonts w:ascii="Cambria" w:eastAsia="Times New Roman" w:hAnsi="Cambria"/>
          <w:b/>
          <w:lang w:val="cs-CZ" w:eastAsia="cs-CZ"/>
        </w:rPr>
        <w:t>v.v.</w:t>
      </w:r>
      <w:proofErr w:type="gramEnd"/>
      <w:r w:rsidRPr="00723B2F">
        <w:rPr>
          <w:rFonts w:ascii="Cambria" w:eastAsia="Times New Roman" w:hAnsi="Cambria"/>
          <w:b/>
          <w:lang w:val="cs-CZ" w:eastAsia="cs-CZ"/>
        </w:rPr>
        <w:t>i.</w:t>
      </w:r>
    </w:p>
    <w:p w:rsidR="00405BB9" w:rsidRPr="002B7D14" w:rsidRDefault="00405BB9" w:rsidP="00405BB9">
      <w:pPr>
        <w:widowControl w:val="0"/>
        <w:suppressAutoHyphens/>
        <w:spacing w:line="240" w:lineRule="auto"/>
        <w:rPr>
          <w:rFonts w:ascii="Cambria" w:eastAsia="Times New Roman" w:hAnsi="Cambria"/>
          <w:lang w:val="cs-CZ" w:eastAsia="cs-CZ"/>
        </w:rPr>
      </w:pPr>
      <w:r w:rsidRPr="002B7D14">
        <w:rPr>
          <w:rFonts w:ascii="Cambria" w:eastAsia="Times New Roman" w:hAnsi="Cambria"/>
          <w:lang w:val="cs-CZ" w:eastAsia="cs-CZ"/>
        </w:rPr>
        <w:t>Rozvojová 135</w:t>
      </w:r>
    </w:p>
    <w:p w:rsidR="00405BB9" w:rsidRPr="002B7D14" w:rsidRDefault="002C0560" w:rsidP="00405BB9">
      <w:pPr>
        <w:widowControl w:val="0"/>
        <w:suppressAutoHyphens/>
        <w:spacing w:line="240" w:lineRule="auto"/>
        <w:rPr>
          <w:rFonts w:ascii="Cambria" w:eastAsia="Times New Roman" w:hAnsi="Cambria"/>
          <w:lang w:val="cs-CZ" w:eastAsia="cs-CZ"/>
        </w:rPr>
      </w:pPr>
      <w:r>
        <w:rPr>
          <w:rFonts w:ascii="Cambria" w:eastAsia="Times New Roman" w:hAnsi="Cambria"/>
          <w:lang w:val="cs-CZ" w:eastAsia="cs-CZ"/>
        </w:rPr>
        <w:t>1</w:t>
      </w:r>
      <w:r w:rsidR="00405BB9" w:rsidRPr="002B7D14">
        <w:rPr>
          <w:rFonts w:ascii="Cambria" w:eastAsia="Times New Roman" w:hAnsi="Cambria"/>
          <w:lang w:val="cs-CZ" w:eastAsia="cs-CZ"/>
        </w:rPr>
        <w:t>65</w:t>
      </w:r>
      <w:r>
        <w:rPr>
          <w:rFonts w:ascii="Cambria" w:eastAsia="Times New Roman" w:hAnsi="Cambria"/>
          <w:lang w:val="cs-CZ" w:eastAsia="cs-CZ"/>
        </w:rPr>
        <w:t xml:space="preserve"> </w:t>
      </w:r>
      <w:r w:rsidR="00405BB9" w:rsidRPr="002B7D14">
        <w:rPr>
          <w:rFonts w:ascii="Cambria" w:eastAsia="Times New Roman" w:hAnsi="Cambria"/>
          <w:lang w:val="cs-CZ" w:eastAsia="cs-CZ"/>
        </w:rPr>
        <w:t>02 Praha 6 - Suchdol</w:t>
      </w:r>
    </w:p>
    <w:p w:rsidR="00405BB9" w:rsidRPr="002B7D14" w:rsidRDefault="00405BB9" w:rsidP="00405BB9">
      <w:pPr>
        <w:widowControl w:val="0"/>
        <w:suppressAutoHyphens/>
        <w:spacing w:line="240" w:lineRule="auto"/>
        <w:rPr>
          <w:rFonts w:ascii="Cambria" w:eastAsia="Times New Roman" w:hAnsi="Cambria"/>
          <w:lang w:val="cs-CZ" w:eastAsia="cs-CZ"/>
        </w:rPr>
      </w:pPr>
      <w:r w:rsidRPr="002B7D14">
        <w:rPr>
          <w:rFonts w:ascii="Cambria" w:eastAsia="Times New Roman" w:hAnsi="Cambria"/>
          <w:lang w:val="cs-CZ" w:eastAsia="cs-CZ"/>
        </w:rPr>
        <w:t>IČ: 679 858 58, DIČ: CZ67985858</w:t>
      </w:r>
    </w:p>
    <w:p w:rsidR="00405BB9" w:rsidRPr="002B7D14" w:rsidRDefault="00405BB9" w:rsidP="00405BB9">
      <w:pPr>
        <w:widowControl w:val="0"/>
        <w:suppressAutoHyphens/>
        <w:spacing w:line="240" w:lineRule="auto"/>
        <w:rPr>
          <w:rFonts w:ascii="Cambria" w:eastAsia="Times New Roman" w:hAnsi="Cambria"/>
          <w:lang w:val="cs-CZ" w:eastAsia="cs-CZ"/>
        </w:rPr>
      </w:pPr>
      <w:r w:rsidRPr="002B7D14">
        <w:rPr>
          <w:rFonts w:ascii="Cambria" w:eastAsia="Times New Roman" w:hAnsi="Cambria"/>
          <w:lang w:val="cs-CZ" w:eastAsia="cs-CZ"/>
        </w:rPr>
        <w:t>zastoupení: Ing. Miroslav Punčochář. DSc. – ředitel</w:t>
      </w:r>
    </w:p>
    <w:p w:rsidR="00405BB9" w:rsidRPr="0006223D" w:rsidRDefault="00405BB9" w:rsidP="00405BB9">
      <w:pPr>
        <w:widowControl w:val="0"/>
        <w:suppressAutoHyphens/>
        <w:spacing w:line="240" w:lineRule="auto"/>
        <w:rPr>
          <w:rFonts w:ascii="Cambria" w:eastAsia="Times New Roman" w:hAnsi="Cambria"/>
          <w:highlight w:val="black"/>
          <w:lang w:val="cs-CZ" w:eastAsia="cs-CZ"/>
        </w:rPr>
      </w:pPr>
      <w:r w:rsidRPr="0006223D">
        <w:rPr>
          <w:rFonts w:ascii="Cambria" w:eastAsia="Times New Roman" w:hAnsi="Cambria"/>
          <w:highlight w:val="black"/>
          <w:lang w:val="cs-CZ" w:eastAsia="cs-CZ"/>
        </w:rPr>
        <w:t xml:space="preserve">zástupce ve věcech technických: </w:t>
      </w:r>
      <w:r w:rsidRPr="0006223D">
        <w:rPr>
          <w:rFonts w:ascii="Cambria" w:eastAsia="Times New Roman" w:hAnsi="Cambria"/>
          <w:highlight w:val="black"/>
          <w:lang w:val="cs-CZ" w:eastAsia="cs-CZ"/>
        </w:rPr>
        <w:tab/>
        <w:t>Ing. Michal Šyc, Ph.D.</w:t>
      </w:r>
    </w:p>
    <w:p w:rsidR="00405BB9" w:rsidRPr="002B7D14" w:rsidRDefault="00405BB9" w:rsidP="00405BB9">
      <w:pPr>
        <w:widowControl w:val="0"/>
        <w:suppressAutoHyphens/>
        <w:spacing w:line="240" w:lineRule="auto"/>
        <w:rPr>
          <w:rFonts w:ascii="Cambria" w:eastAsia="Times New Roman" w:hAnsi="Cambria"/>
          <w:lang w:val="cs-CZ" w:eastAsia="cs-CZ"/>
        </w:rPr>
      </w:pPr>
      <w:r w:rsidRPr="0006223D">
        <w:rPr>
          <w:rFonts w:ascii="Cambria" w:eastAsia="Times New Roman" w:hAnsi="Cambria"/>
          <w:highlight w:val="black"/>
          <w:lang w:val="cs-CZ" w:eastAsia="cs-CZ"/>
        </w:rPr>
        <w:tab/>
      </w:r>
      <w:r w:rsidRPr="0006223D">
        <w:rPr>
          <w:rFonts w:ascii="Cambria" w:eastAsia="Times New Roman" w:hAnsi="Cambria"/>
          <w:highlight w:val="black"/>
          <w:lang w:val="cs-CZ" w:eastAsia="cs-CZ"/>
        </w:rPr>
        <w:tab/>
      </w:r>
      <w:r w:rsidRPr="0006223D">
        <w:rPr>
          <w:rFonts w:ascii="Cambria" w:eastAsia="Times New Roman" w:hAnsi="Cambria"/>
          <w:highlight w:val="black"/>
          <w:lang w:val="cs-CZ" w:eastAsia="cs-CZ"/>
        </w:rPr>
        <w:tab/>
      </w:r>
      <w:r w:rsidRPr="0006223D">
        <w:rPr>
          <w:rFonts w:ascii="Cambria" w:eastAsia="Times New Roman" w:hAnsi="Cambria"/>
          <w:highlight w:val="black"/>
          <w:lang w:val="cs-CZ" w:eastAsia="cs-CZ"/>
        </w:rPr>
        <w:tab/>
        <w:t xml:space="preserve">  </w:t>
      </w:r>
      <w:r w:rsidRPr="0006223D">
        <w:rPr>
          <w:rFonts w:ascii="Cambria" w:eastAsia="Times New Roman" w:hAnsi="Cambria"/>
          <w:highlight w:val="black"/>
          <w:lang w:val="cs-CZ" w:eastAsia="cs-CZ"/>
        </w:rPr>
        <w:tab/>
        <w:t>Ing. Zdeněk Novák</w:t>
      </w:r>
      <w:bookmarkStart w:id="0" w:name="_GoBack"/>
      <w:bookmarkEnd w:id="0"/>
      <w:r w:rsidRPr="002B7D14">
        <w:rPr>
          <w:rFonts w:ascii="Cambria" w:eastAsia="Times New Roman" w:hAnsi="Cambria"/>
          <w:lang w:val="cs-CZ" w:eastAsia="cs-CZ"/>
        </w:rPr>
        <w:t xml:space="preserve">   </w:t>
      </w:r>
    </w:p>
    <w:p w:rsidR="00405BB9" w:rsidRPr="002B7D14" w:rsidRDefault="00405BB9" w:rsidP="00405BB9">
      <w:pPr>
        <w:widowControl w:val="0"/>
        <w:suppressAutoHyphens/>
        <w:spacing w:line="240" w:lineRule="auto"/>
        <w:jc w:val="both"/>
        <w:rPr>
          <w:rFonts w:ascii="Cambria" w:eastAsia="Times New Roman" w:hAnsi="Cambria"/>
          <w:lang w:val="cs-CZ" w:eastAsia="cs-CZ"/>
        </w:rPr>
      </w:pPr>
    </w:p>
    <w:p w:rsidR="00405BB9" w:rsidRPr="002B7D14" w:rsidRDefault="00405BB9" w:rsidP="00405BB9">
      <w:pPr>
        <w:widowControl w:val="0"/>
        <w:suppressAutoHyphens/>
        <w:spacing w:line="240" w:lineRule="auto"/>
        <w:jc w:val="both"/>
        <w:rPr>
          <w:rFonts w:ascii="Cambria" w:eastAsia="Times New Roman" w:hAnsi="Cambria"/>
          <w:iCs/>
          <w:lang w:val="cs-CZ" w:eastAsia="cs-CZ"/>
        </w:rPr>
      </w:pPr>
      <w:r w:rsidRPr="002B7D14">
        <w:rPr>
          <w:rFonts w:ascii="Cambria" w:eastAsia="Times New Roman" w:hAnsi="Cambria"/>
          <w:lang w:val="cs-CZ" w:eastAsia="cs-CZ"/>
        </w:rPr>
        <w:t>Ústav je zapsán v Rejstříku veřejných výzkumných institucí, vedených u MŠMT Karmelitská 7, Praha 1 ke dni 1. 1. 2007. Zřizovatelem je Akademie věd ČR</w:t>
      </w:r>
    </w:p>
    <w:p w:rsidR="00405BB9" w:rsidRPr="002B7D14" w:rsidRDefault="00405BB9" w:rsidP="00405BB9">
      <w:pPr>
        <w:widowControl w:val="0"/>
        <w:suppressAutoHyphens/>
        <w:spacing w:line="240" w:lineRule="auto"/>
        <w:ind w:left="284" w:hanging="284"/>
        <w:jc w:val="center"/>
        <w:rPr>
          <w:rFonts w:ascii="Cambria" w:eastAsia="Times New Roman" w:hAnsi="Cambria"/>
          <w:lang w:val="cs-CZ" w:eastAsia="cs-CZ"/>
        </w:rPr>
      </w:pPr>
    </w:p>
    <w:p w:rsidR="00405BB9" w:rsidRPr="002B7D14" w:rsidRDefault="00405BB9" w:rsidP="00405BB9">
      <w:pPr>
        <w:widowControl w:val="0"/>
        <w:suppressAutoHyphens/>
        <w:spacing w:line="240" w:lineRule="auto"/>
        <w:ind w:left="284" w:hanging="284"/>
        <w:rPr>
          <w:rFonts w:ascii="Cambria" w:eastAsia="Times New Roman" w:hAnsi="Cambria"/>
          <w:lang w:val="cs-CZ" w:eastAsia="cs-CZ"/>
        </w:rPr>
      </w:pPr>
      <w:r w:rsidRPr="002B7D14">
        <w:rPr>
          <w:rFonts w:ascii="Cambria" w:eastAsia="Times New Roman" w:hAnsi="Cambria"/>
          <w:lang w:val="cs-CZ" w:eastAsia="cs-CZ"/>
        </w:rPr>
        <w:t>a</w:t>
      </w:r>
    </w:p>
    <w:p w:rsidR="00405BB9" w:rsidRPr="002B7D14" w:rsidRDefault="00405BB9" w:rsidP="00405BB9">
      <w:pPr>
        <w:widowControl w:val="0"/>
        <w:suppressAutoHyphens/>
        <w:spacing w:line="240" w:lineRule="auto"/>
        <w:ind w:left="284" w:hanging="284"/>
        <w:rPr>
          <w:rFonts w:ascii="Cambria" w:eastAsia="Times New Roman" w:hAnsi="Cambria"/>
          <w:b/>
          <w:lang w:val="cs-CZ" w:eastAsia="cs-CZ"/>
        </w:rPr>
      </w:pPr>
      <w:r w:rsidRPr="002B7D14">
        <w:rPr>
          <w:rFonts w:ascii="Cambria" w:eastAsia="Times New Roman" w:hAnsi="Cambria"/>
          <w:b/>
          <w:lang w:val="cs-CZ" w:eastAsia="cs-CZ"/>
        </w:rPr>
        <w:t>zhotovitel,</w:t>
      </w:r>
    </w:p>
    <w:p w:rsidR="00405BB9" w:rsidRPr="002B7D14" w:rsidRDefault="00405BB9" w:rsidP="00405BB9">
      <w:pPr>
        <w:widowControl w:val="0"/>
        <w:suppressAutoHyphens/>
        <w:spacing w:line="240" w:lineRule="auto"/>
        <w:ind w:left="284" w:hanging="284"/>
        <w:rPr>
          <w:rFonts w:ascii="Cambria" w:eastAsia="Times New Roman" w:hAnsi="Cambria"/>
          <w:b/>
          <w:lang w:val="cs-CZ" w:eastAsia="cs-CZ"/>
        </w:rPr>
      </w:pPr>
    </w:p>
    <w:p w:rsidR="00723B2F" w:rsidRPr="002346DE" w:rsidRDefault="00723B2F" w:rsidP="00723B2F">
      <w:pPr>
        <w:pStyle w:val="Zkladntext"/>
        <w:ind w:left="284" w:hanging="284"/>
        <w:rPr>
          <w:rFonts w:ascii="Cambria" w:hAnsi="Cambria"/>
          <w:b/>
        </w:rPr>
      </w:pPr>
      <w:r w:rsidRPr="002346DE">
        <w:rPr>
          <w:rFonts w:ascii="Cambria" w:hAnsi="Cambria"/>
          <w:b/>
        </w:rPr>
        <w:t>R</w:t>
      </w:r>
      <w:r>
        <w:rPr>
          <w:rFonts w:ascii="Cambria" w:hAnsi="Cambria"/>
          <w:b/>
        </w:rPr>
        <w:t xml:space="preserve">EINVEST, </w:t>
      </w:r>
      <w:proofErr w:type="spellStart"/>
      <w:r>
        <w:rPr>
          <w:rFonts w:ascii="Cambria" w:hAnsi="Cambria"/>
          <w:b/>
        </w:rPr>
        <w:t>spol</w:t>
      </w:r>
      <w:proofErr w:type="spellEnd"/>
      <w:r w:rsidRPr="002346DE">
        <w:rPr>
          <w:rFonts w:ascii="Cambria" w:hAnsi="Cambria"/>
          <w:b/>
        </w:rPr>
        <w:t xml:space="preserve"> s</w:t>
      </w:r>
      <w:r>
        <w:rPr>
          <w:rFonts w:ascii="Cambria" w:hAnsi="Cambria"/>
          <w:b/>
        </w:rPr>
        <w:t xml:space="preserve"> </w:t>
      </w:r>
      <w:proofErr w:type="spellStart"/>
      <w:r w:rsidRPr="002346DE">
        <w:rPr>
          <w:rFonts w:ascii="Cambria" w:hAnsi="Cambria"/>
          <w:b/>
        </w:rPr>
        <w:t>r.o</w:t>
      </w:r>
      <w:proofErr w:type="spellEnd"/>
      <w:r w:rsidRPr="002346DE">
        <w:rPr>
          <w:rFonts w:ascii="Cambria" w:hAnsi="Cambria"/>
          <w:b/>
        </w:rPr>
        <w:t>.</w:t>
      </w:r>
    </w:p>
    <w:p w:rsidR="00723B2F" w:rsidRPr="00CC34FD" w:rsidRDefault="00723B2F" w:rsidP="00723B2F">
      <w:pPr>
        <w:pStyle w:val="Zkladntext0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left"/>
        <w:rPr>
          <w:rFonts w:ascii="Cambria" w:hAnsi="Cambria"/>
          <w:color w:val="auto"/>
        </w:rPr>
      </w:pPr>
      <w:r w:rsidRPr="00CC34FD">
        <w:rPr>
          <w:rFonts w:ascii="Cambria" w:hAnsi="Cambria"/>
          <w:color w:val="auto"/>
        </w:rPr>
        <w:t>K Novému dvoru 897/66</w:t>
      </w:r>
    </w:p>
    <w:p w:rsidR="00723B2F" w:rsidRPr="00CC34FD" w:rsidRDefault="00723B2F" w:rsidP="00723B2F">
      <w:pPr>
        <w:pStyle w:val="Zkladntext0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left"/>
        <w:rPr>
          <w:rFonts w:ascii="Cambria" w:hAnsi="Cambria"/>
          <w:color w:val="auto"/>
        </w:rPr>
      </w:pPr>
      <w:r w:rsidRPr="00CC34FD">
        <w:rPr>
          <w:rFonts w:ascii="Cambria" w:hAnsi="Cambria"/>
          <w:color w:val="auto"/>
        </w:rPr>
        <w:t>Praha 4</w:t>
      </w:r>
      <w:r w:rsidR="002C0560">
        <w:rPr>
          <w:rFonts w:ascii="Cambria" w:hAnsi="Cambria"/>
          <w:color w:val="auto"/>
        </w:rPr>
        <w:t xml:space="preserve">  140 00</w:t>
      </w:r>
    </w:p>
    <w:p w:rsidR="00723B2F" w:rsidRPr="00CC34FD" w:rsidRDefault="00723B2F" w:rsidP="00723B2F">
      <w:pPr>
        <w:pStyle w:val="Zkladntext0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left"/>
        <w:rPr>
          <w:rFonts w:ascii="Cambria" w:hAnsi="Cambria"/>
          <w:color w:val="auto"/>
        </w:rPr>
      </w:pPr>
      <w:r w:rsidRPr="00CC34FD">
        <w:rPr>
          <w:rFonts w:ascii="Cambria" w:hAnsi="Cambria"/>
          <w:color w:val="auto"/>
        </w:rPr>
        <w:t>IČ: 65410840, DIČ: CZ65410840</w:t>
      </w:r>
    </w:p>
    <w:p w:rsidR="00723B2F" w:rsidRPr="00CC34FD" w:rsidRDefault="00723B2F" w:rsidP="00723B2F">
      <w:pPr>
        <w:pStyle w:val="Zkladntext0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left"/>
        <w:rPr>
          <w:rFonts w:ascii="Cambria" w:hAnsi="Cambria"/>
          <w:color w:val="auto"/>
        </w:rPr>
      </w:pPr>
      <w:r w:rsidRPr="00CC34FD">
        <w:rPr>
          <w:rFonts w:ascii="Cambria" w:hAnsi="Cambria"/>
          <w:color w:val="auto"/>
        </w:rPr>
        <w:t xml:space="preserve">zastoupení: Ing. </w:t>
      </w:r>
      <w:r>
        <w:rPr>
          <w:rFonts w:ascii="Cambria" w:hAnsi="Cambria"/>
          <w:color w:val="auto"/>
        </w:rPr>
        <w:t>Marek Raška</w:t>
      </w:r>
      <w:r w:rsidRPr="00CC34FD">
        <w:rPr>
          <w:rFonts w:ascii="Cambria" w:hAnsi="Cambria"/>
          <w:color w:val="auto"/>
        </w:rPr>
        <w:t xml:space="preserve"> </w:t>
      </w:r>
      <w:r w:rsidR="002C0560">
        <w:rPr>
          <w:rFonts w:ascii="Cambria" w:hAnsi="Cambria"/>
          <w:color w:val="auto"/>
        </w:rPr>
        <w:t xml:space="preserve">- </w:t>
      </w:r>
      <w:r w:rsidRPr="00CC34FD">
        <w:rPr>
          <w:rFonts w:ascii="Cambria" w:hAnsi="Cambria"/>
          <w:color w:val="auto"/>
        </w:rPr>
        <w:t>jednatel</w:t>
      </w:r>
    </w:p>
    <w:p w:rsidR="00723B2F" w:rsidRPr="002346DE" w:rsidRDefault="00723B2F" w:rsidP="00723B2F">
      <w:pPr>
        <w:rPr>
          <w:rFonts w:ascii="Cambria" w:eastAsia="Batang" w:hAnsi="Cambria"/>
        </w:rPr>
      </w:pPr>
      <w:proofErr w:type="spellStart"/>
      <w:proofErr w:type="gramStart"/>
      <w:r w:rsidRPr="002346DE">
        <w:rPr>
          <w:rFonts w:ascii="Cambria" w:hAnsi="Cambria"/>
          <w:iCs/>
        </w:rPr>
        <w:t>vedená</w:t>
      </w:r>
      <w:proofErr w:type="spellEnd"/>
      <w:proofErr w:type="gramEnd"/>
      <w:r w:rsidRPr="002346DE">
        <w:rPr>
          <w:rFonts w:ascii="Cambria" w:hAnsi="Cambria"/>
          <w:iCs/>
        </w:rPr>
        <w:t xml:space="preserve"> v OR u </w:t>
      </w:r>
      <w:proofErr w:type="spellStart"/>
      <w:r w:rsidRPr="002346DE">
        <w:rPr>
          <w:rFonts w:ascii="Cambria" w:hAnsi="Cambria"/>
          <w:iCs/>
        </w:rPr>
        <w:t>rejstříkového</w:t>
      </w:r>
      <w:proofErr w:type="spellEnd"/>
      <w:r w:rsidRPr="002346DE">
        <w:rPr>
          <w:rFonts w:ascii="Cambria" w:hAnsi="Cambria"/>
          <w:iCs/>
        </w:rPr>
        <w:t xml:space="preserve"> </w:t>
      </w:r>
      <w:proofErr w:type="spellStart"/>
      <w:r w:rsidRPr="002346DE">
        <w:rPr>
          <w:rFonts w:ascii="Cambria" w:hAnsi="Cambria"/>
          <w:iCs/>
        </w:rPr>
        <w:t>soudu</w:t>
      </w:r>
      <w:proofErr w:type="spellEnd"/>
      <w:r w:rsidRPr="002346DE">
        <w:rPr>
          <w:rFonts w:ascii="Cambria" w:hAnsi="Cambria"/>
          <w:iCs/>
        </w:rPr>
        <w:t xml:space="preserve"> v</w:t>
      </w:r>
      <w:r w:rsidRPr="002346DE">
        <w:rPr>
          <w:rFonts w:ascii="Cambria" w:hAnsi="Cambria"/>
        </w:rPr>
        <w:t> </w:t>
      </w:r>
      <w:proofErr w:type="spellStart"/>
      <w:r w:rsidRPr="002346DE">
        <w:rPr>
          <w:rFonts w:ascii="Cambria" w:hAnsi="Cambria"/>
          <w:bCs/>
        </w:rPr>
        <w:t>Praze</w:t>
      </w:r>
      <w:proofErr w:type="spellEnd"/>
      <w:r w:rsidRPr="002346DE">
        <w:rPr>
          <w:rFonts w:ascii="Cambria" w:hAnsi="Cambria"/>
          <w:bCs/>
        </w:rPr>
        <w:t xml:space="preserve"> pod </w:t>
      </w:r>
      <w:proofErr w:type="spellStart"/>
      <w:r w:rsidRPr="002346DE">
        <w:rPr>
          <w:rFonts w:ascii="Cambria" w:hAnsi="Cambria"/>
          <w:bCs/>
        </w:rPr>
        <w:t>spisovou</w:t>
      </w:r>
      <w:proofErr w:type="spellEnd"/>
      <w:r w:rsidRPr="002346DE">
        <w:rPr>
          <w:rFonts w:ascii="Cambria" w:hAnsi="Cambria"/>
          <w:bCs/>
        </w:rPr>
        <w:t xml:space="preserve"> </w:t>
      </w:r>
      <w:proofErr w:type="spellStart"/>
      <w:r w:rsidRPr="002346DE">
        <w:rPr>
          <w:rFonts w:ascii="Cambria" w:hAnsi="Cambria"/>
          <w:bCs/>
        </w:rPr>
        <w:t>značkou</w:t>
      </w:r>
      <w:proofErr w:type="spellEnd"/>
      <w:r w:rsidRPr="002346DE">
        <w:rPr>
          <w:rFonts w:ascii="Cambria" w:hAnsi="Cambria"/>
          <w:bCs/>
        </w:rPr>
        <w:t xml:space="preserve"> C </w:t>
      </w:r>
      <w:proofErr w:type="spellStart"/>
      <w:r>
        <w:rPr>
          <w:rFonts w:ascii="Cambria" w:hAnsi="Cambria"/>
          <w:bCs/>
        </w:rPr>
        <w:t>vložka</w:t>
      </w:r>
      <w:proofErr w:type="spellEnd"/>
      <w:r>
        <w:rPr>
          <w:rFonts w:ascii="Cambria" w:hAnsi="Cambria"/>
          <w:bCs/>
        </w:rPr>
        <w:t xml:space="preserve"> 44457</w:t>
      </w:r>
      <w:r w:rsidRPr="002346DE">
        <w:rPr>
          <w:rFonts w:ascii="Cambria" w:hAnsi="Cambria"/>
        </w:rPr>
        <w:t> </w:t>
      </w:r>
    </w:p>
    <w:p w:rsidR="00405BB9" w:rsidRPr="002B7D14" w:rsidRDefault="00405BB9" w:rsidP="00405BB9">
      <w:pPr>
        <w:widowControl w:val="0"/>
        <w:suppressAutoHyphens/>
        <w:spacing w:line="240" w:lineRule="auto"/>
        <w:ind w:left="284" w:hanging="284"/>
        <w:rPr>
          <w:rFonts w:ascii="Cambria" w:eastAsia="Times New Roman" w:hAnsi="Cambria"/>
          <w:lang w:val="cs-CZ" w:eastAsia="cs-CZ"/>
        </w:rPr>
      </w:pPr>
    </w:p>
    <w:p w:rsidR="00FF098C" w:rsidRPr="002B7D14" w:rsidRDefault="00FF098C" w:rsidP="00FF098C">
      <w:pPr>
        <w:widowControl w:val="0"/>
        <w:suppressAutoHyphens/>
        <w:spacing w:line="240" w:lineRule="auto"/>
        <w:jc w:val="both"/>
        <w:rPr>
          <w:rFonts w:ascii="Cambria" w:eastAsia="Times New Roman" w:hAnsi="Cambria"/>
          <w:lang w:val="cs-CZ" w:eastAsia="cs-CZ"/>
        </w:rPr>
      </w:pPr>
      <w:r w:rsidRPr="00FF098C">
        <w:rPr>
          <w:rFonts w:ascii="Cambria" w:eastAsia="Times New Roman" w:hAnsi="Cambria"/>
          <w:lang w:val="cs-CZ" w:eastAsia="cs-CZ"/>
        </w:rPr>
        <w:t>Dodatkem č. 1 se mění doba plnění výkonu služeb stanovených v čl. II odst. 5</w:t>
      </w:r>
      <w:r>
        <w:rPr>
          <w:rFonts w:ascii="Cambria" w:eastAsia="Times New Roman" w:hAnsi="Cambria"/>
          <w:lang w:val="cs-CZ" w:eastAsia="cs-CZ"/>
        </w:rPr>
        <w:t xml:space="preserve">. Doba plnění se prodlužuje do 30. 11. 2017. </w:t>
      </w:r>
      <w:r w:rsidRPr="00FF098C">
        <w:rPr>
          <w:rFonts w:ascii="Cambria" w:eastAsia="Times New Roman" w:hAnsi="Cambria"/>
          <w:lang w:val="cs-CZ" w:eastAsia="cs-CZ"/>
        </w:rPr>
        <w:t xml:space="preserve">  </w:t>
      </w:r>
      <w:r>
        <w:rPr>
          <w:rFonts w:ascii="Cambria" w:eastAsia="Times New Roman" w:hAnsi="Cambria"/>
          <w:lang w:val="cs-CZ" w:eastAsia="cs-CZ"/>
        </w:rPr>
        <w:t xml:space="preserve"> V případě, že dojde k dokončení termínu akce,</w:t>
      </w:r>
      <w:r w:rsidRPr="006521C7">
        <w:rPr>
          <w:rFonts w:ascii="Cambria" w:eastAsia="Times New Roman" w:hAnsi="Cambria"/>
          <w:lang w:val="cs-CZ" w:eastAsia="cs-CZ"/>
        </w:rPr>
        <w:t xml:space="preserve"> </w:t>
      </w:r>
      <w:r>
        <w:rPr>
          <w:rFonts w:ascii="Cambria" w:eastAsia="Times New Roman" w:hAnsi="Cambria"/>
          <w:lang w:val="cs-CZ" w:eastAsia="cs-CZ"/>
        </w:rPr>
        <w:t xml:space="preserve">včetně odstranění vad a nedodělků, před </w:t>
      </w:r>
      <w:proofErr w:type="gramStart"/>
      <w:r>
        <w:rPr>
          <w:rFonts w:ascii="Cambria" w:eastAsia="Times New Roman" w:hAnsi="Cambria"/>
          <w:lang w:val="cs-CZ" w:eastAsia="cs-CZ"/>
        </w:rPr>
        <w:t>30.11. 2017</w:t>
      </w:r>
      <w:proofErr w:type="gramEnd"/>
      <w:r>
        <w:rPr>
          <w:rFonts w:ascii="Cambria" w:eastAsia="Times New Roman" w:hAnsi="Cambria"/>
          <w:lang w:val="cs-CZ" w:eastAsia="cs-CZ"/>
        </w:rPr>
        <w:t>, bude odměna alikvotně zkrácena.</w:t>
      </w:r>
    </w:p>
    <w:p w:rsidR="00FF098C" w:rsidRDefault="00FF098C" w:rsidP="00FF098C">
      <w:pPr>
        <w:widowControl w:val="0"/>
        <w:suppressAutoHyphens/>
        <w:spacing w:line="240" w:lineRule="auto"/>
        <w:ind w:left="284" w:hanging="284"/>
        <w:rPr>
          <w:rFonts w:ascii="Cambria" w:eastAsia="Times New Roman" w:hAnsi="Cambria"/>
          <w:lang w:val="cs-CZ" w:eastAsia="cs-CZ"/>
        </w:rPr>
      </w:pPr>
    </w:p>
    <w:p w:rsidR="00405BB9" w:rsidRPr="00FF098C" w:rsidRDefault="00FF098C" w:rsidP="00FF098C">
      <w:pPr>
        <w:widowControl w:val="0"/>
        <w:suppressAutoHyphens/>
        <w:spacing w:line="240" w:lineRule="auto"/>
        <w:ind w:left="284" w:hanging="284"/>
        <w:rPr>
          <w:rFonts w:ascii="Cambria" w:eastAsia="Times New Roman" w:hAnsi="Cambria"/>
          <w:lang w:val="cs-CZ" w:eastAsia="cs-CZ"/>
        </w:rPr>
      </w:pPr>
      <w:r>
        <w:rPr>
          <w:rFonts w:ascii="Cambria" w:eastAsia="Times New Roman" w:hAnsi="Cambria"/>
          <w:lang w:val="cs-CZ" w:eastAsia="cs-CZ"/>
        </w:rPr>
        <w:t>Ostatní ustanovení smlouvy zůstávají nezměněny.</w:t>
      </w:r>
    </w:p>
    <w:p w:rsidR="00405BB9" w:rsidRPr="002B7D14" w:rsidRDefault="00405BB9" w:rsidP="00405BB9">
      <w:pPr>
        <w:widowControl w:val="0"/>
        <w:suppressAutoHyphens/>
        <w:spacing w:line="240" w:lineRule="auto"/>
        <w:ind w:left="284" w:hanging="284"/>
        <w:jc w:val="both"/>
        <w:rPr>
          <w:rFonts w:ascii="Cambria" w:eastAsia="Times New Roman" w:hAnsi="Cambria"/>
          <w:lang w:val="cs-CZ" w:eastAsia="cs-CZ"/>
        </w:rPr>
      </w:pPr>
    </w:p>
    <w:p w:rsidR="00FF098C" w:rsidRDefault="00FF098C" w:rsidP="00405BB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/>
        <w:spacing w:line="240" w:lineRule="auto"/>
        <w:jc w:val="both"/>
        <w:rPr>
          <w:rFonts w:ascii="Cambria" w:eastAsia="Times New Roman" w:hAnsi="Cambria"/>
          <w:lang w:val="cs-CZ" w:eastAsia="cs-CZ"/>
        </w:rPr>
      </w:pPr>
    </w:p>
    <w:p w:rsidR="00405BB9" w:rsidRPr="002B7D14" w:rsidRDefault="00405BB9" w:rsidP="00405BB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/>
        <w:spacing w:line="240" w:lineRule="auto"/>
        <w:jc w:val="both"/>
        <w:rPr>
          <w:rFonts w:ascii="Cambria" w:eastAsia="Times New Roman" w:hAnsi="Cambria"/>
          <w:lang w:val="cs-CZ" w:eastAsia="cs-CZ"/>
        </w:rPr>
      </w:pPr>
      <w:r w:rsidRPr="002B7D14">
        <w:rPr>
          <w:rFonts w:ascii="Cambria" w:eastAsia="Times New Roman" w:hAnsi="Cambria"/>
          <w:lang w:val="cs-CZ" w:eastAsia="cs-CZ"/>
        </w:rPr>
        <w:t xml:space="preserve">V Praze dne </w:t>
      </w:r>
      <w:r w:rsidR="008B5410">
        <w:rPr>
          <w:rFonts w:ascii="Cambria" w:eastAsia="Times New Roman" w:hAnsi="Cambria"/>
          <w:lang w:val="cs-CZ" w:eastAsia="cs-CZ"/>
        </w:rPr>
        <w:t>2</w:t>
      </w:r>
      <w:r w:rsidR="00FF098C">
        <w:rPr>
          <w:rFonts w:ascii="Cambria" w:eastAsia="Times New Roman" w:hAnsi="Cambria"/>
          <w:lang w:val="cs-CZ" w:eastAsia="cs-CZ"/>
        </w:rPr>
        <w:t>2</w:t>
      </w:r>
      <w:r w:rsidR="008B5410">
        <w:rPr>
          <w:rFonts w:ascii="Cambria" w:eastAsia="Times New Roman" w:hAnsi="Cambria"/>
          <w:lang w:val="cs-CZ" w:eastAsia="cs-CZ"/>
        </w:rPr>
        <w:t xml:space="preserve">. </w:t>
      </w:r>
      <w:r w:rsidR="00FF098C">
        <w:rPr>
          <w:rFonts w:ascii="Cambria" w:eastAsia="Times New Roman" w:hAnsi="Cambria"/>
          <w:lang w:val="cs-CZ" w:eastAsia="cs-CZ"/>
        </w:rPr>
        <w:t>5</w:t>
      </w:r>
      <w:r w:rsidR="008B5410">
        <w:rPr>
          <w:rFonts w:ascii="Cambria" w:eastAsia="Times New Roman" w:hAnsi="Cambria"/>
          <w:lang w:val="cs-CZ" w:eastAsia="cs-CZ"/>
        </w:rPr>
        <w:t xml:space="preserve">. </w:t>
      </w:r>
      <w:r w:rsidRPr="002B7D14">
        <w:rPr>
          <w:rFonts w:ascii="Cambria" w:eastAsia="Times New Roman" w:hAnsi="Cambria"/>
          <w:lang w:val="cs-CZ" w:eastAsia="cs-CZ"/>
        </w:rPr>
        <w:t>201</w:t>
      </w:r>
      <w:r w:rsidR="00FF098C">
        <w:rPr>
          <w:rFonts w:ascii="Cambria" w:eastAsia="Times New Roman" w:hAnsi="Cambria"/>
          <w:lang w:val="cs-CZ" w:eastAsia="cs-CZ"/>
        </w:rPr>
        <w:t>7</w:t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  <w:t>V</w:t>
      </w:r>
      <w:r w:rsidR="00AE370D">
        <w:rPr>
          <w:rFonts w:ascii="Cambria" w:eastAsia="Times New Roman" w:hAnsi="Cambria"/>
          <w:lang w:val="cs-CZ" w:eastAsia="cs-CZ"/>
        </w:rPr>
        <w:t xml:space="preserve"> Praze  </w:t>
      </w:r>
      <w:r w:rsidRPr="002B7D14">
        <w:rPr>
          <w:rFonts w:ascii="Cambria" w:eastAsia="Times New Roman" w:hAnsi="Cambria"/>
          <w:lang w:val="cs-CZ" w:eastAsia="cs-CZ"/>
        </w:rPr>
        <w:t>dne</w:t>
      </w:r>
      <w:r w:rsidR="00AE370D">
        <w:rPr>
          <w:rFonts w:ascii="Cambria" w:eastAsia="Times New Roman" w:hAnsi="Cambria"/>
          <w:lang w:val="cs-CZ" w:eastAsia="cs-CZ"/>
        </w:rPr>
        <w:t xml:space="preserve"> </w:t>
      </w:r>
      <w:proofErr w:type="gramStart"/>
      <w:r w:rsidR="00AE370D">
        <w:rPr>
          <w:rFonts w:ascii="Cambria" w:eastAsia="Times New Roman" w:hAnsi="Cambria"/>
          <w:lang w:val="cs-CZ" w:eastAsia="cs-CZ"/>
        </w:rPr>
        <w:t>25.</w:t>
      </w:r>
      <w:r w:rsidR="00FF098C">
        <w:rPr>
          <w:rFonts w:ascii="Cambria" w:eastAsia="Times New Roman" w:hAnsi="Cambria"/>
          <w:lang w:val="cs-CZ" w:eastAsia="cs-CZ"/>
        </w:rPr>
        <w:t>5</w:t>
      </w:r>
      <w:r w:rsidR="00AE370D">
        <w:rPr>
          <w:rFonts w:ascii="Cambria" w:eastAsia="Times New Roman" w:hAnsi="Cambria"/>
          <w:lang w:val="cs-CZ" w:eastAsia="cs-CZ"/>
        </w:rPr>
        <w:t>. 2</w:t>
      </w:r>
      <w:r w:rsidRPr="002B7D14">
        <w:rPr>
          <w:rFonts w:ascii="Cambria" w:eastAsia="Times New Roman" w:hAnsi="Cambria"/>
          <w:lang w:val="cs-CZ" w:eastAsia="cs-CZ"/>
        </w:rPr>
        <w:t>01</w:t>
      </w:r>
      <w:r w:rsidR="00FF098C">
        <w:rPr>
          <w:rFonts w:ascii="Cambria" w:eastAsia="Times New Roman" w:hAnsi="Cambria"/>
          <w:lang w:val="cs-CZ" w:eastAsia="cs-CZ"/>
        </w:rPr>
        <w:t>7</w:t>
      </w:r>
      <w:proofErr w:type="gramEnd"/>
      <w:r w:rsidRPr="002B7D14">
        <w:rPr>
          <w:rFonts w:ascii="Cambria" w:eastAsia="Times New Roman" w:hAnsi="Cambria"/>
          <w:lang w:val="cs-CZ" w:eastAsia="cs-CZ"/>
        </w:rPr>
        <w:t xml:space="preserve">           </w:t>
      </w:r>
    </w:p>
    <w:p w:rsidR="00405BB9" w:rsidRPr="002B7D14" w:rsidRDefault="00405BB9" w:rsidP="00405BB9">
      <w:pPr>
        <w:widowControl w:val="0"/>
        <w:suppressAutoHyphens/>
        <w:spacing w:line="240" w:lineRule="auto"/>
        <w:ind w:left="284" w:hanging="284"/>
        <w:jc w:val="both"/>
        <w:rPr>
          <w:rFonts w:ascii="Cambria" w:eastAsia="Times New Roman" w:hAnsi="Cambria"/>
          <w:lang w:val="cs-CZ" w:eastAsia="cs-CZ"/>
        </w:rPr>
      </w:pPr>
    </w:p>
    <w:p w:rsidR="00405BB9" w:rsidRPr="002B7D14" w:rsidRDefault="00405BB9" w:rsidP="00405BB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/>
        <w:spacing w:line="240" w:lineRule="auto"/>
        <w:jc w:val="both"/>
        <w:rPr>
          <w:rFonts w:ascii="Cambria" w:eastAsia="Times New Roman" w:hAnsi="Cambria"/>
          <w:lang w:val="cs-CZ" w:eastAsia="cs-CZ"/>
        </w:rPr>
      </w:pPr>
    </w:p>
    <w:p w:rsidR="00405BB9" w:rsidRPr="002B7D14" w:rsidRDefault="00405BB9" w:rsidP="00405BB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/>
        <w:spacing w:line="240" w:lineRule="auto"/>
        <w:jc w:val="both"/>
        <w:rPr>
          <w:rFonts w:ascii="Cambria" w:eastAsia="Times New Roman" w:hAnsi="Cambria"/>
          <w:lang w:val="cs-CZ" w:eastAsia="cs-CZ"/>
        </w:rPr>
      </w:pPr>
    </w:p>
    <w:p w:rsidR="00405BB9" w:rsidRPr="002B7D14" w:rsidRDefault="00405BB9" w:rsidP="00405BB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/>
        <w:spacing w:line="240" w:lineRule="auto"/>
        <w:jc w:val="both"/>
        <w:rPr>
          <w:rFonts w:ascii="Cambria" w:eastAsia="Times New Roman" w:hAnsi="Cambria"/>
          <w:lang w:val="cs-CZ" w:eastAsia="cs-CZ"/>
        </w:rPr>
      </w:pPr>
    </w:p>
    <w:p w:rsidR="00405BB9" w:rsidRPr="002B7D14" w:rsidRDefault="00405BB9" w:rsidP="00405BB9">
      <w:pPr>
        <w:widowControl w:val="0"/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/>
        <w:spacing w:line="240" w:lineRule="auto"/>
        <w:jc w:val="both"/>
        <w:rPr>
          <w:rFonts w:ascii="Cambria" w:eastAsia="Times New Roman" w:hAnsi="Cambria"/>
          <w:lang w:val="cs-CZ" w:eastAsia="cs-CZ"/>
        </w:rPr>
      </w:pPr>
      <w:r w:rsidRPr="002B7D14">
        <w:rPr>
          <w:rFonts w:ascii="Cambria" w:eastAsia="Times New Roman" w:hAnsi="Cambria"/>
          <w:lang w:val="cs-CZ" w:eastAsia="cs-CZ"/>
        </w:rPr>
        <w:t>…………………………………………….</w:t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  <w:t xml:space="preserve"> </w:t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  <w:t>……………………………………………</w:t>
      </w:r>
    </w:p>
    <w:p w:rsidR="00405BB9" w:rsidRPr="002B7D14" w:rsidRDefault="00405BB9" w:rsidP="00405BB9">
      <w:pPr>
        <w:widowControl w:val="0"/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suppressAutoHyphens/>
        <w:spacing w:line="240" w:lineRule="auto"/>
        <w:jc w:val="both"/>
        <w:rPr>
          <w:rFonts w:ascii="Cambria" w:eastAsia="Times New Roman" w:hAnsi="Cambria"/>
          <w:lang w:val="cs-CZ" w:eastAsia="cs-CZ"/>
        </w:rPr>
      </w:pPr>
      <w:r w:rsidRPr="002B7D14">
        <w:rPr>
          <w:rFonts w:ascii="Cambria" w:eastAsia="Times New Roman" w:hAnsi="Cambria"/>
          <w:lang w:val="cs-CZ" w:eastAsia="cs-CZ"/>
        </w:rPr>
        <w:tab/>
        <w:t xml:space="preserve"> Objednatel</w:t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  <w:t>Zhotovitel</w:t>
      </w:r>
    </w:p>
    <w:p w:rsidR="00AE370D" w:rsidRPr="00CC34FD" w:rsidRDefault="00405BB9" w:rsidP="00AE370D">
      <w:pPr>
        <w:pStyle w:val="Zkladntext0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284" w:hanging="284"/>
        <w:jc w:val="left"/>
        <w:rPr>
          <w:rFonts w:ascii="Cambria" w:hAnsi="Cambria"/>
          <w:color w:val="auto"/>
        </w:rPr>
      </w:pPr>
      <w:r w:rsidRPr="002B7D14">
        <w:rPr>
          <w:rFonts w:ascii="Cambria" w:hAnsi="Cambria"/>
        </w:rPr>
        <w:t xml:space="preserve">          Ing. Miroslav Punčochář DSc   </w:t>
      </w:r>
      <w:r w:rsidRPr="002B7D14">
        <w:rPr>
          <w:rFonts w:ascii="Cambria" w:hAnsi="Cambria"/>
        </w:rPr>
        <w:tab/>
      </w:r>
      <w:r w:rsidRPr="002B7D14">
        <w:rPr>
          <w:rFonts w:ascii="Cambria" w:hAnsi="Cambria"/>
        </w:rPr>
        <w:tab/>
      </w:r>
      <w:r w:rsidRPr="002B7D14">
        <w:rPr>
          <w:rFonts w:ascii="Cambria" w:hAnsi="Cambria"/>
        </w:rPr>
        <w:tab/>
        <w:t xml:space="preserve">         </w:t>
      </w:r>
      <w:r w:rsidR="00AE370D">
        <w:rPr>
          <w:rFonts w:ascii="Cambria" w:hAnsi="Cambria"/>
        </w:rPr>
        <w:t xml:space="preserve">             </w:t>
      </w:r>
      <w:r w:rsidR="00AE370D" w:rsidRPr="00CC34FD">
        <w:rPr>
          <w:rFonts w:ascii="Cambria" w:hAnsi="Cambria"/>
          <w:color w:val="auto"/>
        </w:rPr>
        <w:t xml:space="preserve">Ing. </w:t>
      </w:r>
      <w:r w:rsidR="00AE370D">
        <w:rPr>
          <w:rFonts w:ascii="Cambria" w:hAnsi="Cambria"/>
          <w:color w:val="auto"/>
        </w:rPr>
        <w:t>Marek Raška</w:t>
      </w:r>
      <w:r w:rsidR="00AE370D" w:rsidRPr="00CC34FD">
        <w:rPr>
          <w:rFonts w:ascii="Cambria" w:hAnsi="Cambria"/>
          <w:color w:val="auto"/>
        </w:rPr>
        <w:t xml:space="preserve"> </w:t>
      </w:r>
    </w:p>
    <w:p w:rsidR="002C0560" w:rsidRDefault="002C0560" w:rsidP="00405BB9">
      <w:pPr>
        <w:widowControl w:val="0"/>
        <w:suppressAutoHyphens/>
        <w:spacing w:line="240" w:lineRule="auto"/>
        <w:rPr>
          <w:rFonts w:ascii="Cambria" w:eastAsia="Times New Roman" w:hAnsi="Cambria"/>
          <w:lang w:val="cs-CZ" w:eastAsia="cs-CZ"/>
        </w:rPr>
      </w:pPr>
    </w:p>
    <w:p w:rsidR="00405BB9" w:rsidRPr="002B7D14" w:rsidRDefault="00405BB9" w:rsidP="00405BB9">
      <w:pPr>
        <w:widowControl w:val="0"/>
        <w:suppressAutoHyphens/>
        <w:spacing w:line="240" w:lineRule="auto"/>
        <w:rPr>
          <w:rFonts w:ascii="Cambria" w:eastAsia="Times New Roman" w:hAnsi="Cambria"/>
          <w:lang w:val="cs-CZ" w:eastAsia="cs-CZ"/>
        </w:rPr>
      </w:pP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  <w:r w:rsidRPr="002B7D14">
        <w:rPr>
          <w:rFonts w:ascii="Cambria" w:eastAsia="Times New Roman" w:hAnsi="Cambria"/>
          <w:lang w:val="cs-CZ" w:eastAsia="cs-CZ"/>
        </w:rPr>
        <w:tab/>
      </w:r>
    </w:p>
    <w:sectPr w:rsidR="00405BB9" w:rsidRPr="002B7D14" w:rsidSect="00242E97">
      <w:headerReference w:type="default" r:id="rId7"/>
      <w:footerReference w:type="default" r:id="rId8"/>
      <w:pgSz w:w="11907" w:h="16839" w:code="9"/>
      <w:pgMar w:top="1803" w:right="1276" w:bottom="170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91" w:rsidRDefault="00000C91">
      <w:pPr>
        <w:spacing w:line="240" w:lineRule="auto"/>
      </w:pPr>
      <w:r>
        <w:separator/>
      </w:r>
    </w:p>
  </w:endnote>
  <w:endnote w:type="continuationSeparator" w:id="0">
    <w:p w:rsidR="00000C91" w:rsidRDefault="00000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6AB" w:rsidRDefault="00405BB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6223D" w:rsidRPr="0006223D">
      <w:rPr>
        <w:noProof/>
        <w:lang w:val="cs-CZ"/>
      </w:rPr>
      <w:t>1</w:t>
    </w:r>
    <w:r>
      <w:fldChar w:fldCharType="end"/>
    </w:r>
  </w:p>
  <w:p w:rsidR="00C75A32" w:rsidRDefault="00000C91" w:rsidP="002F5A11">
    <w:pPr>
      <w:pStyle w:val="BasicParagraph"/>
      <w:spacing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91" w:rsidRDefault="00000C91">
      <w:pPr>
        <w:spacing w:line="240" w:lineRule="auto"/>
      </w:pPr>
      <w:r>
        <w:separator/>
      </w:r>
    </w:p>
  </w:footnote>
  <w:footnote w:type="continuationSeparator" w:id="0">
    <w:p w:rsidR="00000C91" w:rsidRDefault="00000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3B" w:rsidRDefault="00000C91">
    <w:pPr>
      <w:pStyle w:val="Zhlav"/>
    </w:pPr>
  </w:p>
  <w:p w:rsidR="00C94B3B" w:rsidRDefault="00405BB9">
    <w:pPr>
      <w:pStyle w:val="Zhlav"/>
    </w:pPr>
    <w:r>
      <w:rPr>
        <w:noProof/>
        <w:lang w:val="cs-CZ" w:eastAsia="cs-CZ"/>
      </w:rPr>
      <w:drawing>
        <wp:inline distT="0" distB="0" distL="0" distR="0">
          <wp:extent cx="6162040" cy="1028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95A7A91"/>
    <w:multiLevelType w:val="hybridMultilevel"/>
    <w:tmpl w:val="AC523762"/>
    <w:lvl w:ilvl="0" w:tplc="04050019">
      <w:start w:val="1"/>
      <w:numFmt w:val="lowerLetter"/>
      <w:lvlText w:val="%1.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12B7E14"/>
    <w:multiLevelType w:val="hybridMultilevel"/>
    <w:tmpl w:val="04C41410"/>
    <w:lvl w:ilvl="0" w:tplc="1E366D80">
      <w:start w:val="1"/>
      <w:numFmt w:val="decimal"/>
      <w:lvlText w:val="%1."/>
      <w:lvlJc w:val="left"/>
      <w:pPr>
        <w:ind w:left="1146" w:hanging="720"/>
      </w:pPr>
      <w:rPr>
        <w:rFonts w:ascii="Times New Roman" w:hAnsi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494DF2"/>
    <w:multiLevelType w:val="hybridMultilevel"/>
    <w:tmpl w:val="EDD23B3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7A579A8"/>
    <w:multiLevelType w:val="hybridMultilevel"/>
    <w:tmpl w:val="E18429F0"/>
    <w:lvl w:ilvl="0" w:tplc="3CE485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B6EBF"/>
    <w:multiLevelType w:val="hybridMultilevel"/>
    <w:tmpl w:val="F8E890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B9"/>
    <w:rsid w:val="00000C91"/>
    <w:rsid w:val="0006223D"/>
    <w:rsid w:val="000D0426"/>
    <w:rsid w:val="00100F89"/>
    <w:rsid w:val="002C0560"/>
    <w:rsid w:val="00405BB9"/>
    <w:rsid w:val="006521C7"/>
    <w:rsid w:val="00723B2F"/>
    <w:rsid w:val="008B5410"/>
    <w:rsid w:val="009D196D"/>
    <w:rsid w:val="00A22A73"/>
    <w:rsid w:val="00AE370D"/>
    <w:rsid w:val="00B05191"/>
    <w:rsid w:val="00F83CB3"/>
    <w:rsid w:val="00FF098C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C58345-B227-49CA-8525-41BB2D3F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BB9"/>
    <w:pPr>
      <w:spacing w:after="0" w:line="276" w:lineRule="auto"/>
    </w:pPr>
    <w:rPr>
      <w:rFonts w:ascii="Times New Roman" w:eastAsia="Calibri" w:hAnsi="Times New Roman" w:cs="Times New Roman"/>
      <w:lang w:val="en-CA"/>
    </w:rPr>
  </w:style>
  <w:style w:type="paragraph" w:styleId="Nadpis2">
    <w:name w:val="heading 2"/>
    <w:basedOn w:val="Normln"/>
    <w:link w:val="Nadpis2Char"/>
    <w:uiPriority w:val="9"/>
    <w:qFormat/>
    <w:rsid w:val="00405BB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05BB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Zhlav">
    <w:name w:val="header"/>
    <w:basedOn w:val="Normln"/>
    <w:link w:val="ZhlavChar"/>
    <w:uiPriority w:val="99"/>
    <w:unhideWhenUsed/>
    <w:rsid w:val="00405BB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B9"/>
    <w:rPr>
      <w:rFonts w:ascii="Times New Roman" w:eastAsia="Calibri" w:hAnsi="Times New Roman" w:cs="Times New Roman"/>
      <w:lang w:val="en-CA"/>
    </w:rPr>
  </w:style>
  <w:style w:type="paragraph" w:styleId="Zpat">
    <w:name w:val="footer"/>
    <w:basedOn w:val="Normln"/>
    <w:link w:val="ZpatChar"/>
    <w:uiPriority w:val="99"/>
    <w:unhideWhenUsed/>
    <w:rsid w:val="00405BB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B9"/>
    <w:rPr>
      <w:rFonts w:ascii="Times New Roman" w:eastAsia="Calibri" w:hAnsi="Times New Roman" w:cs="Times New Roman"/>
      <w:lang w:val="en-CA"/>
    </w:rPr>
  </w:style>
  <w:style w:type="paragraph" w:customStyle="1" w:styleId="BasicParagraph">
    <w:name w:val="[Basic Paragraph]"/>
    <w:basedOn w:val="Normln"/>
    <w:uiPriority w:val="99"/>
    <w:rsid w:val="00405BB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05B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05BB9"/>
    <w:rPr>
      <w:rFonts w:ascii="Times New Roman" w:eastAsia="Calibri" w:hAnsi="Times New Roman" w:cs="Times New Roman"/>
      <w:lang w:val="en-CA"/>
    </w:rPr>
  </w:style>
  <w:style w:type="paragraph" w:customStyle="1" w:styleId="Zkladntext0">
    <w:name w:val="Základní text~"/>
    <w:basedOn w:val="Normln"/>
    <w:rsid w:val="00723B2F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suppressAutoHyphens/>
      <w:spacing w:line="240" w:lineRule="auto"/>
      <w:jc w:val="both"/>
    </w:pPr>
    <w:rPr>
      <w:rFonts w:eastAsia="Times New Roman"/>
      <w:color w:val="00000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 Zdenek UCHP</dc:creator>
  <cp:keywords/>
  <dc:description/>
  <cp:lastModifiedBy>Novak Zdenek UCHP</cp:lastModifiedBy>
  <cp:revision>4</cp:revision>
  <dcterms:created xsi:type="dcterms:W3CDTF">2017-06-13T10:18:00Z</dcterms:created>
  <dcterms:modified xsi:type="dcterms:W3CDTF">2017-06-13T13:24:00Z</dcterms:modified>
</cp:coreProperties>
</file>