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112CA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RV Plzeň s.r.o.</w:t>
            </w:r>
          </w:p>
          <w:p w:rsidR="00112CA3" w:rsidRDefault="00112CA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Francouzská tř. 24</w:t>
            </w:r>
          </w:p>
          <w:p w:rsidR="00112CA3" w:rsidRDefault="00112CA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326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112CA3">
              <w:rPr>
                <w:rFonts w:ascii="Arial" w:hAnsi="Arial" w:cs="Arial"/>
                <w:b/>
                <w:color w:val="000000"/>
                <w:szCs w:val="23"/>
              </w:rPr>
              <w:t>04824202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</w:t>
            </w:r>
            <w:r w:rsidR="00112CA3">
              <w:rPr>
                <w:rFonts w:ascii="Arial" w:hAnsi="Arial" w:cs="Arial"/>
                <w:b/>
                <w:color w:val="000000"/>
                <w:szCs w:val="23"/>
              </w:rPr>
              <w:t>04824202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112CA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112CA3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5783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112CA3">
        <w:rPr>
          <w:rFonts w:ascii="Arial" w:hAnsi="Arial" w:cs="Arial"/>
          <w:b/>
          <w:color w:val="000000"/>
          <w:szCs w:val="23"/>
        </w:rPr>
        <w:t>Havarijní</w:t>
      </w:r>
      <w:proofErr w:type="gramEnd"/>
      <w:r w:rsidR="00112CA3">
        <w:rPr>
          <w:rFonts w:ascii="Arial" w:hAnsi="Arial" w:cs="Arial"/>
          <w:b/>
          <w:color w:val="000000"/>
          <w:szCs w:val="23"/>
        </w:rPr>
        <w:t xml:space="preserve"> oprava střechy VZ Domažlice – stará budova, U Nemocnice 47, Plzeň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112CA3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112CA3">
        <w:rPr>
          <w:rFonts w:ascii="Arial" w:hAnsi="Arial" w:cs="Arial"/>
          <w:b/>
          <w:color w:val="000000"/>
          <w:szCs w:val="23"/>
        </w:rPr>
        <w:t>52 550,-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A6E46" w:rsidRPr="003F350F" w:rsidRDefault="00614D4D" w:rsidP="003F350F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112CA3">
        <w:rPr>
          <w:rFonts w:ascii="Arial" w:hAnsi="Arial" w:cs="Arial"/>
          <w:b/>
          <w:color w:val="000000"/>
          <w:szCs w:val="23"/>
        </w:rPr>
        <w:t>6.9.2023</w:t>
      </w:r>
      <w:bookmarkStart w:id="0" w:name="_GoBack"/>
      <w:bookmarkEnd w:id="0"/>
      <w:proofErr w:type="gramEnd"/>
    </w:p>
    <w:sectPr w:rsidR="008A6E46" w:rsidRPr="003F350F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45" w:rsidRDefault="00060D45">
      <w:r>
        <w:separator/>
      </w:r>
    </w:p>
  </w:endnote>
  <w:endnote w:type="continuationSeparator" w:id="0">
    <w:p w:rsidR="00060D45" w:rsidRDefault="0006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45" w:rsidRDefault="00060D45">
      <w:r>
        <w:separator/>
      </w:r>
    </w:p>
  </w:footnote>
  <w:footnote w:type="continuationSeparator" w:id="0">
    <w:p w:rsidR="00060D45" w:rsidRDefault="0006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0D45"/>
    <w:rsid w:val="00061D40"/>
    <w:rsid w:val="00062ECD"/>
    <w:rsid w:val="0006589B"/>
    <w:rsid w:val="00067169"/>
    <w:rsid w:val="00070636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2CA3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3F350F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3C24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B7EA6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2455-9019-4FA6-8CD7-8B900D38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4</cp:revision>
  <cp:lastPrinted>2021-11-08T13:30:00Z</cp:lastPrinted>
  <dcterms:created xsi:type="dcterms:W3CDTF">2023-09-06T11:38:00Z</dcterms:created>
  <dcterms:modified xsi:type="dcterms:W3CDTF">2023-09-06T12:56:00Z</dcterms:modified>
</cp:coreProperties>
</file>