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9BD2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328668/2023/520100</w:t>
      </w:r>
    </w:p>
    <w:p w14:paraId="519790F1" w14:textId="18E596F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B0452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spuess8c171a57</w:t>
      </w:r>
    </w:p>
    <w:p w14:paraId="3EA05C98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290D146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75D47D72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73DD69EF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 4, 586 01 Jihlava</w:t>
      </w:r>
    </w:p>
    <w:p w14:paraId="1035E8D8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7F32530C" w14:textId="324A8353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CZ01312774</w:t>
      </w:r>
    </w:p>
    <w:p w14:paraId="48A8F67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1504C818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737CFA69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1003932364</w:t>
      </w:r>
    </w:p>
    <w:p w14:paraId="1C9F891B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F5B8722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55BF14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1344070A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927B922" w14:textId="77777777" w:rsidR="005156AB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ZD Police, družstvo</w:t>
      </w:r>
      <w:r w:rsidRPr="00BB196A">
        <w:rPr>
          <w:rFonts w:ascii="Arial" w:hAnsi="Arial" w:cs="Arial"/>
          <w:color w:val="000000"/>
          <w:sz w:val="22"/>
          <w:szCs w:val="22"/>
        </w:rPr>
        <w:t>, sídlo Police 197, Police PSČ 675 34</w:t>
      </w:r>
    </w:p>
    <w:p w14:paraId="33CEC0BB" w14:textId="178C1A7B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 001 40 074, DIČ CZ 00140074</w:t>
      </w:r>
    </w:p>
    <w:p w14:paraId="74E0A35E" w14:textId="579B6FE9" w:rsidR="005156AB" w:rsidRPr="00BB196A" w:rsidRDefault="005156A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pan Karel Tobolka, předseda představenstva a pan Jan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Puchnar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místopředseda představenstva</w:t>
      </w:r>
    </w:p>
    <w:p w14:paraId="1DC4A552" w14:textId="0121169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1C06F709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23FC93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74183978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6061AAA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1DDC9E7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3B7EDE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1003932364</w:t>
      </w:r>
    </w:p>
    <w:p w14:paraId="322DC8D9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17F0D3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2229DAE8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Vysočinu, Katastrální pracoviště Třebíč na LV 10 002:</w:t>
      </w:r>
    </w:p>
    <w:p w14:paraId="3ABFC269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991FE99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20E12639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8842F19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020FBC7C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Jiratice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Jiratice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52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14:paraId="30BE91D4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9ED2F03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3B314B06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6D18033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4D402D3F" w14:textId="39910D4F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5156AB">
        <w:rPr>
          <w:rFonts w:ascii="Arial" w:hAnsi="Arial" w:cs="Arial"/>
          <w:sz w:val="22"/>
          <w:szCs w:val="22"/>
        </w:rPr>
        <w:t>§ 10 odst. 3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3214A2D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CB769C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7337FBCC" w14:textId="6D6C4345" w:rsidR="00746C63" w:rsidRPr="00BB196A" w:rsidRDefault="00746C63" w:rsidP="005156AB">
      <w:pPr>
        <w:pStyle w:val="vnitrniText"/>
        <w:widowControl/>
        <w:rPr>
          <w:rFonts w:ascii="Arial" w:hAnsi="Arial" w:cs="Arial"/>
          <w:b/>
          <w:bCs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45C3B71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578A036D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07A3C2A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507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27C6456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DF5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81F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542B39B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B6B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Jiratice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7FB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52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C65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52 980,00 Kč</w:t>
            </w:r>
          </w:p>
        </w:tc>
      </w:tr>
    </w:tbl>
    <w:p w14:paraId="19532011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33613C69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F13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7D1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52 980,00 Kč</w:t>
            </w:r>
          </w:p>
        </w:tc>
      </w:tr>
    </w:tbl>
    <w:p w14:paraId="3457614F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173CF363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14:paraId="1851CEB8" w14:textId="77777777" w:rsidR="00E03C09" w:rsidRDefault="00E03C09">
      <w:pPr>
        <w:widowControl/>
        <w:tabs>
          <w:tab w:val="left" w:pos="426"/>
        </w:tabs>
      </w:pPr>
    </w:p>
    <w:p w14:paraId="157433B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25F01F1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07E66126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2C29987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91N04/64, kterou se Státním pozemkovým úřadem, resp. dříve PF ČR uzavřel kupující, jakožto nájemce. </w:t>
      </w:r>
    </w:p>
    <w:p w14:paraId="2B109C72" w14:textId="1746824F" w:rsidR="00DB23D0" w:rsidRPr="00BB196A" w:rsidRDefault="00DB23D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Kupující bere na vědomí a je srozuměn s tím, že se na prodávaném pozemku může dle dostupných podkladů nacházet stavba vodního díla, konkrétně stavba k vodohospodářským melioracím </w:t>
      </w:r>
      <w:proofErr w:type="gramStart"/>
      <w:r w:rsidRPr="00BB196A">
        <w:rPr>
          <w:rFonts w:ascii="Arial" w:hAnsi="Arial" w:cs="Arial"/>
          <w:sz w:val="22"/>
          <w:szCs w:val="22"/>
        </w:rPr>
        <w:t>pozemků - podrobné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odvodňovací zařízen</w:t>
      </w:r>
      <w:r w:rsidR="005156AB">
        <w:rPr>
          <w:rFonts w:ascii="Arial" w:hAnsi="Arial" w:cs="Arial"/>
          <w:sz w:val="22"/>
          <w:szCs w:val="22"/>
        </w:rPr>
        <w:t>í</w:t>
      </w:r>
      <w:r w:rsidRPr="00BB196A">
        <w:rPr>
          <w:rFonts w:ascii="Arial" w:hAnsi="Arial" w:cs="Arial"/>
          <w:sz w:val="22"/>
          <w:szCs w:val="22"/>
        </w:rPr>
        <w:t xml:space="preserve"> z r. 1940. Tato stavba vodního díla je součástí předmětného pozemku a spolu s ním přechází vlastnické právo na kupujícího. </w:t>
      </w:r>
    </w:p>
    <w:p w14:paraId="374E8E24" w14:textId="77777777" w:rsidR="00DB23D0" w:rsidRPr="00BB196A" w:rsidRDefault="00DB23D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4) Kupující, jakožto vlastník vodního díla bere na vědomí povinnosti vlastníka vodního díla, vyplývající z ustanovení § 59 zákona č. 254/2001 Sb., o vodách a o změně některých zákonů (vodní zákon), ve znění pozdějších předpisů.</w:t>
      </w:r>
    </w:p>
    <w:p w14:paraId="5BAFD4EA" w14:textId="77777777" w:rsidR="00DB23D0" w:rsidRPr="00BB196A" w:rsidRDefault="00DB23D0" w:rsidP="005156AB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Kupující bere na vědomí povinnosti vlastníka pozemku, na kterém je umístěna stavba k vodohospodářským melioracím pozemků, vyplývající z ustanovení § 56 odst. 4 zákona č. 254/2001 Sb., o vodách a o změně některých zákonů (vodní zákon), ve znění pozdějších předpisů.</w:t>
      </w:r>
    </w:p>
    <w:p w14:paraId="00A4FC3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46BAF8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5F14CEA8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C48F5E6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560E3D7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B59C27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3D8567A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1E75727" w14:textId="76240F26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63073DF2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639F596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33653E1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063CE22B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68BD2FCF" w14:textId="60662BE6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5156AB">
        <w:rPr>
          <w:rFonts w:ascii="Arial" w:hAnsi="Arial" w:cs="Arial"/>
          <w:sz w:val="22"/>
          <w:szCs w:val="22"/>
        </w:rPr>
        <w:t>§ 10 odst. 3</w:t>
      </w:r>
      <w:r w:rsidR="005156AB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3CE00E23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7A8B2ACE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47F615B9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6AC41D5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59666A3C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4906622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4F1452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6A90AE6" w14:textId="69C3968E" w:rsidR="00746C63" w:rsidRPr="00BB196A" w:rsidRDefault="00746C63" w:rsidP="005156A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Jihlavě dne 6.</w:t>
      </w:r>
      <w:r w:rsidR="005156AB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9.</w:t>
      </w:r>
      <w:r w:rsidR="005156AB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2023</w:t>
      </w:r>
      <w:r w:rsidRPr="00BB196A">
        <w:rPr>
          <w:rFonts w:ascii="Arial" w:hAnsi="Arial" w:cs="Arial"/>
          <w:sz w:val="22"/>
          <w:szCs w:val="22"/>
        </w:rPr>
        <w:tab/>
      </w:r>
      <w:r w:rsidR="005156AB" w:rsidRPr="00BB196A">
        <w:rPr>
          <w:rFonts w:ascii="Arial" w:hAnsi="Arial" w:cs="Arial"/>
          <w:sz w:val="22"/>
          <w:szCs w:val="22"/>
        </w:rPr>
        <w:t>V Jihlavě dne 6.</w:t>
      </w:r>
      <w:r w:rsidR="005156AB">
        <w:rPr>
          <w:rFonts w:ascii="Arial" w:hAnsi="Arial" w:cs="Arial"/>
          <w:sz w:val="22"/>
          <w:szCs w:val="22"/>
        </w:rPr>
        <w:t xml:space="preserve"> </w:t>
      </w:r>
      <w:r w:rsidR="005156AB" w:rsidRPr="00BB196A">
        <w:rPr>
          <w:rFonts w:ascii="Arial" w:hAnsi="Arial" w:cs="Arial"/>
          <w:sz w:val="22"/>
          <w:szCs w:val="22"/>
        </w:rPr>
        <w:t>9.</w:t>
      </w:r>
      <w:r w:rsidR="005156AB">
        <w:rPr>
          <w:rFonts w:ascii="Arial" w:hAnsi="Arial" w:cs="Arial"/>
          <w:sz w:val="22"/>
          <w:szCs w:val="22"/>
        </w:rPr>
        <w:t xml:space="preserve"> </w:t>
      </w:r>
      <w:r w:rsidR="005156AB" w:rsidRPr="00BB196A">
        <w:rPr>
          <w:rFonts w:ascii="Arial" w:hAnsi="Arial" w:cs="Arial"/>
          <w:sz w:val="22"/>
          <w:szCs w:val="22"/>
        </w:rPr>
        <w:t>2023</w:t>
      </w:r>
    </w:p>
    <w:p w14:paraId="0E13F9D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F64703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D2927B2" w14:textId="62BCD5ED" w:rsidR="005156AB" w:rsidRDefault="005156A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67D066" w14:textId="77777777" w:rsidR="00B1572C" w:rsidRDefault="00B1572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960123F" w14:textId="77777777" w:rsidR="005156AB" w:rsidRPr="00BB196A" w:rsidRDefault="005156A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699D603" w14:textId="08D24B80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="005156AB">
        <w:rPr>
          <w:rFonts w:ascii="Arial" w:hAnsi="Arial" w:cs="Arial"/>
          <w:sz w:val="22"/>
          <w:szCs w:val="22"/>
        </w:rPr>
        <w:t>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  <w:r w:rsidR="005156AB">
        <w:rPr>
          <w:rFonts w:ascii="Arial" w:hAnsi="Arial" w:cs="Arial"/>
          <w:sz w:val="22"/>
          <w:szCs w:val="22"/>
        </w:rPr>
        <w:t>.....................</w:t>
      </w:r>
    </w:p>
    <w:p w14:paraId="76B400E3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ZD Police, družstvo</w:t>
      </w:r>
    </w:p>
    <w:p w14:paraId="7292EF76" w14:textId="4CECA8D5" w:rsidR="00746C63" w:rsidRDefault="00746C63">
      <w:pPr>
        <w:widowControl/>
        <w:ind w:left="5104" w:hanging="5104"/>
        <w:rPr>
          <w:rFonts w:ascii="Arial" w:hAnsi="Arial" w:cs="Arial"/>
          <w:color w:val="000000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B1572C">
        <w:rPr>
          <w:rFonts w:ascii="Arial" w:hAnsi="Arial" w:cs="Arial"/>
          <w:color w:val="000000"/>
          <w:sz w:val="22"/>
          <w:szCs w:val="22"/>
        </w:rPr>
        <w:t xml:space="preserve">Karel Tobolka </w:t>
      </w:r>
      <w:r w:rsidR="00B1572C" w:rsidRPr="00B1572C">
        <w:rPr>
          <w:rFonts w:ascii="Arial" w:hAnsi="Arial" w:cs="Arial"/>
          <w:color w:val="000000"/>
        </w:rPr>
        <w:t>předseda představenstva</w:t>
      </w:r>
    </w:p>
    <w:p w14:paraId="26DC37A3" w14:textId="4BEB66C8" w:rsidR="00B1572C" w:rsidRPr="00B1572C" w:rsidRDefault="00B1572C">
      <w:pPr>
        <w:widowControl/>
        <w:ind w:left="5104" w:hanging="5104"/>
        <w:rPr>
          <w:rFonts w:ascii="Arial" w:hAnsi="Arial" w:cs="Arial"/>
        </w:rPr>
      </w:pPr>
      <w:r w:rsidRPr="00B1572C">
        <w:rPr>
          <w:rFonts w:ascii="Arial" w:hAnsi="Arial" w:cs="Arial"/>
          <w:color w:val="000000"/>
          <w:sz w:val="22"/>
          <w:szCs w:val="22"/>
        </w:rPr>
        <w:t>pro Kraj Vysočina</w:t>
      </w:r>
      <w:r>
        <w:rPr>
          <w:rFonts w:ascii="Arial" w:hAnsi="Arial" w:cs="Arial"/>
          <w:color w:val="000000"/>
          <w:sz w:val="22"/>
          <w:szCs w:val="22"/>
        </w:rPr>
        <w:tab/>
        <w:t xml:space="preserve">Jan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Puchnar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1572C">
        <w:rPr>
          <w:rFonts w:ascii="Arial" w:hAnsi="Arial" w:cs="Arial"/>
          <w:color w:val="000000"/>
        </w:rPr>
        <w:t>místopředseda představenstva</w:t>
      </w:r>
    </w:p>
    <w:p w14:paraId="40736727" w14:textId="09B6CE96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Mgr. Silvie Hawerlandová, LL.M.</w:t>
      </w:r>
      <w:r w:rsidR="00B1572C">
        <w:rPr>
          <w:rFonts w:ascii="Arial" w:hAnsi="Arial" w:cs="Arial"/>
          <w:sz w:val="22"/>
          <w:szCs w:val="22"/>
        </w:rPr>
        <w:tab/>
        <w:t>kupující</w:t>
      </w:r>
      <w:r w:rsidR="00B1572C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</w:r>
    </w:p>
    <w:p w14:paraId="2649216E" w14:textId="33691E51" w:rsidR="00746C63" w:rsidRPr="00BB196A" w:rsidRDefault="00B1572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="00746C63" w:rsidRPr="00BB196A">
        <w:rPr>
          <w:rFonts w:ascii="Arial" w:hAnsi="Arial" w:cs="Arial"/>
          <w:sz w:val="22"/>
          <w:szCs w:val="22"/>
        </w:rPr>
        <w:tab/>
      </w:r>
    </w:p>
    <w:p w14:paraId="5E943FC4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85F34FD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780D899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1230164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25026E2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9499348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46A41051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1F12C121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Procházková</w:t>
      </w:r>
    </w:p>
    <w:p w14:paraId="2D87D054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4E4FE8FA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6AA99D14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07FBF571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10BBD703" w14:textId="77777777" w:rsidR="005156AB" w:rsidRDefault="005156AB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6803961D" w14:textId="2CDC0BC2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Miroslava Jelínková</w:t>
      </w:r>
    </w:p>
    <w:p w14:paraId="6CA2BAD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E79271" w14:textId="39632DAD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  <w:r w:rsidR="005156AB">
        <w:rPr>
          <w:rFonts w:ascii="Arial" w:hAnsi="Arial" w:cs="Arial"/>
          <w:sz w:val="22"/>
          <w:szCs w:val="22"/>
        </w:rPr>
        <w:t>......................</w:t>
      </w:r>
    </w:p>
    <w:p w14:paraId="03E9D11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3C07499B" w14:textId="121A3833" w:rsidR="00412D61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12EAC07E" w14:textId="52E74B95" w:rsidR="00B1572C" w:rsidRDefault="00B1572C" w:rsidP="00412D61">
      <w:pPr>
        <w:widowControl/>
        <w:rPr>
          <w:rFonts w:ascii="Arial" w:hAnsi="Arial" w:cs="Arial"/>
          <w:sz w:val="22"/>
          <w:szCs w:val="22"/>
        </w:rPr>
      </w:pPr>
    </w:p>
    <w:p w14:paraId="7E9F8883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2D20C0DF" w14:textId="77777777" w:rsidR="005156AB" w:rsidRPr="003270D1" w:rsidRDefault="005156AB" w:rsidP="005156AB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Tato smlouva byla uveřejněna v Registru</w:t>
      </w:r>
    </w:p>
    <w:p w14:paraId="5C940779" w14:textId="77777777" w:rsidR="005156AB" w:rsidRPr="003270D1" w:rsidRDefault="005156AB" w:rsidP="005156AB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smluv, vedeném dle zákona č. 340/2015 Sb.,</w:t>
      </w:r>
    </w:p>
    <w:p w14:paraId="35EF8C57" w14:textId="77777777" w:rsidR="005156AB" w:rsidRPr="003270D1" w:rsidRDefault="005156AB" w:rsidP="005156AB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o registru smluv.</w:t>
      </w:r>
    </w:p>
    <w:p w14:paraId="41E7C836" w14:textId="77777777" w:rsidR="005156AB" w:rsidRPr="003270D1" w:rsidRDefault="005156AB" w:rsidP="005156AB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Datum registrace ………………………….</w:t>
      </w:r>
    </w:p>
    <w:p w14:paraId="73F89AF4" w14:textId="77777777" w:rsidR="005156AB" w:rsidRPr="003270D1" w:rsidRDefault="005156AB" w:rsidP="005156AB">
      <w:pPr>
        <w:jc w:val="both"/>
        <w:rPr>
          <w:rFonts w:ascii="Arial" w:hAnsi="Arial" w:cs="Arial"/>
          <w:i/>
          <w:sz w:val="22"/>
          <w:szCs w:val="22"/>
        </w:rPr>
      </w:pPr>
    </w:p>
    <w:p w14:paraId="235D6C97" w14:textId="77777777" w:rsidR="005156AB" w:rsidRPr="003270D1" w:rsidRDefault="005156AB" w:rsidP="005156AB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ID smlouvy …………………………………</w:t>
      </w:r>
    </w:p>
    <w:p w14:paraId="521BB0B3" w14:textId="77777777" w:rsidR="005156AB" w:rsidRPr="003270D1" w:rsidRDefault="005156AB" w:rsidP="005156A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B56A6AF" w14:textId="77777777" w:rsidR="005156AB" w:rsidRPr="003270D1" w:rsidRDefault="005156AB" w:rsidP="005156AB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ID verze …………………………………….</w:t>
      </w:r>
    </w:p>
    <w:p w14:paraId="16455162" w14:textId="77777777" w:rsidR="005156AB" w:rsidRPr="003270D1" w:rsidRDefault="005156AB" w:rsidP="005156AB">
      <w:pPr>
        <w:jc w:val="both"/>
        <w:rPr>
          <w:rFonts w:ascii="Arial" w:hAnsi="Arial" w:cs="Arial"/>
          <w:sz w:val="22"/>
          <w:szCs w:val="22"/>
        </w:rPr>
      </w:pPr>
    </w:p>
    <w:p w14:paraId="7C4FCCDA" w14:textId="77777777" w:rsidR="005156AB" w:rsidRPr="003270D1" w:rsidRDefault="005156AB" w:rsidP="005156AB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Registraci provedl: Ing. Miroslava Jelínková</w:t>
      </w:r>
    </w:p>
    <w:p w14:paraId="1C72C680" w14:textId="77777777" w:rsidR="005156AB" w:rsidRPr="003270D1" w:rsidRDefault="005156AB" w:rsidP="005156AB">
      <w:pPr>
        <w:jc w:val="both"/>
        <w:rPr>
          <w:rFonts w:ascii="Arial" w:hAnsi="Arial" w:cs="Arial"/>
          <w:sz w:val="22"/>
          <w:szCs w:val="22"/>
        </w:rPr>
      </w:pPr>
    </w:p>
    <w:p w14:paraId="7A35E75A" w14:textId="77777777" w:rsidR="005156AB" w:rsidRPr="003270D1" w:rsidRDefault="005156AB" w:rsidP="005156AB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V Jihlavě dne …………</w:t>
      </w:r>
      <w:proofErr w:type="gramStart"/>
      <w:r w:rsidRPr="003270D1">
        <w:rPr>
          <w:rFonts w:ascii="Arial" w:hAnsi="Arial" w:cs="Arial"/>
          <w:sz w:val="22"/>
          <w:szCs w:val="22"/>
        </w:rPr>
        <w:t>…….</w:t>
      </w:r>
      <w:proofErr w:type="gramEnd"/>
      <w:r w:rsidRPr="003270D1">
        <w:rPr>
          <w:rFonts w:ascii="Arial" w:hAnsi="Arial" w:cs="Arial"/>
          <w:sz w:val="22"/>
          <w:szCs w:val="22"/>
        </w:rPr>
        <w:t>.</w:t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  <w:t>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14:paraId="35E87F4C" w14:textId="6B397B92" w:rsidR="007B3D5D" w:rsidRPr="00BB196A" w:rsidRDefault="005156AB" w:rsidP="007B3D5D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>podpis odpovědného</w:t>
      </w:r>
      <w:r>
        <w:rPr>
          <w:rFonts w:ascii="Arial" w:hAnsi="Arial" w:cs="Arial"/>
          <w:sz w:val="22"/>
          <w:szCs w:val="22"/>
        </w:rPr>
        <w:t xml:space="preserve"> zaměstnance</w:t>
      </w:r>
    </w:p>
    <w:sectPr w:rsidR="007B3D5D" w:rsidRPr="00BB196A">
      <w:headerReference w:type="default" r:id="rId7"/>
      <w:footerReference w:type="default" r:id="rId8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5391" w14:textId="77777777" w:rsidR="005156AB" w:rsidRDefault="005156AB">
      <w:r>
        <w:separator/>
      </w:r>
    </w:p>
  </w:endnote>
  <w:endnote w:type="continuationSeparator" w:id="0">
    <w:p w14:paraId="271EBD56" w14:textId="77777777" w:rsidR="005156AB" w:rsidRDefault="005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ECDC" w14:textId="77777777" w:rsidR="00B1572C" w:rsidRDefault="00B1572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C268223" w14:textId="77777777" w:rsidR="00B1572C" w:rsidRDefault="00B157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0014" w14:textId="77777777" w:rsidR="005156AB" w:rsidRDefault="005156AB">
      <w:r>
        <w:separator/>
      </w:r>
    </w:p>
  </w:footnote>
  <w:footnote w:type="continuationSeparator" w:id="0">
    <w:p w14:paraId="6B34D9CB" w14:textId="77777777" w:rsidR="005156AB" w:rsidRDefault="0051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9C95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371381"/>
    <w:rsid w:val="00391669"/>
    <w:rsid w:val="003916F3"/>
    <w:rsid w:val="00410C86"/>
    <w:rsid w:val="00412D61"/>
    <w:rsid w:val="0043604A"/>
    <w:rsid w:val="004C0CB6"/>
    <w:rsid w:val="004D056F"/>
    <w:rsid w:val="004F2747"/>
    <w:rsid w:val="005156AB"/>
    <w:rsid w:val="00521DC2"/>
    <w:rsid w:val="0056566C"/>
    <w:rsid w:val="00572AE4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AC09A0"/>
    <w:rsid w:val="00AC5BD3"/>
    <w:rsid w:val="00B0452D"/>
    <w:rsid w:val="00B1572C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03C09"/>
    <w:rsid w:val="00E643A3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AD749"/>
  <w14:defaultImageDpi w14:val="0"/>
  <w15:docId w15:val="{1740B698-A01C-45DA-81AA-009D00D5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72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09B3A-4683-42C8-BEDF-47E12178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Miroslava Ing.</dc:creator>
  <cp:keywords/>
  <dc:description/>
  <cp:lastModifiedBy>Jelínková Miroslava Ing.</cp:lastModifiedBy>
  <cp:revision>2</cp:revision>
  <cp:lastPrinted>2003-04-28T06:39:00Z</cp:lastPrinted>
  <dcterms:created xsi:type="dcterms:W3CDTF">2023-09-06T11:14:00Z</dcterms:created>
  <dcterms:modified xsi:type="dcterms:W3CDTF">2023-09-06T11:14:00Z</dcterms:modified>
</cp:coreProperties>
</file>