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9CB" w:rsidRDefault="004429CB" w:rsidP="00567E87">
      <w:pPr>
        <w:pStyle w:val="Nzev"/>
        <w:jc w:val="right"/>
        <w:rPr>
          <w:rStyle w:val="FontStyle45"/>
          <w:rFonts w:cs="Calibri"/>
          <w:bCs w:val="0"/>
          <w:sz w:val="28"/>
          <w:szCs w:val="28"/>
        </w:rPr>
      </w:pPr>
    </w:p>
    <w:p w:rsidR="004429CB" w:rsidRPr="0050433D" w:rsidRDefault="004B7250" w:rsidP="004429CB">
      <w:pPr>
        <w:pStyle w:val="Style5"/>
        <w:widowControl/>
        <w:spacing w:before="58" w:line="240" w:lineRule="auto"/>
        <w:ind w:left="2694" w:firstLine="283"/>
        <w:rPr>
          <w:rStyle w:val="FontStyle45"/>
          <w:rFonts w:cs="Calibri"/>
          <w:bCs/>
          <w:sz w:val="28"/>
          <w:szCs w:val="28"/>
        </w:rPr>
      </w:pPr>
      <w:r>
        <w:rPr>
          <w:rStyle w:val="FontStyle45"/>
          <w:rFonts w:cs="Calibri"/>
          <w:bCs/>
          <w:sz w:val="28"/>
          <w:szCs w:val="28"/>
        </w:rPr>
        <w:t>S M L</w:t>
      </w:r>
      <w:r w:rsidR="001B27D1">
        <w:rPr>
          <w:rStyle w:val="FontStyle45"/>
          <w:rFonts w:cs="Calibri"/>
          <w:bCs/>
          <w:sz w:val="28"/>
          <w:szCs w:val="28"/>
        </w:rPr>
        <w:t xml:space="preserve"> </w:t>
      </w:r>
      <w:r>
        <w:rPr>
          <w:rStyle w:val="FontStyle45"/>
          <w:rFonts w:cs="Calibri"/>
          <w:bCs/>
          <w:sz w:val="28"/>
          <w:szCs w:val="28"/>
        </w:rPr>
        <w:t>O U V A   O   D Í L O</w:t>
      </w:r>
      <w:r w:rsidR="001B27D1">
        <w:rPr>
          <w:rStyle w:val="FontStyle45"/>
          <w:rFonts w:cs="Calibri"/>
          <w:bCs/>
          <w:sz w:val="28"/>
          <w:szCs w:val="28"/>
        </w:rPr>
        <w:t xml:space="preserve"> </w:t>
      </w:r>
    </w:p>
    <w:p w:rsidR="004429CB" w:rsidRPr="0050433D" w:rsidRDefault="004429CB" w:rsidP="004429CB">
      <w:pPr>
        <w:pStyle w:val="Style6"/>
        <w:widowControl/>
        <w:spacing w:line="240" w:lineRule="exact"/>
        <w:ind w:left="475"/>
        <w:rPr>
          <w:sz w:val="22"/>
          <w:szCs w:val="22"/>
        </w:rPr>
      </w:pPr>
    </w:p>
    <w:p w:rsidR="004429CB" w:rsidRPr="0050433D" w:rsidRDefault="004429CB" w:rsidP="004429CB">
      <w:pPr>
        <w:pStyle w:val="Style6"/>
        <w:widowControl/>
        <w:spacing w:before="67" w:line="240" w:lineRule="auto"/>
        <w:rPr>
          <w:rStyle w:val="FontStyle47"/>
          <w:rFonts w:cs="Calibri"/>
          <w:color w:val="auto"/>
          <w:sz w:val="22"/>
          <w:szCs w:val="22"/>
        </w:rPr>
      </w:pPr>
      <w:r w:rsidRPr="0050433D">
        <w:rPr>
          <w:rStyle w:val="FontStyle47"/>
          <w:rFonts w:cs="Calibri"/>
          <w:color w:val="auto"/>
          <w:sz w:val="22"/>
          <w:szCs w:val="22"/>
        </w:rPr>
        <w:t>uzavřená podle ustanovení § 2079 a následujících zákona č. 89/2012 Sb., občanský zákoník, v platném znění</w:t>
      </w:r>
      <w:r>
        <w:rPr>
          <w:rStyle w:val="FontStyle47"/>
          <w:rFonts w:cs="Calibri"/>
          <w:color w:val="auto"/>
          <w:sz w:val="22"/>
          <w:szCs w:val="22"/>
        </w:rPr>
        <w:t xml:space="preserve"> </w:t>
      </w:r>
      <w:r w:rsidR="001B788C">
        <w:rPr>
          <w:rStyle w:val="FontStyle47"/>
          <w:rFonts w:cs="Calibri"/>
          <w:i/>
          <w:color w:val="auto"/>
          <w:sz w:val="22"/>
          <w:szCs w:val="22"/>
        </w:rPr>
        <w:t>(dále jen „s</w:t>
      </w:r>
      <w:r w:rsidRPr="003B3C8E">
        <w:rPr>
          <w:rStyle w:val="FontStyle47"/>
          <w:rFonts w:cs="Calibri"/>
          <w:i/>
          <w:color w:val="auto"/>
          <w:sz w:val="22"/>
          <w:szCs w:val="22"/>
        </w:rPr>
        <w:t>mlouva“).</w:t>
      </w:r>
    </w:p>
    <w:p w:rsidR="004429CB" w:rsidRPr="0050433D" w:rsidRDefault="004429CB" w:rsidP="004429CB">
      <w:pPr>
        <w:pStyle w:val="Style5"/>
        <w:widowControl/>
        <w:spacing w:before="77" w:line="240" w:lineRule="auto"/>
        <w:ind w:left="874"/>
        <w:contextualSpacing/>
        <w:jc w:val="center"/>
        <w:rPr>
          <w:rStyle w:val="FontStyle45"/>
          <w:rFonts w:cs="Calibri"/>
          <w:bCs/>
          <w:sz w:val="22"/>
          <w:szCs w:val="22"/>
        </w:rPr>
      </w:pPr>
    </w:p>
    <w:p w:rsidR="004429CB" w:rsidRDefault="004429CB" w:rsidP="004429CB">
      <w:pPr>
        <w:pStyle w:val="Style5"/>
        <w:widowControl/>
        <w:spacing w:before="24" w:line="240" w:lineRule="auto"/>
        <w:contextualSpacing/>
        <w:jc w:val="center"/>
        <w:rPr>
          <w:rStyle w:val="FontStyle45"/>
          <w:rFonts w:cs="Calibri"/>
          <w:bCs/>
          <w:sz w:val="22"/>
          <w:szCs w:val="22"/>
        </w:rPr>
      </w:pPr>
      <w:r>
        <w:rPr>
          <w:rStyle w:val="FontStyle45"/>
          <w:rFonts w:cs="Calibri"/>
          <w:bCs/>
          <w:sz w:val="22"/>
          <w:szCs w:val="22"/>
        </w:rPr>
        <w:t>I</w:t>
      </w:r>
      <w:r w:rsidRPr="0050433D">
        <w:rPr>
          <w:rStyle w:val="FontStyle45"/>
          <w:rFonts w:cs="Calibri"/>
          <w:bCs/>
          <w:sz w:val="22"/>
          <w:szCs w:val="22"/>
        </w:rPr>
        <w:t>.</w:t>
      </w:r>
      <w:r>
        <w:rPr>
          <w:rStyle w:val="FontStyle45"/>
          <w:rFonts w:cs="Calibri"/>
          <w:bCs/>
          <w:sz w:val="22"/>
          <w:szCs w:val="22"/>
        </w:rPr>
        <w:t xml:space="preserve">  </w:t>
      </w:r>
      <w:r w:rsidRPr="0050433D">
        <w:rPr>
          <w:rStyle w:val="FontStyle45"/>
          <w:rFonts w:cs="Calibri"/>
          <w:bCs/>
          <w:sz w:val="22"/>
          <w:szCs w:val="22"/>
        </w:rPr>
        <w:t>Smluvní strany</w:t>
      </w:r>
    </w:p>
    <w:p w:rsidR="004429CB" w:rsidRPr="0050433D" w:rsidRDefault="004429CB" w:rsidP="004429CB">
      <w:pPr>
        <w:pStyle w:val="Style5"/>
        <w:widowControl/>
        <w:spacing w:before="24" w:line="240" w:lineRule="auto"/>
        <w:contextualSpacing/>
        <w:jc w:val="center"/>
        <w:rPr>
          <w:rStyle w:val="FontStyle45"/>
          <w:rFonts w:cs="Calibri"/>
          <w:bCs/>
          <w:sz w:val="22"/>
          <w:szCs w:val="22"/>
        </w:rPr>
      </w:pPr>
    </w:p>
    <w:p w:rsidR="004429CB" w:rsidRPr="000E7E30" w:rsidRDefault="004429CB" w:rsidP="004429CB">
      <w:pPr>
        <w:pStyle w:val="Style5"/>
        <w:widowControl/>
        <w:spacing w:before="101" w:line="269" w:lineRule="exact"/>
        <w:contextualSpacing/>
        <w:rPr>
          <w:rStyle w:val="FontStyle45"/>
          <w:rFonts w:cs="Calibri"/>
          <w:b w:val="0"/>
          <w:bCs/>
          <w:sz w:val="22"/>
          <w:szCs w:val="22"/>
        </w:rPr>
      </w:pPr>
      <w:r w:rsidRPr="000E7E30">
        <w:rPr>
          <w:rStyle w:val="FontStyle45"/>
          <w:rFonts w:cs="Calibri"/>
          <w:b w:val="0"/>
          <w:bCs/>
          <w:sz w:val="22"/>
          <w:szCs w:val="22"/>
        </w:rPr>
        <w:t>1</w:t>
      </w:r>
      <w:r w:rsidRPr="0050433D">
        <w:rPr>
          <w:rStyle w:val="FontStyle45"/>
          <w:rFonts w:cs="Calibri"/>
          <w:bCs/>
          <w:sz w:val="22"/>
          <w:szCs w:val="22"/>
        </w:rPr>
        <w:t xml:space="preserve">.                                                   </w:t>
      </w:r>
      <w:r w:rsidR="000E7E30">
        <w:rPr>
          <w:rStyle w:val="FontStyle45"/>
          <w:rFonts w:cs="Calibri"/>
          <w:bCs/>
          <w:sz w:val="22"/>
          <w:szCs w:val="22"/>
        </w:rPr>
        <w:t xml:space="preserve"> </w:t>
      </w:r>
      <w:r w:rsidRPr="0050433D">
        <w:rPr>
          <w:rStyle w:val="FontStyle45"/>
          <w:rFonts w:cs="Calibri"/>
          <w:bCs/>
          <w:sz w:val="22"/>
          <w:szCs w:val="22"/>
        </w:rPr>
        <w:t xml:space="preserve">   </w:t>
      </w:r>
      <w:r w:rsidRPr="000E7E30">
        <w:rPr>
          <w:rStyle w:val="FontStyle47"/>
          <w:rFonts w:cs="Calibri"/>
          <w:b/>
          <w:color w:val="auto"/>
          <w:sz w:val="22"/>
          <w:szCs w:val="22"/>
        </w:rPr>
        <w:t xml:space="preserve">Střední zahradnická škola Rajhrad, příspěvková organizace  </w:t>
      </w:r>
    </w:p>
    <w:p w:rsidR="004429CB" w:rsidRPr="0050433D" w:rsidRDefault="004429CB" w:rsidP="004429CB">
      <w:pPr>
        <w:pStyle w:val="Style6"/>
        <w:widowControl/>
        <w:spacing w:line="240" w:lineRule="exact"/>
        <w:rPr>
          <w:rStyle w:val="FontStyle47"/>
          <w:rFonts w:cs="Calibri"/>
          <w:color w:val="auto"/>
          <w:sz w:val="22"/>
          <w:szCs w:val="22"/>
        </w:rPr>
      </w:pPr>
      <w:r w:rsidRPr="0050433D">
        <w:rPr>
          <w:rStyle w:val="FontStyle47"/>
          <w:rFonts w:cs="Calibri"/>
          <w:color w:val="auto"/>
          <w:sz w:val="22"/>
          <w:szCs w:val="22"/>
        </w:rPr>
        <w:t xml:space="preserve">se sídlem:                                      </w:t>
      </w:r>
      <w:r w:rsidR="000E7E30">
        <w:rPr>
          <w:rStyle w:val="FontStyle47"/>
          <w:rFonts w:cs="Calibri"/>
          <w:color w:val="auto"/>
          <w:sz w:val="22"/>
          <w:szCs w:val="22"/>
        </w:rPr>
        <w:t xml:space="preserve"> </w:t>
      </w:r>
      <w:r w:rsidRPr="0050433D">
        <w:rPr>
          <w:rStyle w:val="FontStyle47"/>
          <w:rFonts w:cs="Calibri"/>
          <w:color w:val="auto"/>
          <w:sz w:val="22"/>
          <w:szCs w:val="22"/>
        </w:rPr>
        <w:t xml:space="preserve"> 664 61 Rajhrad, Masarykova 198  </w:t>
      </w:r>
    </w:p>
    <w:p w:rsidR="004429CB" w:rsidRPr="0050433D" w:rsidRDefault="004429CB" w:rsidP="004429CB">
      <w:pPr>
        <w:pStyle w:val="Style6"/>
        <w:widowControl/>
        <w:rPr>
          <w:rStyle w:val="FontStyle47"/>
          <w:rFonts w:cs="Calibri"/>
          <w:color w:val="auto"/>
          <w:sz w:val="22"/>
          <w:szCs w:val="22"/>
        </w:rPr>
      </w:pPr>
      <w:r w:rsidRPr="0050433D">
        <w:rPr>
          <w:rStyle w:val="FontStyle47"/>
          <w:rFonts w:cs="Calibri"/>
          <w:color w:val="auto"/>
          <w:sz w:val="22"/>
          <w:szCs w:val="22"/>
        </w:rPr>
        <w:t>IČ:                                                     00055468</w:t>
      </w:r>
    </w:p>
    <w:p w:rsidR="004429CB" w:rsidRPr="0050433D" w:rsidRDefault="004429CB" w:rsidP="004429CB">
      <w:pPr>
        <w:pStyle w:val="Style6"/>
        <w:widowControl/>
        <w:rPr>
          <w:rStyle w:val="FontStyle47"/>
          <w:rFonts w:cs="Calibri"/>
          <w:color w:val="auto"/>
          <w:sz w:val="22"/>
          <w:szCs w:val="22"/>
        </w:rPr>
      </w:pPr>
      <w:r w:rsidRPr="0050433D">
        <w:rPr>
          <w:rStyle w:val="FontStyle47"/>
          <w:rFonts w:cs="Calibri"/>
          <w:color w:val="auto"/>
          <w:sz w:val="22"/>
          <w:szCs w:val="22"/>
        </w:rPr>
        <w:t>DIČ:                                                  CZ00055468, neplátce DPH</w:t>
      </w:r>
    </w:p>
    <w:p w:rsidR="00B96225" w:rsidRDefault="004429CB" w:rsidP="004429CB">
      <w:pPr>
        <w:pStyle w:val="Style6"/>
        <w:widowControl/>
        <w:rPr>
          <w:rStyle w:val="FontStyle47"/>
          <w:rFonts w:cs="Calibri"/>
          <w:color w:val="auto"/>
          <w:sz w:val="22"/>
          <w:szCs w:val="22"/>
        </w:rPr>
      </w:pPr>
      <w:r w:rsidRPr="0050433D">
        <w:rPr>
          <w:rStyle w:val="FontStyle47"/>
          <w:rFonts w:cs="Calibri"/>
          <w:color w:val="auto"/>
          <w:sz w:val="22"/>
          <w:szCs w:val="22"/>
        </w:rPr>
        <w:t xml:space="preserve">bankovní spojení:                          </w:t>
      </w:r>
    </w:p>
    <w:p w:rsidR="004429CB" w:rsidRPr="0050433D" w:rsidRDefault="004429CB" w:rsidP="004429CB">
      <w:pPr>
        <w:pStyle w:val="Style6"/>
        <w:widowControl/>
        <w:rPr>
          <w:rStyle w:val="FontStyle47"/>
          <w:rFonts w:cs="Calibri"/>
          <w:color w:val="auto"/>
          <w:sz w:val="22"/>
          <w:szCs w:val="22"/>
        </w:rPr>
      </w:pPr>
      <w:r w:rsidRPr="0050433D">
        <w:rPr>
          <w:rStyle w:val="FontStyle47"/>
          <w:rFonts w:cs="Calibri"/>
          <w:color w:val="auto"/>
          <w:sz w:val="22"/>
          <w:szCs w:val="22"/>
        </w:rPr>
        <w:t xml:space="preserve">zastoupen - kontaktní </w:t>
      </w:r>
      <w:proofErr w:type="gramStart"/>
      <w:r w:rsidRPr="0050433D">
        <w:rPr>
          <w:rStyle w:val="FontStyle47"/>
          <w:rFonts w:cs="Calibri"/>
          <w:color w:val="auto"/>
          <w:sz w:val="22"/>
          <w:szCs w:val="22"/>
        </w:rPr>
        <w:t xml:space="preserve">osoba:   </w:t>
      </w:r>
      <w:proofErr w:type="gramEnd"/>
      <w:r w:rsidRPr="0050433D">
        <w:rPr>
          <w:rStyle w:val="FontStyle47"/>
          <w:rFonts w:cs="Calibri"/>
          <w:color w:val="auto"/>
          <w:sz w:val="22"/>
          <w:szCs w:val="22"/>
        </w:rPr>
        <w:t xml:space="preserve">   PaedDr. Marek Kňažík, ředitel</w:t>
      </w:r>
    </w:p>
    <w:p w:rsidR="00B96225" w:rsidRDefault="004429CB" w:rsidP="004429CB">
      <w:pPr>
        <w:pStyle w:val="Style6"/>
        <w:widowControl/>
        <w:rPr>
          <w:rStyle w:val="FontStyle47"/>
          <w:rFonts w:cs="Calibri"/>
          <w:color w:val="auto"/>
          <w:sz w:val="22"/>
          <w:szCs w:val="22"/>
        </w:rPr>
      </w:pPr>
      <w:r w:rsidRPr="0050433D">
        <w:rPr>
          <w:rStyle w:val="FontStyle47"/>
          <w:rFonts w:cs="Calibri"/>
          <w:color w:val="auto"/>
          <w:sz w:val="22"/>
          <w:szCs w:val="22"/>
        </w:rPr>
        <w:t xml:space="preserve">telefon:                                            </w:t>
      </w:r>
    </w:p>
    <w:p w:rsidR="004429CB" w:rsidRPr="00A748F8" w:rsidRDefault="004429CB" w:rsidP="004429CB">
      <w:pPr>
        <w:pStyle w:val="Style6"/>
        <w:widowControl/>
        <w:rPr>
          <w:rStyle w:val="FontStyle47"/>
          <w:rFonts w:cs="Calibri"/>
          <w:color w:val="auto"/>
          <w:sz w:val="22"/>
          <w:szCs w:val="22"/>
          <w:u w:val="single"/>
          <w:lang w:val="pt-PT"/>
        </w:rPr>
      </w:pPr>
      <w:r w:rsidRPr="0050433D">
        <w:rPr>
          <w:rStyle w:val="FontStyle47"/>
          <w:rFonts w:cs="Calibri"/>
          <w:color w:val="auto"/>
          <w:sz w:val="22"/>
          <w:szCs w:val="22"/>
        </w:rPr>
        <w:t xml:space="preserve">e-mail:                                              </w:t>
      </w:r>
    </w:p>
    <w:p w:rsidR="004429CB" w:rsidRPr="00BA47DC" w:rsidRDefault="004429CB" w:rsidP="004429CB">
      <w:pPr>
        <w:pStyle w:val="Style5"/>
        <w:widowControl/>
        <w:spacing w:before="86" w:line="240" w:lineRule="auto"/>
        <w:rPr>
          <w:rStyle w:val="FontStyle45"/>
          <w:rFonts w:cs="Calibri"/>
          <w:bCs/>
          <w:i/>
          <w:sz w:val="22"/>
          <w:szCs w:val="22"/>
        </w:rPr>
      </w:pPr>
      <w:r w:rsidRPr="00BA47DC">
        <w:rPr>
          <w:rStyle w:val="FontStyle45"/>
          <w:rFonts w:cs="Calibri"/>
          <w:bCs/>
          <w:i/>
          <w:sz w:val="22"/>
          <w:szCs w:val="22"/>
        </w:rPr>
        <w:t>(dále jen „</w:t>
      </w:r>
      <w:r w:rsidR="00C32AC4">
        <w:rPr>
          <w:rStyle w:val="FontStyle45"/>
          <w:rFonts w:cs="Calibri"/>
          <w:bCs/>
          <w:i/>
          <w:sz w:val="22"/>
          <w:szCs w:val="22"/>
        </w:rPr>
        <w:t>O</w:t>
      </w:r>
      <w:r w:rsidR="00562DD7">
        <w:rPr>
          <w:rStyle w:val="FontStyle45"/>
          <w:rFonts w:cs="Calibri"/>
          <w:bCs/>
          <w:i/>
          <w:sz w:val="22"/>
          <w:szCs w:val="22"/>
        </w:rPr>
        <w:t>b</w:t>
      </w:r>
      <w:r w:rsidR="00682D61">
        <w:rPr>
          <w:rStyle w:val="FontStyle45"/>
          <w:rFonts w:cs="Calibri"/>
          <w:bCs/>
          <w:i/>
          <w:sz w:val="22"/>
          <w:szCs w:val="22"/>
        </w:rPr>
        <w:t>jednatel</w:t>
      </w:r>
      <w:r w:rsidRPr="00BA47DC">
        <w:rPr>
          <w:rStyle w:val="FontStyle45"/>
          <w:rFonts w:cs="Calibri"/>
          <w:bCs/>
          <w:i/>
          <w:sz w:val="22"/>
          <w:szCs w:val="22"/>
        </w:rPr>
        <w:t>")</w:t>
      </w:r>
    </w:p>
    <w:p w:rsidR="004429CB" w:rsidRPr="00545419" w:rsidRDefault="004429CB" w:rsidP="004429CB">
      <w:pPr>
        <w:pStyle w:val="Style7"/>
        <w:widowControl/>
        <w:spacing w:line="240" w:lineRule="exact"/>
        <w:jc w:val="left"/>
        <w:rPr>
          <w:sz w:val="22"/>
          <w:szCs w:val="22"/>
        </w:rPr>
      </w:pPr>
    </w:p>
    <w:p w:rsidR="004429CB" w:rsidRPr="00EB6442" w:rsidRDefault="004429CB" w:rsidP="00452285">
      <w:pPr>
        <w:pStyle w:val="Style7"/>
        <w:widowControl/>
        <w:tabs>
          <w:tab w:val="left" w:leader="dot" w:pos="8966"/>
        </w:tabs>
        <w:spacing w:line="240" w:lineRule="auto"/>
        <w:jc w:val="left"/>
        <w:rPr>
          <w:rStyle w:val="FontStyle47"/>
          <w:rFonts w:cs="Calibri"/>
          <w:color w:val="auto"/>
          <w:sz w:val="22"/>
          <w:szCs w:val="22"/>
        </w:rPr>
      </w:pPr>
      <w:r w:rsidRPr="0050433D">
        <w:rPr>
          <w:rStyle w:val="FontStyle47"/>
          <w:rFonts w:cs="Calibri"/>
          <w:color w:val="auto"/>
          <w:sz w:val="22"/>
          <w:szCs w:val="22"/>
        </w:rPr>
        <w:t>2</w:t>
      </w:r>
      <w:r w:rsidRPr="00EB6442">
        <w:rPr>
          <w:rStyle w:val="FontStyle47"/>
          <w:rFonts w:cs="Calibri"/>
          <w:color w:val="auto"/>
          <w:sz w:val="22"/>
          <w:szCs w:val="22"/>
        </w:rPr>
        <w:t xml:space="preserve">.                                </w:t>
      </w:r>
      <w:r w:rsidR="00452285">
        <w:rPr>
          <w:rStyle w:val="FontStyle47"/>
          <w:rFonts w:cs="Calibri"/>
          <w:color w:val="auto"/>
          <w:sz w:val="22"/>
          <w:szCs w:val="22"/>
        </w:rPr>
        <w:t xml:space="preserve">                        </w:t>
      </w:r>
      <w:r w:rsidR="00452285" w:rsidRPr="00452285">
        <w:rPr>
          <w:rStyle w:val="FontStyle47"/>
          <w:rFonts w:cs="Calibri"/>
          <w:b/>
          <w:color w:val="auto"/>
          <w:sz w:val="22"/>
          <w:szCs w:val="22"/>
        </w:rPr>
        <w:t>Jiří Mikulec</w:t>
      </w:r>
      <w:r w:rsidRPr="00EB6442">
        <w:rPr>
          <w:rStyle w:val="FontStyle47"/>
          <w:rFonts w:cs="Calibri"/>
          <w:color w:val="auto"/>
          <w:sz w:val="22"/>
          <w:szCs w:val="22"/>
        </w:rPr>
        <w:t xml:space="preserve">                       </w:t>
      </w:r>
    </w:p>
    <w:p w:rsidR="004429CB" w:rsidRPr="00452285" w:rsidRDefault="004429CB" w:rsidP="00452285">
      <w:pPr>
        <w:pStyle w:val="Style7"/>
        <w:widowControl/>
        <w:tabs>
          <w:tab w:val="left" w:leader="dot" w:pos="8966"/>
        </w:tabs>
        <w:spacing w:line="240" w:lineRule="auto"/>
        <w:jc w:val="left"/>
        <w:rPr>
          <w:rStyle w:val="FontStyle47"/>
          <w:rFonts w:cs="Calibri"/>
          <w:color w:val="auto"/>
          <w:sz w:val="22"/>
          <w:szCs w:val="22"/>
        </w:rPr>
      </w:pPr>
      <w:r w:rsidRPr="00452285">
        <w:rPr>
          <w:rStyle w:val="FontStyle47"/>
          <w:rFonts w:cs="Calibri"/>
          <w:color w:val="auto"/>
          <w:sz w:val="22"/>
          <w:szCs w:val="22"/>
        </w:rPr>
        <w:t xml:space="preserve">se </w:t>
      </w:r>
      <w:proofErr w:type="gramStart"/>
      <w:r w:rsidRPr="00452285">
        <w:rPr>
          <w:rStyle w:val="FontStyle47"/>
          <w:rFonts w:cs="Calibri"/>
          <w:color w:val="auto"/>
          <w:sz w:val="22"/>
          <w:szCs w:val="22"/>
        </w:rPr>
        <w:t xml:space="preserve">sídlem:   </w:t>
      </w:r>
      <w:proofErr w:type="gramEnd"/>
      <w:r w:rsidRPr="00452285">
        <w:rPr>
          <w:rStyle w:val="FontStyle47"/>
          <w:rFonts w:cs="Calibri"/>
          <w:color w:val="auto"/>
          <w:sz w:val="22"/>
          <w:szCs w:val="22"/>
        </w:rPr>
        <w:t xml:space="preserve">                               </w:t>
      </w:r>
      <w:r w:rsidR="00452285">
        <w:rPr>
          <w:rStyle w:val="FontStyle47"/>
          <w:rFonts w:cs="Calibri"/>
          <w:color w:val="auto"/>
          <w:sz w:val="22"/>
          <w:szCs w:val="22"/>
        </w:rPr>
        <w:t xml:space="preserve"> </w:t>
      </w:r>
      <w:r w:rsidRPr="00452285">
        <w:rPr>
          <w:rStyle w:val="FontStyle47"/>
          <w:rFonts w:cs="Calibri"/>
          <w:color w:val="auto"/>
          <w:sz w:val="22"/>
          <w:szCs w:val="22"/>
        </w:rPr>
        <w:t xml:space="preserve">      </w:t>
      </w:r>
      <w:r w:rsidR="00452285">
        <w:rPr>
          <w:rStyle w:val="FontStyle47"/>
          <w:rFonts w:cs="Calibri"/>
          <w:color w:val="auto"/>
          <w:sz w:val="22"/>
          <w:szCs w:val="22"/>
        </w:rPr>
        <w:t>Zahradní 139, 691 23 Pohořelice</w:t>
      </w:r>
    </w:p>
    <w:p w:rsidR="004429CB" w:rsidRPr="00452285" w:rsidRDefault="004429CB" w:rsidP="00452285">
      <w:pPr>
        <w:pStyle w:val="Style7"/>
        <w:widowControl/>
        <w:tabs>
          <w:tab w:val="left" w:leader="dot" w:pos="8966"/>
        </w:tabs>
        <w:spacing w:line="240" w:lineRule="auto"/>
        <w:jc w:val="left"/>
        <w:rPr>
          <w:rStyle w:val="FontStyle47"/>
          <w:rFonts w:cs="Calibri"/>
          <w:color w:val="auto"/>
          <w:sz w:val="22"/>
          <w:szCs w:val="22"/>
        </w:rPr>
      </w:pPr>
      <w:proofErr w:type="gramStart"/>
      <w:r w:rsidRPr="00452285">
        <w:rPr>
          <w:rStyle w:val="FontStyle47"/>
          <w:rFonts w:cs="Calibri"/>
          <w:color w:val="auto"/>
          <w:sz w:val="22"/>
          <w:szCs w:val="22"/>
        </w:rPr>
        <w:t xml:space="preserve">IČ:   </w:t>
      </w:r>
      <w:proofErr w:type="gramEnd"/>
      <w:r w:rsidRPr="00452285">
        <w:rPr>
          <w:rStyle w:val="FontStyle47"/>
          <w:rFonts w:cs="Calibri"/>
          <w:color w:val="auto"/>
          <w:sz w:val="22"/>
          <w:szCs w:val="22"/>
        </w:rPr>
        <w:t xml:space="preserve">                                                  </w:t>
      </w:r>
      <w:r w:rsidR="00452285">
        <w:rPr>
          <w:rStyle w:val="FontStyle47"/>
          <w:rFonts w:cs="Calibri"/>
          <w:color w:val="auto"/>
          <w:sz w:val="22"/>
          <w:szCs w:val="22"/>
        </w:rPr>
        <w:t xml:space="preserve"> 712 13 767</w:t>
      </w:r>
      <w:r w:rsidR="00A40B42" w:rsidRPr="00452285">
        <w:rPr>
          <w:rStyle w:val="FontStyle47"/>
          <w:rFonts w:cs="Calibri"/>
          <w:color w:val="auto"/>
          <w:sz w:val="22"/>
          <w:szCs w:val="22"/>
        </w:rPr>
        <w:t xml:space="preserve">   </w:t>
      </w:r>
    </w:p>
    <w:p w:rsidR="004429CB" w:rsidRPr="00452285" w:rsidRDefault="004429CB" w:rsidP="00452285">
      <w:pPr>
        <w:pStyle w:val="Style7"/>
        <w:widowControl/>
        <w:tabs>
          <w:tab w:val="left" w:leader="dot" w:pos="8966"/>
        </w:tabs>
        <w:spacing w:line="240" w:lineRule="auto"/>
        <w:jc w:val="left"/>
        <w:rPr>
          <w:rStyle w:val="FontStyle47"/>
          <w:rFonts w:cs="Calibri"/>
          <w:color w:val="auto"/>
          <w:sz w:val="22"/>
          <w:szCs w:val="22"/>
        </w:rPr>
      </w:pPr>
      <w:proofErr w:type="gramStart"/>
      <w:r w:rsidRPr="00452285">
        <w:rPr>
          <w:rStyle w:val="FontStyle47"/>
          <w:rFonts w:cs="Calibri"/>
          <w:color w:val="auto"/>
          <w:sz w:val="22"/>
          <w:szCs w:val="22"/>
        </w:rPr>
        <w:t xml:space="preserve">DIČ:   </w:t>
      </w:r>
      <w:proofErr w:type="gramEnd"/>
      <w:r w:rsidRPr="00452285">
        <w:rPr>
          <w:rStyle w:val="FontStyle47"/>
          <w:rFonts w:cs="Calibri"/>
          <w:color w:val="auto"/>
          <w:sz w:val="22"/>
          <w:szCs w:val="22"/>
        </w:rPr>
        <w:t xml:space="preserve">                                                </w:t>
      </w:r>
      <w:r w:rsidR="00452285">
        <w:rPr>
          <w:rStyle w:val="FontStyle47"/>
          <w:rFonts w:cs="Calibri"/>
          <w:color w:val="auto"/>
          <w:sz w:val="22"/>
          <w:szCs w:val="22"/>
        </w:rPr>
        <w:t>CZ 6911284611</w:t>
      </w:r>
      <w:r w:rsidRPr="00452285">
        <w:rPr>
          <w:rStyle w:val="FontStyle47"/>
          <w:rFonts w:cs="Calibri"/>
          <w:color w:val="auto"/>
          <w:sz w:val="22"/>
          <w:szCs w:val="22"/>
        </w:rPr>
        <w:t xml:space="preserve"> </w:t>
      </w:r>
      <w:r w:rsidR="00A40B42" w:rsidRPr="00452285">
        <w:rPr>
          <w:rStyle w:val="FontStyle47"/>
          <w:rFonts w:cs="Calibri"/>
          <w:color w:val="auto"/>
          <w:sz w:val="22"/>
          <w:szCs w:val="22"/>
        </w:rPr>
        <w:t xml:space="preserve">  </w:t>
      </w:r>
    </w:p>
    <w:p w:rsidR="004429CB" w:rsidRPr="00452285" w:rsidRDefault="004429CB" w:rsidP="00452285">
      <w:pPr>
        <w:pStyle w:val="Style6"/>
        <w:widowControl/>
        <w:spacing w:line="240" w:lineRule="auto"/>
        <w:ind w:right="-10"/>
        <w:rPr>
          <w:rStyle w:val="FontStyle47"/>
          <w:rFonts w:cs="Calibri"/>
          <w:color w:val="auto"/>
          <w:sz w:val="22"/>
          <w:szCs w:val="22"/>
        </w:rPr>
      </w:pPr>
      <w:r w:rsidRPr="00452285">
        <w:rPr>
          <w:rStyle w:val="FontStyle47"/>
          <w:rFonts w:cs="Calibri"/>
          <w:color w:val="auto"/>
          <w:sz w:val="22"/>
          <w:szCs w:val="22"/>
        </w:rPr>
        <w:t xml:space="preserve">bankovní spojení:                           </w:t>
      </w:r>
    </w:p>
    <w:p w:rsidR="004429CB" w:rsidRPr="00452285" w:rsidRDefault="004429CB" w:rsidP="00452285">
      <w:pPr>
        <w:pStyle w:val="Style5"/>
        <w:widowControl/>
        <w:spacing w:line="240" w:lineRule="auto"/>
        <w:rPr>
          <w:rStyle w:val="FontStyle47"/>
          <w:rFonts w:cs="Calibri"/>
          <w:color w:val="auto"/>
          <w:sz w:val="22"/>
          <w:szCs w:val="22"/>
        </w:rPr>
      </w:pPr>
      <w:r w:rsidRPr="00452285">
        <w:rPr>
          <w:rStyle w:val="FontStyle47"/>
          <w:rFonts w:cs="Calibri"/>
          <w:color w:val="auto"/>
          <w:sz w:val="22"/>
          <w:szCs w:val="22"/>
        </w:rPr>
        <w:t xml:space="preserve">zastoupený - kontaktní </w:t>
      </w:r>
      <w:proofErr w:type="gramStart"/>
      <w:r w:rsidRPr="00452285">
        <w:rPr>
          <w:rStyle w:val="FontStyle47"/>
          <w:rFonts w:cs="Calibri"/>
          <w:color w:val="auto"/>
          <w:sz w:val="22"/>
          <w:szCs w:val="22"/>
        </w:rPr>
        <w:t xml:space="preserve">osoba:   </w:t>
      </w:r>
      <w:proofErr w:type="gramEnd"/>
      <w:r w:rsidR="00452285">
        <w:rPr>
          <w:rStyle w:val="FontStyle47"/>
          <w:rFonts w:cs="Calibri"/>
          <w:color w:val="auto"/>
          <w:sz w:val="22"/>
          <w:szCs w:val="22"/>
        </w:rPr>
        <w:t xml:space="preserve"> </w:t>
      </w:r>
      <w:r w:rsidRPr="00452285">
        <w:rPr>
          <w:rStyle w:val="FontStyle47"/>
          <w:rFonts w:cs="Calibri"/>
          <w:color w:val="auto"/>
          <w:sz w:val="22"/>
          <w:szCs w:val="22"/>
        </w:rPr>
        <w:t xml:space="preserve"> </w:t>
      </w:r>
      <w:r w:rsidR="00452285">
        <w:rPr>
          <w:rStyle w:val="FontStyle47"/>
          <w:rFonts w:cs="Calibri"/>
          <w:color w:val="auto"/>
          <w:sz w:val="22"/>
          <w:szCs w:val="22"/>
        </w:rPr>
        <w:t>Jiří Mikulec</w:t>
      </w:r>
      <w:r w:rsidRPr="00452285">
        <w:rPr>
          <w:rStyle w:val="FontStyle47"/>
          <w:rFonts w:cs="Calibri"/>
          <w:color w:val="auto"/>
          <w:sz w:val="22"/>
          <w:szCs w:val="22"/>
        </w:rPr>
        <w:t xml:space="preserve"> </w:t>
      </w:r>
      <w:r w:rsidR="00A40B42" w:rsidRPr="00452285">
        <w:rPr>
          <w:rStyle w:val="FontStyle47"/>
          <w:rFonts w:cs="Calibri"/>
          <w:color w:val="auto"/>
          <w:sz w:val="22"/>
          <w:szCs w:val="22"/>
        </w:rPr>
        <w:t xml:space="preserve"> </w:t>
      </w:r>
      <w:r w:rsidRPr="00452285">
        <w:rPr>
          <w:rStyle w:val="FontStyle47"/>
          <w:rFonts w:cs="Calibri"/>
          <w:color w:val="auto"/>
          <w:sz w:val="22"/>
          <w:szCs w:val="22"/>
        </w:rPr>
        <w:t xml:space="preserve"> </w:t>
      </w:r>
    </w:p>
    <w:p w:rsidR="004429CB" w:rsidRPr="00452285" w:rsidRDefault="004429CB" w:rsidP="00452285">
      <w:pPr>
        <w:pStyle w:val="Style5"/>
        <w:widowControl/>
        <w:spacing w:line="240" w:lineRule="auto"/>
        <w:rPr>
          <w:rStyle w:val="FontStyle47"/>
          <w:rFonts w:cs="Calibri"/>
          <w:color w:val="auto"/>
          <w:sz w:val="22"/>
          <w:szCs w:val="22"/>
        </w:rPr>
      </w:pPr>
      <w:r w:rsidRPr="00452285">
        <w:rPr>
          <w:rStyle w:val="FontStyle47"/>
          <w:rFonts w:cs="Calibri"/>
          <w:color w:val="auto"/>
          <w:sz w:val="22"/>
          <w:szCs w:val="22"/>
        </w:rPr>
        <w:t xml:space="preserve">telefon:                                             </w:t>
      </w:r>
    </w:p>
    <w:p w:rsidR="004429CB" w:rsidRPr="00B62186" w:rsidRDefault="004429CB" w:rsidP="00452285">
      <w:pPr>
        <w:pStyle w:val="Style5"/>
        <w:widowControl/>
        <w:spacing w:line="240" w:lineRule="auto"/>
        <w:rPr>
          <w:sz w:val="22"/>
          <w:szCs w:val="22"/>
        </w:rPr>
      </w:pPr>
      <w:r w:rsidRPr="00452285">
        <w:rPr>
          <w:rStyle w:val="FontStyle47"/>
          <w:rFonts w:cs="Calibri"/>
          <w:color w:val="auto"/>
          <w:sz w:val="22"/>
          <w:szCs w:val="22"/>
        </w:rPr>
        <w:t xml:space="preserve">e-mail:                                               </w:t>
      </w:r>
    </w:p>
    <w:p w:rsidR="004429CB" w:rsidRPr="00BA47DC" w:rsidRDefault="004429CB" w:rsidP="004429CB">
      <w:pPr>
        <w:pStyle w:val="Style5"/>
        <w:widowControl/>
        <w:spacing w:before="58" w:line="240" w:lineRule="auto"/>
        <w:contextualSpacing/>
        <w:rPr>
          <w:rStyle w:val="FontStyle45"/>
          <w:rFonts w:cs="Calibri"/>
          <w:bCs/>
          <w:i/>
          <w:sz w:val="22"/>
          <w:szCs w:val="22"/>
        </w:rPr>
      </w:pPr>
      <w:r w:rsidRPr="00BA47DC">
        <w:rPr>
          <w:rStyle w:val="FontStyle45"/>
          <w:rFonts w:cs="Calibri"/>
          <w:bCs/>
          <w:i/>
          <w:sz w:val="22"/>
          <w:szCs w:val="22"/>
        </w:rPr>
        <w:t>(dále jen „</w:t>
      </w:r>
      <w:r w:rsidR="00682D61">
        <w:rPr>
          <w:rStyle w:val="FontStyle45"/>
          <w:rFonts w:cs="Calibri"/>
          <w:bCs/>
          <w:i/>
          <w:sz w:val="22"/>
          <w:szCs w:val="22"/>
        </w:rPr>
        <w:t>Zhotovitel</w:t>
      </w:r>
      <w:r w:rsidRPr="00BA47DC">
        <w:rPr>
          <w:rStyle w:val="FontStyle45"/>
          <w:rFonts w:cs="Calibri"/>
          <w:bCs/>
          <w:i/>
          <w:sz w:val="22"/>
          <w:szCs w:val="22"/>
        </w:rPr>
        <w:t>")</w:t>
      </w:r>
    </w:p>
    <w:p w:rsidR="004429CB" w:rsidRPr="00B62186" w:rsidRDefault="004429CB" w:rsidP="004429CB">
      <w:pPr>
        <w:pStyle w:val="Style18"/>
        <w:widowControl/>
        <w:spacing w:line="240" w:lineRule="exact"/>
        <w:contextualSpacing/>
        <w:jc w:val="left"/>
        <w:rPr>
          <w:sz w:val="22"/>
          <w:szCs w:val="22"/>
        </w:rPr>
      </w:pPr>
    </w:p>
    <w:p w:rsidR="004429CB" w:rsidRPr="00B62186" w:rsidRDefault="004429CB" w:rsidP="004429CB">
      <w:pPr>
        <w:pStyle w:val="Style5"/>
        <w:widowControl/>
        <w:spacing w:before="24" w:line="240" w:lineRule="auto"/>
        <w:contextualSpacing/>
        <w:jc w:val="center"/>
        <w:rPr>
          <w:rStyle w:val="FontStyle45"/>
          <w:rFonts w:cs="Calibri"/>
          <w:bCs/>
          <w:sz w:val="22"/>
          <w:szCs w:val="22"/>
        </w:rPr>
      </w:pPr>
      <w:r w:rsidRPr="00B62186">
        <w:rPr>
          <w:rStyle w:val="FontStyle45"/>
          <w:rFonts w:cs="Calibri"/>
          <w:bCs/>
          <w:sz w:val="22"/>
          <w:szCs w:val="22"/>
        </w:rPr>
        <w:t>II.  Předmět smlouvy</w:t>
      </w:r>
    </w:p>
    <w:p w:rsidR="004429CB" w:rsidRPr="00B62186" w:rsidRDefault="004429CB" w:rsidP="004429CB">
      <w:pPr>
        <w:pStyle w:val="Style5"/>
        <w:widowControl/>
        <w:spacing w:before="24" w:line="240" w:lineRule="auto"/>
        <w:contextualSpacing/>
        <w:jc w:val="center"/>
        <w:rPr>
          <w:rStyle w:val="FontStyle45"/>
          <w:rFonts w:cs="Calibri"/>
          <w:bCs/>
          <w:sz w:val="22"/>
          <w:szCs w:val="22"/>
        </w:rPr>
      </w:pPr>
    </w:p>
    <w:p w:rsidR="004429CB" w:rsidRDefault="004429CB" w:rsidP="00F22606">
      <w:pPr>
        <w:pStyle w:val="Style14"/>
        <w:widowControl/>
        <w:spacing w:before="43" w:line="240" w:lineRule="auto"/>
        <w:ind w:firstLine="0"/>
        <w:contextualSpacing/>
        <w:rPr>
          <w:rStyle w:val="FontStyle47"/>
          <w:rFonts w:cs="Calibri"/>
          <w:color w:val="auto"/>
          <w:sz w:val="22"/>
          <w:szCs w:val="22"/>
        </w:rPr>
      </w:pPr>
      <w:r w:rsidRPr="00B62186">
        <w:rPr>
          <w:rStyle w:val="FontStyle47"/>
          <w:rFonts w:cs="Calibri"/>
          <w:color w:val="auto"/>
          <w:sz w:val="22"/>
          <w:szCs w:val="22"/>
        </w:rPr>
        <w:t xml:space="preserve">Předmětem této smlouvy je </w:t>
      </w:r>
      <w:r w:rsidR="00446D1A">
        <w:rPr>
          <w:rStyle w:val="FontStyle47"/>
          <w:rFonts w:cs="Calibri"/>
          <w:color w:val="auto"/>
          <w:sz w:val="22"/>
          <w:szCs w:val="22"/>
        </w:rPr>
        <w:t xml:space="preserve">kompletní </w:t>
      </w:r>
      <w:r w:rsidR="002F6087">
        <w:rPr>
          <w:rStyle w:val="FontStyle47"/>
          <w:rFonts w:cs="Calibri"/>
          <w:color w:val="auto"/>
          <w:sz w:val="22"/>
          <w:szCs w:val="22"/>
        </w:rPr>
        <w:t>výstavba</w:t>
      </w:r>
      <w:r w:rsidR="00446D1A">
        <w:rPr>
          <w:rStyle w:val="FontStyle47"/>
          <w:rFonts w:cs="Calibri"/>
          <w:color w:val="auto"/>
          <w:sz w:val="22"/>
          <w:szCs w:val="22"/>
        </w:rPr>
        <w:t xml:space="preserve"> </w:t>
      </w:r>
      <w:r w:rsidR="00D3765F">
        <w:rPr>
          <w:rStyle w:val="FontStyle47"/>
          <w:rFonts w:cs="Calibri"/>
          <w:color w:val="auto"/>
          <w:sz w:val="22"/>
          <w:szCs w:val="22"/>
        </w:rPr>
        <w:t>spouštěné</w:t>
      </w:r>
      <w:r w:rsidR="00E04199">
        <w:rPr>
          <w:rStyle w:val="FontStyle47"/>
          <w:rFonts w:cs="Calibri"/>
          <w:color w:val="auto"/>
          <w:sz w:val="22"/>
          <w:szCs w:val="22"/>
        </w:rPr>
        <w:t xml:space="preserve"> </w:t>
      </w:r>
      <w:r w:rsidR="00446D1A">
        <w:rPr>
          <w:rStyle w:val="FontStyle47"/>
          <w:rFonts w:cs="Calibri"/>
          <w:color w:val="auto"/>
          <w:sz w:val="22"/>
          <w:szCs w:val="22"/>
        </w:rPr>
        <w:t xml:space="preserve">studny </w:t>
      </w:r>
      <w:r w:rsidR="00D3765F">
        <w:rPr>
          <w:rStyle w:val="FontStyle47"/>
          <w:rFonts w:cs="Calibri"/>
          <w:color w:val="auto"/>
          <w:sz w:val="22"/>
          <w:szCs w:val="22"/>
        </w:rPr>
        <w:t xml:space="preserve">o </w:t>
      </w:r>
      <w:r w:rsidR="00F22606">
        <w:rPr>
          <w:rStyle w:val="FontStyle47"/>
          <w:rFonts w:cs="Calibri"/>
          <w:color w:val="auto"/>
          <w:sz w:val="22"/>
          <w:szCs w:val="22"/>
        </w:rPr>
        <w:t>průměru 1 </w:t>
      </w:r>
      <w:r w:rsidR="00FB2000">
        <w:rPr>
          <w:rStyle w:val="FontStyle47"/>
          <w:rFonts w:cs="Calibri"/>
          <w:color w:val="auto"/>
          <w:sz w:val="22"/>
          <w:szCs w:val="22"/>
        </w:rPr>
        <w:t>0</w:t>
      </w:r>
      <w:r w:rsidR="00F22606">
        <w:rPr>
          <w:rStyle w:val="FontStyle47"/>
          <w:rFonts w:cs="Calibri"/>
          <w:color w:val="auto"/>
          <w:sz w:val="22"/>
          <w:szCs w:val="22"/>
        </w:rPr>
        <w:t xml:space="preserve">00 mm s vydatností zdroje </w:t>
      </w:r>
      <w:r w:rsidR="00406384">
        <w:rPr>
          <w:rStyle w:val="FontStyle47"/>
          <w:rFonts w:cs="Calibri"/>
          <w:color w:val="auto"/>
          <w:sz w:val="22"/>
          <w:szCs w:val="22"/>
        </w:rPr>
        <w:t xml:space="preserve">vody </w:t>
      </w:r>
      <w:r w:rsidR="00F22606">
        <w:rPr>
          <w:rStyle w:val="FontStyle47"/>
          <w:rFonts w:cs="Calibri"/>
          <w:color w:val="auto"/>
          <w:sz w:val="22"/>
          <w:szCs w:val="22"/>
        </w:rPr>
        <w:t xml:space="preserve">min. </w:t>
      </w:r>
      <w:r w:rsidR="00142938">
        <w:rPr>
          <w:rStyle w:val="FontStyle47"/>
          <w:rFonts w:cs="Calibri"/>
          <w:color w:val="auto"/>
          <w:sz w:val="22"/>
          <w:szCs w:val="22"/>
        </w:rPr>
        <w:t>0,1</w:t>
      </w:r>
      <w:r w:rsidR="005D42AF">
        <w:rPr>
          <w:rStyle w:val="FontStyle47"/>
          <w:rFonts w:cs="Calibri"/>
          <w:color w:val="auto"/>
          <w:sz w:val="22"/>
          <w:szCs w:val="22"/>
        </w:rPr>
        <w:t>6</w:t>
      </w:r>
      <w:r w:rsidR="00142938">
        <w:rPr>
          <w:rStyle w:val="FontStyle47"/>
          <w:rFonts w:cs="Calibri"/>
          <w:color w:val="auto"/>
          <w:sz w:val="22"/>
          <w:szCs w:val="22"/>
        </w:rPr>
        <w:t>6</w:t>
      </w:r>
      <w:r w:rsidR="00126146">
        <w:rPr>
          <w:rStyle w:val="FontStyle47"/>
          <w:rFonts w:cs="Calibri"/>
          <w:color w:val="auto"/>
          <w:sz w:val="22"/>
          <w:szCs w:val="22"/>
        </w:rPr>
        <w:t xml:space="preserve"> l</w:t>
      </w:r>
      <w:r w:rsidR="003D4945">
        <w:rPr>
          <w:rStyle w:val="FontStyle47"/>
          <w:rFonts w:cs="Calibri"/>
          <w:color w:val="auto"/>
          <w:sz w:val="22"/>
          <w:szCs w:val="22"/>
        </w:rPr>
        <w:t>/s.</w:t>
      </w:r>
      <w:r w:rsidR="00A41088">
        <w:rPr>
          <w:rStyle w:val="FontStyle47"/>
          <w:rFonts w:cs="Calibri"/>
          <w:color w:val="auto"/>
          <w:sz w:val="22"/>
          <w:szCs w:val="22"/>
        </w:rPr>
        <w:t xml:space="preserve"> </w:t>
      </w:r>
    </w:p>
    <w:p w:rsidR="004B5B2C" w:rsidRPr="00B62186" w:rsidRDefault="004B5B2C" w:rsidP="004429CB">
      <w:pPr>
        <w:pStyle w:val="Style14"/>
        <w:widowControl/>
        <w:spacing w:before="43" w:line="240" w:lineRule="auto"/>
        <w:ind w:left="284" w:hanging="284"/>
        <w:contextualSpacing/>
        <w:rPr>
          <w:rStyle w:val="FontStyle47"/>
          <w:rFonts w:cs="Calibri"/>
          <w:color w:val="auto"/>
          <w:sz w:val="22"/>
          <w:szCs w:val="22"/>
        </w:rPr>
      </w:pPr>
    </w:p>
    <w:p w:rsidR="004429CB" w:rsidRPr="00BA47DC" w:rsidRDefault="004429CB" w:rsidP="004429CB">
      <w:pPr>
        <w:pStyle w:val="Style14"/>
        <w:widowControl/>
        <w:spacing w:before="43" w:line="240" w:lineRule="auto"/>
        <w:ind w:firstLine="0"/>
        <w:contextualSpacing/>
        <w:rPr>
          <w:rStyle w:val="FontStyle44"/>
          <w:rFonts w:cs="Calibri"/>
          <w:b/>
          <w:i w:val="0"/>
          <w:iCs/>
          <w:sz w:val="22"/>
          <w:szCs w:val="22"/>
        </w:rPr>
      </w:pPr>
      <w:r w:rsidRPr="00B62186">
        <w:rPr>
          <w:rStyle w:val="FontStyle47"/>
          <w:rFonts w:cs="Calibri"/>
          <w:i/>
          <w:color w:val="auto"/>
          <w:sz w:val="22"/>
          <w:szCs w:val="22"/>
        </w:rPr>
        <w:t>(dále jen</w:t>
      </w:r>
      <w:r w:rsidRPr="00B62186">
        <w:rPr>
          <w:rStyle w:val="FontStyle44"/>
          <w:rFonts w:cs="Calibri"/>
          <w:iCs/>
          <w:sz w:val="22"/>
          <w:szCs w:val="22"/>
        </w:rPr>
        <w:t xml:space="preserve"> </w:t>
      </w:r>
      <w:r w:rsidRPr="00BA47DC">
        <w:rPr>
          <w:rStyle w:val="FontStyle44"/>
          <w:rFonts w:cs="Calibri"/>
          <w:b/>
          <w:iCs/>
          <w:sz w:val="22"/>
          <w:szCs w:val="22"/>
        </w:rPr>
        <w:t xml:space="preserve">„předmět </w:t>
      </w:r>
      <w:r w:rsidR="00DE2DF5">
        <w:rPr>
          <w:rStyle w:val="FontStyle44"/>
          <w:rFonts w:cs="Calibri"/>
          <w:b/>
          <w:iCs/>
          <w:sz w:val="22"/>
          <w:szCs w:val="22"/>
        </w:rPr>
        <w:t>plnění</w:t>
      </w:r>
      <w:r w:rsidRPr="00BA47DC">
        <w:rPr>
          <w:rStyle w:val="FontStyle44"/>
          <w:rFonts w:cs="Calibri"/>
          <w:b/>
          <w:iCs/>
          <w:sz w:val="22"/>
          <w:szCs w:val="22"/>
        </w:rPr>
        <w:t>"</w:t>
      </w:r>
      <w:r w:rsidRPr="00B62186">
        <w:rPr>
          <w:rStyle w:val="FontStyle44"/>
          <w:rFonts w:cs="Calibri"/>
          <w:iCs/>
          <w:sz w:val="22"/>
          <w:szCs w:val="22"/>
        </w:rPr>
        <w:t>).</w:t>
      </w:r>
      <w:r w:rsidRPr="00BA47DC">
        <w:rPr>
          <w:rStyle w:val="FontStyle44"/>
          <w:rFonts w:cs="Calibri"/>
          <w:b/>
          <w:i w:val="0"/>
          <w:iCs/>
          <w:sz w:val="22"/>
          <w:szCs w:val="22"/>
        </w:rPr>
        <w:t xml:space="preserve"> </w:t>
      </w:r>
    </w:p>
    <w:p w:rsidR="00B25A0B" w:rsidRDefault="00B25A0B" w:rsidP="004429CB">
      <w:pPr>
        <w:pStyle w:val="Style5"/>
        <w:widowControl/>
        <w:spacing w:before="24" w:line="269" w:lineRule="exact"/>
        <w:ind w:right="29"/>
        <w:jc w:val="center"/>
        <w:rPr>
          <w:rStyle w:val="FontStyle45"/>
          <w:rFonts w:cs="Calibri"/>
          <w:bCs/>
          <w:sz w:val="22"/>
          <w:szCs w:val="22"/>
        </w:rPr>
      </w:pPr>
    </w:p>
    <w:p w:rsidR="004429CB" w:rsidRDefault="004429CB" w:rsidP="0014405A">
      <w:pPr>
        <w:pStyle w:val="Style5"/>
        <w:widowControl/>
        <w:spacing w:before="24" w:line="276" w:lineRule="auto"/>
        <w:ind w:right="29"/>
        <w:contextualSpacing/>
        <w:jc w:val="center"/>
        <w:rPr>
          <w:rStyle w:val="FontStyle45"/>
          <w:rFonts w:cs="Calibri"/>
          <w:bCs/>
          <w:sz w:val="22"/>
          <w:szCs w:val="22"/>
        </w:rPr>
      </w:pPr>
      <w:r w:rsidRPr="0050433D">
        <w:rPr>
          <w:rStyle w:val="FontStyle45"/>
          <w:rFonts w:cs="Calibri"/>
          <w:bCs/>
          <w:sz w:val="22"/>
          <w:szCs w:val="22"/>
        </w:rPr>
        <w:t>III.</w:t>
      </w:r>
      <w:r>
        <w:rPr>
          <w:rStyle w:val="FontStyle45"/>
          <w:rFonts w:cs="Calibri"/>
          <w:bCs/>
          <w:sz w:val="22"/>
          <w:szCs w:val="22"/>
        </w:rPr>
        <w:t xml:space="preserve">  </w:t>
      </w:r>
      <w:r w:rsidRPr="0050433D">
        <w:rPr>
          <w:rStyle w:val="FontStyle45"/>
          <w:rFonts w:cs="Calibri"/>
          <w:bCs/>
          <w:sz w:val="22"/>
          <w:szCs w:val="22"/>
        </w:rPr>
        <w:t>Práva a povinnosti smluvních stran</w:t>
      </w:r>
    </w:p>
    <w:p w:rsidR="004429CB" w:rsidRPr="0050433D" w:rsidRDefault="004429CB" w:rsidP="0014405A">
      <w:pPr>
        <w:pStyle w:val="Style5"/>
        <w:widowControl/>
        <w:spacing w:before="24" w:line="276" w:lineRule="auto"/>
        <w:ind w:right="29"/>
        <w:contextualSpacing/>
        <w:jc w:val="center"/>
        <w:rPr>
          <w:rStyle w:val="FontStyle45"/>
          <w:rFonts w:cs="Calibri"/>
          <w:bCs/>
          <w:sz w:val="22"/>
          <w:szCs w:val="22"/>
        </w:rPr>
      </w:pPr>
    </w:p>
    <w:p w:rsidR="004429CB" w:rsidRPr="0050433D" w:rsidRDefault="00682D61" w:rsidP="0014405A">
      <w:pPr>
        <w:pStyle w:val="Style23"/>
        <w:widowControl/>
        <w:numPr>
          <w:ilvl w:val="0"/>
          <w:numId w:val="1"/>
        </w:numPr>
        <w:tabs>
          <w:tab w:val="left" w:pos="365"/>
        </w:tabs>
        <w:spacing w:line="276" w:lineRule="auto"/>
        <w:ind w:left="365" w:right="34" w:hanging="365"/>
        <w:contextualSpacing/>
        <w:jc w:val="left"/>
        <w:rPr>
          <w:rStyle w:val="FontStyle47"/>
          <w:rFonts w:cs="Calibri"/>
          <w:color w:val="auto"/>
          <w:sz w:val="22"/>
          <w:szCs w:val="22"/>
        </w:rPr>
      </w:pPr>
      <w:r>
        <w:rPr>
          <w:rStyle w:val="FontStyle47"/>
          <w:rFonts w:cs="Calibri"/>
          <w:color w:val="auto"/>
          <w:sz w:val="22"/>
          <w:szCs w:val="22"/>
        </w:rPr>
        <w:t xml:space="preserve">Zhotovitel </w:t>
      </w:r>
      <w:r w:rsidR="004429CB" w:rsidRPr="0050433D">
        <w:rPr>
          <w:rStyle w:val="FontStyle47"/>
          <w:rFonts w:cs="Calibri"/>
          <w:color w:val="auto"/>
          <w:sz w:val="22"/>
          <w:szCs w:val="22"/>
        </w:rPr>
        <w:t xml:space="preserve">se zavazuje řádně a včas odevzdat kupujícímu předmět </w:t>
      </w:r>
      <w:r w:rsidR="006E23FF">
        <w:rPr>
          <w:rStyle w:val="FontStyle47"/>
          <w:rFonts w:cs="Calibri"/>
          <w:color w:val="auto"/>
          <w:sz w:val="22"/>
          <w:szCs w:val="22"/>
        </w:rPr>
        <w:t>plnění</w:t>
      </w:r>
      <w:r w:rsidR="004429CB" w:rsidRPr="0050433D">
        <w:rPr>
          <w:rStyle w:val="FontStyle47"/>
          <w:rFonts w:cs="Calibri"/>
          <w:color w:val="auto"/>
          <w:sz w:val="22"/>
          <w:szCs w:val="22"/>
        </w:rPr>
        <w:t xml:space="preserve">, včetně všech dokladů, které se k předmětu </w:t>
      </w:r>
      <w:r w:rsidR="006E23FF">
        <w:rPr>
          <w:rStyle w:val="FontStyle47"/>
          <w:rFonts w:cs="Calibri"/>
          <w:color w:val="auto"/>
          <w:sz w:val="22"/>
          <w:szCs w:val="22"/>
        </w:rPr>
        <w:t>plnění</w:t>
      </w:r>
      <w:r w:rsidR="004429CB" w:rsidRPr="0050433D">
        <w:rPr>
          <w:rStyle w:val="FontStyle47"/>
          <w:rFonts w:cs="Calibri"/>
          <w:color w:val="auto"/>
          <w:sz w:val="22"/>
          <w:szCs w:val="22"/>
        </w:rPr>
        <w:t xml:space="preserve"> vztahují, a umožní mu nabýt k nim vlastnické právo.</w:t>
      </w:r>
    </w:p>
    <w:p w:rsidR="004429CB" w:rsidRPr="006E23FF" w:rsidRDefault="00682D61" w:rsidP="0014405A">
      <w:pPr>
        <w:pStyle w:val="Style23"/>
        <w:widowControl/>
        <w:numPr>
          <w:ilvl w:val="0"/>
          <w:numId w:val="1"/>
        </w:numPr>
        <w:tabs>
          <w:tab w:val="left" w:pos="365"/>
        </w:tabs>
        <w:spacing w:line="276" w:lineRule="auto"/>
        <w:ind w:left="365" w:right="29" w:hanging="365"/>
        <w:contextualSpacing/>
        <w:jc w:val="left"/>
        <w:rPr>
          <w:rStyle w:val="FontStyle47"/>
          <w:rFonts w:cs="Calibri"/>
          <w:color w:val="auto"/>
          <w:sz w:val="22"/>
          <w:szCs w:val="22"/>
        </w:rPr>
      </w:pPr>
      <w:r>
        <w:rPr>
          <w:rStyle w:val="FontStyle47"/>
          <w:rFonts w:cs="Calibri"/>
          <w:color w:val="auto"/>
          <w:sz w:val="22"/>
          <w:szCs w:val="22"/>
        </w:rPr>
        <w:t>Objednatel</w:t>
      </w:r>
      <w:r w:rsidR="004429CB" w:rsidRPr="006E23FF">
        <w:rPr>
          <w:rStyle w:val="FontStyle47"/>
          <w:rFonts w:cs="Calibri"/>
          <w:color w:val="auto"/>
          <w:sz w:val="22"/>
          <w:szCs w:val="22"/>
        </w:rPr>
        <w:t xml:space="preserve"> se zavazuje věc, kter</w:t>
      </w:r>
      <w:r w:rsidR="00DA5F4C">
        <w:rPr>
          <w:rStyle w:val="FontStyle47"/>
          <w:rFonts w:cs="Calibri"/>
          <w:color w:val="auto"/>
          <w:sz w:val="22"/>
          <w:szCs w:val="22"/>
        </w:rPr>
        <w:t>á je</w:t>
      </w:r>
      <w:r w:rsidR="004429CB" w:rsidRPr="006E23FF">
        <w:rPr>
          <w:rStyle w:val="FontStyle47"/>
          <w:rFonts w:cs="Calibri"/>
          <w:color w:val="auto"/>
          <w:sz w:val="22"/>
          <w:szCs w:val="22"/>
        </w:rPr>
        <w:t xml:space="preserve"> předmětem </w:t>
      </w:r>
      <w:r w:rsidR="006E23FF" w:rsidRPr="006E23FF">
        <w:rPr>
          <w:rStyle w:val="FontStyle47"/>
          <w:rFonts w:cs="Calibri"/>
          <w:color w:val="auto"/>
          <w:sz w:val="22"/>
          <w:szCs w:val="22"/>
        </w:rPr>
        <w:t>plnění</w:t>
      </w:r>
      <w:r w:rsidR="004429CB" w:rsidRPr="006E23FF">
        <w:rPr>
          <w:rStyle w:val="FontStyle47"/>
          <w:rFonts w:cs="Calibri"/>
          <w:color w:val="auto"/>
          <w:sz w:val="22"/>
          <w:szCs w:val="22"/>
        </w:rPr>
        <w:t>, řádně a včas převzít a zaplatit za n</w:t>
      </w:r>
      <w:r w:rsidR="00DA5F4C">
        <w:rPr>
          <w:rStyle w:val="FontStyle47"/>
          <w:rFonts w:cs="Calibri"/>
          <w:color w:val="auto"/>
          <w:sz w:val="22"/>
          <w:szCs w:val="22"/>
        </w:rPr>
        <w:t>i</w:t>
      </w:r>
      <w:r w:rsidR="004429CB" w:rsidRPr="006E23FF">
        <w:rPr>
          <w:rStyle w:val="FontStyle47"/>
          <w:rFonts w:cs="Calibri"/>
          <w:color w:val="auto"/>
          <w:sz w:val="22"/>
          <w:szCs w:val="22"/>
        </w:rPr>
        <w:t xml:space="preserve"> </w:t>
      </w:r>
      <w:r w:rsidR="00CD3443">
        <w:rPr>
          <w:rStyle w:val="FontStyle47"/>
          <w:rFonts w:cs="Calibri"/>
          <w:color w:val="auto"/>
          <w:sz w:val="22"/>
          <w:szCs w:val="22"/>
        </w:rPr>
        <w:t>Zhotoviteli</w:t>
      </w:r>
      <w:r w:rsidR="004429CB" w:rsidRPr="006E23FF">
        <w:rPr>
          <w:rStyle w:val="FontStyle47"/>
          <w:rFonts w:cs="Calibri"/>
          <w:color w:val="auto"/>
          <w:sz w:val="22"/>
          <w:szCs w:val="22"/>
        </w:rPr>
        <w:t xml:space="preserve"> cenu</w:t>
      </w:r>
      <w:r w:rsidR="00702F32">
        <w:rPr>
          <w:rStyle w:val="FontStyle47"/>
          <w:rFonts w:cs="Calibri"/>
          <w:color w:val="auto"/>
          <w:sz w:val="22"/>
          <w:szCs w:val="22"/>
        </w:rPr>
        <w:t xml:space="preserve"> ve smlouvě dojednanou</w:t>
      </w:r>
      <w:r w:rsidR="004429CB" w:rsidRPr="006E23FF">
        <w:rPr>
          <w:rStyle w:val="FontStyle47"/>
          <w:rFonts w:cs="Calibri"/>
          <w:color w:val="auto"/>
          <w:sz w:val="22"/>
          <w:szCs w:val="22"/>
        </w:rPr>
        <w:t xml:space="preserve">. </w:t>
      </w:r>
    </w:p>
    <w:p w:rsidR="004429CB" w:rsidRPr="0050433D" w:rsidRDefault="00682D61" w:rsidP="0014405A">
      <w:pPr>
        <w:pStyle w:val="Style23"/>
        <w:widowControl/>
        <w:numPr>
          <w:ilvl w:val="0"/>
          <w:numId w:val="1"/>
        </w:numPr>
        <w:tabs>
          <w:tab w:val="left" w:pos="365"/>
        </w:tabs>
        <w:spacing w:line="276" w:lineRule="auto"/>
        <w:ind w:firstLine="0"/>
        <w:contextualSpacing/>
        <w:jc w:val="left"/>
        <w:rPr>
          <w:rStyle w:val="FontStyle47"/>
          <w:rFonts w:cs="Calibri"/>
          <w:color w:val="auto"/>
          <w:sz w:val="22"/>
          <w:szCs w:val="22"/>
        </w:rPr>
      </w:pPr>
      <w:r>
        <w:rPr>
          <w:rStyle w:val="FontStyle47"/>
          <w:rFonts w:cs="Calibri"/>
          <w:color w:val="auto"/>
          <w:sz w:val="22"/>
          <w:szCs w:val="22"/>
        </w:rPr>
        <w:t>Zhotovitel</w:t>
      </w:r>
      <w:r w:rsidRPr="0050433D">
        <w:rPr>
          <w:rStyle w:val="FontStyle47"/>
          <w:rFonts w:cs="Calibri"/>
          <w:color w:val="auto"/>
          <w:sz w:val="22"/>
          <w:szCs w:val="22"/>
        </w:rPr>
        <w:t xml:space="preserve"> </w:t>
      </w:r>
      <w:r w:rsidR="004429CB" w:rsidRPr="0050433D">
        <w:rPr>
          <w:rStyle w:val="FontStyle47"/>
          <w:rFonts w:cs="Calibri"/>
          <w:color w:val="auto"/>
          <w:sz w:val="22"/>
          <w:szCs w:val="22"/>
        </w:rPr>
        <w:t>prohlašuje, že je oprávněným k přijetí všech závazků vyplývající z této smlouvy.</w:t>
      </w:r>
    </w:p>
    <w:p w:rsidR="004429CB" w:rsidRDefault="004429CB" w:rsidP="0014405A">
      <w:pPr>
        <w:pStyle w:val="Style23"/>
        <w:widowControl/>
        <w:tabs>
          <w:tab w:val="left" w:pos="365"/>
        </w:tabs>
        <w:spacing w:line="276" w:lineRule="auto"/>
        <w:ind w:firstLine="0"/>
        <w:contextualSpacing/>
        <w:rPr>
          <w:rStyle w:val="FontStyle47"/>
          <w:rFonts w:cs="Calibri"/>
          <w:color w:val="auto"/>
          <w:sz w:val="22"/>
          <w:szCs w:val="22"/>
        </w:rPr>
      </w:pPr>
    </w:p>
    <w:p w:rsidR="004429CB" w:rsidRDefault="004429CB" w:rsidP="0014405A">
      <w:pPr>
        <w:pStyle w:val="Style5"/>
        <w:widowControl/>
        <w:spacing w:before="24" w:line="276" w:lineRule="auto"/>
        <w:ind w:right="29"/>
        <w:contextualSpacing/>
        <w:jc w:val="center"/>
        <w:rPr>
          <w:rStyle w:val="FontStyle45"/>
          <w:rFonts w:cs="Calibri"/>
          <w:bCs/>
          <w:sz w:val="22"/>
          <w:szCs w:val="22"/>
        </w:rPr>
      </w:pPr>
      <w:r w:rsidRPr="0050433D">
        <w:rPr>
          <w:rStyle w:val="FontStyle45"/>
          <w:rFonts w:cs="Calibri"/>
          <w:bCs/>
          <w:sz w:val="22"/>
          <w:szCs w:val="22"/>
        </w:rPr>
        <w:t>IV.</w:t>
      </w:r>
      <w:r w:rsidR="00056249">
        <w:rPr>
          <w:rStyle w:val="FontStyle45"/>
          <w:rFonts w:cs="Calibri"/>
          <w:bCs/>
          <w:sz w:val="22"/>
          <w:szCs w:val="22"/>
        </w:rPr>
        <w:t xml:space="preserve"> </w:t>
      </w:r>
      <w:r>
        <w:rPr>
          <w:rStyle w:val="FontStyle45"/>
          <w:rFonts w:cs="Calibri"/>
          <w:bCs/>
          <w:sz w:val="22"/>
          <w:szCs w:val="22"/>
        </w:rPr>
        <w:t xml:space="preserve"> </w:t>
      </w:r>
      <w:r w:rsidRPr="0050433D">
        <w:rPr>
          <w:rStyle w:val="FontStyle45"/>
          <w:rFonts w:cs="Calibri"/>
          <w:bCs/>
          <w:sz w:val="22"/>
          <w:szCs w:val="22"/>
        </w:rPr>
        <w:t>Doba plnění</w:t>
      </w:r>
    </w:p>
    <w:p w:rsidR="004429CB" w:rsidRPr="0050433D" w:rsidRDefault="004429CB" w:rsidP="0014405A">
      <w:pPr>
        <w:pStyle w:val="Style5"/>
        <w:widowControl/>
        <w:spacing w:before="24" w:line="276" w:lineRule="auto"/>
        <w:ind w:right="29"/>
        <w:contextualSpacing/>
        <w:jc w:val="center"/>
        <w:rPr>
          <w:rStyle w:val="FontStyle45"/>
          <w:rFonts w:cs="Calibri"/>
          <w:bCs/>
          <w:sz w:val="22"/>
          <w:szCs w:val="22"/>
        </w:rPr>
      </w:pPr>
    </w:p>
    <w:p w:rsidR="004429CB" w:rsidRPr="0050433D" w:rsidRDefault="00682D61" w:rsidP="0014405A">
      <w:pPr>
        <w:pStyle w:val="Style23"/>
        <w:widowControl/>
        <w:numPr>
          <w:ilvl w:val="0"/>
          <w:numId w:val="2"/>
        </w:numPr>
        <w:tabs>
          <w:tab w:val="left" w:pos="355"/>
        </w:tabs>
        <w:spacing w:line="276" w:lineRule="auto"/>
        <w:ind w:left="355"/>
        <w:contextualSpacing/>
        <w:rPr>
          <w:rStyle w:val="FontStyle47"/>
          <w:rFonts w:cs="Calibri"/>
          <w:color w:val="auto"/>
          <w:sz w:val="22"/>
          <w:szCs w:val="22"/>
        </w:rPr>
      </w:pPr>
      <w:r>
        <w:rPr>
          <w:rStyle w:val="FontStyle47"/>
          <w:rFonts w:cs="Calibri"/>
          <w:color w:val="auto"/>
          <w:sz w:val="22"/>
          <w:szCs w:val="22"/>
        </w:rPr>
        <w:t>Zhotovitel</w:t>
      </w:r>
      <w:r w:rsidR="004429CB" w:rsidRPr="0050433D">
        <w:rPr>
          <w:rStyle w:val="FontStyle47"/>
          <w:rFonts w:cs="Calibri"/>
          <w:color w:val="auto"/>
          <w:sz w:val="22"/>
          <w:szCs w:val="22"/>
        </w:rPr>
        <w:t xml:space="preserve"> se zavazuje odevzdat kupujícímu celý předmět </w:t>
      </w:r>
      <w:r w:rsidR="006E23FF">
        <w:rPr>
          <w:rStyle w:val="FontStyle47"/>
          <w:rFonts w:cs="Calibri"/>
          <w:color w:val="auto"/>
          <w:sz w:val="22"/>
          <w:szCs w:val="22"/>
        </w:rPr>
        <w:t>plnění</w:t>
      </w:r>
      <w:r w:rsidR="004429CB" w:rsidRPr="0050433D">
        <w:rPr>
          <w:rStyle w:val="FontStyle47"/>
          <w:rFonts w:cs="Calibri"/>
          <w:color w:val="auto"/>
          <w:sz w:val="22"/>
          <w:szCs w:val="22"/>
        </w:rPr>
        <w:t xml:space="preserve"> ve lhůtě nejpozději do </w:t>
      </w:r>
      <w:r w:rsidR="00C26285" w:rsidRPr="001F04F7">
        <w:rPr>
          <w:rStyle w:val="FontStyle47"/>
          <w:rFonts w:cs="Calibri"/>
          <w:color w:val="auto"/>
          <w:sz w:val="22"/>
          <w:szCs w:val="22"/>
        </w:rPr>
        <w:t>3</w:t>
      </w:r>
      <w:r w:rsidR="003D4945" w:rsidRPr="001F04F7">
        <w:rPr>
          <w:rStyle w:val="FontStyle47"/>
          <w:rFonts w:cs="Calibri"/>
          <w:color w:val="auto"/>
          <w:sz w:val="22"/>
          <w:szCs w:val="22"/>
        </w:rPr>
        <w:t>0</w:t>
      </w:r>
      <w:r w:rsidR="004429CB" w:rsidRPr="001F04F7">
        <w:rPr>
          <w:rStyle w:val="FontStyle47"/>
          <w:rFonts w:cs="Calibri"/>
          <w:color w:val="auto"/>
          <w:sz w:val="22"/>
          <w:szCs w:val="22"/>
        </w:rPr>
        <w:t xml:space="preserve"> dnů</w:t>
      </w:r>
      <w:r w:rsidR="004429CB" w:rsidRPr="0050433D">
        <w:rPr>
          <w:rStyle w:val="FontStyle47"/>
          <w:rFonts w:cs="Calibri"/>
          <w:color w:val="auto"/>
          <w:sz w:val="22"/>
          <w:szCs w:val="22"/>
        </w:rPr>
        <w:t xml:space="preserve"> ode dne </w:t>
      </w:r>
      <w:r w:rsidR="00E81157">
        <w:rPr>
          <w:rStyle w:val="FontStyle47"/>
          <w:rFonts w:cs="Calibri"/>
          <w:color w:val="auto"/>
          <w:sz w:val="22"/>
          <w:szCs w:val="22"/>
        </w:rPr>
        <w:t>účinnosti</w:t>
      </w:r>
      <w:r w:rsidR="004429CB" w:rsidRPr="0050433D">
        <w:rPr>
          <w:rStyle w:val="FontStyle47"/>
          <w:rFonts w:cs="Calibri"/>
          <w:color w:val="auto"/>
          <w:sz w:val="22"/>
          <w:szCs w:val="22"/>
        </w:rPr>
        <w:t xml:space="preserve"> smlouvy. Doklady předá prodávající </w:t>
      </w:r>
      <w:r w:rsidR="005B684A">
        <w:rPr>
          <w:rStyle w:val="FontStyle47"/>
          <w:rFonts w:cs="Calibri"/>
          <w:color w:val="auto"/>
          <w:sz w:val="22"/>
          <w:szCs w:val="22"/>
        </w:rPr>
        <w:t>Objednateli</w:t>
      </w:r>
      <w:r w:rsidR="00DA5F4C">
        <w:rPr>
          <w:rStyle w:val="FontStyle47"/>
          <w:rFonts w:cs="Calibri"/>
          <w:color w:val="auto"/>
          <w:sz w:val="22"/>
          <w:szCs w:val="22"/>
        </w:rPr>
        <w:t xml:space="preserve"> </w:t>
      </w:r>
      <w:r w:rsidR="004429CB" w:rsidRPr="0050433D">
        <w:rPr>
          <w:rStyle w:val="FontStyle47"/>
          <w:rFonts w:cs="Calibri"/>
          <w:color w:val="auto"/>
          <w:sz w:val="22"/>
          <w:szCs w:val="22"/>
        </w:rPr>
        <w:t xml:space="preserve">při odevzdání předmětu </w:t>
      </w:r>
      <w:r w:rsidR="006E23FF">
        <w:rPr>
          <w:rStyle w:val="FontStyle47"/>
          <w:rFonts w:cs="Calibri"/>
          <w:color w:val="auto"/>
          <w:sz w:val="22"/>
          <w:szCs w:val="22"/>
        </w:rPr>
        <w:t>plnění</w:t>
      </w:r>
      <w:r w:rsidR="004429CB" w:rsidRPr="0050433D">
        <w:rPr>
          <w:rStyle w:val="FontStyle47"/>
          <w:rFonts w:cs="Calibri"/>
          <w:color w:val="auto"/>
          <w:sz w:val="22"/>
          <w:szCs w:val="22"/>
        </w:rPr>
        <w:t>.</w:t>
      </w:r>
    </w:p>
    <w:p w:rsidR="004429CB" w:rsidRDefault="00682D61" w:rsidP="0014405A">
      <w:pPr>
        <w:pStyle w:val="Style23"/>
        <w:widowControl/>
        <w:numPr>
          <w:ilvl w:val="0"/>
          <w:numId w:val="2"/>
        </w:numPr>
        <w:tabs>
          <w:tab w:val="left" w:pos="355"/>
        </w:tabs>
        <w:spacing w:line="276" w:lineRule="auto"/>
        <w:ind w:left="355"/>
        <w:contextualSpacing/>
        <w:rPr>
          <w:rStyle w:val="FontStyle47"/>
          <w:rFonts w:cs="Calibri"/>
          <w:color w:val="auto"/>
          <w:sz w:val="22"/>
          <w:szCs w:val="22"/>
        </w:rPr>
      </w:pPr>
      <w:r>
        <w:rPr>
          <w:rStyle w:val="FontStyle47"/>
          <w:rFonts w:cs="Calibri"/>
          <w:color w:val="auto"/>
          <w:sz w:val="22"/>
          <w:szCs w:val="22"/>
        </w:rPr>
        <w:t>Zhotovitel</w:t>
      </w:r>
      <w:r w:rsidR="004429CB" w:rsidRPr="005B0133">
        <w:rPr>
          <w:rStyle w:val="FontStyle47"/>
          <w:rFonts w:cs="Calibri"/>
          <w:color w:val="auto"/>
          <w:sz w:val="22"/>
          <w:szCs w:val="22"/>
        </w:rPr>
        <w:t xml:space="preserve"> nejpozději 3 pracovní dny přede dnem, kdy bude připraven předmět </w:t>
      </w:r>
      <w:r w:rsidR="00EB020D">
        <w:rPr>
          <w:rStyle w:val="FontStyle47"/>
          <w:rFonts w:cs="Calibri"/>
          <w:color w:val="auto"/>
          <w:sz w:val="22"/>
          <w:szCs w:val="22"/>
        </w:rPr>
        <w:t>plnění</w:t>
      </w:r>
      <w:r w:rsidR="004429CB" w:rsidRPr="005B0133">
        <w:rPr>
          <w:rStyle w:val="FontStyle47"/>
          <w:rFonts w:cs="Calibri"/>
          <w:color w:val="auto"/>
          <w:sz w:val="22"/>
          <w:szCs w:val="22"/>
        </w:rPr>
        <w:t xml:space="preserve"> k odevzdání </w:t>
      </w:r>
      <w:r w:rsidR="005B684A">
        <w:rPr>
          <w:rStyle w:val="FontStyle47"/>
          <w:rFonts w:cs="Calibri"/>
          <w:color w:val="auto"/>
          <w:sz w:val="22"/>
          <w:szCs w:val="22"/>
        </w:rPr>
        <w:t>Objednateli</w:t>
      </w:r>
      <w:r w:rsidR="004429CB" w:rsidRPr="005B0133">
        <w:rPr>
          <w:rStyle w:val="FontStyle47"/>
          <w:rFonts w:cs="Calibri"/>
          <w:color w:val="auto"/>
          <w:sz w:val="22"/>
          <w:szCs w:val="22"/>
        </w:rPr>
        <w:t xml:space="preserve">, oznámí </w:t>
      </w:r>
      <w:r w:rsidR="005B684A">
        <w:rPr>
          <w:rStyle w:val="FontStyle47"/>
          <w:rFonts w:cs="Calibri"/>
          <w:color w:val="auto"/>
          <w:sz w:val="22"/>
          <w:szCs w:val="22"/>
        </w:rPr>
        <w:t>Objednatel</w:t>
      </w:r>
      <w:r w:rsidR="009602AF">
        <w:rPr>
          <w:rStyle w:val="FontStyle47"/>
          <w:rFonts w:cs="Calibri"/>
          <w:color w:val="auto"/>
          <w:sz w:val="22"/>
          <w:szCs w:val="22"/>
        </w:rPr>
        <w:t>i</w:t>
      </w:r>
      <w:r w:rsidR="004429CB" w:rsidRPr="005B0133">
        <w:rPr>
          <w:rStyle w:val="FontStyle47"/>
          <w:rFonts w:cs="Calibri"/>
          <w:color w:val="auto"/>
          <w:sz w:val="22"/>
          <w:szCs w:val="22"/>
        </w:rPr>
        <w:t xml:space="preserve"> tuto skutečnost</w:t>
      </w:r>
      <w:r w:rsidR="004429CB" w:rsidRPr="0050433D">
        <w:rPr>
          <w:rStyle w:val="FontStyle47"/>
          <w:rFonts w:cs="Calibri"/>
          <w:color w:val="auto"/>
          <w:sz w:val="22"/>
          <w:szCs w:val="22"/>
        </w:rPr>
        <w:t xml:space="preserve"> a dohodne s ním </w:t>
      </w:r>
      <w:r w:rsidR="004429CB">
        <w:rPr>
          <w:rStyle w:val="FontStyle47"/>
          <w:rFonts w:cs="Calibri"/>
          <w:color w:val="auto"/>
          <w:sz w:val="22"/>
          <w:szCs w:val="22"/>
        </w:rPr>
        <w:t xml:space="preserve">věcné </w:t>
      </w:r>
      <w:r w:rsidR="004429CB" w:rsidRPr="0050433D">
        <w:rPr>
          <w:rStyle w:val="FontStyle47"/>
          <w:rFonts w:cs="Calibri"/>
          <w:color w:val="auto"/>
          <w:sz w:val="22"/>
          <w:szCs w:val="22"/>
        </w:rPr>
        <w:t>podrobnosti dodávky.</w:t>
      </w:r>
    </w:p>
    <w:p w:rsidR="004429CB" w:rsidRDefault="004429CB" w:rsidP="0014405A">
      <w:pPr>
        <w:pStyle w:val="Style23"/>
        <w:widowControl/>
        <w:tabs>
          <w:tab w:val="left" w:pos="355"/>
        </w:tabs>
        <w:spacing w:line="276" w:lineRule="auto"/>
        <w:ind w:firstLine="0"/>
        <w:contextualSpacing/>
        <w:rPr>
          <w:rStyle w:val="FontStyle47"/>
          <w:rFonts w:cs="Calibri"/>
          <w:color w:val="auto"/>
          <w:sz w:val="22"/>
          <w:szCs w:val="22"/>
        </w:rPr>
      </w:pPr>
    </w:p>
    <w:p w:rsidR="004429CB" w:rsidRPr="0050433D" w:rsidRDefault="004429CB" w:rsidP="0014405A">
      <w:pPr>
        <w:pStyle w:val="Style5"/>
        <w:widowControl/>
        <w:spacing w:before="19" w:line="276" w:lineRule="auto"/>
        <w:ind w:right="43"/>
        <w:contextualSpacing/>
        <w:jc w:val="center"/>
        <w:rPr>
          <w:rStyle w:val="FontStyle45"/>
          <w:rFonts w:cs="Calibri"/>
          <w:bCs/>
          <w:sz w:val="22"/>
          <w:szCs w:val="22"/>
        </w:rPr>
      </w:pPr>
      <w:r w:rsidRPr="0050433D">
        <w:rPr>
          <w:rStyle w:val="FontStyle45"/>
          <w:rFonts w:cs="Calibri"/>
          <w:bCs/>
          <w:sz w:val="22"/>
          <w:szCs w:val="22"/>
        </w:rPr>
        <w:lastRenderedPageBreak/>
        <w:t>V</w:t>
      </w:r>
      <w:r w:rsidR="00336764">
        <w:rPr>
          <w:rStyle w:val="FontStyle45"/>
          <w:rFonts w:cs="Calibri"/>
          <w:bCs/>
          <w:sz w:val="22"/>
          <w:szCs w:val="22"/>
        </w:rPr>
        <w:t>.  C</w:t>
      </w:r>
      <w:r w:rsidRPr="0050433D">
        <w:rPr>
          <w:rStyle w:val="FontStyle45"/>
          <w:rFonts w:cs="Calibri"/>
          <w:bCs/>
          <w:sz w:val="22"/>
          <w:szCs w:val="22"/>
        </w:rPr>
        <w:t>ena</w:t>
      </w:r>
      <w:r w:rsidR="00336764">
        <w:rPr>
          <w:rStyle w:val="FontStyle45"/>
          <w:rFonts w:cs="Calibri"/>
          <w:bCs/>
          <w:sz w:val="22"/>
          <w:szCs w:val="22"/>
        </w:rPr>
        <w:t xml:space="preserve"> díla</w:t>
      </w:r>
    </w:p>
    <w:p w:rsidR="004429CB" w:rsidRDefault="004429CB" w:rsidP="0014405A">
      <w:pPr>
        <w:pStyle w:val="Style5"/>
        <w:spacing w:line="276" w:lineRule="auto"/>
        <w:contextualSpacing/>
        <w:jc w:val="center"/>
        <w:rPr>
          <w:rStyle w:val="FontStyle45"/>
          <w:rFonts w:cs="Calibri"/>
          <w:bCs/>
          <w:sz w:val="22"/>
          <w:szCs w:val="22"/>
        </w:rPr>
      </w:pPr>
    </w:p>
    <w:p w:rsidR="004429CB" w:rsidRDefault="004429CB" w:rsidP="0014405A">
      <w:pPr>
        <w:pStyle w:val="Style23"/>
        <w:widowControl/>
        <w:tabs>
          <w:tab w:val="left" w:pos="360"/>
        </w:tabs>
        <w:spacing w:line="276" w:lineRule="auto"/>
        <w:ind w:left="360" w:right="29" w:hanging="360"/>
        <w:contextualSpacing/>
        <w:rPr>
          <w:rStyle w:val="FontStyle47"/>
          <w:rFonts w:cs="Calibri"/>
          <w:color w:val="auto"/>
          <w:sz w:val="22"/>
          <w:szCs w:val="22"/>
        </w:rPr>
      </w:pPr>
      <w:r w:rsidRPr="0050433D">
        <w:rPr>
          <w:rStyle w:val="FontStyle47"/>
          <w:rFonts w:cs="Calibri"/>
          <w:color w:val="auto"/>
          <w:sz w:val="22"/>
          <w:szCs w:val="22"/>
        </w:rPr>
        <w:t>1.</w:t>
      </w:r>
      <w:r>
        <w:rPr>
          <w:rStyle w:val="FontStyle47"/>
          <w:rFonts w:cs="Calibri"/>
          <w:color w:val="auto"/>
          <w:sz w:val="22"/>
          <w:szCs w:val="22"/>
        </w:rPr>
        <w:t>1.</w:t>
      </w:r>
      <w:r w:rsidRPr="0050433D">
        <w:rPr>
          <w:rStyle w:val="FontStyle47"/>
          <w:rFonts w:cs="Calibri"/>
          <w:color w:val="auto"/>
          <w:sz w:val="22"/>
          <w:szCs w:val="22"/>
        </w:rPr>
        <w:tab/>
      </w:r>
      <w:r>
        <w:rPr>
          <w:rStyle w:val="FontStyle47"/>
          <w:rFonts w:cs="Calibri"/>
          <w:color w:val="auto"/>
          <w:sz w:val="22"/>
          <w:szCs w:val="22"/>
        </w:rPr>
        <w:t xml:space="preserve"> </w:t>
      </w:r>
      <w:r w:rsidRPr="0050433D">
        <w:rPr>
          <w:rStyle w:val="FontStyle47"/>
          <w:rFonts w:cs="Calibri"/>
          <w:color w:val="auto"/>
          <w:sz w:val="22"/>
          <w:szCs w:val="22"/>
        </w:rPr>
        <w:t xml:space="preserve">Celková </w:t>
      </w:r>
      <w:r w:rsidRPr="00A45C55">
        <w:rPr>
          <w:rStyle w:val="FontStyle47"/>
          <w:rFonts w:cs="Calibri"/>
          <w:color w:val="auto"/>
          <w:sz w:val="22"/>
          <w:szCs w:val="22"/>
        </w:rPr>
        <w:t xml:space="preserve">cena za předmět </w:t>
      </w:r>
      <w:r w:rsidR="00EB020D">
        <w:rPr>
          <w:rStyle w:val="FontStyle47"/>
          <w:rFonts w:cs="Calibri"/>
          <w:color w:val="auto"/>
          <w:sz w:val="22"/>
          <w:szCs w:val="22"/>
        </w:rPr>
        <w:t>plnění</w:t>
      </w:r>
      <w:r w:rsidRPr="00A45C55">
        <w:rPr>
          <w:rStyle w:val="FontStyle47"/>
          <w:rFonts w:cs="Calibri"/>
          <w:color w:val="auto"/>
          <w:sz w:val="22"/>
          <w:szCs w:val="22"/>
        </w:rPr>
        <w:t xml:space="preserve"> včetně všech součástí a příslušenství dle této smlouvy </w:t>
      </w:r>
      <w:r>
        <w:rPr>
          <w:rStyle w:val="FontStyle47"/>
          <w:rFonts w:cs="Calibri"/>
          <w:color w:val="auto"/>
          <w:sz w:val="22"/>
          <w:szCs w:val="22"/>
        </w:rPr>
        <w:br/>
      </w:r>
    </w:p>
    <w:p w:rsidR="004429CB" w:rsidRPr="00CF6587" w:rsidRDefault="004429CB" w:rsidP="0014405A">
      <w:pPr>
        <w:pStyle w:val="Style5"/>
        <w:spacing w:line="276" w:lineRule="auto"/>
        <w:contextualSpacing/>
        <w:rPr>
          <w:rStyle w:val="FontStyle45"/>
          <w:rFonts w:cs="Calibri"/>
          <w:b w:val="0"/>
          <w:bCs/>
          <w:sz w:val="22"/>
          <w:szCs w:val="22"/>
        </w:rPr>
      </w:pPr>
      <w:r>
        <w:rPr>
          <w:rStyle w:val="FontStyle47"/>
          <w:rFonts w:cs="Calibri"/>
          <w:color w:val="auto"/>
          <w:sz w:val="22"/>
          <w:szCs w:val="22"/>
        </w:rPr>
        <w:t xml:space="preserve">        </w:t>
      </w:r>
      <w:r w:rsidRPr="006D4A82">
        <w:rPr>
          <w:rStyle w:val="FontStyle47"/>
          <w:rFonts w:cs="Calibri"/>
          <w:color w:val="auto"/>
          <w:sz w:val="22"/>
          <w:szCs w:val="22"/>
        </w:rPr>
        <w:t xml:space="preserve">je sjednána ve </w:t>
      </w:r>
      <w:proofErr w:type="gramStart"/>
      <w:r w:rsidRPr="006D4A82">
        <w:rPr>
          <w:rStyle w:val="FontStyle47"/>
          <w:rFonts w:cs="Calibri"/>
          <w:color w:val="auto"/>
          <w:sz w:val="22"/>
          <w:szCs w:val="22"/>
        </w:rPr>
        <w:t xml:space="preserve">výši  </w:t>
      </w:r>
      <w:r w:rsidR="00CF6587" w:rsidRPr="00CF6587">
        <w:rPr>
          <w:rStyle w:val="FontStyle47"/>
          <w:rFonts w:cs="Calibri"/>
          <w:b/>
          <w:color w:val="auto"/>
          <w:sz w:val="22"/>
          <w:szCs w:val="22"/>
        </w:rPr>
        <w:t>155</w:t>
      </w:r>
      <w:proofErr w:type="gramEnd"/>
      <w:r w:rsidR="00CF6587" w:rsidRPr="00CF6587">
        <w:rPr>
          <w:rStyle w:val="FontStyle47"/>
          <w:rFonts w:cs="Calibri"/>
          <w:b/>
          <w:color w:val="auto"/>
          <w:sz w:val="22"/>
          <w:szCs w:val="22"/>
        </w:rPr>
        <w:t xml:space="preserve"> 250</w:t>
      </w:r>
      <w:r w:rsidRPr="00CF6587">
        <w:rPr>
          <w:rStyle w:val="FontStyle47"/>
          <w:rFonts w:cs="Calibri"/>
          <w:b/>
          <w:color w:val="auto"/>
          <w:sz w:val="22"/>
          <w:szCs w:val="22"/>
        </w:rPr>
        <w:t xml:space="preserve"> Kč</w:t>
      </w:r>
      <w:r w:rsidRPr="00CF6587">
        <w:rPr>
          <w:rStyle w:val="FontStyle45"/>
          <w:rFonts w:cs="Calibri"/>
          <w:b w:val="0"/>
          <w:bCs/>
          <w:sz w:val="22"/>
          <w:szCs w:val="22"/>
        </w:rPr>
        <w:t xml:space="preserve"> bez DPH, </w:t>
      </w:r>
    </w:p>
    <w:p w:rsidR="004429CB" w:rsidRPr="006D4A82" w:rsidRDefault="004429CB" w:rsidP="0014405A">
      <w:pPr>
        <w:pStyle w:val="Style30"/>
        <w:widowControl/>
        <w:tabs>
          <w:tab w:val="left" w:leader="dot" w:pos="3312"/>
        </w:tabs>
        <w:spacing w:line="276" w:lineRule="auto"/>
        <w:ind w:left="350"/>
        <w:contextualSpacing/>
        <w:rPr>
          <w:rStyle w:val="FontStyle45"/>
          <w:rFonts w:cs="Calibri"/>
          <w:b w:val="0"/>
          <w:bCs/>
          <w:sz w:val="22"/>
          <w:szCs w:val="22"/>
        </w:rPr>
      </w:pPr>
    </w:p>
    <w:p w:rsidR="004429CB" w:rsidRPr="006D4A82" w:rsidRDefault="004429CB" w:rsidP="0014405A">
      <w:pPr>
        <w:pStyle w:val="Style30"/>
        <w:widowControl/>
        <w:tabs>
          <w:tab w:val="left" w:leader="dot" w:pos="3312"/>
        </w:tabs>
        <w:spacing w:line="276" w:lineRule="auto"/>
        <w:ind w:left="350"/>
        <w:contextualSpacing/>
        <w:rPr>
          <w:rStyle w:val="FontStyle47"/>
          <w:rFonts w:cs="Calibri"/>
          <w:color w:val="auto"/>
          <w:sz w:val="22"/>
          <w:szCs w:val="22"/>
        </w:rPr>
      </w:pPr>
      <w:r w:rsidRPr="006D4A82">
        <w:rPr>
          <w:rStyle w:val="FontStyle47"/>
          <w:rFonts w:cs="Calibri"/>
          <w:color w:val="auto"/>
          <w:sz w:val="22"/>
          <w:szCs w:val="22"/>
        </w:rPr>
        <w:t>1.2.</w:t>
      </w:r>
      <w:proofErr w:type="gramStart"/>
      <w:r w:rsidRPr="006D4A82">
        <w:rPr>
          <w:rStyle w:val="FontStyle47"/>
          <w:rFonts w:cs="Calibri"/>
          <w:color w:val="auto"/>
          <w:sz w:val="22"/>
          <w:szCs w:val="22"/>
        </w:rPr>
        <w:tab/>
        <w:t xml:space="preserve">  Výše</w:t>
      </w:r>
      <w:proofErr w:type="gramEnd"/>
      <w:r w:rsidRPr="006D4A82">
        <w:rPr>
          <w:rStyle w:val="FontStyle47"/>
          <w:rFonts w:cs="Calibri"/>
          <w:color w:val="auto"/>
          <w:sz w:val="22"/>
          <w:szCs w:val="22"/>
        </w:rPr>
        <w:t xml:space="preserve"> DPH  (</w:t>
      </w:r>
      <w:r w:rsidR="00CF6587">
        <w:rPr>
          <w:rStyle w:val="FontStyle47"/>
          <w:rFonts w:cs="Calibri"/>
          <w:color w:val="auto"/>
          <w:sz w:val="22"/>
          <w:szCs w:val="22"/>
        </w:rPr>
        <w:t>21</w:t>
      </w:r>
      <w:r w:rsidRPr="006D4A82">
        <w:rPr>
          <w:rStyle w:val="FontStyle47"/>
          <w:rFonts w:cs="Calibri"/>
          <w:color w:val="auto"/>
          <w:sz w:val="22"/>
          <w:szCs w:val="22"/>
        </w:rPr>
        <w:t>%)</w:t>
      </w:r>
      <w:r w:rsidR="00351134" w:rsidRPr="006D4A82">
        <w:rPr>
          <w:rStyle w:val="FontStyle47"/>
          <w:rFonts w:cs="Calibri"/>
          <w:color w:val="auto"/>
          <w:sz w:val="22"/>
          <w:szCs w:val="22"/>
        </w:rPr>
        <w:t xml:space="preserve">  </w:t>
      </w:r>
      <w:r w:rsidRPr="006D4A82">
        <w:rPr>
          <w:rStyle w:val="FontStyle47"/>
          <w:rFonts w:cs="Calibri"/>
          <w:color w:val="auto"/>
          <w:sz w:val="22"/>
          <w:szCs w:val="22"/>
        </w:rPr>
        <w:t xml:space="preserve"> </w:t>
      </w:r>
      <w:r w:rsidR="00CF6587">
        <w:rPr>
          <w:rStyle w:val="FontStyle47"/>
          <w:rFonts w:cs="Calibri"/>
          <w:color w:val="auto"/>
          <w:sz w:val="22"/>
          <w:szCs w:val="22"/>
        </w:rPr>
        <w:t>32 602,50</w:t>
      </w:r>
      <w:r w:rsidRPr="006D4A82">
        <w:rPr>
          <w:rStyle w:val="FontStyle47"/>
          <w:rFonts w:cs="Calibri"/>
          <w:color w:val="auto"/>
          <w:sz w:val="22"/>
          <w:szCs w:val="22"/>
        </w:rPr>
        <w:t xml:space="preserve"> Kč, </w:t>
      </w:r>
    </w:p>
    <w:p w:rsidR="004429CB" w:rsidRPr="006D4A82" w:rsidRDefault="004429CB" w:rsidP="0014405A">
      <w:pPr>
        <w:pStyle w:val="Style30"/>
        <w:widowControl/>
        <w:tabs>
          <w:tab w:val="left" w:leader="dot" w:pos="3312"/>
        </w:tabs>
        <w:spacing w:line="276" w:lineRule="auto"/>
        <w:ind w:left="350"/>
        <w:contextualSpacing/>
        <w:rPr>
          <w:rStyle w:val="FontStyle47"/>
          <w:rFonts w:cs="Calibri"/>
          <w:color w:val="auto"/>
          <w:sz w:val="22"/>
          <w:szCs w:val="22"/>
        </w:rPr>
      </w:pPr>
    </w:p>
    <w:p w:rsidR="004429CB" w:rsidRPr="006D4A82" w:rsidRDefault="004429CB" w:rsidP="0014405A">
      <w:pPr>
        <w:pStyle w:val="Style30"/>
        <w:widowControl/>
        <w:tabs>
          <w:tab w:val="left" w:leader="dot" w:pos="3312"/>
        </w:tabs>
        <w:spacing w:line="276" w:lineRule="auto"/>
        <w:ind w:left="350"/>
        <w:contextualSpacing/>
        <w:rPr>
          <w:rStyle w:val="FontStyle47"/>
          <w:rFonts w:cs="Calibri"/>
          <w:color w:val="auto"/>
          <w:sz w:val="22"/>
          <w:szCs w:val="22"/>
        </w:rPr>
      </w:pPr>
      <w:r w:rsidRPr="006D4A82">
        <w:rPr>
          <w:rStyle w:val="FontStyle47"/>
          <w:rFonts w:cs="Calibri"/>
          <w:color w:val="auto"/>
          <w:sz w:val="22"/>
          <w:szCs w:val="22"/>
        </w:rPr>
        <w:t>1.3.</w:t>
      </w:r>
      <w:r w:rsidRPr="006D4A82">
        <w:rPr>
          <w:rStyle w:val="FontStyle47"/>
          <w:rFonts w:cs="Calibri"/>
          <w:color w:val="auto"/>
          <w:sz w:val="22"/>
          <w:szCs w:val="22"/>
        </w:rPr>
        <w:tab/>
        <w:t xml:space="preserve">  Celková cena za předmět </w:t>
      </w:r>
      <w:r w:rsidR="00EB020D" w:rsidRPr="006D4A82">
        <w:rPr>
          <w:rStyle w:val="FontStyle47"/>
          <w:rFonts w:cs="Calibri"/>
          <w:color w:val="auto"/>
          <w:sz w:val="22"/>
          <w:szCs w:val="22"/>
        </w:rPr>
        <w:t>plnění</w:t>
      </w:r>
      <w:r w:rsidRPr="006D4A82">
        <w:rPr>
          <w:rStyle w:val="FontStyle47"/>
          <w:rFonts w:cs="Calibri"/>
          <w:color w:val="auto"/>
          <w:sz w:val="22"/>
          <w:szCs w:val="22"/>
        </w:rPr>
        <w:t xml:space="preserve"> včetně všech součástí a příslušenství dle této smlouvy </w:t>
      </w:r>
      <w:r w:rsidRPr="006D4A82">
        <w:rPr>
          <w:rStyle w:val="FontStyle47"/>
          <w:rFonts w:cs="Calibri"/>
          <w:color w:val="auto"/>
          <w:sz w:val="22"/>
          <w:szCs w:val="22"/>
        </w:rPr>
        <w:br/>
      </w:r>
    </w:p>
    <w:p w:rsidR="004429CB" w:rsidRPr="00CF6587" w:rsidRDefault="004429CB" w:rsidP="0014405A">
      <w:pPr>
        <w:pStyle w:val="Style30"/>
        <w:widowControl/>
        <w:tabs>
          <w:tab w:val="left" w:leader="dot" w:pos="3312"/>
        </w:tabs>
        <w:spacing w:line="276" w:lineRule="auto"/>
        <w:ind w:left="350"/>
        <w:contextualSpacing/>
        <w:rPr>
          <w:rStyle w:val="FontStyle45"/>
          <w:rFonts w:cs="Calibri"/>
          <w:b w:val="0"/>
          <w:bCs/>
          <w:sz w:val="22"/>
          <w:szCs w:val="22"/>
        </w:rPr>
      </w:pPr>
      <w:r w:rsidRPr="006D4A82">
        <w:rPr>
          <w:rStyle w:val="FontStyle47"/>
          <w:rFonts w:cs="Calibri"/>
          <w:color w:val="auto"/>
          <w:sz w:val="22"/>
          <w:szCs w:val="22"/>
        </w:rPr>
        <w:t xml:space="preserve">         je sjednána ve výši </w:t>
      </w:r>
      <w:r w:rsidR="00CF6587" w:rsidRPr="00CF6587">
        <w:rPr>
          <w:rStyle w:val="FontStyle47"/>
          <w:rFonts w:cs="Calibri"/>
          <w:b/>
          <w:color w:val="auto"/>
          <w:sz w:val="22"/>
          <w:szCs w:val="22"/>
        </w:rPr>
        <w:t>187 8</w:t>
      </w:r>
      <w:r w:rsidR="00CF6587">
        <w:rPr>
          <w:rStyle w:val="FontStyle47"/>
          <w:rFonts w:cs="Calibri"/>
          <w:b/>
          <w:color w:val="auto"/>
          <w:sz w:val="22"/>
          <w:szCs w:val="22"/>
        </w:rPr>
        <w:t>52</w:t>
      </w:r>
      <w:r w:rsidR="00CF6587" w:rsidRPr="00CF6587">
        <w:rPr>
          <w:rStyle w:val="FontStyle47"/>
          <w:rFonts w:cs="Calibri"/>
          <w:b/>
          <w:color w:val="auto"/>
          <w:sz w:val="22"/>
          <w:szCs w:val="22"/>
        </w:rPr>
        <w:t>,50</w:t>
      </w:r>
      <w:r w:rsidRPr="00CF6587">
        <w:rPr>
          <w:rStyle w:val="FontStyle47"/>
          <w:rFonts w:cs="Calibri"/>
          <w:b/>
          <w:color w:val="auto"/>
          <w:sz w:val="22"/>
          <w:szCs w:val="22"/>
        </w:rPr>
        <w:t xml:space="preserve"> </w:t>
      </w:r>
      <w:r w:rsidR="00C2142E" w:rsidRPr="00CF6587">
        <w:rPr>
          <w:rStyle w:val="FontStyle45"/>
          <w:rFonts w:cs="Calibri"/>
          <w:bCs/>
          <w:sz w:val="22"/>
          <w:szCs w:val="22"/>
        </w:rPr>
        <w:t xml:space="preserve">Kč </w:t>
      </w:r>
      <w:r w:rsidR="00C2142E" w:rsidRPr="00CF6587">
        <w:rPr>
          <w:rStyle w:val="FontStyle45"/>
          <w:rFonts w:cs="Calibri"/>
          <w:b w:val="0"/>
          <w:bCs/>
          <w:sz w:val="22"/>
          <w:szCs w:val="22"/>
        </w:rPr>
        <w:t>s DPH.</w:t>
      </w:r>
    </w:p>
    <w:p w:rsidR="00C2142E" w:rsidRPr="00A45C55" w:rsidRDefault="00C2142E" w:rsidP="0014405A">
      <w:pPr>
        <w:pStyle w:val="Style30"/>
        <w:widowControl/>
        <w:tabs>
          <w:tab w:val="left" w:leader="dot" w:pos="3312"/>
        </w:tabs>
        <w:spacing w:line="276" w:lineRule="auto"/>
        <w:ind w:left="350"/>
        <w:contextualSpacing/>
        <w:rPr>
          <w:rStyle w:val="FontStyle45"/>
          <w:rFonts w:cs="Calibri"/>
          <w:b w:val="0"/>
          <w:bCs/>
          <w:sz w:val="22"/>
          <w:szCs w:val="22"/>
        </w:rPr>
      </w:pPr>
    </w:p>
    <w:p w:rsidR="004429CB" w:rsidRPr="0050433D" w:rsidRDefault="004429CB" w:rsidP="0014405A">
      <w:pPr>
        <w:pStyle w:val="Style23"/>
        <w:widowControl/>
        <w:numPr>
          <w:ilvl w:val="0"/>
          <w:numId w:val="3"/>
        </w:numPr>
        <w:tabs>
          <w:tab w:val="left" w:pos="360"/>
        </w:tabs>
        <w:spacing w:line="276" w:lineRule="auto"/>
        <w:ind w:left="360" w:right="29" w:hanging="360"/>
        <w:contextualSpacing/>
        <w:rPr>
          <w:rStyle w:val="FontStyle47"/>
          <w:rFonts w:cs="Calibri"/>
          <w:color w:val="auto"/>
          <w:sz w:val="22"/>
          <w:szCs w:val="22"/>
        </w:rPr>
      </w:pPr>
      <w:r w:rsidRPr="0050433D">
        <w:rPr>
          <w:rStyle w:val="FontStyle47"/>
          <w:rFonts w:cs="Calibri"/>
          <w:color w:val="auto"/>
          <w:sz w:val="22"/>
          <w:szCs w:val="22"/>
        </w:rPr>
        <w:t>Sjednaná celková cena je cenou nejvýše přípustnou se započtením veškerých nákladů, rizik a zisku.</w:t>
      </w:r>
    </w:p>
    <w:p w:rsidR="004429CB" w:rsidRPr="0050433D" w:rsidRDefault="004429CB" w:rsidP="0014405A">
      <w:pPr>
        <w:pStyle w:val="Style5"/>
        <w:widowControl/>
        <w:spacing w:line="276" w:lineRule="auto"/>
        <w:ind w:right="43"/>
        <w:contextualSpacing/>
        <w:jc w:val="both"/>
        <w:rPr>
          <w:sz w:val="22"/>
          <w:szCs w:val="22"/>
        </w:rPr>
      </w:pPr>
    </w:p>
    <w:p w:rsidR="004429CB" w:rsidRDefault="004429CB" w:rsidP="0014405A">
      <w:pPr>
        <w:pStyle w:val="Style18"/>
        <w:widowControl/>
        <w:spacing w:before="91" w:line="276" w:lineRule="auto"/>
        <w:contextualSpacing/>
        <w:jc w:val="center"/>
        <w:rPr>
          <w:rStyle w:val="FontStyle45"/>
          <w:rFonts w:cs="Calibri"/>
          <w:bCs/>
          <w:sz w:val="22"/>
          <w:szCs w:val="22"/>
        </w:rPr>
      </w:pPr>
      <w:r w:rsidRPr="0050433D">
        <w:rPr>
          <w:rStyle w:val="FontStyle45"/>
          <w:rFonts w:cs="Calibri"/>
          <w:bCs/>
          <w:sz w:val="22"/>
          <w:szCs w:val="22"/>
        </w:rPr>
        <w:t>VI.</w:t>
      </w:r>
      <w:r>
        <w:rPr>
          <w:rStyle w:val="FontStyle45"/>
          <w:rFonts w:cs="Calibri"/>
          <w:bCs/>
          <w:sz w:val="22"/>
          <w:szCs w:val="22"/>
        </w:rPr>
        <w:t xml:space="preserve">  </w:t>
      </w:r>
      <w:r w:rsidRPr="0050433D">
        <w:rPr>
          <w:rStyle w:val="FontStyle45"/>
          <w:rFonts w:cs="Calibri"/>
          <w:bCs/>
          <w:sz w:val="22"/>
          <w:szCs w:val="22"/>
        </w:rPr>
        <w:t>Platební podmínky</w:t>
      </w:r>
    </w:p>
    <w:p w:rsidR="004429CB" w:rsidRPr="0050433D" w:rsidRDefault="004429CB" w:rsidP="0014405A">
      <w:pPr>
        <w:pStyle w:val="Style18"/>
        <w:widowControl/>
        <w:spacing w:before="91" w:line="276" w:lineRule="auto"/>
        <w:contextualSpacing/>
        <w:jc w:val="center"/>
        <w:rPr>
          <w:rStyle w:val="FontStyle45"/>
          <w:rFonts w:cs="Calibri"/>
          <w:bCs/>
          <w:sz w:val="22"/>
          <w:szCs w:val="22"/>
        </w:rPr>
      </w:pPr>
    </w:p>
    <w:p w:rsidR="004429CB" w:rsidRPr="0050433D" w:rsidRDefault="004429CB" w:rsidP="0014405A">
      <w:pPr>
        <w:pStyle w:val="Style23"/>
        <w:widowControl/>
        <w:numPr>
          <w:ilvl w:val="0"/>
          <w:numId w:val="4"/>
        </w:numPr>
        <w:tabs>
          <w:tab w:val="left" w:pos="350"/>
        </w:tabs>
        <w:spacing w:line="276" w:lineRule="auto"/>
        <w:ind w:left="350" w:right="19" w:hanging="350"/>
        <w:contextualSpacing/>
        <w:rPr>
          <w:rStyle w:val="FontStyle47"/>
          <w:rFonts w:cs="Calibri"/>
          <w:color w:val="auto"/>
          <w:sz w:val="22"/>
          <w:szCs w:val="22"/>
        </w:rPr>
      </w:pPr>
      <w:r w:rsidRPr="0050433D">
        <w:rPr>
          <w:rStyle w:val="FontStyle47"/>
          <w:rFonts w:cs="Calibri"/>
          <w:color w:val="auto"/>
          <w:sz w:val="22"/>
          <w:szCs w:val="22"/>
        </w:rPr>
        <w:t xml:space="preserve">Podkladem pro platbu </w:t>
      </w:r>
      <w:r w:rsidR="00C76C81">
        <w:rPr>
          <w:rStyle w:val="FontStyle47"/>
          <w:rFonts w:cs="Calibri"/>
          <w:color w:val="auto"/>
          <w:sz w:val="22"/>
          <w:szCs w:val="22"/>
        </w:rPr>
        <w:t>Objednatele</w:t>
      </w:r>
      <w:r w:rsidRPr="0050433D">
        <w:rPr>
          <w:rStyle w:val="FontStyle47"/>
          <w:rFonts w:cs="Calibri"/>
          <w:color w:val="auto"/>
          <w:sz w:val="22"/>
          <w:szCs w:val="22"/>
        </w:rPr>
        <w:t xml:space="preserve"> je daňový doklad</w:t>
      </w:r>
      <w:r w:rsidR="007D18F7">
        <w:rPr>
          <w:rStyle w:val="FontStyle47"/>
          <w:rFonts w:cs="Calibri"/>
          <w:color w:val="auto"/>
          <w:sz w:val="22"/>
          <w:szCs w:val="22"/>
        </w:rPr>
        <w:t xml:space="preserve"> tj.</w:t>
      </w:r>
      <w:r w:rsidRPr="0050433D">
        <w:rPr>
          <w:rStyle w:val="FontStyle47"/>
          <w:rFonts w:cs="Calibri"/>
          <w:color w:val="auto"/>
          <w:sz w:val="22"/>
          <w:szCs w:val="22"/>
        </w:rPr>
        <w:t xml:space="preserve"> faktura, který je</w:t>
      </w:r>
      <w:r>
        <w:rPr>
          <w:rStyle w:val="FontStyle47"/>
          <w:rFonts w:cs="Calibri"/>
          <w:color w:val="auto"/>
          <w:sz w:val="22"/>
          <w:szCs w:val="22"/>
        </w:rPr>
        <w:t xml:space="preserve"> prodávající oprávněn vystavit při</w:t>
      </w:r>
      <w:r w:rsidRPr="0050433D">
        <w:rPr>
          <w:rStyle w:val="FontStyle47"/>
          <w:rFonts w:cs="Calibri"/>
          <w:color w:val="auto"/>
          <w:sz w:val="22"/>
          <w:szCs w:val="22"/>
        </w:rPr>
        <w:t xml:space="preserve"> </w:t>
      </w:r>
      <w:r>
        <w:rPr>
          <w:rStyle w:val="FontStyle47"/>
          <w:rFonts w:cs="Calibri"/>
          <w:color w:val="auto"/>
          <w:sz w:val="22"/>
          <w:szCs w:val="22"/>
        </w:rPr>
        <w:t xml:space="preserve">protokolárním </w:t>
      </w:r>
      <w:r w:rsidRPr="0050433D">
        <w:rPr>
          <w:rStyle w:val="FontStyle47"/>
          <w:rFonts w:cs="Calibri"/>
          <w:color w:val="auto"/>
          <w:sz w:val="22"/>
          <w:szCs w:val="22"/>
        </w:rPr>
        <w:t xml:space="preserve">převzetí předmětu koupě dle čl. </w:t>
      </w:r>
      <w:r>
        <w:rPr>
          <w:rStyle w:val="FontStyle47"/>
          <w:rFonts w:cs="Calibri"/>
          <w:color w:val="auto"/>
          <w:sz w:val="22"/>
          <w:szCs w:val="22"/>
        </w:rPr>
        <w:t>II.</w:t>
      </w:r>
      <w:r w:rsidRPr="0050433D">
        <w:rPr>
          <w:rStyle w:val="FontStyle47"/>
          <w:rFonts w:cs="Calibri"/>
          <w:color w:val="auto"/>
          <w:sz w:val="22"/>
          <w:szCs w:val="22"/>
        </w:rPr>
        <w:t xml:space="preserve"> </w:t>
      </w:r>
      <w:r w:rsidR="00C76C81">
        <w:rPr>
          <w:rStyle w:val="FontStyle47"/>
          <w:rFonts w:cs="Calibri"/>
          <w:color w:val="auto"/>
          <w:sz w:val="22"/>
          <w:szCs w:val="22"/>
        </w:rPr>
        <w:t>Objednateli</w:t>
      </w:r>
      <w:r w:rsidRPr="0050433D">
        <w:rPr>
          <w:rStyle w:val="FontStyle47"/>
          <w:rFonts w:cs="Calibri"/>
          <w:color w:val="auto"/>
          <w:sz w:val="22"/>
          <w:szCs w:val="22"/>
        </w:rPr>
        <w:t xml:space="preserve">. Podkladem pro vystavení daňového dokladu - faktury je protokol o odevzdání a převzetí předmětu </w:t>
      </w:r>
      <w:r w:rsidR="00EB020D">
        <w:rPr>
          <w:rStyle w:val="FontStyle47"/>
          <w:rFonts w:cs="Calibri"/>
          <w:color w:val="auto"/>
          <w:sz w:val="22"/>
          <w:szCs w:val="22"/>
        </w:rPr>
        <w:t>plnění</w:t>
      </w:r>
      <w:r w:rsidRPr="0050433D">
        <w:rPr>
          <w:rStyle w:val="FontStyle47"/>
          <w:rFonts w:cs="Calibri"/>
          <w:color w:val="auto"/>
          <w:sz w:val="22"/>
          <w:szCs w:val="22"/>
        </w:rPr>
        <w:t xml:space="preserve"> dle čl. VIII. </w:t>
      </w:r>
      <w:r>
        <w:rPr>
          <w:rStyle w:val="FontStyle47"/>
          <w:rFonts w:cs="Calibri"/>
          <w:color w:val="auto"/>
          <w:sz w:val="22"/>
          <w:szCs w:val="22"/>
        </w:rPr>
        <w:t>S</w:t>
      </w:r>
      <w:r w:rsidRPr="0050433D">
        <w:rPr>
          <w:rStyle w:val="FontStyle47"/>
          <w:rFonts w:cs="Calibri"/>
          <w:color w:val="auto"/>
          <w:sz w:val="22"/>
          <w:szCs w:val="22"/>
        </w:rPr>
        <w:t>mlouvy.</w:t>
      </w:r>
    </w:p>
    <w:p w:rsidR="004429CB" w:rsidRPr="0050433D" w:rsidRDefault="004429CB" w:rsidP="0014405A">
      <w:pPr>
        <w:pStyle w:val="Style23"/>
        <w:widowControl/>
        <w:numPr>
          <w:ilvl w:val="0"/>
          <w:numId w:val="4"/>
        </w:numPr>
        <w:tabs>
          <w:tab w:val="left" w:pos="350"/>
        </w:tabs>
        <w:spacing w:line="276" w:lineRule="auto"/>
        <w:ind w:left="350" w:right="19" w:hanging="350"/>
        <w:contextualSpacing/>
        <w:rPr>
          <w:rStyle w:val="FontStyle47"/>
          <w:rFonts w:cs="Calibri"/>
          <w:color w:val="auto"/>
          <w:sz w:val="22"/>
          <w:szCs w:val="22"/>
        </w:rPr>
      </w:pPr>
      <w:r w:rsidRPr="0050433D">
        <w:rPr>
          <w:rStyle w:val="FontStyle47"/>
          <w:rFonts w:cs="Calibri"/>
          <w:color w:val="auto"/>
          <w:sz w:val="22"/>
          <w:szCs w:val="22"/>
        </w:rPr>
        <w:t xml:space="preserve">Splatnost daňového dokladu - faktury je </w:t>
      </w:r>
      <w:r w:rsidR="00702139">
        <w:rPr>
          <w:rStyle w:val="FontStyle47"/>
          <w:rFonts w:cs="Calibri"/>
          <w:color w:val="auto"/>
          <w:sz w:val="22"/>
          <w:szCs w:val="22"/>
        </w:rPr>
        <w:t>30</w:t>
      </w:r>
      <w:r w:rsidRPr="0050433D">
        <w:rPr>
          <w:rStyle w:val="FontStyle47"/>
          <w:rFonts w:cs="Calibri"/>
          <w:color w:val="auto"/>
          <w:sz w:val="22"/>
          <w:szCs w:val="22"/>
        </w:rPr>
        <w:t xml:space="preserve"> dnů od jeho doručení </w:t>
      </w:r>
      <w:r w:rsidR="00C76C81">
        <w:rPr>
          <w:rStyle w:val="FontStyle47"/>
          <w:rFonts w:cs="Calibri"/>
          <w:color w:val="auto"/>
          <w:sz w:val="22"/>
          <w:szCs w:val="22"/>
        </w:rPr>
        <w:t>Objednateli</w:t>
      </w:r>
      <w:r w:rsidRPr="0050433D">
        <w:rPr>
          <w:rStyle w:val="FontStyle47"/>
          <w:rFonts w:cs="Calibri"/>
          <w:color w:val="auto"/>
          <w:sz w:val="22"/>
          <w:szCs w:val="22"/>
        </w:rPr>
        <w:t>. Za den doručení faktury se pokládá den uvedený na otisku doručovacího razítka podatelny kupujícího.</w:t>
      </w:r>
    </w:p>
    <w:p w:rsidR="004429CB" w:rsidRPr="0050433D" w:rsidRDefault="004429CB" w:rsidP="0014405A">
      <w:pPr>
        <w:pStyle w:val="Style23"/>
        <w:widowControl/>
        <w:numPr>
          <w:ilvl w:val="0"/>
          <w:numId w:val="4"/>
        </w:numPr>
        <w:tabs>
          <w:tab w:val="left" w:pos="350"/>
        </w:tabs>
        <w:spacing w:line="276" w:lineRule="auto"/>
        <w:ind w:left="350" w:right="19" w:hanging="350"/>
        <w:contextualSpacing/>
        <w:rPr>
          <w:rStyle w:val="FontStyle47"/>
          <w:rFonts w:cs="Calibri"/>
          <w:color w:val="auto"/>
          <w:sz w:val="22"/>
          <w:szCs w:val="22"/>
        </w:rPr>
      </w:pPr>
      <w:r w:rsidRPr="0050433D">
        <w:rPr>
          <w:rStyle w:val="FontStyle47"/>
          <w:rFonts w:cs="Calibri"/>
          <w:color w:val="auto"/>
          <w:sz w:val="22"/>
          <w:szCs w:val="22"/>
        </w:rPr>
        <w:t xml:space="preserve">Daňový doklad - faktura musí obsahovat veškeré náležitosti daňového dokladu stanovené v zákoně </w:t>
      </w:r>
      <w:r w:rsidRPr="0050433D">
        <w:rPr>
          <w:rStyle w:val="FontStyle47"/>
          <w:rFonts w:cs="Calibri"/>
          <w:color w:val="auto"/>
          <w:sz w:val="22"/>
          <w:szCs w:val="22"/>
        </w:rPr>
        <w:br/>
        <w:t>č. 235/2004 Sb., o dani z přidané hodnoty, ve znění pozdějších předpisů. Kupující je oprávněn před uplynutím lhůty splatnosti vrátit daňový doklad - fakturu, pokud neobsahuje požadované náležitosti nebo obsahuje nesprávné cenové údaje. Oprávněným vrácením daňového dokladu - faktury, přestává běžet původní lhůta splatnosti. Opravená nebo přepracovaná faktura bude opatřena novou lhůtou splatnosti.</w:t>
      </w:r>
    </w:p>
    <w:p w:rsidR="004429CB" w:rsidRPr="0050433D" w:rsidRDefault="004429CB" w:rsidP="0014405A">
      <w:pPr>
        <w:pStyle w:val="Style23"/>
        <w:widowControl/>
        <w:numPr>
          <w:ilvl w:val="0"/>
          <w:numId w:val="5"/>
        </w:numPr>
        <w:tabs>
          <w:tab w:val="left" w:pos="360"/>
        </w:tabs>
        <w:spacing w:line="276" w:lineRule="auto"/>
        <w:ind w:firstLine="0"/>
        <w:contextualSpacing/>
        <w:jc w:val="left"/>
        <w:rPr>
          <w:rStyle w:val="FontStyle47"/>
          <w:rFonts w:cs="Calibri"/>
          <w:color w:val="auto"/>
          <w:sz w:val="22"/>
          <w:szCs w:val="22"/>
        </w:rPr>
      </w:pPr>
      <w:r w:rsidRPr="0050433D">
        <w:rPr>
          <w:rStyle w:val="FontStyle47"/>
          <w:rFonts w:cs="Calibri"/>
          <w:color w:val="auto"/>
          <w:sz w:val="22"/>
          <w:szCs w:val="22"/>
        </w:rPr>
        <w:t>Zálohy kupující neposkytuje.</w:t>
      </w:r>
    </w:p>
    <w:p w:rsidR="0014405A" w:rsidRDefault="0014405A" w:rsidP="0014405A">
      <w:pPr>
        <w:pStyle w:val="Style5"/>
        <w:widowControl/>
        <w:spacing w:line="276" w:lineRule="auto"/>
        <w:ind w:right="134"/>
        <w:contextualSpacing/>
        <w:rPr>
          <w:sz w:val="22"/>
          <w:szCs w:val="22"/>
        </w:rPr>
      </w:pPr>
    </w:p>
    <w:p w:rsidR="004429CB" w:rsidRDefault="004429CB" w:rsidP="0014405A">
      <w:pPr>
        <w:pStyle w:val="Style5"/>
        <w:widowControl/>
        <w:spacing w:before="19" w:line="276" w:lineRule="auto"/>
        <w:ind w:right="134"/>
        <w:contextualSpacing/>
        <w:jc w:val="center"/>
        <w:rPr>
          <w:rStyle w:val="FontStyle45"/>
          <w:rFonts w:cs="Calibri"/>
          <w:bCs/>
          <w:sz w:val="22"/>
          <w:szCs w:val="22"/>
        </w:rPr>
      </w:pPr>
      <w:r w:rsidRPr="0050433D">
        <w:rPr>
          <w:rStyle w:val="FontStyle45"/>
          <w:rFonts w:cs="Calibri"/>
          <w:bCs/>
          <w:sz w:val="22"/>
          <w:szCs w:val="22"/>
        </w:rPr>
        <w:t>VII.</w:t>
      </w:r>
      <w:r>
        <w:rPr>
          <w:rStyle w:val="FontStyle45"/>
          <w:rFonts w:cs="Calibri"/>
          <w:bCs/>
          <w:sz w:val="22"/>
          <w:szCs w:val="22"/>
        </w:rPr>
        <w:t xml:space="preserve">  </w:t>
      </w:r>
      <w:r w:rsidRPr="0050433D">
        <w:rPr>
          <w:rStyle w:val="FontStyle45"/>
          <w:rFonts w:cs="Calibri"/>
          <w:bCs/>
          <w:sz w:val="22"/>
          <w:szCs w:val="22"/>
        </w:rPr>
        <w:t xml:space="preserve">Místo odevzdání předmětu </w:t>
      </w:r>
      <w:r w:rsidR="00B31EC6">
        <w:rPr>
          <w:rStyle w:val="FontStyle45"/>
          <w:rFonts w:cs="Calibri"/>
          <w:bCs/>
          <w:sz w:val="22"/>
          <w:szCs w:val="22"/>
        </w:rPr>
        <w:t>plnění</w:t>
      </w:r>
    </w:p>
    <w:p w:rsidR="004429CB" w:rsidRPr="0050433D" w:rsidRDefault="004429CB" w:rsidP="0014405A">
      <w:pPr>
        <w:pStyle w:val="Style5"/>
        <w:widowControl/>
        <w:spacing w:before="19" w:line="276" w:lineRule="auto"/>
        <w:ind w:right="134"/>
        <w:contextualSpacing/>
        <w:jc w:val="center"/>
        <w:rPr>
          <w:rStyle w:val="FontStyle45"/>
          <w:rFonts w:cs="Calibri"/>
          <w:bCs/>
          <w:sz w:val="22"/>
          <w:szCs w:val="22"/>
        </w:rPr>
      </w:pPr>
    </w:p>
    <w:p w:rsidR="004429CB" w:rsidRDefault="00F5332A" w:rsidP="0014405A">
      <w:pPr>
        <w:pStyle w:val="Style7"/>
        <w:widowControl/>
        <w:spacing w:line="276" w:lineRule="auto"/>
        <w:contextualSpacing/>
        <w:jc w:val="left"/>
        <w:rPr>
          <w:rStyle w:val="FontStyle47"/>
          <w:rFonts w:cs="Calibri"/>
          <w:color w:val="auto"/>
          <w:sz w:val="22"/>
          <w:szCs w:val="22"/>
        </w:rPr>
      </w:pPr>
      <w:r>
        <w:rPr>
          <w:rStyle w:val="FontStyle47"/>
          <w:rFonts w:cs="Calibri"/>
          <w:color w:val="auto"/>
          <w:sz w:val="22"/>
          <w:szCs w:val="22"/>
        </w:rPr>
        <w:t xml:space="preserve">       </w:t>
      </w:r>
      <w:r w:rsidR="004429CB" w:rsidRPr="0050433D">
        <w:rPr>
          <w:rStyle w:val="FontStyle47"/>
          <w:rFonts w:cs="Calibri"/>
          <w:color w:val="auto"/>
          <w:sz w:val="22"/>
          <w:szCs w:val="22"/>
        </w:rPr>
        <w:t xml:space="preserve">Místem odevzdání předmětu </w:t>
      </w:r>
      <w:r w:rsidR="00B31EC6">
        <w:rPr>
          <w:rStyle w:val="FontStyle47"/>
          <w:rFonts w:cs="Calibri"/>
          <w:color w:val="auto"/>
          <w:sz w:val="22"/>
          <w:szCs w:val="22"/>
        </w:rPr>
        <w:t>plnění</w:t>
      </w:r>
      <w:r w:rsidR="004429CB" w:rsidRPr="0050433D">
        <w:rPr>
          <w:rStyle w:val="FontStyle47"/>
          <w:rFonts w:cs="Calibri"/>
          <w:color w:val="auto"/>
          <w:sz w:val="22"/>
          <w:szCs w:val="22"/>
        </w:rPr>
        <w:t xml:space="preserve"> dle této smlouvy je </w:t>
      </w:r>
      <w:r w:rsidR="004429CB">
        <w:rPr>
          <w:rStyle w:val="FontStyle47"/>
          <w:rFonts w:cs="Calibri"/>
          <w:color w:val="auto"/>
          <w:sz w:val="22"/>
          <w:szCs w:val="22"/>
        </w:rPr>
        <w:t xml:space="preserve">sídlo </w:t>
      </w:r>
      <w:r w:rsidR="00F6099A">
        <w:rPr>
          <w:rStyle w:val="FontStyle47"/>
          <w:rFonts w:cs="Calibri"/>
          <w:color w:val="auto"/>
          <w:sz w:val="22"/>
          <w:szCs w:val="22"/>
        </w:rPr>
        <w:t>Objednatele.</w:t>
      </w:r>
    </w:p>
    <w:p w:rsidR="007D18F7" w:rsidRDefault="007D18F7" w:rsidP="0014405A">
      <w:pPr>
        <w:pStyle w:val="Style7"/>
        <w:widowControl/>
        <w:spacing w:line="276" w:lineRule="auto"/>
        <w:contextualSpacing/>
        <w:jc w:val="left"/>
        <w:rPr>
          <w:rStyle w:val="FontStyle47"/>
          <w:rFonts w:cs="Calibri"/>
          <w:color w:val="auto"/>
          <w:sz w:val="22"/>
          <w:szCs w:val="22"/>
        </w:rPr>
      </w:pPr>
    </w:p>
    <w:p w:rsidR="004429CB" w:rsidRDefault="004429CB" w:rsidP="0014405A">
      <w:pPr>
        <w:pStyle w:val="Style5"/>
        <w:widowControl/>
        <w:spacing w:before="24" w:line="276" w:lineRule="auto"/>
        <w:ind w:right="134"/>
        <w:contextualSpacing/>
        <w:jc w:val="center"/>
        <w:rPr>
          <w:rStyle w:val="FontStyle45"/>
          <w:rFonts w:cs="Calibri"/>
          <w:bCs/>
          <w:sz w:val="22"/>
          <w:szCs w:val="22"/>
        </w:rPr>
      </w:pPr>
      <w:r w:rsidRPr="0050433D">
        <w:rPr>
          <w:rStyle w:val="FontStyle45"/>
          <w:rFonts w:cs="Calibri"/>
          <w:bCs/>
          <w:sz w:val="22"/>
          <w:szCs w:val="22"/>
        </w:rPr>
        <w:t>VIII.</w:t>
      </w:r>
      <w:r>
        <w:rPr>
          <w:rStyle w:val="FontStyle45"/>
          <w:rFonts w:cs="Calibri"/>
          <w:bCs/>
          <w:sz w:val="22"/>
          <w:szCs w:val="22"/>
        </w:rPr>
        <w:t xml:space="preserve">  </w:t>
      </w:r>
      <w:r w:rsidRPr="0050433D">
        <w:rPr>
          <w:rStyle w:val="FontStyle45"/>
          <w:rFonts w:cs="Calibri"/>
          <w:bCs/>
          <w:sz w:val="22"/>
          <w:szCs w:val="22"/>
        </w:rPr>
        <w:t xml:space="preserve">Odevzdání a převzetí předmětu </w:t>
      </w:r>
      <w:r w:rsidR="00B31EC6">
        <w:rPr>
          <w:rStyle w:val="FontStyle45"/>
          <w:rFonts w:cs="Calibri"/>
          <w:bCs/>
          <w:sz w:val="22"/>
          <w:szCs w:val="22"/>
        </w:rPr>
        <w:t>plnění</w:t>
      </w:r>
    </w:p>
    <w:p w:rsidR="004429CB" w:rsidRPr="0050433D" w:rsidRDefault="004429CB" w:rsidP="0014405A">
      <w:pPr>
        <w:pStyle w:val="Style5"/>
        <w:widowControl/>
        <w:spacing w:before="24" w:line="276" w:lineRule="auto"/>
        <w:ind w:right="134"/>
        <w:contextualSpacing/>
        <w:jc w:val="center"/>
        <w:rPr>
          <w:rStyle w:val="FontStyle45"/>
          <w:rFonts w:cs="Calibri"/>
          <w:bCs/>
          <w:sz w:val="22"/>
          <w:szCs w:val="22"/>
        </w:rPr>
      </w:pPr>
    </w:p>
    <w:p w:rsidR="004429CB" w:rsidRPr="0050433D" w:rsidRDefault="004429CB" w:rsidP="0014405A">
      <w:pPr>
        <w:pStyle w:val="Style23"/>
        <w:widowControl/>
        <w:numPr>
          <w:ilvl w:val="0"/>
          <w:numId w:val="6"/>
        </w:numPr>
        <w:tabs>
          <w:tab w:val="left" w:pos="355"/>
        </w:tabs>
        <w:spacing w:line="276" w:lineRule="auto"/>
        <w:ind w:left="355"/>
        <w:contextualSpacing/>
        <w:rPr>
          <w:rStyle w:val="FontStyle47"/>
          <w:rFonts w:cs="Calibri"/>
          <w:color w:val="auto"/>
          <w:sz w:val="22"/>
          <w:szCs w:val="22"/>
        </w:rPr>
      </w:pPr>
      <w:r w:rsidRPr="0050433D">
        <w:rPr>
          <w:rStyle w:val="FontStyle47"/>
          <w:rFonts w:cs="Calibri"/>
          <w:color w:val="auto"/>
          <w:sz w:val="22"/>
          <w:szCs w:val="22"/>
        </w:rPr>
        <w:t xml:space="preserve">Závazek </w:t>
      </w:r>
      <w:r w:rsidR="00F6099A">
        <w:rPr>
          <w:rStyle w:val="FontStyle47"/>
          <w:rFonts w:cs="Calibri"/>
          <w:color w:val="auto"/>
          <w:sz w:val="22"/>
          <w:szCs w:val="22"/>
        </w:rPr>
        <w:t>Zhotovitele</w:t>
      </w:r>
      <w:r w:rsidRPr="0050433D">
        <w:rPr>
          <w:rStyle w:val="FontStyle47"/>
          <w:rFonts w:cs="Calibri"/>
          <w:color w:val="auto"/>
          <w:sz w:val="22"/>
          <w:szCs w:val="22"/>
        </w:rPr>
        <w:t xml:space="preserve"> odevzdat předmět </w:t>
      </w:r>
      <w:r w:rsidR="001B788C">
        <w:rPr>
          <w:rStyle w:val="FontStyle47"/>
          <w:rFonts w:cs="Calibri"/>
          <w:color w:val="auto"/>
          <w:sz w:val="22"/>
          <w:szCs w:val="22"/>
        </w:rPr>
        <w:t>plnění</w:t>
      </w:r>
      <w:r w:rsidRPr="0050433D">
        <w:rPr>
          <w:rStyle w:val="FontStyle47"/>
          <w:rFonts w:cs="Calibri"/>
          <w:color w:val="auto"/>
          <w:sz w:val="22"/>
          <w:szCs w:val="22"/>
        </w:rPr>
        <w:t xml:space="preserve"> řádně a včas je splněn odevzdáním bezvadného předmětu </w:t>
      </w:r>
      <w:r w:rsidR="001B788C">
        <w:rPr>
          <w:rStyle w:val="FontStyle47"/>
          <w:rFonts w:cs="Calibri"/>
          <w:color w:val="auto"/>
          <w:sz w:val="22"/>
          <w:szCs w:val="22"/>
        </w:rPr>
        <w:t>plnění</w:t>
      </w:r>
      <w:r w:rsidRPr="0050433D">
        <w:rPr>
          <w:rStyle w:val="FontStyle47"/>
          <w:rFonts w:cs="Calibri"/>
          <w:color w:val="auto"/>
          <w:sz w:val="22"/>
          <w:szCs w:val="22"/>
        </w:rPr>
        <w:t xml:space="preserve"> </w:t>
      </w:r>
      <w:r w:rsidR="00876353">
        <w:rPr>
          <w:rStyle w:val="FontStyle47"/>
          <w:rFonts w:cs="Calibri"/>
          <w:color w:val="auto"/>
          <w:sz w:val="22"/>
          <w:szCs w:val="22"/>
        </w:rPr>
        <w:t>Objednateli</w:t>
      </w:r>
      <w:r w:rsidRPr="0050433D">
        <w:rPr>
          <w:rStyle w:val="FontStyle47"/>
          <w:rFonts w:cs="Calibri"/>
          <w:color w:val="auto"/>
          <w:sz w:val="22"/>
          <w:szCs w:val="22"/>
        </w:rPr>
        <w:t xml:space="preserve"> ve lhůtě dle čl. IV. smlouvy.</w:t>
      </w:r>
    </w:p>
    <w:p w:rsidR="004429CB" w:rsidRPr="0050433D" w:rsidRDefault="004429CB" w:rsidP="0014405A">
      <w:pPr>
        <w:pStyle w:val="Style23"/>
        <w:widowControl/>
        <w:numPr>
          <w:ilvl w:val="0"/>
          <w:numId w:val="6"/>
        </w:numPr>
        <w:tabs>
          <w:tab w:val="left" w:pos="355"/>
        </w:tabs>
        <w:spacing w:line="276" w:lineRule="auto"/>
        <w:ind w:left="355"/>
        <w:contextualSpacing/>
        <w:rPr>
          <w:rStyle w:val="FontStyle47"/>
          <w:rFonts w:cs="Calibri"/>
          <w:color w:val="auto"/>
          <w:sz w:val="22"/>
          <w:szCs w:val="22"/>
        </w:rPr>
      </w:pPr>
      <w:r w:rsidRPr="0050433D">
        <w:rPr>
          <w:rStyle w:val="FontStyle47"/>
          <w:rFonts w:cs="Calibri"/>
          <w:color w:val="auto"/>
          <w:sz w:val="22"/>
          <w:szCs w:val="22"/>
        </w:rPr>
        <w:t xml:space="preserve">O řádném odevzdání a převzetí předmětu koupě dle této smlouvy sepíše </w:t>
      </w:r>
      <w:r w:rsidR="00F6099A">
        <w:rPr>
          <w:rStyle w:val="FontStyle47"/>
          <w:rFonts w:cs="Calibri"/>
          <w:color w:val="auto"/>
          <w:sz w:val="22"/>
          <w:szCs w:val="22"/>
        </w:rPr>
        <w:t>Zhotovitel</w:t>
      </w:r>
      <w:r w:rsidRPr="0050433D">
        <w:rPr>
          <w:rStyle w:val="FontStyle47"/>
          <w:rFonts w:cs="Calibri"/>
          <w:color w:val="auto"/>
          <w:sz w:val="22"/>
          <w:szCs w:val="22"/>
        </w:rPr>
        <w:t xml:space="preserve"> s </w:t>
      </w:r>
      <w:r w:rsidR="00F6099A">
        <w:rPr>
          <w:rStyle w:val="FontStyle47"/>
          <w:rFonts w:cs="Calibri"/>
          <w:color w:val="auto"/>
          <w:sz w:val="22"/>
          <w:szCs w:val="22"/>
        </w:rPr>
        <w:t>Objednatelem</w:t>
      </w:r>
      <w:r w:rsidRPr="0050433D">
        <w:rPr>
          <w:rStyle w:val="FontStyle47"/>
          <w:rFonts w:cs="Calibri"/>
          <w:color w:val="auto"/>
          <w:sz w:val="22"/>
          <w:szCs w:val="22"/>
        </w:rPr>
        <w:t xml:space="preserve"> protokol o odevzdání a převzetí předmětu </w:t>
      </w:r>
      <w:r w:rsidR="001B788C">
        <w:rPr>
          <w:rStyle w:val="FontStyle47"/>
          <w:rFonts w:cs="Calibri"/>
          <w:color w:val="auto"/>
          <w:sz w:val="22"/>
          <w:szCs w:val="22"/>
        </w:rPr>
        <w:t>plnění</w:t>
      </w:r>
      <w:r w:rsidRPr="0050433D">
        <w:rPr>
          <w:rStyle w:val="FontStyle47"/>
          <w:rFonts w:cs="Calibri"/>
          <w:color w:val="auto"/>
          <w:sz w:val="22"/>
          <w:szCs w:val="22"/>
        </w:rPr>
        <w:t xml:space="preserve"> dle této smlouvy. </w:t>
      </w:r>
      <w:r w:rsidR="00876353">
        <w:rPr>
          <w:rStyle w:val="FontStyle47"/>
          <w:rFonts w:cs="Calibri"/>
          <w:color w:val="auto"/>
          <w:sz w:val="22"/>
          <w:szCs w:val="22"/>
        </w:rPr>
        <w:t>Objednatel</w:t>
      </w:r>
      <w:r w:rsidRPr="0050433D">
        <w:rPr>
          <w:rStyle w:val="FontStyle47"/>
          <w:rFonts w:cs="Calibri"/>
          <w:color w:val="auto"/>
          <w:sz w:val="22"/>
          <w:szCs w:val="22"/>
        </w:rPr>
        <w:t xml:space="preserve"> převezme od </w:t>
      </w:r>
      <w:r w:rsidR="00876353">
        <w:rPr>
          <w:rStyle w:val="FontStyle47"/>
          <w:rFonts w:cs="Calibri"/>
          <w:color w:val="auto"/>
          <w:sz w:val="22"/>
          <w:szCs w:val="22"/>
        </w:rPr>
        <w:t>Zhotovitele</w:t>
      </w:r>
      <w:r w:rsidRPr="0050433D">
        <w:rPr>
          <w:rStyle w:val="FontStyle47"/>
          <w:rFonts w:cs="Calibri"/>
          <w:color w:val="auto"/>
          <w:sz w:val="22"/>
          <w:szCs w:val="22"/>
        </w:rPr>
        <w:t xml:space="preserve"> pouze takový předmět </w:t>
      </w:r>
      <w:r w:rsidR="001B788C">
        <w:rPr>
          <w:rStyle w:val="FontStyle47"/>
          <w:rFonts w:cs="Calibri"/>
          <w:color w:val="auto"/>
          <w:sz w:val="22"/>
          <w:szCs w:val="22"/>
        </w:rPr>
        <w:t>plnění</w:t>
      </w:r>
      <w:r w:rsidRPr="0050433D">
        <w:rPr>
          <w:rStyle w:val="FontStyle47"/>
          <w:rFonts w:cs="Calibri"/>
          <w:color w:val="auto"/>
          <w:sz w:val="22"/>
          <w:szCs w:val="22"/>
        </w:rPr>
        <w:t xml:space="preserve"> dle této smlouvy, který je bez vad.</w:t>
      </w:r>
    </w:p>
    <w:p w:rsidR="004429CB" w:rsidRDefault="00F6099A" w:rsidP="0014405A">
      <w:pPr>
        <w:pStyle w:val="Style23"/>
        <w:widowControl/>
        <w:numPr>
          <w:ilvl w:val="0"/>
          <w:numId w:val="6"/>
        </w:numPr>
        <w:tabs>
          <w:tab w:val="left" w:pos="355"/>
        </w:tabs>
        <w:spacing w:line="276" w:lineRule="auto"/>
        <w:ind w:left="355"/>
        <w:contextualSpacing/>
        <w:rPr>
          <w:rStyle w:val="FontStyle47"/>
          <w:rFonts w:cs="Calibri"/>
          <w:color w:val="auto"/>
          <w:sz w:val="22"/>
          <w:szCs w:val="22"/>
        </w:rPr>
      </w:pPr>
      <w:r>
        <w:rPr>
          <w:rStyle w:val="FontStyle47"/>
          <w:rFonts w:cs="Calibri"/>
          <w:color w:val="auto"/>
          <w:sz w:val="22"/>
          <w:szCs w:val="22"/>
        </w:rPr>
        <w:t>Zhotovitel</w:t>
      </w:r>
      <w:r w:rsidRPr="0050433D">
        <w:rPr>
          <w:rStyle w:val="FontStyle47"/>
          <w:rFonts w:cs="Calibri"/>
          <w:color w:val="auto"/>
          <w:sz w:val="22"/>
          <w:szCs w:val="22"/>
        </w:rPr>
        <w:t xml:space="preserve"> </w:t>
      </w:r>
      <w:r>
        <w:rPr>
          <w:rStyle w:val="FontStyle47"/>
          <w:rFonts w:cs="Calibri"/>
          <w:color w:val="auto"/>
          <w:sz w:val="22"/>
          <w:szCs w:val="22"/>
        </w:rPr>
        <w:t>j</w:t>
      </w:r>
      <w:r w:rsidR="004429CB" w:rsidRPr="0050433D">
        <w:rPr>
          <w:rStyle w:val="FontStyle47"/>
          <w:rFonts w:cs="Calibri"/>
          <w:color w:val="auto"/>
          <w:sz w:val="22"/>
          <w:szCs w:val="22"/>
        </w:rPr>
        <w:t xml:space="preserve">e vlastníkem předmětu </w:t>
      </w:r>
      <w:r w:rsidR="00C72B6A">
        <w:rPr>
          <w:rStyle w:val="FontStyle47"/>
          <w:rFonts w:cs="Calibri"/>
          <w:color w:val="auto"/>
          <w:sz w:val="22"/>
          <w:szCs w:val="22"/>
        </w:rPr>
        <w:t>plnění</w:t>
      </w:r>
      <w:r w:rsidR="004429CB" w:rsidRPr="0050433D">
        <w:rPr>
          <w:rStyle w:val="FontStyle47"/>
          <w:rFonts w:cs="Calibri"/>
          <w:color w:val="auto"/>
          <w:sz w:val="22"/>
          <w:szCs w:val="22"/>
        </w:rPr>
        <w:t xml:space="preserve"> a nese nebezpečí škody na něm do nabytí vlastnického práv</w:t>
      </w:r>
      <w:r w:rsidR="00876353">
        <w:rPr>
          <w:rStyle w:val="FontStyle47"/>
          <w:rFonts w:cs="Calibri"/>
          <w:color w:val="auto"/>
          <w:sz w:val="22"/>
          <w:szCs w:val="22"/>
        </w:rPr>
        <w:t>a</w:t>
      </w:r>
      <w:r w:rsidR="004429CB" w:rsidRPr="0050433D">
        <w:rPr>
          <w:rStyle w:val="FontStyle47"/>
          <w:rFonts w:cs="Calibri"/>
          <w:color w:val="auto"/>
          <w:sz w:val="22"/>
          <w:szCs w:val="22"/>
        </w:rPr>
        <w:t xml:space="preserve"> k předmětu </w:t>
      </w:r>
      <w:r w:rsidR="00C72B6A">
        <w:rPr>
          <w:rStyle w:val="FontStyle47"/>
          <w:rFonts w:cs="Calibri"/>
          <w:color w:val="auto"/>
          <w:sz w:val="22"/>
          <w:szCs w:val="22"/>
        </w:rPr>
        <w:t>plnění</w:t>
      </w:r>
      <w:r w:rsidR="004429CB" w:rsidRPr="0050433D">
        <w:rPr>
          <w:rStyle w:val="FontStyle47"/>
          <w:rFonts w:cs="Calibri"/>
          <w:color w:val="auto"/>
          <w:sz w:val="22"/>
          <w:szCs w:val="22"/>
        </w:rPr>
        <w:t xml:space="preserve"> </w:t>
      </w:r>
      <w:r w:rsidR="00876353">
        <w:rPr>
          <w:rStyle w:val="FontStyle47"/>
          <w:rFonts w:cs="Calibri"/>
          <w:color w:val="auto"/>
          <w:sz w:val="22"/>
          <w:szCs w:val="22"/>
        </w:rPr>
        <w:t>Objednatelem</w:t>
      </w:r>
      <w:r w:rsidR="004429CB" w:rsidRPr="0050433D">
        <w:rPr>
          <w:rStyle w:val="FontStyle47"/>
          <w:rFonts w:cs="Calibri"/>
          <w:color w:val="auto"/>
          <w:sz w:val="22"/>
          <w:szCs w:val="22"/>
        </w:rPr>
        <w:t xml:space="preserve">. </w:t>
      </w:r>
      <w:r w:rsidR="000B1E60">
        <w:rPr>
          <w:rStyle w:val="FontStyle47"/>
          <w:rFonts w:cs="Calibri"/>
          <w:color w:val="auto"/>
          <w:sz w:val="22"/>
          <w:szCs w:val="22"/>
        </w:rPr>
        <w:t>Objednatel</w:t>
      </w:r>
      <w:r w:rsidR="004429CB" w:rsidRPr="0050433D">
        <w:rPr>
          <w:rStyle w:val="FontStyle47"/>
          <w:rFonts w:cs="Calibri"/>
          <w:color w:val="auto"/>
          <w:sz w:val="22"/>
          <w:szCs w:val="22"/>
        </w:rPr>
        <w:t xml:space="preserve"> nabývá vlastnické právo k předmětu </w:t>
      </w:r>
      <w:r w:rsidR="00C72B6A">
        <w:rPr>
          <w:rStyle w:val="FontStyle47"/>
          <w:rFonts w:cs="Calibri"/>
          <w:color w:val="auto"/>
          <w:sz w:val="22"/>
          <w:szCs w:val="22"/>
        </w:rPr>
        <w:t>plnění</w:t>
      </w:r>
      <w:r w:rsidR="004429CB" w:rsidRPr="0050433D">
        <w:rPr>
          <w:rStyle w:val="FontStyle47"/>
          <w:rFonts w:cs="Calibri"/>
          <w:color w:val="auto"/>
          <w:sz w:val="22"/>
          <w:szCs w:val="22"/>
        </w:rPr>
        <w:t xml:space="preserve">, včetně všech dokladů, které se k předmětu </w:t>
      </w:r>
      <w:r w:rsidR="00C72B6A">
        <w:rPr>
          <w:rStyle w:val="FontStyle47"/>
          <w:rFonts w:cs="Calibri"/>
          <w:color w:val="auto"/>
          <w:sz w:val="22"/>
          <w:szCs w:val="22"/>
        </w:rPr>
        <w:t>plnění</w:t>
      </w:r>
      <w:r w:rsidR="004429CB" w:rsidRPr="0050433D">
        <w:rPr>
          <w:rStyle w:val="FontStyle47"/>
          <w:rFonts w:cs="Calibri"/>
          <w:color w:val="auto"/>
          <w:sz w:val="22"/>
          <w:szCs w:val="22"/>
        </w:rPr>
        <w:t xml:space="preserve"> vztahují dle této smlouvy, v okamžiku </w:t>
      </w:r>
      <w:r w:rsidR="004429CB">
        <w:rPr>
          <w:rStyle w:val="FontStyle47"/>
          <w:rFonts w:cs="Calibri"/>
          <w:color w:val="auto"/>
          <w:sz w:val="22"/>
          <w:szCs w:val="22"/>
        </w:rPr>
        <w:t xml:space="preserve">protokolárního </w:t>
      </w:r>
      <w:r w:rsidR="004429CB" w:rsidRPr="0050433D">
        <w:rPr>
          <w:rStyle w:val="FontStyle47"/>
          <w:rFonts w:cs="Calibri"/>
          <w:color w:val="auto"/>
          <w:sz w:val="22"/>
          <w:szCs w:val="22"/>
        </w:rPr>
        <w:t xml:space="preserve">převzetí předmětu </w:t>
      </w:r>
      <w:r w:rsidR="00C72B6A">
        <w:rPr>
          <w:rStyle w:val="FontStyle47"/>
          <w:rFonts w:cs="Calibri"/>
          <w:color w:val="auto"/>
          <w:sz w:val="22"/>
          <w:szCs w:val="22"/>
        </w:rPr>
        <w:t>plnění</w:t>
      </w:r>
      <w:r w:rsidR="004429CB" w:rsidRPr="0050433D">
        <w:rPr>
          <w:rStyle w:val="FontStyle47"/>
          <w:rFonts w:cs="Calibri"/>
          <w:color w:val="auto"/>
          <w:sz w:val="22"/>
          <w:szCs w:val="22"/>
        </w:rPr>
        <w:t xml:space="preserve"> dle této smlouvy </w:t>
      </w:r>
      <w:r w:rsidR="000B1E60">
        <w:rPr>
          <w:rStyle w:val="FontStyle47"/>
          <w:rFonts w:cs="Calibri"/>
          <w:color w:val="auto"/>
          <w:sz w:val="22"/>
          <w:szCs w:val="22"/>
        </w:rPr>
        <w:t>Objednatelem</w:t>
      </w:r>
      <w:r w:rsidR="004429CB" w:rsidRPr="0050433D">
        <w:rPr>
          <w:rStyle w:val="FontStyle47"/>
          <w:rFonts w:cs="Calibri"/>
          <w:color w:val="auto"/>
          <w:sz w:val="22"/>
          <w:szCs w:val="22"/>
        </w:rPr>
        <w:t>.</w:t>
      </w:r>
    </w:p>
    <w:p w:rsidR="00217D53" w:rsidRDefault="00217D53" w:rsidP="00217D53">
      <w:pPr>
        <w:pStyle w:val="Style23"/>
        <w:widowControl/>
        <w:tabs>
          <w:tab w:val="left" w:pos="355"/>
        </w:tabs>
        <w:spacing w:line="276" w:lineRule="auto"/>
        <w:ind w:firstLine="0"/>
        <w:contextualSpacing/>
        <w:rPr>
          <w:rStyle w:val="FontStyle47"/>
          <w:rFonts w:cs="Calibri"/>
          <w:color w:val="auto"/>
          <w:sz w:val="22"/>
          <w:szCs w:val="22"/>
        </w:rPr>
      </w:pPr>
    </w:p>
    <w:p w:rsidR="00217D53" w:rsidRDefault="00217D53" w:rsidP="00217D53">
      <w:pPr>
        <w:pStyle w:val="Style23"/>
        <w:widowControl/>
        <w:tabs>
          <w:tab w:val="left" w:pos="355"/>
        </w:tabs>
        <w:spacing w:line="276" w:lineRule="auto"/>
        <w:ind w:firstLine="0"/>
        <w:contextualSpacing/>
        <w:rPr>
          <w:rStyle w:val="FontStyle47"/>
          <w:rFonts w:cs="Calibri"/>
          <w:color w:val="auto"/>
          <w:sz w:val="22"/>
          <w:szCs w:val="22"/>
        </w:rPr>
      </w:pPr>
    </w:p>
    <w:p w:rsidR="00217D53" w:rsidRDefault="00217D53" w:rsidP="00217D53">
      <w:pPr>
        <w:pStyle w:val="Style23"/>
        <w:widowControl/>
        <w:tabs>
          <w:tab w:val="left" w:pos="355"/>
        </w:tabs>
        <w:spacing w:line="276" w:lineRule="auto"/>
        <w:ind w:firstLine="0"/>
        <w:contextualSpacing/>
        <w:rPr>
          <w:rStyle w:val="FontStyle47"/>
          <w:rFonts w:cs="Calibri"/>
          <w:color w:val="auto"/>
          <w:sz w:val="22"/>
          <w:szCs w:val="22"/>
        </w:rPr>
      </w:pPr>
    </w:p>
    <w:p w:rsidR="004429CB" w:rsidRDefault="004429CB" w:rsidP="0014405A">
      <w:pPr>
        <w:pStyle w:val="Style5"/>
        <w:widowControl/>
        <w:spacing w:before="48" w:line="276" w:lineRule="auto"/>
        <w:ind w:right="115"/>
        <w:contextualSpacing/>
        <w:jc w:val="center"/>
        <w:rPr>
          <w:rStyle w:val="FontStyle45"/>
          <w:rFonts w:cs="Calibri"/>
          <w:bCs/>
          <w:sz w:val="22"/>
          <w:szCs w:val="22"/>
        </w:rPr>
      </w:pPr>
      <w:r w:rsidRPr="0050433D">
        <w:rPr>
          <w:rStyle w:val="FontStyle45"/>
          <w:rFonts w:cs="Calibri"/>
          <w:bCs/>
          <w:sz w:val="22"/>
          <w:szCs w:val="22"/>
        </w:rPr>
        <w:lastRenderedPageBreak/>
        <w:t>IX.</w:t>
      </w:r>
      <w:r>
        <w:rPr>
          <w:rStyle w:val="FontStyle45"/>
          <w:rFonts w:cs="Calibri"/>
          <w:bCs/>
          <w:sz w:val="22"/>
          <w:szCs w:val="22"/>
        </w:rPr>
        <w:t xml:space="preserve">  </w:t>
      </w:r>
      <w:r w:rsidRPr="0050433D">
        <w:rPr>
          <w:rStyle w:val="FontStyle45"/>
          <w:rFonts w:cs="Calibri"/>
          <w:bCs/>
          <w:sz w:val="22"/>
          <w:szCs w:val="22"/>
        </w:rPr>
        <w:t>Práva z vadného plnění, záruka za jakost</w:t>
      </w:r>
    </w:p>
    <w:p w:rsidR="004429CB" w:rsidRPr="0050433D" w:rsidRDefault="004429CB" w:rsidP="0014405A">
      <w:pPr>
        <w:pStyle w:val="Style5"/>
        <w:widowControl/>
        <w:spacing w:before="48" w:line="276" w:lineRule="auto"/>
        <w:ind w:right="115"/>
        <w:contextualSpacing/>
        <w:jc w:val="center"/>
        <w:rPr>
          <w:rStyle w:val="FontStyle45"/>
          <w:rFonts w:cs="Calibri"/>
          <w:bCs/>
          <w:sz w:val="22"/>
          <w:szCs w:val="22"/>
        </w:rPr>
      </w:pPr>
    </w:p>
    <w:p w:rsidR="004429CB" w:rsidRPr="0050433D" w:rsidRDefault="004429CB" w:rsidP="0014405A">
      <w:pPr>
        <w:pStyle w:val="Style23"/>
        <w:widowControl/>
        <w:numPr>
          <w:ilvl w:val="0"/>
          <w:numId w:val="7"/>
        </w:numPr>
        <w:tabs>
          <w:tab w:val="left" w:pos="355"/>
        </w:tabs>
        <w:spacing w:line="276" w:lineRule="auto"/>
        <w:ind w:left="355"/>
        <w:contextualSpacing/>
        <w:rPr>
          <w:rStyle w:val="FontStyle47"/>
          <w:rFonts w:cs="Calibri"/>
          <w:color w:val="auto"/>
          <w:sz w:val="22"/>
          <w:szCs w:val="22"/>
        </w:rPr>
      </w:pPr>
      <w:r w:rsidRPr="0050433D">
        <w:rPr>
          <w:rStyle w:val="FontStyle47"/>
          <w:rFonts w:cs="Calibri"/>
          <w:color w:val="auto"/>
          <w:sz w:val="22"/>
          <w:szCs w:val="22"/>
        </w:rPr>
        <w:t xml:space="preserve">Právo </w:t>
      </w:r>
      <w:r w:rsidR="00011A2A">
        <w:rPr>
          <w:rStyle w:val="FontStyle47"/>
          <w:rFonts w:cs="Calibri"/>
          <w:color w:val="auto"/>
          <w:sz w:val="22"/>
          <w:szCs w:val="22"/>
        </w:rPr>
        <w:t>Objednatele</w:t>
      </w:r>
      <w:r w:rsidRPr="0050433D">
        <w:rPr>
          <w:rStyle w:val="FontStyle47"/>
          <w:rFonts w:cs="Calibri"/>
          <w:color w:val="auto"/>
          <w:sz w:val="22"/>
          <w:szCs w:val="22"/>
        </w:rPr>
        <w:t xml:space="preserve"> z vadného plnění zakládá vada, kterou má </w:t>
      </w:r>
      <w:r w:rsidR="00C72B6A">
        <w:rPr>
          <w:rStyle w:val="FontStyle47"/>
          <w:rFonts w:cs="Calibri"/>
          <w:color w:val="auto"/>
          <w:sz w:val="22"/>
          <w:szCs w:val="22"/>
        </w:rPr>
        <w:t>předmět plnění</w:t>
      </w:r>
      <w:r w:rsidR="00C72B6A" w:rsidRPr="0050433D">
        <w:rPr>
          <w:rStyle w:val="FontStyle47"/>
          <w:rFonts w:cs="Calibri"/>
          <w:color w:val="auto"/>
          <w:sz w:val="22"/>
          <w:szCs w:val="22"/>
        </w:rPr>
        <w:t xml:space="preserve"> </w:t>
      </w:r>
      <w:r w:rsidRPr="0050433D">
        <w:rPr>
          <w:rStyle w:val="FontStyle47"/>
          <w:rFonts w:cs="Calibri"/>
          <w:color w:val="auto"/>
          <w:sz w:val="22"/>
          <w:szCs w:val="22"/>
        </w:rPr>
        <w:t xml:space="preserve">při přechodu nebezpečí na </w:t>
      </w:r>
      <w:r w:rsidR="0063377F">
        <w:rPr>
          <w:rStyle w:val="FontStyle47"/>
          <w:rFonts w:cs="Calibri"/>
          <w:color w:val="auto"/>
          <w:sz w:val="22"/>
          <w:szCs w:val="22"/>
        </w:rPr>
        <w:t>Objednatele</w:t>
      </w:r>
      <w:r w:rsidRPr="0050433D">
        <w:rPr>
          <w:rStyle w:val="FontStyle47"/>
          <w:rFonts w:cs="Calibri"/>
          <w:color w:val="auto"/>
          <w:sz w:val="22"/>
          <w:szCs w:val="22"/>
        </w:rPr>
        <w:t xml:space="preserve">, byť se projeví až později. Právo </w:t>
      </w:r>
      <w:r w:rsidR="0063377F">
        <w:rPr>
          <w:rStyle w:val="FontStyle47"/>
          <w:rFonts w:cs="Calibri"/>
          <w:color w:val="auto"/>
          <w:sz w:val="22"/>
          <w:szCs w:val="22"/>
        </w:rPr>
        <w:t>Objednatele</w:t>
      </w:r>
      <w:r w:rsidRPr="0050433D">
        <w:rPr>
          <w:rStyle w:val="FontStyle47"/>
          <w:rFonts w:cs="Calibri"/>
          <w:color w:val="auto"/>
          <w:sz w:val="22"/>
          <w:szCs w:val="22"/>
        </w:rPr>
        <w:t xml:space="preserve"> založí i později vzniklá vada, kterou </w:t>
      </w:r>
      <w:r w:rsidR="00011A2A">
        <w:rPr>
          <w:rStyle w:val="FontStyle47"/>
          <w:rFonts w:cs="Calibri"/>
          <w:color w:val="auto"/>
          <w:sz w:val="22"/>
          <w:szCs w:val="22"/>
        </w:rPr>
        <w:t>Zhotovitel</w:t>
      </w:r>
      <w:r w:rsidRPr="0050433D">
        <w:rPr>
          <w:rStyle w:val="FontStyle47"/>
          <w:rFonts w:cs="Calibri"/>
          <w:color w:val="auto"/>
          <w:sz w:val="22"/>
          <w:szCs w:val="22"/>
        </w:rPr>
        <w:t xml:space="preserve"> způsobil porušením své povinnosti. Povinnosti </w:t>
      </w:r>
      <w:r w:rsidR="0063377F">
        <w:rPr>
          <w:rStyle w:val="FontStyle47"/>
          <w:rFonts w:cs="Calibri"/>
          <w:color w:val="auto"/>
          <w:sz w:val="22"/>
          <w:szCs w:val="22"/>
        </w:rPr>
        <w:t>Zhotovitele</w:t>
      </w:r>
      <w:r w:rsidRPr="0050433D">
        <w:rPr>
          <w:rStyle w:val="FontStyle47"/>
          <w:rFonts w:cs="Calibri"/>
          <w:color w:val="auto"/>
          <w:sz w:val="22"/>
          <w:szCs w:val="22"/>
        </w:rPr>
        <w:t xml:space="preserve"> ze záruky tím nejsou dotčeny.</w:t>
      </w:r>
    </w:p>
    <w:p w:rsidR="004429CB" w:rsidRPr="0050433D" w:rsidRDefault="0063377F" w:rsidP="0014405A">
      <w:pPr>
        <w:pStyle w:val="Style23"/>
        <w:widowControl/>
        <w:numPr>
          <w:ilvl w:val="0"/>
          <w:numId w:val="7"/>
        </w:numPr>
        <w:tabs>
          <w:tab w:val="left" w:pos="355"/>
        </w:tabs>
        <w:spacing w:line="276" w:lineRule="auto"/>
        <w:ind w:left="355"/>
        <w:contextualSpacing/>
        <w:rPr>
          <w:rStyle w:val="FontStyle47"/>
          <w:rFonts w:cs="Calibri"/>
          <w:color w:val="auto"/>
          <w:sz w:val="22"/>
          <w:szCs w:val="22"/>
        </w:rPr>
      </w:pPr>
      <w:r>
        <w:rPr>
          <w:rStyle w:val="FontStyle47"/>
          <w:rFonts w:cs="Calibri"/>
          <w:color w:val="auto"/>
          <w:sz w:val="22"/>
          <w:szCs w:val="22"/>
        </w:rPr>
        <w:t>Zhotovitel</w:t>
      </w:r>
      <w:r w:rsidR="004429CB" w:rsidRPr="0050433D">
        <w:rPr>
          <w:rStyle w:val="FontStyle47"/>
          <w:rFonts w:cs="Calibri"/>
          <w:color w:val="auto"/>
          <w:sz w:val="22"/>
          <w:szCs w:val="22"/>
        </w:rPr>
        <w:t xml:space="preserve"> poskytuje na předmět </w:t>
      </w:r>
      <w:r w:rsidR="00F91F8A">
        <w:rPr>
          <w:rStyle w:val="FontStyle47"/>
          <w:rFonts w:cs="Calibri"/>
          <w:color w:val="auto"/>
          <w:sz w:val="22"/>
          <w:szCs w:val="22"/>
        </w:rPr>
        <w:t>plnění</w:t>
      </w:r>
      <w:r w:rsidR="004429CB" w:rsidRPr="0050433D">
        <w:rPr>
          <w:rStyle w:val="FontStyle47"/>
          <w:rFonts w:cs="Calibri"/>
          <w:color w:val="auto"/>
          <w:sz w:val="22"/>
          <w:szCs w:val="22"/>
        </w:rPr>
        <w:t xml:space="preserve"> záruku, že je nový, v bezvadném stavu a způsobilý k řádnému užívání v souladu s účelem této smlouvy po celou dobu trvání </w:t>
      </w:r>
      <w:proofErr w:type="gramStart"/>
      <w:r w:rsidR="00217D53" w:rsidRPr="00217D53">
        <w:rPr>
          <w:rStyle w:val="FontStyle47"/>
          <w:rFonts w:cs="Calibri"/>
          <w:color w:val="auto"/>
          <w:sz w:val="22"/>
          <w:szCs w:val="22"/>
        </w:rPr>
        <w:t>2</w:t>
      </w:r>
      <w:r w:rsidR="004429CB" w:rsidRPr="00217D53">
        <w:rPr>
          <w:rStyle w:val="FontStyle47"/>
          <w:rFonts w:cs="Calibri"/>
          <w:color w:val="auto"/>
          <w:sz w:val="22"/>
          <w:szCs w:val="22"/>
        </w:rPr>
        <w:t>-leté</w:t>
      </w:r>
      <w:proofErr w:type="gramEnd"/>
      <w:r w:rsidR="004429CB" w:rsidRPr="00217D53">
        <w:rPr>
          <w:rStyle w:val="FontStyle47"/>
          <w:rFonts w:cs="Calibri"/>
          <w:color w:val="auto"/>
          <w:sz w:val="22"/>
          <w:szCs w:val="22"/>
        </w:rPr>
        <w:t xml:space="preserve"> záruční</w:t>
      </w:r>
      <w:r w:rsidR="004429CB" w:rsidRPr="0050433D">
        <w:rPr>
          <w:rStyle w:val="FontStyle47"/>
          <w:rFonts w:cs="Calibri"/>
          <w:color w:val="auto"/>
          <w:sz w:val="22"/>
          <w:szCs w:val="22"/>
        </w:rPr>
        <w:t xml:space="preserve"> doby. </w:t>
      </w:r>
      <w:r>
        <w:rPr>
          <w:rStyle w:val="FontStyle47"/>
          <w:rFonts w:cs="Calibri"/>
          <w:color w:val="auto"/>
          <w:sz w:val="22"/>
          <w:szCs w:val="22"/>
        </w:rPr>
        <w:t>Zhotovitel</w:t>
      </w:r>
      <w:r w:rsidR="00396385">
        <w:rPr>
          <w:rStyle w:val="FontStyle47"/>
          <w:rFonts w:cs="Calibri"/>
          <w:color w:val="auto"/>
          <w:sz w:val="22"/>
          <w:szCs w:val="22"/>
        </w:rPr>
        <w:t xml:space="preserve"> </w:t>
      </w:r>
      <w:r w:rsidR="004429CB" w:rsidRPr="0050433D">
        <w:rPr>
          <w:rStyle w:val="FontStyle47"/>
          <w:rFonts w:cs="Calibri"/>
          <w:color w:val="auto"/>
          <w:sz w:val="22"/>
          <w:szCs w:val="22"/>
        </w:rPr>
        <w:t xml:space="preserve">poskytuje na předmět </w:t>
      </w:r>
      <w:r w:rsidR="00F91F8A">
        <w:rPr>
          <w:rStyle w:val="FontStyle47"/>
          <w:rFonts w:cs="Calibri"/>
          <w:color w:val="auto"/>
          <w:sz w:val="22"/>
          <w:szCs w:val="22"/>
        </w:rPr>
        <w:t>plnění</w:t>
      </w:r>
      <w:r w:rsidR="004429CB" w:rsidRPr="0050433D">
        <w:rPr>
          <w:rStyle w:val="FontStyle47"/>
          <w:rFonts w:cs="Calibri"/>
          <w:color w:val="auto"/>
          <w:sz w:val="22"/>
          <w:szCs w:val="22"/>
        </w:rPr>
        <w:t xml:space="preserve"> dle této smlouvy a jeho součásti a doplňky následující záruky za jakost, přičemž záruční doba začíná běžet od okamžiku převzetí </w:t>
      </w:r>
      <w:r w:rsidR="0012158E">
        <w:rPr>
          <w:rStyle w:val="FontStyle47"/>
          <w:rFonts w:cs="Calibri"/>
          <w:color w:val="auto"/>
          <w:sz w:val="22"/>
          <w:szCs w:val="22"/>
        </w:rPr>
        <w:t>Objednatelem</w:t>
      </w:r>
      <w:r w:rsidR="004429CB" w:rsidRPr="0050433D">
        <w:rPr>
          <w:rStyle w:val="FontStyle47"/>
          <w:rFonts w:cs="Calibri"/>
          <w:color w:val="auto"/>
          <w:sz w:val="22"/>
          <w:szCs w:val="22"/>
        </w:rPr>
        <w:t>.</w:t>
      </w:r>
    </w:p>
    <w:p w:rsidR="004429CB" w:rsidRPr="0050433D" w:rsidRDefault="004429CB" w:rsidP="0014405A">
      <w:pPr>
        <w:pStyle w:val="Style23"/>
        <w:widowControl/>
        <w:numPr>
          <w:ilvl w:val="0"/>
          <w:numId w:val="7"/>
        </w:numPr>
        <w:tabs>
          <w:tab w:val="left" w:pos="355"/>
        </w:tabs>
        <w:spacing w:line="276" w:lineRule="auto"/>
        <w:ind w:left="355"/>
        <w:contextualSpacing/>
        <w:rPr>
          <w:rStyle w:val="FontStyle47"/>
          <w:rFonts w:cs="Calibri"/>
          <w:color w:val="auto"/>
          <w:sz w:val="22"/>
          <w:szCs w:val="22"/>
        </w:rPr>
      </w:pPr>
      <w:r w:rsidRPr="0050433D">
        <w:rPr>
          <w:rStyle w:val="FontStyle47"/>
          <w:rFonts w:cs="Calibri"/>
          <w:color w:val="auto"/>
          <w:sz w:val="22"/>
          <w:szCs w:val="22"/>
        </w:rPr>
        <w:t xml:space="preserve">Práva z vadného plnění a ze záruky za jakost, lze uplatnit písemně u </w:t>
      </w:r>
      <w:r w:rsidR="0063377F">
        <w:rPr>
          <w:rStyle w:val="FontStyle47"/>
          <w:rFonts w:cs="Calibri"/>
          <w:color w:val="auto"/>
          <w:sz w:val="22"/>
          <w:szCs w:val="22"/>
        </w:rPr>
        <w:t>Zhotovitele</w:t>
      </w:r>
      <w:r w:rsidRPr="0050433D">
        <w:rPr>
          <w:rStyle w:val="FontStyle47"/>
          <w:rFonts w:cs="Calibri"/>
          <w:color w:val="auto"/>
          <w:sz w:val="22"/>
          <w:szCs w:val="22"/>
        </w:rPr>
        <w:t>.</w:t>
      </w:r>
    </w:p>
    <w:p w:rsidR="004429CB" w:rsidRDefault="004429CB" w:rsidP="0014405A">
      <w:pPr>
        <w:pStyle w:val="Style23"/>
        <w:widowControl/>
        <w:tabs>
          <w:tab w:val="left" w:pos="355"/>
        </w:tabs>
        <w:spacing w:line="276" w:lineRule="auto"/>
        <w:ind w:right="19" w:firstLine="0"/>
        <w:contextualSpacing/>
        <w:jc w:val="left"/>
        <w:rPr>
          <w:rStyle w:val="FontStyle47"/>
          <w:rFonts w:cs="Calibri"/>
          <w:color w:val="auto"/>
          <w:sz w:val="22"/>
          <w:szCs w:val="22"/>
        </w:rPr>
      </w:pPr>
      <w:r>
        <w:rPr>
          <w:rStyle w:val="FontStyle47"/>
          <w:rFonts w:cs="Calibri"/>
          <w:color w:val="auto"/>
          <w:sz w:val="22"/>
          <w:szCs w:val="22"/>
        </w:rPr>
        <w:t xml:space="preserve">4.    </w:t>
      </w:r>
      <w:r w:rsidR="0063377F">
        <w:rPr>
          <w:rStyle w:val="FontStyle47"/>
          <w:rFonts w:cs="Calibri"/>
          <w:color w:val="auto"/>
          <w:sz w:val="22"/>
          <w:szCs w:val="22"/>
        </w:rPr>
        <w:t>Zhotovitel</w:t>
      </w:r>
      <w:r w:rsidRPr="00301C0D">
        <w:rPr>
          <w:rStyle w:val="FontStyle47"/>
          <w:rFonts w:cs="Calibri"/>
          <w:color w:val="auto"/>
          <w:sz w:val="22"/>
          <w:szCs w:val="22"/>
        </w:rPr>
        <w:t xml:space="preserve"> je povinen bezplatně odstranit vady z vadného plnění a ty, na něž se vztahuje záruka (dále </w:t>
      </w:r>
    </w:p>
    <w:p w:rsidR="004429CB" w:rsidRDefault="004429CB" w:rsidP="0014405A">
      <w:pPr>
        <w:pStyle w:val="Style23"/>
        <w:widowControl/>
        <w:tabs>
          <w:tab w:val="left" w:pos="355"/>
        </w:tabs>
        <w:spacing w:line="276" w:lineRule="auto"/>
        <w:ind w:right="19" w:firstLine="0"/>
        <w:contextualSpacing/>
        <w:jc w:val="left"/>
        <w:rPr>
          <w:rStyle w:val="FontStyle47"/>
          <w:rFonts w:cs="Calibri"/>
          <w:color w:val="auto"/>
          <w:sz w:val="22"/>
          <w:szCs w:val="22"/>
        </w:rPr>
      </w:pPr>
      <w:r>
        <w:rPr>
          <w:rStyle w:val="FontStyle47"/>
          <w:rFonts w:cs="Calibri"/>
          <w:color w:val="auto"/>
          <w:sz w:val="22"/>
          <w:szCs w:val="22"/>
        </w:rPr>
        <w:t xml:space="preserve">       </w:t>
      </w:r>
      <w:proofErr w:type="gramStart"/>
      <w:r w:rsidRPr="00301C0D">
        <w:rPr>
          <w:rStyle w:val="FontStyle47"/>
          <w:rFonts w:cs="Calibri"/>
          <w:color w:val="auto"/>
          <w:sz w:val="22"/>
          <w:szCs w:val="22"/>
        </w:rPr>
        <w:t xml:space="preserve">jen  </w:t>
      </w:r>
      <w:r w:rsidRPr="00190F65">
        <w:rPr>
          <w:rStyle w:val="FontStyle44"/>
          <w:rFonts w:cs="Calibri"/>
          <w:iCs/>
          <w:sz w:val="22"/>
          <w:szCs w:val="22"/>
        </w:rPr>
        <w:t>„</w:t>
      </w:r>
      <w:proofErr w:type="gramEnd"/>
      <w:r w:rsidRPr="00190F65">
        <w:rPr>
          <w:rStyle w:val="FontStyle44"/>
          <w:rFonts w:cs="Calibri"/>
          <w:iCs/>
          <w:sz w:val="22"/>
          <w:szCs w:val="22"/>
        </w:rPr>
        <w:t xml:space="preserve">vady"), </w:t>
      </w:r>
      <w:r w:rsidRPr="00190F65">
        <w:rPr>
          <w:rStyle w:val="FontStyle47"/>
          <w:rFonts w:cs="Calibri"/>
          <w:color w:val="auto"/>
          <w:sz w:val="22"/>
          <w:szCs w:val="22"/>
        </w:rPr>
        <w:t xml:space="preserve">a to </w:t>
      </w:r>
      <w:r w:rsidRPr="00C27EB6">
        <w:rPr>
          <w:rStyle w:val="FontStyle47"/>
          <w:rFonts w:cs="Calibri"/>
          <w:color w:val="auto"/>
          <w:sz w:val="22"/>
          <w:szCs w:val="22"/>
        </w:rPr>
        <w:t>nejpozději do 10 dnů ode</w:t>
      </w:r>
      <w:r w:rsidRPr="00190F65">
        <w:rPr>
          <w:rStyle w:val="FontStyle47"/>
          <w:rFonts w:cs="Calibri"/>
          <w:color w:val="auto"/>
          <w:sz w:val="22"/>
          <w:szCs w:val="22"/>
        </w:rPr>
        <w:t xml:space="preserve"> dne doručení písemného oznámení o vadách. Za odstranění </w:t>
      </w:r>
    </w:p>
    <w:p w:rsidR="004429CB" w:rsidRPr="00190F65" w:rsidRDefault="004429CB" w:rsidP="0014405A">
      <w:pPr>
        <w:pStyle w:val="Style23"/>
        <w:widowControl/>
        <w:tabs>
          <w:tab w:val="left" w:pos="355"/>
        </w:tabs>
        <w:spacing w:line="276" w:lineRule="auto"/>
        <w:ind w:right="19" w:firstLine="0"/>
        <w:contextualSpacing/>
        <w:jc w:val="left"/>
        <w:rPr>
          <w:rStyle w:val="FontStyle47"/>
          <w:rFonts w:cs="Calibri"/>
          <w:color w:val="auto"/>
          <w:sz w:val="22"/>
          <w:szCs w:val="22"/>
        </w:rPr>
      </w:pPr>
      <w:r>
        <w:rPr>
          <w:rStyle w:val="FontStyle47"/>
          <w:rFonts w:cs="Calibri"/>
          <w:color w:val="auto"/>
          <w:sz w:val="22"/>
          <w:szCs w:val="22"/>
        </w:rPr>
        <w:t xml:space="preserve">       </w:t>
      </w:r>
      <w:r w:rsidRPr="00190F65">
        <w:rPr>
          <w:rStyle w:val="FontStyle47"/>
          <w:rFonts w:cs="Calibri"/>
          <w:color w:val="auto"/>
          <w:sz w:val="22"/>
          <w:szCs w:val="22"/>
        </w:rPr>
        <w:t xml:space="preserve">vady, se považuje stav, kdy je předmět </w:t>
      </w:r>
      <w:r w:rsidR="00F91F8A">
        <w:rPr>
          <w:rStyle w:val="FontStyle47"/>
          <w:rFonts w:cs="Calibri"/>
          <w:color w:val="auto"/>
          <w:sz w:val="22"/>
          <w:szCs w:val="22"/>
        </w:rPr>
        <w:t>plnění</w:t>
      </w:r>
      <w:r w:rsidRPr="00190F65">
        <w:rPr>
          <w:rStyle w:val="FontStyle47"/>
          <w:rFonts w:cs="Calibri"/>
          <w:color w:val="auto"/>
          <w:sz w:val="22"/>
          <w:szCs w:val="22"/>
        </w:rPr>
        <w:t xml:space="preserve"> bez této vady předán </w:t>
      </w:r>
      <w:r w:rsidR="00C800C9">
        <w:rPr>
          <w:rStyle w:val="FontStyle47"/>
          <w:rFonts w:cs="Calibri"/>
          <w:color w:val="auto"/>
          <w:sz w:val="22"/>
          <w:szCs w:val="22"/>
        </w:rPr>
        <w:t>Objednateli</w:t>
      </w:r>
      <w:r w:rsidRPr="00190F65">
        <w:rPr>
          <w:rStyle w:val="FontStyle47"/>
          <w:rFonts w:cs="Calibri"/>
          <w:color w:val="auto"/>
          <w:sz w:val="22"/>
          <w:szCs w:val="22"/>
        </w:rPr>
        <w:t>.</w:t>
      </w:r>
    </w:p>
    <w:p w:rsidR="004429CB" w:rsidRPr="0050433D" w:rsidRDefault="004429CB" w:rsidP="0014405A">
      <w:pPr>
        <w:pStyle w:val="Style5"/>
        <w:widowControl/>
        <w:spacing w:line="276" w:lineRule="auto"/>
        <w:ind w:right="134"/>
        <w:contextualSpacing/>
        <w:rPr>
          <w:rStyle w:val="FontStyle47"/>
          <w:rFonts w:cs="Calibri"/>
          <w:color w:val="auto"/>
          <w:sz w:val="22"/>
          <w:szCs w:val="22"/>
        </w:rPr>
      </w:pPr>
    </w:p>
    <w:p w:rsidR="004429CB" w:rsidRDefault="004429CB" w:rsidP="0014405A">
      <w:pPr>
        <w:pStyle w:val="Style5"/>
        <w:widowControl/>
        <w:spacing w:before="106" w:line="276" w:lineRule="auto"/>
        <w:ind w:right="34"/>
        <w:contextualSpacing/>
        <w:jc w:val="center"/>
        <w:rPr>
          <w:rStyle w:val="FontStyle45"/>
          <w:rFonts w:cs="Calibri"/>
          <w:bCs/>
          <w:sz w:val="22"/>
          <w:szCs w:val="22"/>
        </w:rPr>
      </w:pPr>
      <w:r w:rsidRPr="0050433D">
        <w:rPr>
          <w:rStyle w:val="FontStyle45"/>
          <w:rFonts w:cs="Calibri"/>
          <w:bCs/>
          <w:sz w:val="22"/>
          <w:szCs w:val="22"/>
        </w:rPr>
        <w:t>X.</w:t>
      </w:r>
      <w:r>
        <w:rPr>
          <w:rStyle w:val="FontStyle45"/>
          <w:rFonts w:cs="Calibri"/>
          <w:bCs/>
          <w:sz w:val="22"/>
          <w:szCs w:val="22"/>
        </w:rPr>
        <w:t xml:space="preserve">  </w:t>
      </w:r>
      <w:r w:rsidRPr="0050433D">
        <w:rPr>
          <w:rStyle w:val="FontStyle45"/>
          <w:rFonts w:cs="Calibri"/>
          <w:bCs/>
          <w:sz w:val="22"/>
          <w:szCs w:val="22"/>
        </w:rPr>
        <w:t>Sankce, ukončení smlouvy</w:t>
      </w:r>
    </w:p>
    <w:p w:rsidR="004429CB" w:rsidRPr="0050433D" w:rsidRDefault="004429CB" w:rsidP="0014405A">
      <w:pPr>
        <w:pStyle w:val="Style5"/>
        <w:widowControl/>
        <w:spacing w:before="48" w:line="276" w:lineRule="auto"/>
        <w:ind w:right="115"/>
        <w:contextualSpacing/>
        <w:jc w:val="center"/>
        <w:rPr>
          <w:rStyle w:val="FontStyle45"/>
          <w:rFonts w:cs="Calibri"/>
          <w:bCs/>
          <w:sz w:val="22"/>
          <w:szCs w:val="22"/>
        </w:rPr>
      </w:pPr>
    </w:p>
    <w:p w:rsidR="004429CB" w:rsidRPr="0050433D" w:rsidRDefault="004429CB" w:rsidP="0014405A">
      <w:pPr>
        <w:pStyle w:val="Style23"/>
        <w:widowControl/>
        <w:numPr>
          <w:ilvl w:val="0"/>
          <w:numId w:val="8"/>
        </w:numPr>
        <w:tabs>
          <w:tab w:val="left" w:pos="427"/>
        </w:tabs>
        <w:spacing w:before="5" w:line="276" w:lineRule="auto"/>
        <w:ind w:left="427" w:hanging="427"/>
        <w:contextualSpacing/>
        <w:rPr>
          <w:rStyle w:val="FontStyle47"/>
          <w:rFonts w:cs="Calibri"/>
          <w:color w:val="auto"/>
          <w:sz w:val="22"/>
          <w:szCs w:val="22"/>
        </w:rPr>
      </w:pPr>
      <w:r w:rsidRPr="0050433D">
        <w:rPr>
          <w:rStyle w:val="FontStyle47"/>
          <w:rFonts w:cs="Calibri"/>
          <w:color w:val="auto"/>
          <w:sz w:val="22"/>
          <w:szCs w:val="22"/>
        </w:rPr>
        <w:t xml:space="preserve">Bude-li </w:t>
      </w:r>
      <w:r w:rsidR="00C800C9">
        <w:rPr>
          <w:rStyle w:val="FontStyle47"/>
          <w:rFonts w:cs="Calibri"/>
          <w:color w:val="auto"/>
          <w:sz w:val="22"/>
          <w:szCs w:val="22"/>
        </w:rPr>
        <w:t xml:space="preserve">Objednatel </w:t>
      </w:r>
      <w:r w:rsidRPr="0050433D">
        <w:rPr>
          <w:rStyle w:val="FontStyle47"/>
          <w:rFonts w:cs="Calibri"/>
          <w:color w:val="auto"/>
          <w:sz w:val="22"/>
          <w:szCs w:val="22"/>
        </w:rPr>
        <w:t xml:space="preserve">v prodlení s úhradou kupní ceny, je </w:t>
      </w:r>
      <w:r w:rsidR="006057F8">
        <w:rPr>
          <w:rStyle w:val="FontStyle47"/>
          <w:rFonts w:cs="Calibri"/>
          <w:color w:val="auto"/>
          <w:sz w:val="22"/>
          <w:szCs w:val="22"/>
        </w:rPr>
        <w:t>Zhotovitel</w:t>
      </w:r>
      <w:r w:rsidRPr="0050433D">
        <w:rPr>
          <w:rStyle w:val="FontStyle47"/>
          <w:rFonts w:cs="Calibri"/>
          <w:color w:val="auto"/>
          <w:sz w:val="22"/>
          <w:szCs w:val="22"/>
        </w:rPr>
        <w:t xml:space="preserve"> oprávněn účtovat </w:t>
      </w:r>
      <w:r w:rsidR="00C800C9">
        <w:rPr>
          <w:rStyle w:val="FontStyle47"/>
          <w:rFonts w:cs="Calibri"/>
          <w:color w:val="auto"/>
          <w:sz w:val="22"/>
          <w:szCs w:val="22"/>
        </w:rPr>
        <w:t xml:space="preserve">Objednateli </w:t>
      </w:r>
      <w:r w:rsidRPr="0050433D">
        <w:rPr>
          <w:rStyle w:val="FontStyle47"/>
          <w:rFonts w:cs="Calibri"/>
          <w:color w:val="auto"/>
          <w:sz w:val="22"/>
          <w:szCs w:val="22"/>
        </w:rPr>
        <w:t>smluvní úrok z prodlení 0,05 % dlužné částky za každý i započatý den prodlení po termínu splatnosti ceny uvedené na faktuře až do doby zaplacení dlužné částky.</w:t>
      </w:r>
    </w:p>
    <w:p w:rsidR="004429CB" w:rsidRPr="0050433D" w:rsidRDefault="004429CB" w:rsidP="0014405A">
      <w:pPr>
        <w:pStyle w:val="Style23"/>
        <w:widowControl/>
        <w:numPr>
          <w:ilvl w:val="0"/>
          <w:numId w:val="8"/>
        </w:numPr>
        <w:tabs>
          <w:tab w:val="left" w:pos="427"/>
        </w:tabs>
        <w:spacing w:line="276" w:lineRule="auto"/>
        <w:ind w:left="427" w:hanging="427"/>
        <w:contextualSpacing/>
        <w:rPr>
          <w:rStyle w:val="FontStyle47"/>
          <w:rFonts w:cs="Calibri"/>
          <w:color w:val="auto"/>
          <w:sz w:val="22"/>
          <w:szCs w:val="22"/>
        </w:rPr>
      </w:pPr>
      <w:r w:rsidRPr="0050433D">
        <w:rPr>
          <w:rStyle w:val="FontStyle47"/>
          <w:rFonts w:cs="Calibri"/>
          <w:color w:val="auto"/>
          <w:sz w:val="22"/>
          <w:szCs w:val="22"/>
        </w:rPr>
        <w:t xml:space="preserve">Nesplní-li </w:t>
      </w:r>
      <w:r w:rsidR="006057F8">
        <w:rPr>
          <w:rStyle w:val="FontStyle47"/>
          <w:rFonts w:cs="Calibri"/>
          <w:color w:val="auto"/>
          <w:sz w:val="22"/>
          <w:szCs w:val="22"/>
        </w:rPr>
        <w:t>Zhotovitel</w:t>
      </w:r>
      <w:r w:rsidRPr="0050433D">
        <w:rPr>
          <w:rStyle w:val="FontStyle47"/>
          <w:rFonts w:cs="Calibri"/>
          <w:color w:val="auto"/>
          <w:sz w:val="22"/>
          <w:szCs w:val="22"/>
        </w:rPr>
        <w:t xml:space="preserve"> svůj závazek řádně a včas odevzdat předmět </w:t>
      </w:r>
      <w:r w:rsidR="00F91F8A">
        <w:rPr>
          <w:rStyle w:val="FontStyle47"/>
          <w:rFonts w:cs="Calibri"/>
          <w:color w:val="auto"/>
          <w:sz w:val="22"/>
          <w:szCs w:val="22"/>
        </w:rPr>
        <w:t>plnění</w:t>
      </w:r>
      <w:r w:rsidRPr="0050433D">
        <w:rPr>
          <w:rStyle w:val="FontStyle47"/>
          <w:rFonts w:cs="Calibri"/>
          <w:color w:val="auto"/>
          <w:sz w:val="22"/>
          <w:szCs w:val="22"/>
        </w:rPr>
        <w:t xml:space="preserve"> dle této smlouvy, je </w:t>
      </w:r>
      <w:r w:rsidR="00C800C9">
        <w:rPr>
          <w:rStyle w:val="FontStyle47"/>
          <w:rFonts w:cs="Calibri"/>
          <w:color w:val="auto"/>
          <w:sz w:val="22"/>
          <w:szCs w:val="22"/>
        </w:rPr>
        <w:t>Objednatel</w:t>
      </w:r>
      <w:r w:rsidRPr="0050433D">
        <w:rPr>
          <w:rStyle w:val="FontStyle47"/>
          <w:rFonts w:cs="Calibri"/>
          <w:color w:val="auto"/>
          <w:sz w:val="22"/>
          <w:szCs w:val="22"/>
        </w:rPr>
        <w:t xml:space="preserve"> oprávněn požadovat po </w:t>
      </w:r>
      <w:r w:rsidR="001C05C0">
        <w:rPr>
          <w:rStyle w:val="FontStyle47"/>
          <w:rFonts w:cs="Calibri"/>
          <w:color w:val="auto"/>
          <w:sz w:val="22"/>
          <w:szCs w:val="22"/>
        </w:rPr>
        <w:t>Zhotoviteli</w:t>
      </w:r>
      <w:r w:rsidRPr="0050433D">
        <w:rPr>
          <w:rStyle w:val="FontStyle47"/>
          <w:rFonts w:cs="Calibri"/>
          <w:color w:val="auto"/>
          <w:sz w:val="22"/>
          <w:szCs w:val="22"/>
        </w:rPr>
        <w:t xml:space="preserve"> zaplacení smluvní pokuty ve výši 500 Kč za každý i započatý den prodlení, až do řádného odevzdání předmětu </w:t>
      </w:r>
      <w:r w:rsidR="00F91F8A">
        <w:rPr>
          <w:rStyle w:val="FontStyle47"/>
          <w:rFonts w:cs="Calibri"/>
          <w:color w:val="auto"/>
          <w:sz w:val="22"/>
          <w:szCs w:val="22"/>
        </w:rPr>
        <w:t>plnění</w:t>
      </w:r>
      <w:r w:rsidRPr="0050433D">
        <w:rPr>
          <w:rStyle w:val="FontStyle47"/>
          <w:rFonts w:cs="Calibri"/>
          <w:color w:val="auto"/>
          <w:sz w:val="22"/>
          <w:szCs w:val="22"/>
        </w:rPr>
        <w:t xml:space="preserve"> a </w:t>
      </w:r>
      <w:r w:rsidR="0022741A">
        <w:rPr>
          <w:rStyle w:val="FontStyle47"/>
          <w:rFonts w:cs="Calibri"/>
          <w:color w:val="auto"/>
          <w:sz w:val="22"/>
          <w:szCs w:val="22"/>
        </w:rPr>
        <w:t>Zhotovitel</w:t>
      </w:r>
      <w:r w:rsidRPr="0050433D">
        <w:rPr>
          <w:rStyle w:val="FontStyle47"/>
          <w:rFonts w:cs="Calibri"/>
          <w:color w:val="auto"/>
          <w:sz w:val="22"/>
          <w:szCs w:val="22"/>
        </w:rPr>
        <w:t xml:space="preserve"> je povinen takto požadovanou smluvní pokutu zaplatit.</w:t>
      </w:r>
    </w:p>
    <w:p w:rsidR="004429CB" w:rsidRPr="0050433D" w:rsidRDefault="004429CB" w:rsidP="0014405A">
      <w:pPr>
        <w:pStyle w:val="Style23"/>
        <w:widowControl/>
        <w:numPr>
          <w:ilvl w:val="0"/>
          <w:numId w:val="8"/>
        </w:numPr>
        <w:tabs>
          <w:tab w:val="left" w:pos="427"/>
        </w:tabs>
        <w:spacing w:before="5" w:line="276" w:lineRule="auto"/>
        <w:ind w:left="427" w:hanging="427"/>
        <w:contextualSpacing/>
        <w:rPr>
          <w:rStyle w:val="FontStyle47"/>
          <w:rFonts w:cs="Calibri"/>
          <w:color w:val="auto"/>
          <w:sz w:val="22"/>
          <w:szCs w:val="22"/>
        </w:rPr>
      </w:pPr>
      <w:r w:rsidRPr="0050433D">
        <w:rPr>
          <w:rStyle w:val="FontStyle47"/>
          <w:rFonts w:cs="Calibri"/>
          <w:color w:val="auto"/>
          <w:sz w:val="22"/>
          <w:szCs w:val="22"/>
        </w:rPr>
        <w:t xml:space="preserve">Nesplní-li </w:t>
      </w:r>
      <w:r w:rsidR="006057F8">
        <w:rPr>
          <w:rStyle w:val="FontStyle47"/>
          <w:rFonts w:cs="Calibri"/>
          <w:color w:val="auto"/>
          <w:sz w:val="22"/>
          <w:szCs w:val="22"/>
        </w:rPr>
        <w:t>Zhotovitel</w:t>
      </w:r>
      <w:r w:rsidR="006057F8" w:rsidRPr="0050433D">
        <w:rPr>
          <w:rStyle w:val="FontStyle47"/>
          <w:rFonts w:cs="Calibri"/>
          <w:color w:val="auto"/>
          <w:sz w:val="22"/>
          <w:szCs w:val="22"/>
        </w:rPr>
        <w:t xml:space="preserve"> </w:t>
      </w:r>
      <w:r w:rsidRPr="0050433D">
        <w:rPr>
          <w:rStyle w:val="FontStyle47"/>
          <w:rFonts w:cs="Calibri"/>
          <w:color w:val="auto"/>
          <w:sz w:val="22"/>
          <w:szCs w:val="22"/>
        </w:rPr>
        <w:t xml:space="preserve">prodávající v dohodnutém termínu svůj závazek odstranit řádně uplatněné vady, je </w:t>
      </w:r>
      <w:r w:rsidR="00437568">
        <w:rPr>
          <w:rStyle w:val="FontStyle47"/>
          <w:rFonts w:cs="Calibri"/>
          <w:color w:val="auto"/>
          <w:sz w:val="22"/>
          <w:szCs w:val="22"/>
        </w:rPr>
        <w:t>Objednatel</w:t>
      </w:r>
      <w:r w:rsidRPr="0050433D">
        <w:rPr>
          <w:rStyle w:val="FontStyle47"/>
          <w:rFonts w:cs="Calibri"/>
          <w:color w:val="auto"/>
          <w:sz w:val="22"/>
          <w:szCs w:val="22"/>
        </w:rPr>
        <w:t xml:space="preserve"> oprávněn požadovat na </w:t>
      </w:r>
      <w:r w:rsidR="006057F8">
        <w:rPr>
          <w:rStyle w:val="FontStyle47"/>
          <w:rFonts w:cs="Calibri"/>
          <w:color w:val="auto"/>
          <w:sz w:val="22"/>
          <w:szCs w:val="22"/>
        </w:rPr>
        <w:t>Zhotoviteli</w:t>
      </w:r>
      <w:r w:rsidRPr="0050433D">
        <w:rPr>
          <w:rStyle w:val="FontStyle47"/>
          <w:rFonts w:cs="Calibri"/>
          <w:color w:val="auto"/>
          <w:sz w:val="22"/>
          <w:szCs w:val="22"/>
        </w:rPr>
        <w:t xml:space="preserve"> zaplacení smluvní pokuty ve výši 1 000 Kč ze sjednané ceny předmětu </w:t>
      </w:r>
      <w:r w:rsidR="00C46B49">
        <w:rPr>
          <w:rStyle w:val="FontStyle47"/>
          <w:rFonts w:cs="Calibri"/>
          <w:color w:val="auto"/>
          <w:sz w:val="22"/>
          <w:szCs w:val="22"/>
        </w:rPr>
        <w:t>plnění</w:t>
      </w:r>
      <w:r w:rsidRPr="0050433D">
        <w:rPr>
          <w:rStyle w:val="FontStyle47"/>
          <w:rFonts w:cs="Calibri"/>
          <w:color w:val="auto"/>
          <w:sz w:val="22"/>
          <w:szCs w:val="22"/>
        </w:rPr>
        <w:t xml:space="preserve"> za každý započatý den prodlení až do jejich úplného odstranění a </w:t>
      </w:r>
      <w:r w:rsidR="006057F8">
        <w:rPr>
          <w:rStyle w:val="FontStyle47"/>
          <w:rFonts w:cs="Calibri"/>
          <w:color w:val="auto"/>
          <w:sz w:val="22"/>
          <w:szCs w:val="22"/>
        </w:rPr>
        <w:t>Zhotovitel</w:t>
      </w:r>
      <w:r w:rsidRPr="0050433D">
        <w:rPr>
          <w:rStyle w:val="FontStyle47"/>
          <w:rFonts w:cs="Calibri"/>
          <w:color w:val="auto"/>
          <w:sz w:val="22"/>
          <w:szCs w:val="22"/>
        </w:rPr>
        <w:t xml:space="preserve"> se zavazuje takto požadovanou smluvní pokutu </w:t>
      </w:r>
      <w:r w:rsidR="004C6561">
        <w:rPr>
          <w:rStyle w:val="FontStyle47"/>
          <w:rFonts w:cs="Calibri"/>
          <w:color w:val="auto"/>
          <w:sz w:val="22"/>
          <w:szCs w:val="22"/>
        </w:rPr>
        <w:t>Objednateli</w:t>
      </w:r>
      <w:r w:rsidRPr="0050433D">
        <w:rPr>
          <w:rStyle w:val="FontStyle47"/>
          <w:rFonts w:cs="Calibri"/>
          <w:color w:val="auto"/>
          <w:sz w:val="22"/>
          <w:szCs w:val="22"/>
        </w:rPr>
        <w:t xml:space="preserve"> zaplatit.</w:t>
      </w:r>
    </w:p>
    <w:p w:rsidR="004429CB" w:rsidRPr="0050433D" w:rsidRDefault="004429CB" w:rsidP="0014405A">
      <w:pPr>
        <w:pStyle w:val="Style23"/>
        <w:widowControl/>
        <w:numPr>
          <w:ilvl w:val="0"/>
          <w:numId w:val="9"/>
        </w:numPr>
        <w:tabs>
          <w:tab w:val="left" w:pos="422"/>
        </w:tabs>
        <w:spacing w:before="5" w:line="276" w:lineRule="auto"/>
        <w:ind w:left="422" w:hanging="422"/>
        <w:contextualSpacing/>
        <w:rPr>
          <w:rStyle w:val="FontStyle47"/>
          <w:rFonts w:cs="Calibri"/>
          <w:color w:val="auto"/>
          <w:sz w:val="22"/>
          <w:szCs w:val="22"/>
        </w:rPr>
      </w:pPr>
      <w:r w:rsidRPr="0050433D">
        <w:rPr>
          <w:rStyle w:val="FontStyle47"/>
          <w:rFonts w:cs="Calibri"/>
          <w:color w:val="auto"/>
          <w:sz w:val="22"/>
          <w:szCs w:val="22"/>
        </w:rPr>
        <w:t>Smluvní pokuty a úroky z prodlení podle tohoto článku jsou splatné do 30 dnů ode dne, kdy povinná strana obdrží od strany oprávněné písemnou výzvu k zaplacení smluvní pokuty nebo úroku z prodlení, která bude obsahovat jejich vyčíslení.</w:t>
      </w:r>
    </w:p>
    <w:p w:rsidR="004429CB" w:rsidRPr="0050433D" w:rsidRDefault="004429CB" w:rsidP="0014405A">
      <w:pPr>
        <w:pStyle w:val="Style23"/>
        <w:widowControl/>
        <w:numPr>
          <w:ilvl w:val="0"/>
          <w:numId w:val="9"/>
        </w:numPr>
        <w:tabs>
          <w:tab w:val="left" w:pos="422"/>
        </w:tabs>
        <w:spacing w:before="5" w:line="276" w:lineRule="auto"/>
        <w:ind w:left="422" w:right="5" w:hanging="422"/>
        <w:contextualSpacing/>
        <w:rPr>
          <w:rStyle w:val="FontStyle47"/>
          <w:rFonts w:cs="Calibri"/>
          <w:color w:val="auto"/>
          <w:sz w:val="22"/>
          <w:szCs w:val="22"/>
        </w:rPr>
      </w:pPr>
      <w:r w:rsidRPr="0050433D">
        <w:rPr>
          <w:rStyle w:val="FontStyle47"/>
          <w:rFonts w:cs="Calibri"/>
          <w:color w:val="auto"/>
          <w:sz w:val="22"/>
          <w:szCs w:val="22"/>
        </w:rPr>
        <w:t xml:space="preserve">Zaplacením smluvních pokut dle této smlouvy není dotčeno právo </w:t>
      </w:r>
      <w:r w:rsidR="00E26A45">
        <w:rPr>
          <w:rStyle w:val="FontStyle47"/>
          <w:rFonts w:cs="Calibri"/>
          <w:color w:val="auto"/>
          <w:sz w:val="22"/>
          <w:szCs w:val="22"/>
        </w:rPr>
        <w:t>Objednatele</w:t>
      </w:r>
      <w:r w:rsidRPr="0050433D">
        <w:rPr>
          <w:rStyle w:val="FontStyle47"/>
          <w:rFonts w:cs="Calibri"/>
          <w:color w:val="auto"/>
          <w:sz w:val="22"/>
          <w:szCs w:val="22"/>
        </w:rPr>
        <w:t xml:space="preserve"> na náhradu škody vzniklé mu v příčinné souvislosti s jednáním, nejednáním či opomenutím </w:t>
      </w:r>
      <w:r w:rsidR="00E26A45">
        <w:rPr>
          <w:rStyle w:val="FontStyle47"/>
          <w:rFonts w:cs="Calibri"/>
          <w:color w:val="auto"/>
          <w:sz w:val="22"/>
          <w:szCs w:val="22"/>
        </w:rPr>
        <w:t>Zhotovitele</w:t>
      </w:r>
      <w:r w:rsidRPr="0050433D">
        <w:rPr>
          <w:rStyle w:val="FontStyle47"/>
          <w:rFonts w:cs="Calibri"/>
          <w:color w:val="auto"/>
          <w:sz w:val="22"/>
          <w:szCs w:val="22"/>
        </w:rPr>
        <w:t>.</w:t>
      </w:r>
    </w:p>
    <w:p w:rsidR="004429CB" w:rsidRPr="0050433D" w:rsidRDefault="004429CB" w:rsidP="0014405A">
      <w:pPr>
        <w:pStyle w:val="Style23"/>
        <w:widowControl/>
        <w:numPr>
          <w:ilvl w:val="0"/>
          <w:numId w:val="9"/>
        </w:numPr>
        <w:tabs>
          <w:tab w:val="left" w:pos="422"/>
        </w:tabs>
        <w:spacing w:before="5" w:line="276" w:lineRule="auto"/>
        <w:ind w:left="422" w:hanging="422"/>
        <w:contextualSpacing/>
        <w:rPr>
          <w:rStyle w:val="FontStyle47"/>
          <w:rFonts w:cs="Calibri"/>
          <w:color w:val="auto"/>
          <w:sz w:val="22"/>
          <w:szCs w:val="22"/>
        </w:rPr>
      </w:pPr>
      <w:r w:rsidRPr="0050433D">
        <w:rPr>
          <w:rStyle w:val="FontStyle47"/>
          <w:rFonts w:cs="Calibri"/>
          <w:color w:val="auto"/>
          <w:sz w:val="22"/>
          <w:szCs w:val="22"/>
        </w:rPr>
        <w:t>Tuto smlouvu lze ukončit dohodou smluvních stran. Dohoda o ukončení smluvního vztahu musí být písemná, jinak je neplatná. Za písemnou formu se v tomto případě nepovažuje e-mailová zpráva.</w:t>
      </w:r>
    </w:p>
    <w:p w:rsidR="004429CB" w:rsidRDefault="004429CB" w:rsidP="0014405A">
      <w:pPr>
        <w:pStyle w:val="Style23"/>
        <w:widowControl/>
        <w:numPr>
          <w:ilvl w:val="0"/>
          <w:numId w:val="9"/>
        </w:numPr>
        <w:tabs>
          <w:tab w:val="left" w:pos="422"/>
        </w:tabs>
        <w:spacing w:before="5" w:line="276" w:lineRule="auto"/>
        <w:ind w:left="422" w:right="5" w:hanging="422"/>
        <w:contextualSpacing/>
        <w:rPr>
          <w:rStyle w:val="FontStyle47"/>
          <w:rFonts w:cs="Calibri"/>
          <w:color w:val="auto"/>
          <w:sz w:val="22"/>
          <w:szCs w:val="22"/>
        </w:rPr>
      </w:pPr>
      <w:r w:rsidRPr="0050433D">
        <w:rPr>
          <w:rStyle w:val="FontStyle47"/>
          <w:rFonts w:cs="Calibri"/>
          <w:color w:val="auto"/>
          <w:sz w:val="22"/>
          <w:szCs w:val="22"/>
        </w:rPr>
        <w:t>Od této smlouvy lze odstoupit v případě podstatného porušení povinností jednou smluvní stranou, jestliže je takové porušení povinnosti označeno za podstatné touto smlouvou nebo zákonem. Odstoupení je účinné dnem doručení písemného oznámení o odstoupení druhé smluvní straně. V pochybnostech se má za to, že písemné oznámení odeslané s využitím provozovatele poštovních služeb, bylo doručeno třetí pracovní den po jeho odeslání některou ze smluvních stran, byla-li však odeslána na adresu v jiné státu, pak patnáctý pracovní den po odeslání.</w:t>
      </w:r>
    </w:p>
    <w:p w:rsidR="004429CB" w:rsidRPr="000F1EBB" w:rsidRDefault="004429CB" w:rsidP="0014405A">
      <w:pPr>
        <w:pStyle w:val="Style23"/>
        <w:widowControl/>
        <w:numPr>
          <w:ilvl w:val="0"/>
          <w:numId w:val="9"/>
        </w:numPr>
        <w:tabs>
          <w:tab w:val="left" w:pos="422"/>
        </w:tabs>
        <w:spacing w:before="5" w:line="276" w:lineRule="auto"/>
        <w:ind w:left="422" w:right="14" w:hanging="422"/>
        <w:contextualSpacing/>
        <w:rPr>
          <w:sz w:val="22"/>
          <w:szCs w:val="22"/>
        </w:rPr>
      </w:pPr>
      <w:r w:rsidRPr="000F1EBB">
        <w:rPr>
          <w:rStyle w:val="FontStyle47"/>
          <w:rFonts w:cs="Calibri"/>
          <w:color w:val="auto"/>
          <w:sz w:val="22"/>
          <w:szCs w:val="22"/>
        </w:rPr>
        <w:t>Smluvní strany se dohodly, že za podstatné porušení této smlouvy ze strany prodávajícího považují zejména:</w:t>
      </w:r>
    </w:p>
    <w:p w:rsidR="004429CB" w:rsidRPr="0050433D" w:rsidRDefault="004429CB" w:rsidP="0014405A">
      <w:pPr>
        <w:pStyle w:val="Style23"/>
        <w:widowControl/>
        <w:numPr>
          <w:ilvl w:val="0"/>
          <w:numId w:val="12"/>
        </w:numPr>
        <w:tabs>
          <w:tab w:val="left" w:pos="427"/>
        </w:tabs>
        <w:spacing w:before="5" w:line="276" w:lineRule="auto"/>
        <w:ind w:left="709" w:hanging="283"/>
        <w:contextualSpacing/>
        <w:rPr>
          <w:rStyle w:val="FontStyle47"/>
          <w:rFonts w:cs="Calibri"/>
          <w:color w:val="auto"/>
          <w:sz w:val="22"/>
          <w:szCs w:val="22"/>
        </w:rPr>
      </w:pPr>
      <w:r w:rsidRPr="0050433D">
        <w:rPr>
          <w:rStyle w:val="FontStyle47"/>
          <w:rFonts w:cs="Calibri"/>
          <w:color w:val="auto"/>
          <w:sz w:val="22"/>
          <w:szCs w:val="22"/>
        </w:rPr>
        <w:t xml:space="preserve">odevzdání předmětu </w:t>
      </w:r>
      <w:r w:rsidR="00006F85">
        <w:rPr>
          <w:rStyle w:val="FontStyle47"/>
          <w:rFonts w:cs="Calibri"/>
          <w:color w:val="auto"/>
          <w:sz w:val="22"/>
          <w:szCs w:val="22"/>
        </w:rPr>
        <w:t>plnění</w:t>
      </w:r>
      <w:r w:rsidRPr="0050433D">
        <w:rPr>
          <w:rStyle w:val="FontStyle47"/>
          <w:rFonts w:cs="Calibri"/>
          <w:color w:val="auto"/>
          <w:sz w:val="22"/>
          <w:szCs w:val="22"/>
        </w:rPr>
        <w:t xml:space="preserve"> dle této smlouvy, u něhož se opakovaně (více než jednou) vyskytne stejná vada nebo u něhož se i jen jednorázově vyskytne v průběhu záruční doby více než 5 různých vad,</w:t>
      </w:r>
    </w:p>
    <w:p w:rsidR="004429CB" w:rsidRPr="0009779A" w:rsidRDefault="004429CB" w:rsidP="0014405A">
      <w:pPr>
        <w:pStyle w:val="Style23"/>
        <w:widowControl/>
        <w:numPr>
          <w:ilvl w:val="0"/>
          <w:numId w:val="12"/>
        </w:numPr>
        <w:tabs>
          <w:tab w:val="left" w:pos="427"/>
        </w:tabs>
        <w:spacing w:before="5" w:line="276" w:lineRule="auto"/>
        <w:ind w:left="709" w:hanging="283"/>
        <w:contextualSpacing/>
        <w:rPr>
          <w:rStyle w:val="FontStyle47"/>
          <w:rFonts w:cs="Calibri"/>
          <w:color w:val="auto"/>
          <w:sz w:val="22"/>
          <w:szCs w:val="22"/>
        </w:rPr>
      </w:pPr>
      <w:r w:rsidRPr="0050433D">
        <w:rPr>
          <w:rStyle w:val="FontStyle47"/>
          <w:rFonts w:cs="Calibri"/>
          <w:color w:val="auto"/>
          <w:sz w:val="22"/>
          <w:szCs w:val="22"/>
        </w:rPr>
        <w:t xml:space="preserve">prodlení prodávajícího s odevzdáním předmětu </w:t>
      </w:r>
      <w:r w:rsidR="00006F85">
        <w:rPr>
          <w:rStyle w:val="FontStyle47"/>
          <w:rFonts w:cs="Calibri"/>
          <w:color w:val="auto"/>
          <w:sz w:val="22"/>
          <w:szCs w:val="22"/>
        </w:rPr>
        <w:t>plnění</w:t>
      </w:r>
      <w:r w:rsidRPr="0009779A">
        <w:rPr>
          <w:rStyle w:val="FontStyle47"/>
          <w:rFonts w:cs="Calibri"/>
          <w:color w:val="auto"/>
          <w:sz w:val="22"/>
          <w:szCs w:val="22"/>
        </w:rPr>
        <w:t xml:space="preserve"> delší než 10 kalendářních dnů.</w:t>
      </w:r>
    </w:p>
    <w:p w:rsidR="004429CB" w:rsidRPr="00661485" w:rsidRDefault="004429CB" w:rsidP="00231336">
      <w:pPr>
        <w:pStyle w:val="Style23"/>
        <w:widowControl/>
        <w:numPr>
          <w:ilvl w:val="0"/>
          <w:numId w:val="9"/>
        </w:numPr>
        <w:tabs>
          <w:tab w:val="left" w:pos="422"/>
        </w:tabs>
        <w:spacing w:before="5" w:line="276" w:lineRule="auto"/>
        <w:ind w:left="422" w:right="14" w:hanging="422"/>
        <w:contextualSpacing/>
        <w:rPr>
          <w:rStyle w:val="FontStyle45"/>
          <w:rFonts w:cs="Calibri"/>
          <w:bCs/>
          <w:sz w:val="22"/>
          <w:szCs w:val="22"/>
        </w:rPr>
      </w:pPr>
      <w:r w:rsidRPr="00661485">
        <w:rPr>
          <w:rStyle w:val="FontStyle47"/>
          <w:rFonts w:cs="Calibri"/>
          <w:color w:val="auto"/>
          <w:sz w:val="22"/>
          <w:szCs w:val="22"/>
        </w:rPr>
        <w:t xml:space="preserve">Odstoupením od této smlouvy nejsou dotčena ustanovení týkající se smluvních pokut, úroků z prodlení a ustanovení týkající se těch práv a povinností, z jejichž povahy vyplývá, že mají trvat i po odstoupení. </w:t>
      </w:r>
    </w:p>
    <w:p w:rsidR="004429CB" w:rsidRDefault="004429CB" w:rsidP="0014405A">
      <w:pPr>
        <w:pStyle w:val="Style5"/>
        <w:widowControl/>
        <w:spacing w:before="91" w:line="276" w:lineRule="auto"/>
        <w:ind w:right="14"/>
        <w:contextualSpacing/>
        <w:jc w:val="center"/>
        <w:rPr>
          <w:rStyle w:val="FontStyle45"/>
          <w:rFonts w:cs="Calibri"/>
          <w:bCs/>
          <w:sz w:val="22"/>
          <w:szCs w:val="22"/>
        </w:rPr>
      </w:pPr>
    </w:p>
    <w:p w:rsidR="004429CB" w:rsidRDefault="004429CB" w:rsidP="0014405A">
      <w:pPr>
        <w:pStyle w:val="Style5"/>
        <w:widowControl/>
        <w:spacing w:before="91" w:line="276" w:lineRule="auto"/>
        <w:ind w:right="14"/>
        <w:contextualSpacing/>
        <w:jc w:val="center"/>
        <w:rPr>
          <w:rStyle w:val="FontStyle45"/>
          <w:rFonts w:cs="Calibri"/>
          <w:bCs/>
          <w:sz w:val="22"/>
          <w:szCs w:val="22"/>
        </w:rPr>
      </w:pPr>
      <w:r w:rsidRPr="0050433D">
        <w:rPr>
          <w:rStyle w:val="FontStyle45"/>
          <w:rFonts w:cs="Calibri"/>
          <w:bCs/>
          <w:sz w:val="22"/>
          <w:szCs w:val="22"/>
        </w:rPr>
        <w:t>XI.</w:t>
      </w:r>
      <w:r>
        <w:rPr>
          <w:rStyle w:val="FontStyle45"/>
          <w:rFonts w:cs="Calibri"/>
          <w:bCs/>
          <w:sz w:val="22"/>
          <w:szCs w:val="22"/>
        </w:rPr>
        <w:t xml:space="preserve">  </w:t>
      </w:r>
      <w:r w:rsidRPr="0050433D">
        <w:rPr>
          <w:rStyle w:val="FontStyle45"/>
          <w:rFonts w:cs="Calibri"/>
          <w:bCs/>
          <w:sz w:val="22"/>
          <w:szCs w:val="22"/>
        </w:rPr>
        <w:t>Ostatní ujednání</w:t>
      </w:r>
    </w:p>
    <w:p w:rsidR="004429CB" w:rsidRPr="0050433D" w:rsidRDefault="004429CB" w:rsidP="0014405A">
      <w:pPr>
        <w:pStyle w:val="Style5"/>
        <w:widowControl/>
        <w:spacing w:before="48" w:line="276" w:lineRule="auto"/>
        <w:ind w:right="115"/>
        <w:contextualSpacing/>
        <w:jc w:val="center"/>
        <w:rPr>
          <w:rStyle w:val="FontStyle45"/>
          <w:rFonts w:cs="Calibri"/>
          <w:bCs/>
          <w:sz w:val="22"/>
          <w:szCs w:val="22"/>
        </w:rPr>
      </w:pPr>
    </w:p>
    <w:p w:rsidR="004429CB" w:rsidRPr="0050433D" w:rsidRDefault="004429CB" w:rsidP="0014405A">
      <w:pPr>
        <w:pStyle w:val="Style10"/>
        <w:widowControl/>
        <w:numPr>
          <w:ilvl w:val="0"/>
          <w:numId w:val="10"/>
        </w:numPr>
        <w:tabs>
          <w:tab w:val="left" w:pos="350"/>
        </w:tabs>
        <w:spacing w:before="5" w:line="276" w:lineRule="auto"/>
        <w:ind w:left="350" w:hanging="350"/>
        <w:contextualSpacing/>
        <w:rPr>
          <w:rStyle w:val="FontStyle47"/>
          <w:rFonts w:cs="Calibri"/>
          <w:color w:val="auto"/>
          <w:sz w:val="22"/>
          <w:szCs w:val="22"/>
        </w:rPr>
      </w:pPr>
      <w:r w:rsidRPr="0009779A">
        <w:rPr>
          <w:rStyle w:val="FontStyle45"/>
          <w:b w:val="0"/>
          <w:bCs/>
          <w:sz w:val="22"/>
          <w:szCs w:val="22"/>
        </w:rPr>
        <w:t>Tato smlouva</w:t>
      </w:r>
      <w:r w:rsidRPr="0009779A">
        <w:rPr>
          <w:rStyle w:val="FontStyle47"/>
          <w:rFonts w:cs="Calibri"/>
          <w:b/>
          <w:color w:val="auto"/>
          <w:sz w:val="22"/>
          <w:szCs w:val="22"/>
        </w:rPr>
        <w:t xml:space="preserve"> </w:t>
      </w:r>
      <w:r w:rsidRPr="0009779A">
        <w:rPr>
          <w:rStyle w:val="FontStyle47"/>
          <w:rFonts w:cs="Calibri"/>
          <w:color w:val="auto"/>
          <w:sz w:val="22"/>
          <w:szCs w:val="22"/>
        </w:rPr>
        <w:t>a</w:t>
      </w:r>
      <w:r w:rsidRPr="0050433D">
        <w:rPr>
          <w:rStyle w:val="FontStyle47"/>
          <w:rFonts w:cs="Calibri"/>
          <w:color w:val="auto"/>
          <w:sz w:val="22"/>
          <w:szCs w:val="22"/>
        </w:rPr>
        <w:t xml:space="preserve"> práva a povinnosti z ní vzniklá i výslovně touto smlouvou neupravená se řídí příslušnými ustanoveními zákona č. 89/2012 Sb., občanský zákoník, v platném znění.</w:t>
      </w:r>
    </w:p>
    <w:p w:rsidR="004429CB" w:rsidRPr="0050433D" w:rsidRDefault="004429CB" w:rsidP="0014405A">
      <w:pPr>
        <w:pStyle w:val="Style10"/>
        <w:widowControl/>
        <w:numPr>
          <w:ilvl w:val="0"/>
          <w:numId w:val="10"/>
        </w:numPr>
        <w:tabs>
          <w:tab w:val="left" w:pos="350"/>
        </w:tabs>
        <w:spacing w:before="5" w:line="276" w:lineRule="auto"/>
        <w:ind w:left="350" w:hanging="350"/>
        <w:contextualSpacing/>
        <w:rPr>
          <w:rStyle w:val="FontStyle47"/>
          <w:rFonts w:cs="Calibri"/>
          <w:color w:val="auto"/>
          <w:sz w:val="22"/>
          <w:szCs w:val="22"/>
        </w:rPr>
      </w:pPr>
      <w:r>
        <w:rPr>
          <w:rStyle w:val="FontStyle47"/>
          <w:rFonts w:cs="Calibri"/>
          <w:color w:val="auto"/>
          <w:sz w:val="22"/>
          <w:szCs w:val="22"/>
        </w:rPr>
        <w:t>Účastníci smlouvy</w:t>
      </w:r>
      <w:r w:rsidRPr="0050433D">
        <w:rPr>
          <w:rStyle w:val="FontStyle47"/>
          <w:rFonts w:cs="Calibri"/>
          <w:color w:val="auto"/>
          <w:sz w:val="22"/>
          <w:szCs w:val="22"/>
        </w:rPr>
        <w:t xml:space="preserve">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Strany si současně potvrzují, že si nejsou vědomy žádných doposud mezi nimi zavedených obchodních zvyklostí či praxe.</w:t>
      </w:r>
    </w:p>
    <w:p w:rsidR="004429CB" w:rsidRPr="0050433D" w:rsidRDefault="004429CB" w:rsidP="0014405A">
      <w:pPr>
        <w:pStyle w:val="Style10"/>
        <w:widowControl/>
        <w:numPr>
          <w:ilvl w:val="0"/>
          <w:numId w:val="10"/>
        </w:numPr>
        <w:tabs>
          <w:tab w:val="left" w:pos="350"/>
        </w:tabs>
        <w:spacing w:before="5" w:line="276" w:lineRule="auto"/>
        <w:ind w:left="350" w:right="10" w:hanging="350"/>
        <w:contextualSpacing/>
        <w:rPr>
          <w:rStyle w:val="FontStyle47"/>
          <w:rFonts w:cs="Calibri"/>
          <w:color w:val="auto"/>
          <w:sz w:val="22"/>
          <w:szCs w:val="22"/>
        </w:rPr>
      </w:pPr>
      <w:r w:rsidRPr="0050433D">
        <w:rPr>
          <w:rStyle w:val="FontStyle47"/>
          <w:rFonts w:cs="Calibri"/>
          <w:color w:val="auto"/>
          <w:sz w:val="22"/>
          <w:szCs w:val="22"/>
        </w:rPr>
        <w:t>Smluvní strany si sjednávají, že došlá zásilka odeslaná s využitím provozovatele poštovních služeb nebo elektronická zásilka zaslaná prostřednictvím datové schránky došla třetí pracovní den po odeslání, při sporu pak domněnku doby dojití prokazuje odesílatel.</w:t>
      </w:r>
    </w:p>
    <w:p w:rsidR="004429CB" w:rsidRPr="0050433D" w:rsidRDefault="004429CB" w:rsidP="0014405A">
      <w:pPr>
        <w:pStyle w:val="Style10"/>
        <w:widowControl/>
        <w:numPr>
          <w:ilvl w:val="0"/>
          <w:numId w:val="10"/>
        </w:numPr>
        <w:tabs>
          <w:tab w:val="left" w:pos="350"/>
        </w:tabs>
        <w:spacing w:before="5" w:line="276" w:lineRule="auto"/>
        <w:ind w:left="350" w:right="10" w:hanging="350"/>
        <w:contextualSpacing/>
        <w:rPr>
          <w:rStyle w:val="FontStyle47"/>
          <w:rFonts w:cs="Calibri"/>
          <w:color w:val="auto"/>
          <w:sz w:val="22"/>
          <w:szCs w:val="22"/>
        </w:rPr>
      </w:pPr>
      <w:r w:rsidRPr="0050433D">
        <w:rPr>
          <w:rStyle w:val="FontStyle47"/>
          <w:rFonts w:cs="Calibri"/>
          <w:color w:val="auto"/>
          <w:sz w:val="22"/>
          <w:szCs w:val="22"/>
        </w:rPr>
        <w:t>Písemnosti se považují za doručené i v případě, že kterákoliv ze stran její doručení odmítne, či jinak znemožní.</w:t>
      </w:r>
    </w:p>
    <w:p w:rsidR="004429CB" w:rsidRPr="0050433D" w:rsidRDefault="004429CB" w:rsidP="0014405A">
      <w:pPr>
        <w:pStyle w:val="Style10"/>
        <w:widowControl/>
        <w:numPr>
          <w:ilvl w:val="0"/>
          <w:numId w:val="10"/>
        </w:numPr>
        <w:tabs>
          <w:tab w:val="left" w:pos="350"/>
        </w:tabs>
        <w:spacing w:before="5" w:line="276" w:lineRule="auto"/>
        <w:ind w:left="350" w:right="10" w:hanging="350"/>
        <w:contextualSpacing/>
        <w:rPr>
          <w:rStyle w:val="FontStyle47"/>
          <w:rFonts w:cs="Calibri"/>
          <w:color w:val="auto"/>
          <w:sz w:val="22"/>
          <w:szCs w:val="22"/>
        </w:rPr>
      </w:pPr>
      <w:r w:rsidRPr="0050433D">
        <w:rPr>
          <w:rStyle w:val="FontStyle47"/>
          <w:rFonts w:cs="Calibri"/>
          <w:color w:val="auto"/>
          <w:sz w:val="22"/>
          <w:szCs w:val="22"/>
        </w:rPr>
        <w:t>Změnit nebo doplnit tuto smlouvu mohou smluvní strany pouze formou písemných dodatků, které budou vzestupně číslovány, výslovně prohlášeny za dodatek této smlouvy a podepsány oprávněnými zástupci smluvních stran. Za písemnou formu pro tento účel nebude považována výměna e-mailových zpráv.</w:t>
      </w:r>
    </w:p>
    <w:p w:rsidR="004429CB" w:rsidRPr="0050433D" w:rsidRDefault="00E26A45" w:rsidP="0014405A">
      <w:pPr>
        <w:pStyle w:val="Style10"/>
        <w:widowControl/>
        <w:numPr>
          <w:ilvl w:val="0"/>
          <w:numId w:val="10"/>
        </w:numPr>
        <w:tabs>
          <w:tab w:val="left" w:pos="350"/>
        </w:tabs>
        <w:spacing w:before="5" w:line="276" w:lineRule="auto"/>
        <w:ind w:left="350" w:right="14" w:hanging="350"/>
        <w:contextualSpacing/>
        <w:rPr>
          <w:rStyle w:val="FontStyle47"/>
          <w:rFonts w:cs="Calibri"/>
          <w:color w:val="auto"/>
          <w:sz w:val="22"/>
          <w:szCs w:val="22"/>
        </w:rPr>
      </w:pPr>
      <w:r>
        <w:rPr>
          <w:rStyle w:val="FontStyle47"/>
          <w:rFonts w:cs="Calibri"/>
          <w:color w:val="auto"/>
          <w:sz w:val="22"/>
          <w:szCs w:val="22"/>
        </w:rPr>
        <w:t>Zhotovitel</w:t>
      </w:r>
      <w:r w:rsidR="004429CB" w:rsidRPr="0050433D">
        <w:rPr>
          <w:rStyle w:val="FontStyle47"/>
          <w:rFonts w:cs="Calibri"/>
          <w:color w:val="auto"/>
          <w:sz w:val="22"/>
          <w:szCs w:val="22"/>
        </w:rPr>
        <w:t xml:space="preserve"> přebírá podle </w:t>
      </w:r>
      <w:proofErr w:type="spellStart"/>
      <w:r w:rsidR="004429CB" w:rsidRPr="0050433D">
        <w:rPr>
          <w:rStyle w:val="FontStyle47"/>
          <w:rFonts w:cs="Calibri"/>
          <w:color w:val="auto"/>
          <w:sz w:val="22"/>
          <w:szCs w:val="22"/>
        </w:rPr>
        <w:t>ust</w:t>
      </w:r>
      <w:proofErr w:type="spellEnd"/>
      <w:r w:rsidR="004429CB" w:rsidRPr="0050433D">
        <w:rPr>
          <w:rStyle w:val="FontStyle47"/>
          <w:rFonts w:cs="Calibri"/>
          <w:color w:val="auto"/>
          <w:sz w:val="22"/>
          <w:szCs w:val="22"/>
        </w:rPr>
        <w:t xml:space="preserve">. § 1765 občanského zákoníku riziko změny okolností, zejména v souvislosti </w:t>
      </w:r>
      <w:r w:rsidR="004429CB">
        <w:rPr>
          <w:rStyle w:val="FontStyle47"/>
          <w:rFonts w:cs="Calibri"/>
          <w:color w:val="auto"/>
          <w:sz w:val="22"/>
          <w:szCs w:val="22"/>
        </w:rPr>
        <w:t xml:space="preserve">         </w:t>
      </w:r>
      <w:r w:rsidR="004429CB" w:rsidRPr="0050433D">
        <w:rPr>
          <w:rStyle w:val="FontStyle47"/>
          <w:rFonts w:cs="Calibri"/>
          <w:color w:val="auto"/>
          <w:sz w:val="22"/>
          <w:szCs w:val="22"/>
        </w:rPr>
        <w:t>s měnovými výkyvy a výkyvy cen.</w:t>
      </w:r>
    </w:p>
    <w:p w:rsidR="004429CB" w:rsidRPr="0050433D" w:rsidRDefault="00E26A45" w:rsidP="0014405A">
      <w:pPr>
        <w:pStyle w:val="Style10"/>
        <w:widowControl/>
        <w:numPr>
          <w:ilvl w:val="0"/>
          <w:numId w:val="10"/>
        </w:numPr>
        <w:tabs>
          <w:tab w:val="left" w:pos="350"/>
        </w:tabs>
        <w:spacing w:before="5" w:line="276" w:lineRule="auto"/>
        <w:ind w:left="350" w:right="14" w:hanging="350"/>
        <w:contextualSpacing/>
        <w:rPr>
          <w:rStyle w:val="FontStyle47"/>
          <w:rFonts w:cs="Calibri"/>
          <w:color w:val="auto"/>
          <w:sz w:val="22"/>
          <w:szCs w:val="22"/>
        </w:rPr>
      </w:pPr>
      <w:r>
        <w:rPr>
          <w:rStyle w:val="FontStyle47"/>
          <w:rFonts w:cs="Calibri"/>
          <w:color w:val="auto"/>
          <w:sz w:val="22"/>
          <w:szCs w:val="22"/>
        </w:rPr>
        <w:t>Zhotovitel</w:t>
      </w:r>
      <w:r w:rsidR="004429CB" w:rsidRPr="0050433D">
        <w:rPr>
          <w:rStyle w:val="FontStyle47"/>
          <w:rFonts w:cs="Calibri"/>
          <w:color w:val="auto"/>
          <w:sz w:val="22"/>
          <w:szCs w:val="22"/>
        </w:rPr>
        <w:t xml:space="preserve"> se zavazuje, že jakékoliv informace, které se dozvěděl v souvislosti s plněním předmětu smlouvy, nebo které jsou obsahem předmětu smlouvy, neposkytne třetím osobám.</w:t>
      </w:r>
    </w:p>
    <w:p w:rsidR="004429CB" w:rsidRPr="0050433D" w:rsidRDefault="00041042" w:rsidP="0014405A">
      <w:pPr>
        <w:pStyle w:val="Style10"/>
        <w:widowControl/>
        <w:numPr>
          <w:ilvl w:val="0"/>
          <w:numId w:val="10"/>
        </w:numPr>
        <w:tabs>
          <w:tab w:val="left" w:pos="350"/>
        </w:tabs>
        <w:spacing w:before="5" w:line="276" w:lineRule="auto"/>
        <w:ind w:left="350" w:right="14" w:hanging="350"/>
        <w:contextualSpacing/>
        <w:rPr>
          <w:rStyle w:val="FontStyle47"/>
          <w:rFonts w:cs="Calibri"/>
          <w:color w:val="auto"/>
          <w:sz w:val="22"/>
          <w:szCs w:val="22"/>
        </w:rPr>
      </w:pPr>
      <w:r>
        <w:rPr>
          <w:rStyle w:val="FontStyle47"/>
          <w:rFonts w:cs="Calibri"/>
          <w:color w:val="auto"/>
          <w:sz w:val="22"/>
          <w:szCs w:val="22"/>
        </w:rPr>
        <w:t>Zhotovitel</w:t>
      </w:r>
      <w:r w:rsidR="004429CB" w:rsidRPr="0050433D">
        <w:rPr>
          <w:rStyle w:val="FontStyle47"/>
          <w:rFonts w:cs="Calibri"/>
          <w:color w:val="auto"/>
          <w:sz w:val="22"/>
          <w:szCs w:val="22"/>
        </w:rPr>
        <w:t xml:space="preserve"> nemůže bez souhlasu </w:t>
      </w:r>
      <w:r w:rsidR="00064A05">
        <w:rPr>
          <w:rStyle w:val="FontStyle47"/>
          <w:rFonts w:cs="Calibri"/>
          <w:color w:val="auto"/>
          <w:sz w:val="22"/>
          <w:szCs w:val="22"/>
        </w:rPr>
        <w:t>Objednatele</w:t>
      </w:r>
      <w:r w:rsidR="004429CB" w:rsidRPr="0050433D">
        <w:rPr>
          <w:rStyle w:val="FontStyle47"/>
          <w:rFonts w:cs="Calibri"/>
          <w:color w:val="auto"/>
          <w:sz w:val="22"/>
          <w:szCs w:val="22"/>
        </w:rPr>
        <w:t xml:space="preserve"> postoupit svá práva a povinnosti plynoucí ze smlouvy třetí osobě.</w:t>
      </w:r>
    </w:p>
    <w:p w:rsidR="004429CB" w:rsidRPr="0050433D" w:rsidRDefault="004429CB" w:rsidP="0014405A">
      <w:pPr>
        <w:pStyle w:val="Style10"/>
        <w:widowControl/>
        <w:numPr>
          <w:ilvl w:val="0"/>
          <w:numId w:val="10"/>
        </w:numPr>
        <w:tabs>
          <w:tab w:val="left" w:pos="350"/>
        </w:tabs>
        <w:spacing w:before="5" w:line="276" w:lineRule="auto"/>
        <w:ind w:left="350" w:right="14" w:hanging="350"/>
        <w:contextualSpacing/>
        <w:rPr>
          <w:rStyle w:val="FontStyle47"/>
          <w:rFonts w:cs="Calibri"/>
          <w:color w:val="auto"/>
          <w:sz w:val="22"/>
          <w:szCs w:val="22"/>
        </w:rPr>
      </w:pPr>
      <w:r w:rsidRPr="0050433D">
        <w:rPr>
          <w:rStyle w:val="FontStyle47"/>
          <w:rFonts w:cs="Calibri"/>
          <w:color w:val="auto"/>
          <w:sz w:val="22"/>
          <w:szCs w:val="22"/>
        </w:rPr>
        <w:t>Pro případ, že ustanovení této smlouvy, oddělitelné od ostatního obsahu, se stane neúčinným nebo neplatným, smluvní strany se zavazují bez zbytečného odkladu nahradit neúčinné nebo neplatné ustanovení novým. Případná neplatnost některého z takovýchto ustanovení této smlouvy nemá za následek neplatnost ostatních ustanovení.</w:t>
      </w:r>
    </w:p>
    <w:p w:rsidR="004429CB" w:rsidRPr="0050433D" w:rsidRDefault="004429CB" w:rsidP="0014405A">
      <w:pPr>
        <w:pStyle w:val="Style10"/>
        <w:widowControl/>
        <w:numPr>
          <w:ilvl w:val="0"/>
          <w:numId w:val="11"/>
        </w:numPr>
        <w:tabs>
          <w:tab w:val="left" w:pos="346"/>
        </w:tabs>
        <w:spacing w:before="5" w:line="276" w:lineRule="auto"/>
        <w:ind w:left="346" w:hanging="346"/>
        <w:contextualSpacing/>
        <w:rPr>
          <w:rStyle w:val="FontStyle47"/>
          <w:rFonts w:cs="Calibri"/>
          <w:color w:val="auto"/>
          <w:sz w:val="22"/>
          <w:szCs w:val="22"/>
        </w:rPr>
      </w:pPr>
      <w:r w:rsidRPr="0050433D">
        <w:rPr>
          <w:rStyle w:val="FontStyle47"/>
          <w:rFonts w:cs="Calibri"/>
          <w:color w:val="auto"/>
          <w:sz w:val="22"/>
          <w:szCs w:val="22"/>
        </w:rPr>
        <w:t>Vzhledem k veřejnoprávnímu charakteru kupujícího prodávající výslovně souhlasí se zveřejněním smluvních podmínek obsažených v této smlouvě v rozsahu a za podmínek vyplývajících z příslušných právních předpisů (zejména zákonem č. 106/1999 Sb., o svobodném přístupu k informacím, v platném znění).</w:t>
      </w:r>
    </w:p>
    <w:p w:rsidR="004429CB" w:rsidRPr="0050433D" w:rsidRDefault="00041042" w:rsidP="0014405A">
      <w:pPr>
        <w:pStyle w:val="Style10"/>
        <w:widowControl/>
        <w:numPr>
          <w:ilvl w:val="0"/>
          <w:numId w:val="11"/>
        </w:numPr>
        <w:tabs>
          <w:tab w:val="left" w:pos="346"/>
        </w:tabs>
        <w:spacing w:before="5" w:line="276" w:lineRule="auto"/>
        <w:ind w:left="346" w:hanging="346"/>
        <w:contextualSpacing/>
        <w:rPr>
          <w:rStyle w:val="FontStyle47"/>
          <w:rFonts w:cs="Calibri"/>
          <w:color w:val="auto"/>
          <w:sz w:val="22"/>
          <w:szCs w:val="22"/>
        </w:rPr>
      </w:pPr>
      <w:r>
        <w:rPr>
          <w:rStyle w:val="FontStyle47"/>
          <w:rFonts w:cs="Calibri"/>
          <w:color w:val="auto"/>
          <w:sz w:val="22"/>
          <w:szCs w:val="22"/>
        </w:rPr>
        <w:t>Zhotovitel</w:t>
      </w:r>
      <w:r w:rsidR="004429CB" w:rsidRPr="0050433D">
        <w:rPr>
          <w:rStyle w:val="FontStyle47"/>
          <w:rFonts w:cs="Calibri"/>
          <w:color w:val="auto"/>
          <w:sz w:val="22"/>
          <w:szCs w:val="22"/>
        </w:rPr>
        <w:t xml:space="preserve"> prohlašuje, že neporušuje etické principy, principy společenské odpovědnosti ani základní lidská práva.</w:t>
      </w:r>
    </w:p>
    <w:p w:rsidR="004429CB" w:rsidRPr="000F1EBB" w:rsidRDefault="004429CB" w:rsidP="0014405A">
      <w:pPr>
        <w:pStyle w:val="Style10"/>
        <w:widowControl/>
        <w:tabs>
          <w:tab w:val="left" w:pos="346"/>
        </w:tabs>
        <w:spacing w:before="5" w:line="276" w:lineRule="auto"/>
        <w:ind w:left="426" w:hanging="426"/>
        <w:contextualSpacing/>
        <w:rPr>
          <w:rStyle w:val="FontStyle47"/>
          <w:rFonts w:cs="Calibri"/>
          <w:color w:val="auto"/>
          <w:sz w:val="22"/>
          <w:szCs w:val="22"/>
        </w:rPr>
      </w:pPr>
      <w:r>
        <w:rPr>
          <w:rStyle w:val="FontStyle47"/>
          <w:rFonts w:cs="Calibri"/>
          <w:color w:val="auto"/>
          <w:sz w:val="22"/>
          <w:szCs w:val="22"/>
        </w:rPr>
        <w:t xml:space="preserve">12. </w:t>
      </w:r>
      <w:r w:rsidRPr="000F1EBB">
        <w:rPr>
          <w:rStyle w:val="FontStyle47"/>
          <w:rFonts w:cs="Calibri"/>
          <w:color w:val="auto"/>
          <w:sz w:val="22"/>
          <w:szCs w:val="22"/>
        </w:rPr>
        <w:t>Pro řešení sporů smluvních stran z této smlouvy</w:t>
      </w:r>
      <w:r w:rsidR="00E47F83">
        <w:rPr>
          <w:rStyle w:val="FontStyle47"/>
          <w:rFonts w:cs="Calibri"/>
          <w:color w:val="auto"/>
          <w:sz w:val="22"/>
          <w:szCs w:val="22"/>
        </w:rPr>
        <w:t xml:space="preserve"> se postupuje dle platné právní úpravy.</w:t>
      </w:r>
    </w:p>
    <w:p w:rsidR="00AD5CBA" w:rsidRDefault="004429CB" w:rsidP="0014405A">
      <w:pPr>
        <w:pStyle w:val="Style10"/>
        <w:widowControl/>
        <w:tabs>
          <w:tab w:val="left" w:pos="350"/>
        </w:tabs>
        <w:spacing w:before="5" w:line="276" w:lineRule="auto"/>
        <w:ind w:firstLine="0"/>
        <w:contextualSpacing/>
        <w:rPr>
          <w:rStyle w:val="FontStyle47"/>
          <w:rFonts w:cs="Calibri"/>
          <w:color w:val="auto"/>
          <w:sz w:val="22"/>
          <w:szCs w:val="22"/>
        </w:rPr>
      </w:pPr>
      <w:r>
        <w:rPr>
          <w:rStyle w:val="FontStyle47"/>
          <w:rFonts w:cs="Calibri"/>
          <w:color w:val="auto"/>
          <w:sz w:val="22"/>
          <w:szCs w:val="22"/>
        </w:rPr>
        <w:t xml:space="preserve">13. </w:t>
      </w:r>
      <w:r w:rsidRPr="0050433D">
        <w:rPr>
          <w:rStyle w:val="FontStyle47"/>
          <w:rFonts w:cs="Calibri"/>
          <w:color w:val="auto"/>
          <w:sz w:val="22"/>
          <w:szCs w:val="22"/>
        </w:rPr>
        <w:t>Smlouva nabývá platnosti okamžikem jejího podpisu poslední smluvní stranou</w:t>
      </w:r>
      <w:r w:rsidR="00AD5CBA">
        <w:rPr>
          <w:rStyle w:val="FontStyle47"/>
          <w:rFonts w:cs="Calibri"/>
          <w:color w:val="auto"/>
          <w:sz w:val="22"/>
          <w:szCs w:val="22"/>
        </w:rPr>
        <w:t xml:space="preserve"> a účinností dnem jejího </w:t>
      </w:r>
    </w:p>
    <w:p w:rsidR="004429CB" w:rsidRPr="0050433D" w:rsidRDefault="00AD5CBA" w:rsidP="0014405A">
      <w:pPr>
        <w:pStyle w:val="Style10"/>
        <w:widowControl/>
        <w:tabs>
          <w:tab w:val="left" w:pos="350"/>
        </w:tabs>
        <w:spacing w:before="5" w:line="276" w:lineRule="auto"/>
        <w:ind w:firstLine="0"/>
        <w:contextualSpacing/>
        <w:rPr>
          <w:rStyle w:val="FontStyle47"/>
          <w:rFonts w:cs="Calibri"/>
          <w:color w:val="auto"/>
          <w:sz w:val="22"/>
          <w:szCs w:val="22"/>
        </w:rPr>
      </w:pPr>
      <w:r>
        <w:rPr>
          <w:rStyle w:val="FontStyle47"/>
          <w:rFonts w:cs="Calibri"/>
          <w:color w:val="auto"/>
          <w:sz w:val="22"/>
          <w:szCs w:val="22"/>
        </w:rPr>
        <w:t xml:space="preserve">       zveřejnění V Registru smluv</w:t>
      </w:r>
      <w:r w:rsidR="004429CB" w:rsidRPr="0050433D">
        <w:rPr>
          <w:rStyle w:val="FontStyle47"/>
          <w:rFonts w:cs="Calibri"/>
          <w:color w:val="auto"/>
          <w:sz w:val="22"/>
          <w:szCs w:val="22"/>
        </w:rPr>
        <w:t>.</w:t>
      </w:r>
    </w:p>
    <w:p w:rsidR="00AD5CBA" w:rsidRDefault="004429CB" w:rsidP="0014405A">
      <w:pPr>
        <w:pStyle w:val="Style10"/>
        <w:widowControl/>
        <w:tabs>
          <w:tab w:val="left" w:pos="350"/>
        </w:tabs>
        <w:spacing w:before="5" w:line="276" w:lineRule="auto"/>
        <w:ind w:left="426" w:hanging="426"/>
        <w:contextualSpacing/>
        <w:rPr>
          <w:rStyle w:val="FontStyle47"/>
          <w:rFonts w:cs="Calibri"/>
          <w:color w:val="auto"/>
          <w:sz w:val="22"/>
          <w:szCs w:val="22"/>
        </w:rPr>
      </w:pPr>
      <w:r>
        <w:rPr>
          <w:rStyle w:val="FontStyle47"/>
          <w:rFonts w:cs="Calibri"/>
          <w:color w:val="auto"/>
          <w:sz w:val="22"/>
          <w:szCs w:val="22"/>
        </w:rPr>
        <w:t xml:space="preserve">14. </w:t>
      </w:r>
      <w:r w:rsidRPr="0050433D">
        <w:rPr>
          <w:rStyle w:val="FontStyle47"/>
          <w:rFonts w:cs="Calibri"/>
          <w:color w:val="auto"/>
          <w:sz w:val="22"/>
          <w:szCs w:val="22"/>
        </w:rPr>
        <w:t>Smluvní strany se s obsahem smlouvy seznámily, souhlasí s ním a po přečt</w:t>
      </w:r>
      <w:r w:rsidR="00AD5CBA">
        <w:rPr>
          <w:rStyle w:val="FontStyle47"/>
          <w:rFonts w:cs="Calibri"/>
          <w:color w:val="auto"/>
          <w:sz w:val="22"/>
          <w:szCs w:val="22"/>
        </w:rPr>
        <w:t>ení prohlašují, že byla sepsána</w:t>
      </w:r>
    </w:p>
    <w:p w:rsidR="00AD5CBA" w:rsidRDefault="00AD5CBA" w:rsidP="0014405A">
      <w:pPr>
        <w:pStyle w:val="Style10"/>
        <w:widowControl/>
        <w:tabs>
          <w:tab w:val="left" w:pos="350"/>
        </w:tabs>
        <w:spacing w:before="5" w:line="276" w:lineRule="auto"/>
        <w:ind w:left="426" w:hanging="426"/>
        <w:contextualSpacing/>
        <w:rPr>
          <w:rStyle w:val="FontStyle47"/>
          <w:rFonts w:cs="Calibri"/>
          <w:color w:val="auto"/>
          <w:sz w:val="22"/>
          <w:szCs w:val="22"/>
        </w:rPr>
      </w:pPr>
      <w:r>
        <w:rPr>
          <w:rStyle w:val="FontStyle47"/>
          <w:rFonts w:cs="Calibri"/>
          <w:color w:val="auto"/>
          <w:sz w:val="22"/>
          <w:szCs w:val="22"/>
        </w:rPr>
        <w:t xml:space="preserve">       </w:t>
      </w:r>
      <w:r w:rsidR="004429CB" w:rsidRPr="0050433D">
        <w:rPr>
          <w:rStyle w:val="FontStyle47"/>
          <w:rFonts w:cs="Calibri"/>
          <w:color w:val="auto"/>
          <w:sz w:val="22"/>
          <w:szCs w:val="22"/>
        </w:rPr>
        <w:t>dle jejich pravé, dobrovolné a svobodně projevené vůle v souladu s veř</w:t>
      </w:r>
      <w:r>
        <w:rPr>
          <w:rStyle w:val="FontStyle47"/>
          <w:rFonts w:cs="Calibri"/>
          <w:color w:val="auto"/>
          <w:sz w:val="22"/>
          <w:szCs w:val="22"/>
        </w:rPr>
        <w:t>ejným pořádkem a dobrými mravy,</w:t>
      </w:r>
    </w:p>
    <w:p w:rsidR="004429CB" w:rsidRPr="0050433D" w:rsidRDefault="00AD5CBA" w:rsidP="0014405A">
      <w:pPr>
        <w:pStyle w:val="Style10"/>
        <w:widowControl/>
        <w:tabs>
          <w:tab w:val="left" w:pos="350"/>
        </w:tabs>
        <w:spacing w:before="5" w:line="276" w:lineRule="auto"/>
        <w:ind w:left="426" w:hanging="426"/>
        <w:contextualSpacing/>
        <w:rPr>
          <w:rStyle w:val="FontStyle47"/>
          <w:rFonts w:asciiTheme="minorHAnsi" w:hAnsiTheme="minorHAnsi"/>
          <w:color w:val="auto"/>
          <w:sz w:val="22"/>
          <w:szCs w:val="22"/>
        </w:rPr>
      </w:pPr>
      <w:r>
        <w:rPr>
          <w:rStyle w:val="FontStyle47"/>
          <w:rFonts w:cs="Calibri"/>
          <w:color w:val="auto"/>
          <w:sz w:val="22"/>
          <w:szCs w:val="22"/>
        </w:rPr>
        <w:t xml:space="preserve">       </w:t>
      </w:r>
      <w:r w:rsidR="004429CB" w:rsidRPr="0050433D">
        <w:rPr>
          <w:rStyle w:val="FontStyle47"/>
          <w:rFonts w:cs="Calibri"/>
          <w:color w:val="auto"/>
          <w:sz w:val="22"/>
          <w:szCs w:val="22"/>
        </w:rPr>
        <w:t>na důkaz čehož připojují na konec smlouvy své podpisy.</w:t>
      </w:r>
    </w:p>
    <w:p w:rsidR="004429CB" w:rsidRDefault="004429CB" w:rsidP="0014405A">
      <w:pPr>
        <w:pStyle w:val="Style10"/>
        <w:widowControl/>
        <w:tabs>
          <w:tab w:val="left" w:pos="350"/>
        </w:tabs>
        <w:autoSpaceDE/>
        <w:autoSpaceDN/>
        <w:adjustRightInd/>
        <w:spacing w:before="5" w:line="276" w:lineRule="auto"/>
        <w:ind w:left="426" w:hanging="426"/>
        <w:contextualSpacing/>
        <w:rPr>
          <w:rFonts w:asciiTheme="minorHAnsi" w:hAnsiTheme="minorHAnsi" w:cs="Arial"/>
          <w:sz w:val="22"/>
          <w:szCs w:val="22"/>
        </w:rPr>
      </w:pPr>
      <w:r>
        <w:rPr>
          <w:rFonts w:asciiTheme="minorHAnsi" w:hAnsiTheme="minorHAnsi" w:cs="Arial"/>
          <w:sz w:val="22"/>
          <w:szCs w:val="22"/>
        </w:rPr>
        <w:t xml:space="preserve">15.  </w:t>
      </w:r>
      <w:r w:rsidRPr="0050433D">
        <w:rPr>
          <w:rFonts w:asciiTheme="minorHAnsi" w:hAnsiTheme="minorHAnsi" w:cs="Arial"/>
          <w:sz w:val="22"/>
          <w:szCs w:val="22"/>
        </w:rPr>
        <w:t xml:space="preserve">Tato smlouva je vyhotovena ve </w:t>
      </w:r>
      <w:r>
        <w:rPr>
          <w:rFonts w:asciiTheme="minorHAnsi" w:hAnsiTheme="minorHAnsi" w:cs="Arial"/>
          <w:sz w:val="22"/>
          <w:szCs w:val="22"/>
        </w:rPr>
        <w:t>dvou</w:t>
      </w:r>
      <w:r w:rsidRPr="0050433D">
        <w:rPr>
          <w:rFonts w:asciiTheme="minorHAnsi" w:hAnsiTheme="minorHAnsi" w:cs="Arial"/>
          <w:sz w:val="22"/>
          <w:szCs w:val="22"/>
        </w:rPr>
        <w:t xml:space="preserve"> stejnopisech s platností originálu, </w:t>
      </w:r>
      <w:r>
        <w:rPr>
          <w:rFonts w:asciiTheme="minorHAnsi" w:hAnsiTheme="minorHAnsi" w:cs="Arial"/>
          <w:sz w:val="22"/>
          <w:szCs w:val="22"/>
        </w:rPr>
        <w:t xml:space="preserve">z nichž </w:t>
      </w:r>
      <w:r w:rsidRPr="0050433D">
        <w:rPr>
          <w:rFonts w:asciiTheme="minorHAnsi" w:hAnsiTheme="minorHAnsi" w:cs="Arial"/>
          <w:sz w:val="22"/>
          <w:szCs w:val="22"/>
        </w:rPr>
        <w:t xml:space="preserve">každá ze smluvních stran obdrží </w:t>
      </w:r>
      <w:r>
        <w:rPr>
          <w:rFonts w:asciiTheme="minorHAnsi" w:hAnsiTheme="minorHAnsi" w:cs="Arial"/>
          <w:sz w:val="22"/>
          <w:szCs w:val="22"/>
        </w:rPr>
        <w:t>jedno</w:t>
      </w:r>
      <w:r w:rsidRPr="0050433D">
        <w:rPr>
          <w:rFonts w:asciiTheme="minorHAnsi" w:hAnsiTheme="minorHAnsi" w:cs="Arial"/>
          <w:sz w:val="22"/>
          <w:szCs w:val="22"/>
        </w:rPr>
        <w:t xml:space="preserve"> vyhotovení.</w:t>
      </w:r>
    </w:p>
    <w:p w:rsidR="00AD5CBA" w:rsidRDefault="00AD5CBA" w:rsidP="0014405A">
      <w:pPr>
        <w:pStyle w:val="Style10"/>
        <w:widowControl/>
        <w:tabs>
          <w:tab w:val="left" w:pos="350"/>
        </w:tabs>
        <w:autoSpaceDE/>
        <w:autoSpaceDN/>
        <w:adjustRightInd/>
        <w:spacing w:before="5" w:line="276" w:lineRule="auto"/>
        <w:ind w:left="426" w:hanging="426"/>
        <w:contextualSpacing/>
        <w:rPr>
          <w:rFonts w:asciiTheme="minorHAnsi" w:hAnsiTheme="minorHAnsi" w:cs="Arial"/>
          <w:sz w:val="22"/>
          <w:szCs w:val="22"/>
        </w:rPr>
      </w:pPr>
      <w:r>
        <w:rPr>
          <w:rFonts w:asciiTheme="minorHAnsi" w:hAnsiTheme="minorHAnsi" w:cs="Arial"/>
          <w:sz w:val="22"/>
          <w:szCs w:val="22"/>
        </w:rPr>
        <w:t>16. Tato smlouva podléhá povinnosti zveřejnění dle zákona č. 340/2015 Sb. O zvláštních podmínkách účinnosti některých smluv, uveřejňování těchto smluv a o Registru smluv</w:t>
      </w:r>
      <w:r w:rsidR="002024BC">
        <w:rPr>
          <w:rFonts w:asciiTheme="minorHAnsi" w:hAnsiTheme="minorHAnsi" w:cs="Arial"/>
          <w:sz w:val="22"/>
          <w:szCs w:val="22"/>
        </w:rPr>
        <w:t>.</w:t>
      </w:r>
      <w:r>
        <w:rPr>
          <w:rFonts w:asciiTheme="minorHAnsi" w:hAnsiTheme="minorHAnsi" w:cs="Arial"/>
          <w:sz w:val="22"/>
          <w:szCs w:val="22"/>
        </w:rPr>
        <w:t xml:space="preserve"> Smluvní strany se dohodly, že uveřejnění v Registru smluv včetně uvedení </w:t>
      </w:r>
      <w:proofErr w:type="spellStart"/>
      <w:r>
        <w:rPr>
          <w:rFonts w:asciiTheme="minorHAnsi" w:hAnsiTheme="minorHAnsi" w:cs="Arial"/>
          <w:sz w:val="22"/>
          <w:szCs w:val="22"/>
        </w:rPr>
        <w:t>metadat</w:t>
      </w:r>
      <w:proofErr w:type="spellEnd"/>
      <w:r>
        <w:rPr>
          <w:rFonts w:asciiTheme="minorHAnsi" w:hAnsiTheme="minorHAnsi" w:cs="Arial"/>
          <w:sz w:val="22"/>
          <w:szCs w:val="22"/>
        </w:rPr>
        <w:t xml:space="preserve"> provede </w:t>
      </w:r>
      <w:r w:rsidR="00041042">
        <w:rPr>
          <w:rFonts w:asciiTheme="minorHAnsi" w:hAnsiTheme="minorHAnsi" w:cs="Arial"/>
          <w:sz w:val="22"/>
          <w:szCs w:val="22"/>
        </w:rPr>
        <w:t>Objednatel</w:t>
      </w:r>
      <w:r>
        <w:rPr>
          <w:rFonts w:asciiTheme="minorHAnsi" w:hAnsiTheme="minorHAnsi" w:cs="Arial"/>
          <w:sz w:val="22"/>
          <w:szCs w:val="22"/>
        </w:rPr>
        <w:t>, který současně zajistí, aby informace o uveřejnění této smlouvy byly zaslány druhé smluvní straně do její datové schránky.</w:t>
      </w:r>
    </w:p>
    <w:p w:rsidR="00F437EF" w:rsidRDefault="00F437EF" w:rsidP="0014405A">
      <w:pPr>
        <w:pStyle w:val="Style10"/>
        <w:widowControl/>
        <w:tabs>
          <w:tab w:val="left" w:pos="350"/>
        </w:tabs>
        <w:autoSpaceDE/>
        <w:autoSpaceDN/>
        <w:adjustRightInd/>
        <w:spacing w:before="5" w:line="276" w:lineRule="auto"/>
        <w:ind w:left="426" w:hanging="426"/>
        <w:contextualSpacing/>
        <w:rPr>
          <w:rFonts w:asciiTheme="minorHAnsi" w:hAnsiTheme="minorHAnsi" w:cs="Arial"/>
          <w:sz w:val="22"/>
          <w:szCs w:val="22"/>
        </w:rPr>
      </w:pPr>
    </w:p>
    <w:p w:rsidR="009602AF" w:rsidRPr="00BA47DC" w:rsidRDefault="009602AF" w:rsidP="0014405A">
      <w:pPr>
        <w:pStyle w:val="Style10"/>
        <w:widowControl/>
        <w:tabs>
          <w:tab w:val="left" w:pos="350"/>
        </w:tabs>
        <w:autoSpaceDE/>
        <w:autoSpaceDN/>
        <w:adjustRightInd/>
        <w:spacing w:before="5" w:line="276" w:lineRule="auto"/>
        <w:ind w:firstLine="0"/>
        <w:contextualSpacing/>
        <w:rPr>
          <w:rFonts w:asciiTheme="minorHAnsi" w:hAnsiTheme="minorHAnsi" w:cs="Arial"/>
        </w:rPr>
      </w:pPr>
    </w:p>
    <w:p w:rsidR="004429CB" w:rsidRPr="00BA47DC" w:rsidRDefault="004429CB" w:rsidP="0014405A">
      <w:pPr>
        <w:pStyle w:val="Style10"/>
        <w:widowControl/>
        <w:tabs>
          <w:tab w:val="left" w:pos="350"/>
        </w:tabs>
        <w:autoSpaceDE/>
        <w:autoSpaceDN/>
        <w:adjustRightInd/>
        <w:spacing w:before="5" w:line="276" w:lineRule="auto"/>
        <w:ind w:firstLine="0"/>
        <w:contextualSpacing/>
        <w:rPr>
          <w:rFonts w:asciiTheme="minorHAnsi" w:hAnsiTheme="minorHAnsi" w:cs="Arial"/>
        </w:rPr>
      </w:pPr>
    </w:p>
    <w:p w:rsidR="004429CB" w:rsidRDefault="004429CB" w:rsidP="00217D53">
      <w:pPr>
        <w:pStyle w:val="Style29"/>
        <w:widowControl/>
        <w:spacing w:before="110" w:line="276" w:lineRule="auto"/>
        <w:ind w:right="-10"/>
        <w:contextualSpacing/>
        <w:jc w:val="left"/>
        <w:rPr>
          <w:rFonts w:asciiTheme="minorHAnsi" w:hAnsiTheme="minorHAnsi" w:cs="Arial"/>
        </w:rPr>
      </w:pPr>
      <w:r w:rsidRPr="00255591">
        <w:rPr>
          <w:rStyle w:val="FontStyle44"/>
          <w:rFonts w:cs="Calibri"/>
          <w:iCs/>
          <w:sz w:val="22"/>
          <w:szCs w:val="22"/>
        </w:rPr>
        <w:t>V Rajhradě dne:</w:t>
      </w:r>
      <w:r>
        <w:rPr>
          <w:rStyle w:val="FontStyle44"/>
          <w:rFonts w:cs="Calibri"/>
          <w:iCs/>
          <w:sz w:val="22"/>
          <w:szCs w:val="22"/>
        </w:rPr>
        <w:t xml:space="preserve">  </w:t>
      </w:r>
      <w:r w:rsidR="00217D53">
        <w:rPr>
          <w:rStyle w:val="FontStyle44"/>
          <w:rFonts w:cs="Calibri"/>
          <w:iCs/>
          <w:sz w:val="22"/>
          <w:szCs w:val="22"/>
        </w:rPr>
        <w:t>11.08.2023</w:t>
      </w:r>
      <w:r w:rsidRPr="00255591">
        <w:rPr>
          <w:rStyle w:val="FontStyle44"/>
          <w:rFonts w:cs="Calibri"/>
          <w:iCs/>
          <w:sz w:val="22"/>
          <w:szCs w:val="22"/>
        </w:rPr>
        <w:tab/>
      </w:r>
      <w:r w:rsidRPr="00255591">
        <w:rPr>
          <w:rStyle w:val="FontStyle44"/>
          <w:rFonts w:cs="Calibri"/>
          <w:iCs/>
          <w:sz w:val="22"/>
          <w:szCs w:val="22"/>
        </w:rPr>
        <w:tab/>
      </w:r>
      <w:r w:rsidR="00217D53">
        <w:rPr>
          <w:rStyle w:val="FontStyle44"/>
          <w:rFonts w:cs="Calibri"/>
          <w:iCs/>
          <w:sz w:val="22"/>
          <w:szCs w:val="22"/>
        </w:rPr>
        <w:t xml:space="preserve">                                                      </w:t>
      </w:r>
      <w:r>
        <w:rPr>
          <w:rStyle w:val="FontStyle44"/>
          <w:rFonts w:cs="Calibri"/>
          <w:iCs/>
          <w:sz w:val="22"/>
          <w:szCs w:val="22"/>
        </w:rPr>
        <w:tab/>
      </w:r>
      <w:r w:rsidRPr="00255591">
        <w:rPr>
          <w:rStyle w:val="FontStyle44"/>
          <w:rFonts w:cs="Calibri"/>
          <w:iCs/>
          <w:sz w:val="22"/>
          <w:szCs w:val="22"/>
        </w:rPr>
        <w:t>V</w:t>
      </w:r>
      <w:r>
        <w:rPr>
          <w:rStyle w:val="FontStyle44"/>
          <w:rFonts w:cs="Calibri"/>
          <w:iCs/>
          <w:sz w:val="22"/>
          <w:szCs w:val="22"/>
        </w:rPr>
        <w:t xml:space="preserve"> </w:t>
      </w:r>
      <w:r w:rsidR="00217D53">
        <w:rPr>
          <w:rStyle w:val="FontStyle44"/>
          <w:rFonts w:cs="Calibri"/>
          <w:iCs/>
          <w:sz w:val="22"/>
          <w:szCs w:val="22"/>
        </w:rPr>
        <w:t>Rajhradě</w:t>
      </w:r>
      <w:r w:rsidRPr="00255591">
        <w:rPr>
          <w:rStyle w:val="FontStyle44"/>
          <w:rFonts w:cs="Calibri"/>
          <w:iCs/>
          <w:sz w:val="22"/>
          <w:szCs w:val="22"/>
        </w:rPr>
        <w:t xml:space="preserve"> dne: </w:t>
      </w:r>
      <w:r w:rsidR="00217D53">
        <w:rPr>
          <w:rStyle w:val="FontStyle44"/>
          <w:rFonts w:cs="Calibri"/>
          <w:iCs/>
          <w:sz w:val="22"/>
          <w:szCs w:val="22"/>
        </w:rPr>
        <w:t>11.08.2023</w:t>
      </w:r>
    </w:p>
    <w:p w:rsidR="0037225A" w:rsidRDefault="0037225A" w:rsidP="0014405A">
      <w:pPr>
        <w:pStyle w:val="Style10"/>
        <w:widowControl/>
        <w:tabs>
          <w:tab w:val="left" w:pos="350"/>
        </w:tabs>
        <w:autoSpaceDE/>
        <w:autoSpaceDN/>
        <w:adjustRightInd/>
        <w:spacing w:before="5" w:line="276" w:lineRule="auto"/>
        <w:ind w:firstLine="0"/>
        <w:contextualSpacing/>
        <w:rPr>
          <w:rStyle w:val="FontStyle44"/>
          <w:rFonts w:cs="Calibri"/>
          <w:iCs/>
          <w:sz w:val="22"/>
          <w:szCs w:val="22"/>
        </w:rPr>
      </w:pPr>
    </w:p>
    <w:p w:rsidR="0037225A" w:rsidRDefault="0037225A" w:rsidP="0014405A">
      <w:pPr>
        <w:pStyle w:val="Style10"/>
        <w:widowControl/>
        <w:tabs>
          <w:tab w:val="left" w:pos="350"/>
        </w:tabs>
        <w:autoSpaceDE/>
        <w:autoSpaceDN/>
        <w:adjustRightInd/>
        <w:spacing w:before="5" w:line="276" w:lineRule="auto"/>
        <w:ind w:firstLine="0"/>
        <w:contextualSpacing/>
        <w:rPr>
          <w:rStyle w:val="FontStyle44"/>
          <w:rFonts w:cs="Calibri"/>
          <w:iCs/>
          <w:sz w:val="22"/>
          <w:szCs w:val="22"/>
        </w:rPr>
      </w:pPr>
    </w:p>
    <w:p w:rsidR="0037225A" w:rsidRDefault="0037225A" w:rsidP="0014405A">
      <w:pPr>
        <w:pStyle w:val="Style10"/>
        <w:widowControl/>
        <w:tabs>
          <w:tab w:val="left" w:pos="350"/>
        </w:tabs>
        <w:autoSpaceDE/>
        <w:autoSpaceDN/>
        <w:adjustRightInd/>
        <w:spacing w:before="5" w:line="276" w:lineRule="auto"/>
        <w:ind w:firstLine="0"/>
        <w:contextualSpacing/>
        <w:rPr>
          <w:rStyle w:val="FontStyle44"/>
          <w:rFonts w:cs="Calibri"/>
          <w:iCs/>
          <w:sz w:val="22"/>
          <w:szCs w:val="22"/>
        </w:rPr>
      </w:pPr>
    </w:p>
    <w:p w:rsidR="004429CB" w:rsidRPr="00217D53" w:rsidRDefault="006827B9" w:rsidP="0014405A">
      <w:pPr>
        <w:pStyle w:val="Style10"/>
        <w:widowControl/>
        <w:tabs>
          <w:tab w:val="left" w:pos="350"/>
        </w:tabs>
        <w:autoSpaceDE/>
        <w:autoSpaceDN/>
        <w:adjustRightInd/>
        <w:spacing w:before="5" w:line="276" w:lineRule="auto"/>
        <w:ind w:firstLine="0"/>
        <w:contextualSpacing/>
        <w:rPr>
          <w:rStyle w:val="FontStyle44"/>
          <w:rFonts w:cs="Calibri"/>
          <w:iCs/>
          <w:sz w:val="22"/>
          <w:szCs w:val="22"/>
        </w:rPr>
      </w:pPr>
      <w:r>
        <w:rPr>
          <w:rStyle w:val="FontStyle47"/>
          <w:rFonts w:cs="Calibri"/>
          <w:color w:val="auto"/>
          <w:sz w:val="22"/>
          <w:szCs w:val="22"/>
        </w:rPr>
        <w:t>Objednatel</w:t>
      </w:r>
      <w:r w:rsidR="00CD6FD4">
        <w:rPr>
          <w:rStyle w:val="FontStyle47"/>
          <w:rFonts w:cs="Calibri"/>
          <w:color w:val="auto"/>
          <w:sz w:val="22"/>
          <w:szCs w:val="22"/>
        </w:rPr>
        <w:t>:</w:t>
      </w:r>
      <w:r w:rsidR="004429CB" w:rsidRPr="0050433D">
        <w:rPr>
          <w:rStyle w:val="FontStyle44"/>
          <w:rFonts w:cs="Calibri"/>
          <w:iCs/>
          <w:sz w:val="22"/>
          <w:szCs w:val="22"/>
        </w:rPr>
        <w:tab/>
      </w:r>
      <w:r w:rsidR="004429CB" w:rsidRPr="0050433D">
        <w:rPr>
          <w:rStyle w:val="FontStyle44"/>
          <w:rFonts w:cs="Calibri"/>
          <w:iCs/>
          <w:sz w:val="22"/>
          <w:szCs w:val="22"/>
        </w:rPr>
        <w:tab/>
      </w:r>
      <w:r w:rsidR="004429CB" w:rsidRPr="0050433D">
        <w:rPr>
          <w:rStyle w:val="FontStyle44"/>
          <w:rFonts w:cs="Calibri"/>
          <w:iCs/>
          <w:sz w:val="22"/>
          <w:szCs w:val="22"/>
        </w:rPr>
        <w:tab/>
      </w:r>
      <w:r w:rsidR="004429CB" w:rsidRPr="0050433D">
        <w:rPr>
          <w:rStyle w:val="FontStyle44"/>
          <w:rFonts w:cs="Calibri"/>
          <w:iCs/>
          <w:sz w:val="22"/>
          <w:szCs w:val="22"/>
        </w:rPr>
        <w:tab/>
      </w:r>
      <w:r w:rsidR="004429CB" w:rsidRPr="0050433D">
        <w:rPr>
          <w:rStyle w:val="FontStyle44"/>
          <w:rFonts w:cs="Calibri"/>
          <w:iCs/>
          <w:sz w:val="22"/>
          <w:szCs w:val="22"/>
        </w:rPr>
        <w:tab/>
      </w:r>
      <w:r w:rsidR="004429CB">
        <w:rPr>
          <w:rStyle w:val="FontStyle44"/>
          <w:rFonts w:cs="Calibri"/>
          <w:iCs/>
          <w:sz w:val="22"/>
          <w:szCs w:val="22"/>
        </w:rPr>
        <w:tab/>
      </w:r>
      <w:r w:rsidR="004429CB">
        <w:rPr>
          <w:rStyle w:val="FontStyle44"/>
          <w:rFonts w:cs="Calibri"/>
          <w:iCs/>
          <w:sz w:val="22"/>
          <w:szCs w:val="22"/>
        </w:rPr>
        <w:tab/>
      </w:r>
      <w:r w:rsidR="009276E1">
        <w:rPr>
          <w:rStyle w:val="FontStyle44"/>
          <w:rFonts w:cs="Calibri"/>
          <w:iCs/>
          <w:sz w:val="22"/>
          <w:szCs w:val="22"/>
        </w:rPr>
        <w:tab/>
      </w:r>
      <w:r w:rsidRPr="00217D53">
        <w:rPr>
          <w:rStyle w:val="FontStyle47"/>
          <w:rFonts w:cs="Calibri"/>
          <w:color w:val="auto"/>
          <w:sz w:val="22"/>
          <w:szCs w:val="22"/>
        </w:rPr>
        <w:t>Zhotovitel</w:t>
      </w:r>
      <w:r w:rsidR="00D60DB1" w:rsidRPr="00217D53">
        <w:rPr>
          <w:rStyle w:val="FontStyle44"/>
          <w:rFonts w:cs="Calibri"/>
          <w:iCs/>
          <w:sz w:val="22"/>
          <w:szCs w:val="22"/>
        </w:rPr>
        <w:t xml:space="preserve"> (podpis, razítko):</w:t>
      </w:r>
    </w:p>
    <w:p w:rsidR="004429CB" w:rsidRPr="00217D53" w:rsidRDefault="004429CB" w:rsidP="0014405A">
      <w:pPr>
        <w:pStyle w:val="Style6"/>
        <w:widowControl/>
        <w:tabs>
          <w:tab w:val="left" w:leader="dot" w:pos="6048"/>
        </w:tabs>
        <w:spacing w:line="276" w:lineRule="auto"/>
        <w:ind w:right="-1"/>
        <w:contextualSpacing/>
        <w:rPr>
          <w:rStyle w:val="FontStyle47"/>
          <w:rFonts w:cs="Calibri"/>
          <w:color w:val="auto"/>
          <w:sz w:val="22"/>
          <w:szCs w:val="22"/>
        </w:rPr>
      </w:pPr>
      <w:r w:rsidRPr="00217D53">
        <w:rPr>
          <w:rStyle w:val="FontStyle47"/>
          <w:rFonts w:cs="Calibri"/>
          <w:color w:val="auto"/>
          <w:sz w:val="22"/>
          <w:szCs w:val="22"/>
        </w:rPr>
        <w:t>Střední zahradnická škola Rajhrad, p. o.</w:t>
      </w:r>
      <w:r w:rsidR="004F00ED" w:rsidRPr="00217D53">
        <w:rPr>
          <w:rStyle w:val="FontStyle47"/>
          <w:rFonts w:cs="Calibri"/>
          <w:color w:val="auto"/>
          <w:sz w:val="22"/>
          <w:szCs w:val="22"/>
        </w:rPr>
        <w:t xml:space="preserve"> </w:t>
      </w:r>
    </w:p>
    <w:p w:rsidR="0037225A" w:rsidRPr="00217D53" w:rsidRDefault="0037225A" w:rsidP="0014405A">
      <w:pPr>
        <w:pStyle w:val="Style6"/>
        <w:widowControl/>
        <w:spacing w:line="276" w:lineRule="auto"/>
        <w:ind w:right="-1"/>
        <w:contextualSpacing/>
        <w:rPr>
          <w:rStyle w:val="FontStyle47"/>
          <w:rFonts w:cs="Calibri"/>
          <w:color w:val="auto"/>
          <w:sz w:val="22"/>
          <w:szCs w:val="22"/>
        </w:rPr>
      </w:pPr>
      <w:bookmarkStart w:id="0" w:name="_GoBack"/>
      <w:bookmarkEnd w:id="0"/>
    </w:p>
    <w:p w:rsidR="0037225A" w:rsidRPr="00217D53" w:rsidRDefault="0037225A" w:rsidP="0014405A">
      <w:pPr>
        <w:pStyle w:val="Style6"/>
        <w:widowControl/>
        <w:spacing w:line="276" w:lineRule="auto"/>
        <w:ind w:right="-1"/>
        <w:contextualSpacing/>
        <w:rPr>
          <w:rStyle w:val="FontStyle47"/>
          <w:rFonts w:cs="Calibri"/>
          <w:color w:val="auto"/>
          <w:sz w:val="22"/>
          <w:szCs w:val="22"/>
        </w:rPr>
      </w:pPr>
    </w:p>
    <w:p w:rsidR="0037225A" w:rsidRPr="00217D53" w:rsidRDefault="0037225A" w:rsidP="0014405A">
      <w:pPr>
        <w:pStyle w:val="Style6"/>
        <w:widowControl/>
        <w:spacing w:line="276" w:lineRule="auto"/>
        <w:ind w:right="-1"/>
        <w:contextualSpacing/>
        <w:rPr>
          <w:rStyle w:val="FontStyle47"/>
          <w:rFonts w:cs="Calibri"/>
          <w:color w:val="auto"/>
          <w:sz w:val="22"/>
          <w:szCs w:val="22"/>
        </w:rPr>
      </w:pPr>
    </w:p>
    <w:p w:rsidR="009276E1" w:rsidRPr="00217D53" w:rsidRDefault="009276E1" w:rsidP="0014405A">
      <w:pPr>
        <w:pStyle w:val="Style6"/>
        <w:widowControl/>
        <w:spacing w:line="276" w:lineRule="auto"/>
        <w:ind w:right="-1"/>
        <w:contextualSpacing/>
        <w:rPr>
          <w:rStyle w:val="FontStyle47"/>
          <w:rFonts w:cs="Calibri"/>
          <w:color w:val="auto"/>
          <w:sz w:val="22"/>
          <w:szCs w:val="22"/>
        </w:rPr>
      </w:pPr>
    </w:p>
    <w:p w:rsidR="009276E1" w:rsidRPr="00217D53" w:rsidRDefault="009276E1" w:rsidP="0014405A">
      <w:pPr>
        <w:pStyle w:val="Style6"/>
        <w:widowControl/>
        <w:spacing w:line="276" w:lineRule="auto"/>
        <w:ind w:right="-1"/>
        <w:contextualSpacing/>
        <w:rPr>
          <w:rStyle w:val="FontStyle47"/>
          <w:rFonts w:cs="Calibri"/>
          <w:color w:val="auto"/>
          <w:sz w:val="22"/>
          <w:szCs w:val="22"/>
        </w:rPr>
      </w:pPr>
    </w:p>
    <w:p w:rsidR="00F15E4C" w:rsidRPr="00217D53" w:rsidRDefault="00AA240C" w:rsidP="0037225A">
      <w:pPr>
        <w:pStyle w:val="Style6"/>
        <w:widowControl/>
        <w:spacing w:line="276" w:lineRule="auto"/>
        <w:ind w:right="-1"/>
        <w:contextualSpacing/>
        <w:rPr>
          <w:rStyle w:val="FontStyle47"/>
          <w:rFonts w:cs="Calibri"/>
          <w:color w:val="auto"/>
          <w:sz w:val="22"/>
          <w:szCs w:val="22"/>
        </w:rPr>
      </w:pPr>
      <w:r w:rsidRPr="00217D53">
        <w:rPr>
          <w:rStyle w:val="FontStyle47"/>
          <w:rFonts w:cs="Calibri"/>
          <w:color w:val="auto"/>
          <w:sz w:val="22"/>
          <w:szCs w:val="22"/>
        </w:rPr>
        <w:t>…………………………………………</w:t>
      </w:r>
      <w:r w:rsidR="00D47551" w:rsidRPr="00217D53">
        <w:rPr>
          <w:rStyle w:val="FontStyle47"/>
          <w:rFonts w:cs="Calibri"/>
          <w:color w:val="auto"/>
          <w:sz w:val="22"/>
          <w:szCs w:val="22"/>
        </w:rPr>
        <w:t>..</w:t>
      </w:r>
      <w:r w:rsidRPr="00217D53">
        <w:rPr>
          <w:rStyle w:val="FontStyle47"/>
          <w:rFonts w:cs="Calibri"/>
          <w:color w:val="auto"/>
          <w:sz w:val="22"/>
          <w:szCs w:val="22"/>
        </w:rPr>
        <w:t>……………..</w:t>
      </w:r>
      <w:r w:rsidR="004429CB" w:rsidRPr="00217D53">
        <w:rPr>
          <w:rStyle w:val="FontStyle47"/>
          <w:rFonts w:cs="Calibri"/>
          <w:color w:val="auto"/>
          <w:sz w:val="22"/>
          <w:szCs w:val="22"/>
        </w:rPr>
        <w:t>…..…                                       …………………………………………………………………</w:t>
      </w:r>
    </w:p>
    <w:sectPr w:rsidR="00F15E4C" w:rsidRPr="00217D53" w:rsidSect="000E7E30">
      <w:footerReference w:type="default" r:id="rId8"/>
      <w:pgSz w:w="11906" w:h="16838"/>
      <w:pgMar w:top="907" w:right="1134" w:bottom="907"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308B" w:rsidRDefault="00A1308B" w:rsidP="00F125B8">
      <w:r>
        <w:separator/>
      </w:r>
    </w:p>
  </w:endnote>
  <w:endnote w:type="continuationSeparator" w:id="0">
    <w:p w:rsidR="00A1308B" w:rsidRDefault="00A1308B" w:rsidP="00F12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1881187"/>
      <w:docPartObj>
        <w:docPartGallery w:val="Page Numbers (Bottom of Page)"/>
        <w:docPartUnique/>
      </w:docPartObj>
    </w:sdtPr>
    <w:sdtEndPr/>
    <w:sdtContent>
      <w:p w:rsidR="00F125B8" w:rsidRDefault="00F125B8">
        <w:pPr>
          <w:pStyle w:val="Zpat"/>
          <w:jc w:val="right"/>
        </w:pPr>
        <w:r>
          <w:t xml:space="preserve">Stránka | </w:t>
        </w:r>
        <w:r>
          <w:fldChar w:fldCharType="begin"/>
        </w:r>
        <w:r>
          <w:instrText>PAGE   \* MERGEFORMAT</w:instrText>
        </w:r>
        <w:r>
          <w:fldChar w:fldCharType="separate"/>
        </w:r>
        <w:r w:rsidR="002F42F6">
          <w:rPr>
            <w:noProof/>
          </w:rPr>
          <w:t>4</w:t>
        </w:r>
        <w:r>
          <w:fldChar w:fldCharType="end"/>
        </w:r>
        <w:r>
          <w:t xml:space="preserve"> </w:t>
        </w:r>
      </w:p>
    </w:sdtContent>
  </w:sdt>
  <w:p w:rsidR="00F125B8" w:rsidRDefault="00F125B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308B" w:rsidRDefault="00A1308B" w:rsidP="00F125B8">
      <w:r>
        <w:separator/>
      </w:r>
    </w:p>
  </w:footnote>
  <w:footnote w:type="continuationSeparator" w:id="0">
    <w:p w:rsidR="00A1308B" w:rsidRDefault="00A1308B" w:rsidP="00F12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1583B"/>
    <w:multiLevelType w:val="singleLevel"/>
    <w:tmpl w:val="55FADF12"/>
    <w:lvl w:ilvl="0">
      <w:start w:val="2"/>
      <w:numFmt w:val="decimal"/>
      <w:lvlText w:val="%1."/>
      <w:legacy w:legacy="1" w:legacySpace="0" w:legacyIndent="360"/>
      <w:lvlJc w:val="left"/>
      <w:rPr>
        <w:rFonts w:ascii="Calibri" w:hAnsi="Calibri" w:cs="Times New Roman" w:hint="default"/>
      </w:rPr>
    </w:lvl>
  </w:abstractNum>
  <w:abstractNum w:abstractNumId="1" w15:restartNumberingAfterBreak="0">
    <w:nsid w:val="15A5020C"/>
    <w:multiLevelType w:val="singleLevel"/>
    <w:tmpl w:val="B65C6B08"/>
    <w:lvl w:ilvl="0">
      <w:start w:val="1"/>
      <w:numFmt w:val="decimal"/>
      <w:lvlText w:val="%1."/>
      <w:legacy w:legacy="1" w:legacySpace="0" w:legacyIndent="427"/>
      <w:lvlJc w:val="left"/>
      <w:rPr>
        <w:rFonts w:ascii="Calibri" w:hAnsi="Calibri" w:cs="Times New Roman" w:hint="default"/>
      </w:rPr>
    </w:lvl>
  </w:abstractNum>
  <w:abstractNum w:abstractNumId="2" w15:restartNumberingAfterBreak="0">
    <w:nsid w:val="1E1B2106"/>
    <w:multiLevelType w:val="hybridMultilevel"/>
    <w:tmpl w:val="16C4DAE4"/>
    <w:lvl w:ilvl="0" w:tplc="04050017">
      <w:start w:val="1"/>
      <w:numFmt w:val="lowerLetter"/>
      <w:lvlText w:val="%1)"/>
      <w:lvlJc w:val="left"/>
      <w:pPr>
        <w:ind w:left="1147" w:hanging="360"/>
      </w:pPr>
    </w:lvl>
    <w:lvl w:ilvl="1" w:tplc="04050019" w:tentative="1">
      <w:start w:val="1"/>
      <w:numFmt w:val="lowerLetter"/>
      <w:lvlText w:val="%2."/>
      <w:lvlJc w:val="left"/>
      <w:pPr>
        <w:ind w:left="1867" w:hanging="360"/>
      </w:pPr>
    </w:lvl>
    <w:lvl w:ilvl="2" w:tplc="0405001B" w:tentative="1">
      <w:start w:val="1"/>
      <w:numFmt w:val="lowerRoman"/>
      <w:lvlText w:val="%3."/>
      <w:lvlJc w:val="right"/>
      <w:pPr>
        <w:ind w:left="2587" w:hanging="180"/>
      </w:pPr>
    </w:lvl>
    <w:lvl w:ilvl="3" w:tplc="0405000F" w:tentative="1">
      <w:start w:val="1"/>
      <w:numFmt w:val="decimal"/>
      <w:lvlText w:val="%4."/>
      <w:lvlJc w:val="left"/>
      <w:pPr>
        <w:ind w:left="3307" w:hanging="360"/>
      </w:pPr>
    </w:lvl>
    <w:lvl w:ilvl="4" w:tplc="04050019" w:tentative="1">
      <w:start w:val="1"/>
      <w:numFmt w:val="lowerLetter"/>
      <w:lvlText w:val="%5."/>
      <w:lvlJc w:val="left"/>
      <w:pPr>
        <w:ind w:left="4027" w:hanging="360"/>
      </w:pPr>
    </w:lvl>
    <w:lvl w:ilvl="5" w:tplc="0405001B" w:tentative="1">
      <w:start w:val="1"/>
      <w:numFmt w:val="lowerRoman"/>
      <w:lvlText w:val="%6."/>
      <w:lvlJc w:val="right"/>
      <w:pPr>
        <w:ind w:left="4747" w:hanging="180"/>
      </w:pPr>
    </w:lvl>
    <w:lvl w:ilvl="6" w:tplc="0405000F" w:tentative="1">
      <w:start w:val="1"/>
      <w:numFmt w:val="decimal"/>
      <w:lvlText w:val="%7."/>
      <w:lvlJc w:val="left"/>
      <w:pPr>
        <w:ind w:left="5467" w:hanging="360"/>
      </w:pPr>
    </w:lvl>
    <w:lvl w:ilvl="7" w:tplc="04050019" w:tentative="1">
      <w:start w:val="1"/>
      <w:numFmt w:val="lowerLetter"/>
      <w:lvlText w:val="%8."/>
      <w:lvlJc w:val="left"/>
      <w:pPr>
        <w:ind w:left="6187" w:hanging="360"/>
      </w:pPr>
    </w:lvl>
    <w:lvl w:ilvl="8" w:tplc="0405001B" w:tentative="1">
      <w:start w:val="1"/>
      <w:numFmt w:val="lowerRoman"/>
      <w:lvlText w:val="%9."/>
      <w:lvlJc w:val="right"/>
      <w:pPr>
        <w:ind w:left="6907" w:hanging="180"/>
      </w:pPr>
    </w:lvl>
  </w:abstractNum>
  <w:abstractNum w:abstractNumId="3" w15:restartNumberingAfterBreak="0">
    <w:nsid w:val="304D23E8"/>
    <w:multiLevelType w:val="singleLevel"/>
    <w:tmpl w:val="44EC6684"/>
    <w:lvl w:ilvl="0">
      <w:start w:val="1"/>
      <w:numFmt w:val="decimal"/>
      <w:lvlText w:val="%1."/>
      <w:legacy w:legacy="1" w:legacySpace="0" w:legacyIndent="365"/>
      <w:lvlJc w:val="left"/>
      <w:rPr>
        <w:rFonts w:ascii="Calibri" w:hAnsi="Calibri" w:cs="Times New Roman" w:hint="default"/>
      </w:rPr>
    </w:lvl>
  </w:abstractNum>
  <w:abstractNum w:abstractNumId="4" w15:restartNumberingAfterBreak="0">
    <w:nsid w:val="345555AA"/>
    <w:multiLevelType w:val="singleLevel"/>
    <w:tmpl w:val="25A8ED10"/>
    <w:lvl w:ilvl="0">
      <w:start w:val="1"/>
      <w:numFmt w:val="decimal"/>
      <w:lvlText w:val="%1."/>
      <w:legacy w:legacy="1" w:legacySpace="0" w:legacyIndent="355"/>
      <w:lvlJc w:val="left"/>
      <w:rPr>
        <w:rFonts w:ascii="Calibri" w:hAnsi="Calibri" w:cs="Times New Roman" w:hint="default"/>
      </w:rPr>
    </w:lvl>
  </w:abstractNum>
  <w:abstractNum w:abstractNumId="5" w15:restartNumberingAfterBreak="0">
    <w:nsid w:val="3AED5AF8"/>
    <w:multiLevelType w:val="singleLevel"/>
    <w:tmpl w:val="50008BD4"/>
    <w:lvl w:ilvl="0">
      <w:start w:val="1"/>
      <w:numFmt w:val="decimal"/>
      <w:lvlText w:val="%1."/>
      <w:legacy w:legacy="1" w:legacySpace="0" w:legacyIndent="350"/>
      <w:lvlJc w:val="left"/>
      <w:rPr>
        <w:rFonts w:ascii="Calibri" w:hAnsi="Calibri" w:cs="Times New Roman" w:hint="default"/>
      </w:rPr>
    </w:lvl>
  </w:abstractNum>
  <w:abstractNum w:abstractNumId="6" w15:restartNumberingAfterBreak="0">
    <w:nsid w:val="40BD612E"/>
    <w:multiLevelType w:val="singleLevel"/>
    <w:tmpl w:val="25A8ED10"/>
    <w:lvl w:ilvl="0">
      <w:start w:val="1"/>
      <w:numFmt w:val="decimal"/>
      <w:lvlText w:val="%1."/>
      <w:legacy w:legacy="1" w:legacySpace="0" w:legacyIndent="355"/>
      <w:lvlJc w:val="left"/>
      <w:rPr>
        <w:rFonts w:ascii="Calibri" w:hAnsi="Calibri" w:cs="Times New Roman" w:hint="default"/>
      </w:rPr>
    </w:lvl>
  </w:abstractNum>
  <w:abstractNum w:abstractNumId="7" w15:restartNumberingAfterBreak="0">
    <w:nsid w:val="41035D91"/>
    <w:multiLevelType w:val="singleLevel"/>
    <w:tmpl w:val="50008BD4"/>
    <w:lvl w:ilvl="0">
      <w:start w:val="1"/>
      <w:numFmt w:val="decimal"/>
      <w:lvlText w:val="%1."/>
      <w:legacy w:legacy="1" w:legacySpace="0" w:legacyIndent="350"/>
      <w:lvlJc w:val="left"/>
      <w:rPr>
        <w:rFonts w:ascii="Calibri" w:hAnsi="Calibri" w:cs="Times New Roman" w:hint="default"/>
      </w:rPr>
    </w:lvl>
  </w:abstractNum>
  <w:abstractNum w:abstractNumId="8" w15:restartNumberingAfterBreak="0">
    <w:nsid w:val="41AF2375"/>
    <w:multiLevelType w:val="singleLevel"/>
    <w:tmpl w:val="E4483FFE"/>
    <w:lvl w:ilvl="0">
      <w:start w:val="10"/>
      <w:numFmt w:val="decimal"/>
      <w:lvlText w:val="%1."/>
      <w:legacy w:legacy="1" w:legacySpace="0" w:legacyIndent="346"/>
      <w:lvlJc w:val="left"/>
      <w:rPr>
        <w:rFonts w:ascii="Calibri" w:hAnsi="Calibri" w:cs="Times New Roman" w:hint="default"/>
      </w:rPr>
    </w:lvl>
  </w:abstractNum>
  <w:abstractNum w:abstractNumId="9" w15:restartNumberingAfterBreak="0">
    <w:nsid w:val="55D503D1"/>
    <w:multiLevelType w:val="singleLevel"/>
    <w:tmpl w:val="25A8ED10"/>
    <w:lvl w:ilvl="0">
      <w:start w:val="1"/>
      <w:numFmt w:val="decimal"/>
      <w:lvlText w:val="%1."/>
      <w:legacy w:legacy="1" w:legacySpace="0" w:legacyIndent="355"/>
      <w:lvlJc w:val="left"/>
      <w:rPr>
        <w:rFonts w:ascii="Calibri" w:hAnsi="Calibri" w:cs="Times New Roman" w:hint="default"/>
      </w:rPr>
    </w:lvl>
  </w:abstractNum>
  <w:num w:numId="1">
    <w:abstractNumId w:val="3"/>
  </w:num>
  <w:num w:numId="2">
    <w:abstractNumId w:val="4"/>
  </w:num>
  <w:num w:numId="3">
    <w:abstractNumId w:val="0"/>
  </w:num>
  <w:num w:numId="4">
    <w:abstractNumId w:val="5"/>
  </w:num>
  <w:num w:numId="5">
    <w:abstractNumId w:val="5"/>
    <w:lvlOverride w:ilvl="0">
      <w:lvl w:ilvl="0">
        <w:start w:val="4"/>
        <w:numFmt w:val="decimal"/>
        <w:lvlText w:val="%1."/>
        <w:legacy w:legacy="1" w:legacySpace="0" w:legacyIndent="360"/>
        <w:lvlJc w:val="left"/>
        <w:rPr>
          <w:rFonts w:ascii="Calibri" w:hAnsi="Calibri" w:cs="Times New Roman" w:hint="default"/>
        </w:rPr>
      </w:lvl>
    </w:lvlOverride>
  </w:num>
  <w:num w:numId="6">
    <w:abstractNumId w:val="9"/>
  </w:num>
  <w:num w:numId="7">
    <w:abstractNumId w:val="6"/>
  </w:num>
  <w:num w:numId="8">
    <w:abstractNumId w:val="1"/>
  </w:num>
  <w:num w:numId="9">
    <w:abstractNumId w:val="1"/>
    <w:lvlOverride w:ilvl="0">
      <w:lvl w:ilvl="0">
        <w:start w:val="4"/>
        <w:numFmt w:val="decimal"/>
        <w:lvlText w:val="%1."/>
        <w:legacy w:legacy="1" w:legacySpace="0" w:legacyIndent="422"/>
        <w:lvlJc w:val="left"/>
        <w:rPr>
          <w:rFonts w:ascii="Calibri" w:hAnsi="Calibri" w:cs="Times New Roman" w:hint="default"/>
          <w:b w:val="0"/>
        </w:rPr>
      </w:lvl>
    </w:lvlOverride>
  </w:num>
  <w:num w:numId="10">
    <w:abstractNumId w:val="7"/>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1F4"/>
    <w:rsid w:val="00002A17"/>
    <w:rsid w:val="00006F85"/>
    <w:rsid w:val="00011A2A"/>
    <w:rsid w:val="000155CA"/>
    <w:rsid w:val="0002219C"/>
    <w:rsid w:val="00027037"/>
    <w:rsid w:val="00041042"/>
    <w:rsid w:val="000505A3"/>
    <w:rsid w:val="00056249"/>
    <w:rsid w:val="00064A05"/>
    <w:rsid w:val="00077F3A"/>
    <w:rsid w:val="0009779A"/>
    <w:rsid w:val="000A0105"/>
    <w:rsid w:val="000B1E60"/>
    <w:rsid w:val="000E7E30"/>
    <w:rsid w:val="00100ACD"/>
    <w:rsid w:val="00116043"/>
    <w:rsid w:val="0012158E"/>
    <w:rsid w:val="00126146"/>
    <w:rsid w:val="00142938"/>
    <w:rsid w:val="0014405A"/>
    <w:rsid w:val="00167939"/>
    <w:rsid w:val="00186BC3"/>
    <w:rsid w:val="001A0E9F"/>
    <w:rsid w:val="001A57D2"/>
    <w:rsid w:val="001B27D1"/>
    <w:rsid w:val="001B788C"/>
    <w:rsid w:val="001C05C0"/>
    <w:rsid w:val="001C4572"/>
    <w:rsid w:val="001D7137"/>
    <w:rsid w:val="001F04F7"/>
    <w:rsid w:val="002024BC"/>
    <w:rsid w:val="002024E7"/>
    <w:rsid w:val="00204902"/>
    <w:rsid w:val="00217D53"/>
    <w:rsid w:val="0022741A"/>
    <w:rsid w:val="00231336"/>
    <w:rsid w:val="00252B44"/>
    <w:rsid w:val="002563C2"/>
    <w:rsid w:val="00265F0F"/>
    <w:rsid w:val="00277E04"/>
    <w:rsid w:val="00284B5B"/>
    <w:rsid w:val="002B4A38"/>
    <w:rsid w:val="002B7371"/>
    <w:rsid w:val="002C223E"/>
    <w:rsid w:val="002E6950"/>
    <w:rsid w:val="002F42F6"/>
    <w:rsid w:val="002F6087"/>
    <w:rsid w:val="00300108"/>
    <w:rsid w:val="003177A2"/>
    <w:rsid w:val="003305C6"/>
    <w:rsid w:val="00336764"/>
    <w:rsid w:val="0034010E"/>
    <w:rsid w:val="00351134"/>
    <w:rsid w:val="0035459C"/>
    <w:rsid w:val="00355773"/>
    <w:rsid w:val="0037225A"/>
    <w:rsid w:val="00391858"/>
    <w:rsid w:val="00393A92"/>
    <w:rsid w:val="00396385"/>
    <w:rsid w:val="003B6A7F"/>
    <w:rsid w:val="003C1135"/>
    <w:rsid w:val="003C7B8F"/>
    <w:rsid w:val="003D4945"/>
    <w:rsid w:val="00406384"/>
    <w:rsid w:val="00437568"/>
    <w:rsid w:val="004429CB"/>
    <w:rsid w:val="00443B79"/>
    <w:rsid w:val="00446D1A"/>
    <w:rsid w:val="0044796E"/>
    <w:rsid w:val="00452285"/>
    <w:rsid w:val="00463431"/>
    <w:rsid w:val="004976A3"/>
    <w:rsid w:val="004B136C"/>
    <w:rsid w:val="004B5B2C"/>
    <w:rsid w:val="004B7250"/>
    <w:rsid w:val="004C6561"/>
    <w:rsid w:val="004D2E34"/>
    <w:rsid w:val="004D3FFD"/>
    <w:rsid w:val="004D41DD"/>
    <w:rsid w:val="004D608E"/>
    <w:rsid w:val="004E7200"/>
    <w:rsid w:val="004F00ED"/>
    <w:rsid w:val="004F6A4F"/>
    <w:rsid w:val="00500E3C"/>
    <w:rsid w:val="00503FAD"/>
    <w:rsid w:val="00511DB1"/>
    <w:rsid w:val="0055165F"/>
    <w:rsid w:val="0055722B"/>
    <w:rsid w:val="00562DD7"/>
    <w:rsid w:val="00567E87"/>
    <w:rsid w:val="00575766"/>
    <w:rsid w:val="00577585"/>
    <w:rsid w:val="00593B2F"/>
    <w:rsid w:val="005A6B8A"/>
    <w:rsid w:val="005B0133"/>
    <w:rsid w:val="005B684A"/>
    <w:rsid w:val="005B6D8B"/>
    <w:rsid w:val="005C03E4"/>
    <w:rsid w:val="005D42AF"/>
    <w:rsid w:val="006057F8"/>
    <w:rsid w:val="0061242E"/>
    <w:rsid w:val="00613BD7"/>
    <w:rsid w:val="0063377F"/>
    <w:rsid w:val="0063462D"/>
    <w:rsid w:val="00642A9C"/>
    <w:rsid w:val="00652E64"/>
    <w:rsid w:val="006535A8"/>
    <w:rsid w:val="006651F4"/>
    <w:rsid w:val="00666C0E"/>
    <w:rsid w:val="00676932"/>
    <w:rsid w:val="006827B9"/>
    <w:rsid w:val="00682D61"/>
    <w:rsid w:val="006A2631"/>
    <w:rsid w:val="006C2187"/>
    <w:rsid w:val="006C7C6F"/>
    <w:rsid w:val="006D4A82"/>
    <w:rsid w:val="006D58C1"/>
    <w:rsid w:val="006E23FF"/>
    <w:rsid w:val="006F24CF"/>
    <w:rsid w:val="00702139"/>
    <w:rsid w:val="00702F32"/>
    <w:rsid w:val="0072339A"/>
    <w:rsid w:val="00737978"/>
    <w:rsid w:val="007442E1"/>
    <w:rsid w:val="00790B03"/>
    <w:rsid w:val="007A2D97"/>
    <w:rsid w:val="007B1C21"/>
    <w:rsid w:val="007C37C6"/>
    <w:rsid w:val="007D18F7"/>
    <w:rsid w:val="007F6496"/>
    <w:rsid w:val="00803785"/>
    <w:rsid w:val="008235AF"/>
    <w:rsid w:val="00845312"/>
    <w:rsid w:val="00851D84"/>
    <w:rsid w:val="00854403"/>
    <w:rsid w:val="00876353"/>
    <w:rsid w:val="008851C3"/>
    <w:rsid w:val="00892B66"/>
    <w:rsid w:val="008F1076"/>
    <w:rsid w:val="00903569"/>
    <w:rsid w:val="00903FB5"/>
    <w:rsid w:val="00915662"/>
    <w:rsid w:val="009207A1"/>
    <w:rsid w:val="00920CEA"/>
    <w:rsid w:val="009276E1"/>
    <w:rsid w:val="009602AF"/>
    <w:rsid w:val="00962EF2"/>
    <w:rsid w:val="00977BE5"/>
    <w:rsid w:val="0099495C"/>
    <w:rsid w:val="009A2C99"/>
    <w:rsid w:val="009A381A"/>
    <w:rsid w:val="009B478F"/>
    <w:rsid w:val="009B782A"/>
    <w:rsid w:val="009D2798"/>
    <w:rsid w:val="009D5260"/>
    <w:rsid w:val="00A1308B"/>
    <w:rsid w:val="00A26F19"/>
    <w:rsid w:val="00A33663"/>
    <w:rsid w:val="00A339E8"/>
    <w:rsid w:val="00A40B42"/>
    <w:rsid w:val="00A41088"/>
    <w:rsid w:val="00A978DD"/>
    <w:rsid w:val="00AA240C"/>
    <w:rsid w:val="00AA7B7A"/>
    <w:rsid w:val="00AD5CBA"/>
    <w:rsid w:val="00AD7721"/>
    <w:rsid w:val="00B11F81"/>
    <w:rsid w:val="00B25A0B"/>
    <w:rsid w:val="00B31EC6"/>
    <w:rsid w:val="00B6160B"/>
    <w:rsid w:val="00B71D51"/>
    <w:rsid w:val="00B726D8"/>
    <w:rsid w:val="00B75227"/>
    <w:rsid w:val="00B90B49"/>
    <w:rsid w:val="00B96225"/>
    <w:rsid w:val="00BB0767"/>
    <w:rsid w:val="00BE320F"/>
    <w:rsid w:val="00C11353"/>
    <w:rsid w:val="00C2142E"/>
    <w:rsid w:val="00C26285"/>
    <w:rsid w:val="00C27EB6"/>
    <w:rsid w:val="00C32AC4"/>
    <w:rsid w:val="00C46B49"/>
    <w:rsid w:val="00C53EF7"/>
    <w:rsid w:val="00C61063"/>
    <w:rsid w:val="00C617C8"/>
    <w:rsid w:val="00C72B6A"/>
    <w:rsid w:val="00C76C81"/>
    <w:rsid w:val="00C800C9"/>
    <w:rsid w:val="00C97E00"/>
    <w:rsid w:val="00CD3443"/>
    <w:rsid w:val="00CD6FD4"/>
    <w:rsid w:val="00CF6587"/>
    <w:rsid w:val="00D054D0"/>
    <w:rsid w:val="00D214F7"/>
    <w:rsid w:val="00D258AE"/>
    <w:rsid w:val="00D352E8"/>
    <w:rsid w:val="00D3765F"/>
    <w:rsid w:val="00D44CCA"/>
    <w:rsid w:val="00D47551"/>
    <w:rsid w:val="00D6007E"/>
    <w:rsid w:val="00D60DB1"/>
    <w:rsid w:val="00D92124"/>
    <w:rsid w:val="00D96A0D"/>
    <w:rsid w:val="00DA5F4C"/>
    <w:rsid w:val="00DD0CAD"/>
    <w:rsid w:val="00DE2993"/>
    <w:rsid w:val="00DE2DF5"/>
    <w:rsid w:val="00E04199"/>
    <w:rsid w:val="00E164C1"/>
    <w:rsid w:val="00E26A45"/>
    <w:rsid w:val="00E26F63"/>
    <w:rsid w:val="00E37EC3"/>
    <w:rsid w:val="00E403CA"/>
    <w:rsid w:val="00E41009"/>
    <w:rsid w:val="00E47F83"/>
    <w:rsid w:val="00E542EA"/>
    <w:rsid w:val="00E73BFC"/>
    <w:rsid w:val="00E81157"/>
    <w:rsid w:val="00E81DD9"/>
    <w:rsid w:val="00E855C0"/>
    <w:rsid w:val="00E913C2"/>
    <w:rsid w:val="00EB020D"/>
    <w:rsid w:val="00EF6510"/>
    <w:rsid w:val="00F125B8"/>
    <w:rsid w:val="00F15E4C"/>
    <w:rsid w:val="00F22606"/>
    <w:rsid w:val="00F32C00"/>
    <w:rsid w:val="00F364F0"/>
    <w:rsid w:val="00F36CFD"/>
    <w:rsid w:val="00F437EF"/>
    <w:rsid w:val="00F5332A"/>
    <w:rsid w:val="00F53BCE"/>
    <w:rsid w:val="00F6099A"/>
    <w:rsid w:val="00F72CF1"/>
    <w:rsid w:val="00F80C81"/>
    <w:rsid w:val="00F8354C"/>
    <w:rsid w:val="00F91F8A"/>
    <w:rsid w:val="00FB2000"/>
    <w:rsid w:val="00FC060F"/>
    <w:rsid w:val="00FD4E7E"/>
    <w:rsid w:val="00FE6775"/>
    <w:rsid w:val="00FF57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AA6E9"/>
  <w15:chartTrackingRefBased/>
  <w15:docId w15:val="{447028FB-8228-4570-AD2B-8CB7B238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429CB"/>
    <w:pPr>
      <w:widowControl w:val="0"/>
      <w:autoSpaceDE w:val="0"/>
      <w:autoSpaceDN w:val="0"/>
      <w:adjustRightInd w:val="0"/>
      <w:spacing w:after="0" w:line="240" w:lineRule="auto"/>
    </w:pPr>
    <w:rPr>
      <w:rFonts w:ascii="Calibri" w:eastAsia="Times New Roman" w:hAnsi="Calibri" w:cs="Times New Roman"/>
      <w:sz w:val="24"/>
      <w:szCs w:val="24"/>
      <w:lang w:eastAsia="cs-CZ"/>
    </w:rPr>
  </w:style>
  <w:style w:type="paragraph" w:styleId="Nadpis3">
    <w:name w:val="heading 3"/>
    <w:basedOn w:val="Normln"/>
    <w:next w:val="Normln"/>
    <w:link w:val="Nadpis3Char"/>
    <w:semiHidden/>
    <w:unhideWhenUsed/>
    <w:qFormat/>
    <w:rsid w:val="004429CB"/>
    <w:pPr>
      <w:keepNext/>
      <w:widowControl/>
      <w:autoSpaceDE/>
      <w:autoSpaceDN/>
      <w:adjustRightInd/>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semiHidden/>
    <w:rsid w:val="004429CB"/>
    <w:rPr>
      <w:rFonts w:ascii="Cambria" w:eastAsia="Times New Roman" w:hAnsi="Cambria" w:cs="Times New Roman"/>
      <w:b/>
      <w:bCs/>
      <w:sz w:val="26"/>
      <w:szCs w:val="26"/>
      <w:lang w:eastAsia="cs-CZ"/>
    </w:rPr>
  </w:style>
  <w:style w:type="paragraph" w:customStyle="1" w:styleId="Style5">
    <w:name w:val="Style5"/>
    <w:basedOn w:val="Normln"/>
    <w:uiPriority w:val="99"/>
    <w:rsid w:val="004429CB"/>
    <w:pPr>
      <w:spacing w:line="310" w:lineRule="exact"/>
    </w:pPr>
  </w:style>
  <w:style w:type="paragraph" w:customStyle="1" w:styleId="Style6">
    <w:name w:val="Style6"/>
    <w:basedOn w:val="Normln"/>
    <w:uiPriority w:val="99"/>
    <w:rsid w:val="004429CB"/>
    <w:pPr>
      <w:spacing w:line="269" w:lineRule="exact"/>
    </w:pPr>
  </w:style>
  <w:style w:type="paragraph" w:customStyle="1" w:styleId="Style7">
    <w:name w:val="Style7"/>
    <w:basedOn w:val="Normln"/>
    <w:uiPriority w:val="99"/>
    <w:rsid w:val="004429CB"/>
    <w:pPr>
      <w:spacing w:line="274" w:lineRule="exact"/>
      <w:jc w:val="both"/>
    </w:pPr>
  </w:style>
  <w:style w:type="paragraph" w:customStyle="1" w:styleId="Style10">
    <w:name w:val="Style10"/>
    <w:basedOn w:val="Normln"/>
    <w:uiPriority w:val="99"/>
    <w:rsid w:val="004429CB"/>
    <w:pPr>
      <w:spacing w:line="309" w:lineRule="exact"/>
      <w:ind w:hanging="269"/>
      <w:jc w:val="both"/>
    </w:pPr>
  </w:style>
  <w:style w:type="paragraph" w:customStyle="1" w:styleId="Style14">
    <w:name w:val="Style14"/>
    <w:basedOn w:val="Normln"/>
    <w:uiPriority w:val="99"/>
    <w:rsid w:val="004429CB"/>
    <w:pPr>
      <w:spacing w:line="269" w:lineRule="exact"/>
      <w:ind w:hanging="418"/>
      <w:jc w:val="both"/>
    </w:pPr>
  </w:style>
  <w:style w:type="paragraph" w:customStyle="1" w:styleId="Style18">
    <w:name w:val="Style18"/>
    <w:basedOn w:val="Normln"/>
    <w:uiPriority w:val="99"/>
    <w:rsid w:val="004429CB"/>
    <w:pPr>
      <w:spacing w:line="312" w:lineRule="exact"/>
      <w:jc w:val="both"/>
    </w:pPr>
  </w:style>
  <w:style w:type="paragraph" w:customStyle="1" w:styleId="Style23">
    <w:name w:val="Style23"/>
    <w:basedOn w:val="Normln"/>
    <w:uiPriority w:val="99"/>
    <w:rsid w:val="004429CB"/>
    <w:pPr>
      <w:spacing w:line="269" w:lineRule="exact"/>
      <w:ind w:hanging="355"/>
      <w:jc w:val="both"/>
    </w:pPr>
  </w:style>
  <w:style w:type="paragraph" w:customStyle="1" w:styleId="Style29">
    <w:name w:val="Style29"/>
    <w:basedOn w:val="Normln"/>
    <w:uiPriority w:val="99"/>
    <w:rsid w:val="004429CB"/>
    <w:pPr>
      <w:jc w:val="both"/>
    </w:pPr>
  </w:style>
  <w:style w:type="paragraph" w:customStyle="1" w:styleId="Style30">
    <w:name w:val="Style30"/>
    <w:basedOn w:val="Normln"/>
    <w:uiPriority w:val="99"/>
    <w:rsid w:val="004429CB"/>
    <w:pPr>
      <w:spacing w:line="269" w:lineRule="exact"/>
      <w:ind w:hanging="350"/>
    </w:pPr>
  </w:style>
  <w:style w:type="character" w:customStyle="1" w:styleId="FontStyle44">
    <w:name w:val="Font Style44"/>
    <w:uiPriority w:val="99"/>
    <w:rsid w:val="004429CB"/>
    <w:rPr>
      <w:rFonts w:ascii="Calibri" w:hAnsi="Calibri"/>
      <w:i/>
      <w:color w:val="000000"/>
      <w:sz w:val="20"/>
    </w:rPr>
  </w:style>
  <w:style w:type="character" w:customStyle="1" w:styleId="FontStyle45">
    <w:name w:val="Font Style45"/>
    <w:uiPriority w:val="99"/>
    <w:rsid w:val="004429CB"/>
    <w:rPr>
      <w:rFonts w:ascii="Calibri" w:hAnsi="Calibri"/>
      <w:b/>
      <w:color w:val="000000"/>
      <w:sz w:val="20"/>
    </w:rPr>
  </w:style>
  <w:style w:type="character" w:customStyle="1" w:styleId="FontStyle47">
    <w:name w:val="Font Style47"/>
    <w:uiPriority w:val="99"/>
    <w:rsid w:val="004429CB"/>
    <w:rPr>
      <w:rFonts w:ascii="Calibri" w:hAnsi="Calibri"/>
      <w:color w:val="000000"/>
      <w:sz w:val="20"/>
    </w:rPr>
  </w:style>
  <w:style w:type="paragraph" w:styleId="Nzev">
    <w:name w:val="Title"/>
    <w:basedOn w:val="Normln"/>
    <w:link w:val="NzevChar"/>
    <w:qFormat/>
    <w:rsid w:val="004429CB"/>
    <w:pPr>
      <w:widowControl/>
      <w:autoSpaceDE/>
      <w:autoSpaceDN/>
      <w:adjustRightInd/>
      <w:jc w:val="center"/>
    </w:pPr>
    <w:rPr>
      <w:rFonts w:ascii="Times New Roman" w:hAnsi="Times New Roman"/>
      <w:b/>
      <w:bCs/>
      <w:sz w:val="28"/>
      <w:szCs w:val="16"/>
    </w:rPr>
  </w:style>
  <w:style w:type="character" w:customStyle="1" w:styleId="NzevChar">
    <w:name w:val="Název Char"/>
    <w:basedOn w:val="Standardnpsmoodstavce"/>
    <w:link w:val="Nzev"/>
    <w:rsid w:val="004429CB"/>
    <w:rPr>
      <w:rFonts w:ascii="Times New Roman" w:eastAsia="Times New Roman" w:hAnsi="Times New Roman" w:cs="Times New Roman"/>
      <w:b/>
      <w:bCs/>
      <w:sz w:val="28"/>
      <w:szCs w:val="16"/>
      <w:lang w:eastAsia="cs-CZ"/>
    </w:rPr>
  </w:style>
  <w:style w:type="paragraph" w:customStyle="1" w:styleId="Section">
    <w:name w:val="Section"/>
    <w:basedOn w:val="Normln"/>
    <w:rsid w:val="004429CB"/>
    <w:pPr>
      <w:suppressAutoHyphens/>
      <w:autoSpaceDE/>
      <w:autoSpaceDN/>
      <w:adjustRightInd/>
      <w:spacing w:line="360" w:lineRule="exact"/>
      <w:jc w:val="center"/>
    </w:pPr>
    <w:rPr>
      <w:rFonts w:ascii="Times New Roman" w:hAnsi="Times New Roman"/>
      <w:b/>
      <w:sz w:val="32"/>
      <w:szCs w:val="20"/>
      <w:lang w:eastAsia="ar-SA"/>
    </w:rPr>
  </w:style>
  <w:style w:type="paragraph" w:customStyle="1" w:styleId="ANadpis1">
    <w:name w:val="A_Nadpis1"/>
    <w:basedOn w:val="Normln"/>
    <w:next w:val="Normln"/>
    <w:rsid w:val="004429CB"/>
    <w:pPr>
      <w:keepNext/>
      <w:widowControl/>
      <w:suppressAutoHyphens/>
      <w:autoSpaceDE/>
      <w:autoSpaceDN/>
      <w:adjustRightInd/>
      <w:jc w:val="center"/>
    </w:pPr>
    <w:rPr>
      <w:rFonts w:ascii="Times New Roman" w:hAnsi="Times New Roman"/>
      <w:b/>
      <w:caps/>
      <w:sz w:val="36"/>
      <w:szCs w:val="40"/>
      <w:lang w:val="fr-FR" w:eastAsia="ar-SA"/>
    </w:rPr>
  </w:style>
  <w:style w:type="character" w:customStyle="1" w:styleId="AANadpis1Char">
    <w:name w:val="AA_Nadpis1 Char"/>
    <w:rsid w:val="004429CB"/>
    <w:rPr>
      <w:rFonts w:ascii="Arial" w:hAnsi="Arial" w:cs="Arial" w:hint="default"/>
      <w:b/>
      <w:bCs w:val="0"/>
      <w:caps/>
      <w:color w:val="FF0000"/>
      <w:sz w:val="36"/>
      <w:szCs w:val="40"/>
      <w:lang w:val="fr-FR" w:eastAsia="ar-SA" w:bidi="ar-SA"/>
    </w:rPr>
  </w:style>
  <w:style w:type="paragraph" w:styleId="Zhlav">
    <w:name w:val="header"/>
    <w:basedOn w:val="Normln"/>
    <w:link w:val="ZhlavChar"/>
    <w:uiPriority w:val="99"/>
    <w:unhideWhenUsed/>
    <w:rsid w:val="00F125B8"/>
    <w:pPr>
      <w:tabs>
        <w:tab w:val="center" w:pos="4536"/>
        <w:tab w:val="right" w:pos="9072"/>
      </w:tabs>
    </w:pPr>
  </w:style>
  <w:style w:type="character" w:customStyle="1" w:styleId="ZhlavChar">
    <w:name w:val="Záhlaví Char"/>
    <w:basedOn w:val="Standardnpsmoodstavce"/>
    <w:link w:val="Zhlav"/>
    <w:uiPriority w:val="99"/>
    <w:rsid w:val="00F125B8"/>
    <w:rPr>
      <w:rFonts w:ascii="Calibri" w:eastAsia="Times New Roman" w:hAnsi="Calibri" w:cs="Times New Roman"/>
      <w:sz w:val="24"/>
      <w:szCs w:val="24"/>
      <w:lang w:eastAsia="cs-CZ"/>
    </w:rPr>
  </w:style>
  <w:style w:type="paragraph" w:styleId="Zpat">
    <w:name w:val="footer"/>
    <w:basedOn w:val="Normln"/>
    <w:link w:val="ZpatChar"/>
    <w:uiPriority w:val="99"/>
    <w:unhideWhenUsed/>
    <w:rsid w:val="00F125B8"/>
    <w:pPr>
      <w:tabs>
        <w:tab w:val="center" w:pos="4536"/>
        <w:tab w:val="right" w:pos="9072"/>
      </w:tabs>
    </w:pPr>
  </w:style>
  <w:style w:type="character" w:customStyle="1" w:styleId="ZpatChar">
    <w:name w:val="Zápatí Char"/>
    <w:basedOn w:val="Standardnpsmoodstavce"/>
    <w:link w:val="Zpat"/>
    <w:uiPriority w:val="99"/>
    <w:rsid w:val="00F125B8"/>
    <w:rPr>
      <w:rFonts w:ascii="Calibri" w:eastAsia="Times New Roman" w:hAnsi="Calibri" w:cs="Times New Roman"/>
      <w:sz w:val="24"/>
      <w:szCs w:val="24"/>
      <w:lang w:eastAsia="cs-CZ"/>
    </w:rPr>
  </w:style>
  <w:style w:type="paragraph" w:styleId="Textbubliny">
    <w:name w:val="Balloon Text"/>
    <w:basedOn w:val="Normln"/>
    <w:link w:val="TextbublinyChar"/>
    <w:uiPriority w:val="99"/>
    <w:semiHidden/>
    <w:unhideWhenUsed/>
    <w:rsid w:val="001D713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7137"/>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45544-8777-483C-A1AB-10210E332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1783</Words>
  <Characters>10523</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vaculikova@skolarajhrad.cz</dc:creator>
  <cp:keywords/>
  <dc:description/>
  <cp:lastModifiedBy>Marek Kňažík</cp:lastModifiedBy>
  <cp:revision>58</cp:revision>
  <cp:lastPrinted>2023-05-24T07:25:00Z</cp:lastPrinted>
  <dcterms:created xsi:type="dcterms:W3CDTF">2023-05-24T07:53:00Z</dcterms:created>
  <dcterms:modified xsi:type="dcterms:W3CDTF">2023-09-06T12:07:00Z</dcterms:modified>
</cp:coreProperties>
</file>