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91B59" w:rsidRDefault="00291B59" w:rsidP="000F5ABA">
      <w:pPr>
        <w:spacing w:after="0"/>
        <w:rPr>
          <w:sz w:val="24"/>
          <w:szCs w:val="24"/>
        </w:rPr>
      </w:pPr>
    </w:p>
    <w:p w:rsidR="000F5ABA" w:rsidRDefault="000F5ABA" w:rsidP="000F5ABA">
      <w:pPr>
        <w:spacing w:after="0"/>
        <w:rPr>
          <w:sz w:val="24"/>
          <w:szCs w:val="24"/>
        </w:rPr>
      </w:pPr>
    </w:p>
    <w:p w:rsidR="008134ED" w:rsidRDefault="008134ED" w:rsidP="008134ED">
      <w:pPr>
        <w:spacing w:after="0" w:line="360" w:lineRule="auto"/>
        <w:jc w:val="left"/>
      </w:pPr>
      <w:bookmarkStart w:id="0" w:name="_GoBack"/>
      <w:r>
        <w:t>Moravská gobelínová manufaktura</w:t>
      </w:r>
    </w:p>
    <w:bookmarkEnd w:id="0"/>
    <w:p w:rsidR="00576EE8" w:rsidRDefault="008134ED" w:rsidP="008134ED">
      <w:pPr>
        <w:spacing w:after="0" w:line="360" w:lineRule="auto"/>
        <w:jc w:val="left"/>
      </w:pPr>
      <w:r>
        <w:t>Husova 364/4</w:t>
      </w:r>
      <w:r w:rsidR="00576EE8">
        <w:br/>
      </w:r>
      <w:r>
        <w:t>757 01 Valašské Meziříčí</w:t>
      </w:r>
    </w:p>
    <w:p w:rsidR="00576EE8" w:rsidRDefault="00576EE8" w:rsidP="008134ED">
      <w:pPr>
        <w:spacing w:after="0" w:line="360" w:lineRule="auto"/>
        <w:rPr>
          <w:rFonts w:ascii="Tahoma" w:hAnsi="Tahoma" w:cs="Tahoma"/>
          <w:sz w:val="20"/>
        </w:rPr>
      </w:pPr>
    </w:p>
    <w:p w:rsidR="00576EE8" w:rsidRDefault="00576EE8" w:rsidP="008134ED">
      <w:pPr>
        <w:spacing w:after="0" w:line="360" w:lineRule="auto"/>
        <w:ind w:left="360" w:firstLine="540"/>
        <w:rPr>
          <w:rFonts w:ascii="Tahoma" w:hAnsi="Tahoma" w:cs="Tahoma"/>
          <w:sz w:val="20"/>
        </w:rPr>
      </w:pPr>
    </w:p>
    <w:p w:rsidR="0016484F" w:rsidRDefault="00BD0F3B" w:rsidP="008134ED">
      <w:pPr>
        <w:spacing w:after="0" w:line="360" w:lineRule="auto"/>
        <w:ind w:right="720"/>
      </w:pPr>
      <w:r>
        <w:t>V Rožnově p</w:t>
      </w:r>
      <w:r w:rsidRPr="001238DC">
        <w:t xml:space="preserve">. R. </w:t>
      </w:r>
      <w:r w:rsidR="002D196A">
        <w:t>28.</w:t>
      </w:r>
      <w:r w:rsidR="0094749F">
        <w:t xml:space="preserve"> </w:t>
      </w:r>
      <w:r w:rsidR="002D196A">
        <w:t>8</w:t>
      </w:r>
      <w:r w:rsidR="007179DB">
        <w:t>. 2023</w:t>
      </w:r>
      <w:r w:rsidR="00576EE8">
        <w:tab/>
      </w:r>
      <w:r w:rsidR="00576EE8">
        <w:tab/>
      </w:r>
      <w:r>
        <w:tab/>
      </w:r>
      <w:r>
        <w:tab/>
      </w:r>
      <w:r w:rsidR="00576EE8">
        <w:t xml:space="preserve">Vyřizuje: </w:t>
      </w:r>
      <w:proofErr w:type="spellStart"/>
      <w:r w:rsidR="0092658B">
        <w:t>xxxxx</w:t>
      </w:r>
      <w:proofErr w:type="spellEnd"/>
    </w:p>
    <w:p w:rsidR="00576EE8" w:rsidRDefault="0016484F" w:rsidP="008134ED">
      <w:pPr>
        <w:spacing w:after="0" w:line="360" w:lineRule="auto"/>
        <w:ind w:right="720"/>
      </w:pPr>
      <w:proofErr w:type="gramStart"/>
      <w:r>
        <w:t>Č.j.</w:t>
      </w:r>
      <w:proofErr w:type="gramEnd"/>
      <w:r>
        <w:t xml:space="preserve"> 2023/</w:t>
      </w:r>
      <w:r w:rsidR="002D196A">
        <w:t>223</w:t>
      </w:r>
      <w:r>
        <w:t>/Ob</w:t>
      </w:r>
      <w:r w:rsidR="001238DC">
        <w:tab/>
      </w:r>
    </w:p>
    <w:p w:rsidR="00576EE8" w:rsidRDefault="00576EE8" w:rsidP="008134ED">
      <w:pPr>
        <w:spacing w:after="0" w:line="360" w:lineRule="auto"/>
        <w:ind w:left="720" w:right="720"/>
      </w:pPr>
    </w:p>
    <w:p w:rsidR="00576EE8" w:rsidRDefault="00576EE8" w:rsidP="008134ED">
      <w:pPr>
        <w:spacing w:after="0" w:line="360" w:lineRule="auto"/>
        <w:ind w:right="720"/>
      </w:pPr>
      <w:r>
        <w:t xml:space="preserve">Věc: </w:t>
      </w:r>
      <w:r w:rsidR="002D196A">
        <w:t>Výroba</w:t>
      </w:r>
      <w:r w:rsidR="008134ED">
        <w:t xml:space="preserve"> nástěnn</w:t>
      </w:r>
      <w:r w:rsidR="00BD0F3B">
        <w:t>ých</w:t>
      </w:r>
      <w:r w:rsidR="008134ED">
        <w:t xml:space="preserve"> gobelín</w:t>
      </w:r>
      <w:r w:rsidR="00BD0F3B">
        <w:t>ů</w:t>
      </w:r>
      <w:r>
        <w:t xml:space="preserve"> </w:t>
      </w:r>
    </w:p>
    <w:p w:rsidR="00576EE8" w:rsidRDefault="00576EE8" w:rsidP="008134ED">
      <w:pPr>
        <w:spacing w:after="0" w:line="360" w:lineRule="auto"/>
        <w:ind w:left="720" w:right="720"/>
      </w:pPr>
    </w:p>
    <w:p w:rsidR="004D07F6" w:rsidRDefault="008134ED" w:rsidP="00021E17">
      <w:pPr>
        <w:spacing w:after="0" w:line="360" w:lineRule="auto"/>
        <w:ind w:right="720"/>
      </w:pPr>
      <w:r>
        <w:t>Na základě vypracovan</w:t>
      </w:r>
      <w:r w:rsidR="002D196A">
        <w:t xml:space="preserve">ých grafických návrhů a </w:t>
      </w:r>
      <w:r w:rsidR="00021E17">
        <w:t>cenové kalkulace ze dne 25. 8. 2023</w:t>
      </w:r>
      <w:r w:rsidR="002D196A">
        <w:t xml:space="preserve"> objednáváme výrobu 11 ks závěsných gobelínů vycházejících z</w:t>
      </w:r>
      <w:r w:rsidR="002D196A">
        <w:rPr>
          <w:rFonts w:ascii="Courier New" w:hAnsi="Courier New" w:cs="Courier New"/>
        </w:rPr>
        <w:t> </w:t>
      </w:r>
      <w:r w:rsidR="002D196A">
        <w:t xml:space="preserve">návrhů ‚Aloise </w:t>
      </w:r>
      <w:proofErr w:type="spellStart"/>
      <w:r w:rsidR="002D196A">
        <w:t>Jaroňka</w:t>
      </w:r>
      <w:proofErr w:type="spellEnd"/>
      <w:r w:rsidR="0094749F">
        <w:t>, v</w:t>
      </w:r>
      <w:r w:rsidR="0094749F">
        <w:rPr>
          <w:rFonts w:ascii="Courier New" w:hAnsi="Courier New" w:cs="Courier New"/>
        </w:rPr>
        <w:t> </w:t>
      </w:r>
      <w:r w:rsidR="0094749F">
        <w:t>celkové ceně 733.000,- včetně DPH</w:t>
      </w:r>
      <w:r w:rsidR="002D196A">
        <w:t>.</w:t>
      </w:r>
      <w:r w:rsidR="00021E17">
        <w:t xml:space="preserve"> Termín vyhotovení a předání je nejpozději do 31. 12. 2023.</w:t>
      </w:r>
    </w:p>
    <w:p w:rsidR="00654E67" w:rsidRDefault="00654E67" w:rsidP="005964A5">
      <w:pPr>
        <w:spacing w:after="0" w:line="360" w:lineRule="auto"/>
      </w:pPr>
      <w:r>
        <w:t>Následnou fakturaci proveďte prosím na adresu Národního muzea v</w:t>
      </w:r>
      <w:r>
        <w:rPr>
          <w:rFonts w:ascii="Courier New" w:hAnsi="Courier New" w:cs="Courier New"/>
        </w:rPr>
        <w:t> </w:t>
      </w:r>
      <w:r>
        <w:t xml:space="preserve">přírodě, příspěvková organizace. </w:t>
      </w:r>
      <w:r w:rsidR="00576EE8">
        <w:t xml:space="preserve">Kontaktní osoba: </w:t>
      </w:r>
      <w:proofErr w:type="spellStart"/>
      <w:r w:rsidR="005964A5">
        <w:t>xxxxx</w:t>
      </w:r>
      <w:proofErr w:type="spellEnd"/>
      <w:r w:rsidR="00576EE8">
        <w:t xml:space="preserve">, </w:t>
      </w:r>
      <w:proofErr w:type="spellStart"/>
      <w:r w:rsidR="005964A5">
        <w:t>xxxxx</w:t>
      </w:r>
      <w:proofErr w:type="spellEnd"/>
      <w:r w:rsidR="00576EE8">
        <w:t>,</w:t>
      </w:r>
      <w:r w:rsidR="005964A5">
        <w:t xml:space="preserve"> </w:t>
      </w:r>
      <w:proofErr w:type="spellStart"/>
      <w:r w:rsidR="005964A5">
        <w:t>xxxxx</w:t>
      </w:r>
      <w:proofErr w:type="spellEnd"/>
    </w:p>
    <w:p w:rsidR="00021E17" w:rsidRDefault="00021E17" w:rsidP="00654E67">
      <w:pPr>
        <w:spacing w:after="0" w:line="360" w:lineRule="auto"/>
        <w:ind w:firstLine="1"/>
      </w:pPr>
    </w:p>
    <w:p w:rsidR="00576EE8" w:rsidRDefault="00021E17" w:rsidP="00654E67">
      <w:pPr>
        <w:spacing w:after="0" w:line="360" w:lineRule="auto"/>
        <w:ind w:firstLine="1"/>
      </w:pPr>
      <w:r>
        <w:t>S</w:t>
      </w:r>
      <w:r>
        <w:rPr>
          <w:rFonts w:ascii="Courier New" w:hAnsi="Courier New" w:cs="Courier New"/>
        </w:rPr>
        <w:t> </w:t>
      </w:r>
      <w:r>
        <w:t xml:space="preserve">pozdravem </w:t>
      </w:r>
      <w:r w:rsidR="00576EE8">
        <w:t xml:space="preserve"> </w:t>
      </w:r>
    </w:p>
    <w:p w:rsidR="00776997" w:rsidRDefault="00776997" w:rsidP="008134ED">
      <w:pPr>
        <w:spacing w:after="0" w:line="360" w:lineRule="auto"/>
      </w:pPr>
      <w:r>
        <w:t xml:space="preserve">  </w:t>
      </w:r>
      <w:r>
        <w:tab/>
        <w:t xml:space="preserve">   </w:t>
      </w:r>
    </w:p>
    <w:p w:rsidR="000F5ABA" w:rsidRDefault="000F5ABA" w:rsidP="008134ED">
      <w:pPr>
        <w:spacing w:after="0" w:line="360" w:lineRule="auto"/>
      </w:pPr>
      <w:r>
        <w:tab/>
        <w:t xml:space="preserve">                              </w:t>
      </w:r>
      <w:r>
        <w:tab/>
      </w:r>
      <w:r w:rsidR="00654E67">
        <w:tab/>
      </w:r>
      <w:r w:rsidR="00654E67">
        <w:tab/>
      </w:r>
      <w:r w:rsidR="00021E17">
        <w:t>Ing. Jindřich Ondruš</w:t>
      </w:r>
    </w:p>
    <w:p w:rsidR="000F5ABA" w:rsidRDefault="00654E67" w:rsidP="008134ED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E17">
        <w:t>generální ředitel</w:t>
      </w:r>
    </w:p>
    <w:p w:rsidR="000F5ABA" w:rsidRPr="006D2BC5" w:rsidRDefault="000F5ABA" w:rsidP="008134ED">
      <w:pPr>
        <w:spacing w:after="0" w:line="360" w:lineRule="auto"/>
        <w:ind w:firstLine="540"/>
        <w:rPr>
          <w:rFonts w:ascii="Tahoma" w:hAnsi="Tahoma" w:cs="Tahoma"/>
          <w:color w:val="B2A1C7"/>
          <w:sz w:val="20"/>
        </w:rPr>
      </w:pPr>
    </w:p>
    <w:p w:rsidR="00F03975" w:rsidRPr="00F03975" w:rsidRDefault="00F03975" w:rsidP="008134ED">
      <w:pPr>
        <w:spacing w:after="0" w:line="360" w:lineRule="auto"/>
        <w:rPr>
          <w:sz w:val="24"/>
          <w:szCs w:val="24"/>
        </w:rPr>
      </w:pPr>
    </w:p>
    <w:sectPr w:rsidR="00F03975" w:rsidRPr="00F03975" w:rsidSect="004962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8" w:bottom="1985" w:left="1418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52" w:rsidRDefault="002B1652" w:rsidP="00BE4E9C">
      <w:pPr>
        <w:spacing w:after="0" w:line="240" w:lineRule="auto"/>
      </w:pPr>
      <w:r>
        <w:separator/>
      </w:r>
    </w:p>
  </w:endnote>
  <w:endnote w:type="continuationSeparator" w:id="0">
    <w:p w:rsidR="002B1652" w:rsidRDefault="002B1652" w:rsidP="00B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Pr="00605993" w:rsidRDefault="00605993" w:rsidP="006059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000FF8C" wp14:editId="21588FFA">
          <wp:simplePos x="0" y="0"/>
          <wp:positionH relativeFrom="column">
            <wp:posOffset>-900430</wp:posOffset>
          </wp:positionH>
          <wp:positionV relativeFrom="paragraph">
            <wp:posOffset>-438150</wp:posOffset>
          </wp:positionV>
          <wp:extent cx="7559675" cy="9537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52" w:rsidRDefault="002B1652" w:rsidP="00BE4E9C">
      <w:pPr>
        <w:spacing w:after="0" w:line="240" w:lineRule="auto"/>
      </w:pPr>
      <w:r>
        <w:separator/>
      </w:r>
    </w:p>
  </w:footnote>
  <w:footnote w:type="continuationSeparator" w:id="0">
    <w:p w:rsidR="002B1652" w:rsidRDefault="002B1652" w:rsidP="00B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3C5B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1580" cy="10692130"/>
          <wp:effectExtent l="0" t="0" r="1270" b="0"/>
          <wp:wrapNone/>
          <wp:docPr id="14" name="obrázek 14" descr="Podkl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odkla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AF" w:rsidRDefault="004962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8ECD18" wp14:editId="175ED4B5">
          <wp:simplePos x="0" y="0"/>
          <wp:positionH relativeFrom="column">
            <wp:posOffset>-900430</wp:posOffset>
          </wp:positionH>
          <wp:positionV relativeFrom="paragraph">
            <wp:posOffset>-539750</wp:posOffset>
          </wp:positionV>
          <wp:extent cx="7559213" cy="106883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13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3AF" w:rsidRPr="004962E0">
      <w:rPr>
        <w:noProof/>
        <w:lang w:eastAsia="cs-CZ"/>
      </w:rPr>
      <w:drawing>
        <wp:inline distT="0" distB="0" distL="0" distR="0" wp14:anchorId="2C12E611" wp14:editId="6C10EA7F">
          <wp:extent cx="2275984" cy="60608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V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984" cy="60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76" w:rsidRDefault="002B165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left:0;text-align:left;margin-left:0;margin-top:0;width:595.4pt;height:841.9pt;z-index:-251657216;mso-position-horizontal:center;mso-position-horizontal-relative:margin;mso-position-vertical:center;mso-position-vertical-relative:margin" o:allowincell="f">
          <v:imagedata r:id="rId1" o:title="Podklad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E1"/>
    <w:rsid w:val="00021E17"/>
    <w:rsid w:val="000420A4"/>
    <w:rsid w:val="000607C5"/>
    <w:rsid w:val="00091307"/>
    <w:rsid w:val="000B094A"/>
    <w:rsid w:val="000B231C"/>
    <w:rsid w:val="000D73AF"/>
    <w:rsid w:val="000D74E1"/>
    <w:rsid w:val="000F22F7"/>
    <w:rsid w:val="000F5ABA"/>
    <w:rsid w:val="001140D2"/>
    <w:rsid w:val="001238DC"/>
    <w:rsid w:val="0016484F"/>
    <w:rsid w:val="00172156"/>
    <w:rsid w:val="00195D4B"/>
    <w:rsid w:val="00206CEE"/>
    <w:rsid w:val="00210456"/>
    <w:rsid w:val="002833BE"/>
    <w:rsid w:val="00291B59"/>
    <w:rsid w:val="002B1652"/>
    <w:rsid w:val="002B26B3"/>
    <w:rsid w:val="002C2DB0"/>
    <w:rsid w:val="002D196A"/>
    <w:rsid w:val="00312703"/>
    <w:rsid w:val="00332131"/>
    <w:rsid w:val="003C5B56"/>
    <w:rsid w:val="003D5871"/>
    <w:rsid w:val="003E671B"/>
    <w:rsid w:val="004068F9"/>
    <w:rsid w:val="004962E0"/>
    <w:rsid w:val="004D07F6"/>
    <w:rsid w:val="004F1476"/>
    <w:rsid w:val="00576EE8"/>
    <w:rsid w:val="005964A5"/>
    <w:rsid w:val="00605993"/>
    <w:rsid w:val="00654E67"/>
    <w:rsid w:val="00677A91"/>
    <w:rsid w:val="006C68E4"/>
    <w:rsid w:val="00711A3A"/>
    <w:rsid w:val="007179DB"/>
    <w:rsid w:val="00755463"/>
    <w:rsid w:val="00776997"/>
    <w:rsid w:val="00777FD7"/>
    <w:rsid w:val="00782B7A"/>
    <w:rsid w:val="007A5BD7"/>
    <w:rsid w:val="008134ED"/>
    <w:rsid w:val="008A5B4D"/>
    <w:rsid w:val="0092658B"/>
    <w:rsid w:val="0094749F"/>
    <w:rsid w:val="009766E1"/>
    <w:rsid w:val="009A6955"/>
    <w:rsid w:val="009A75E7"/>
    <w:rsid w:val="009D7E4B"/>
    <w:rsid w:val="00A36CC1"/>
    <w:rsid w:val="00AA7ECA"/>
    <w:rsid w:val="00AC4AAF"/>
    <w:rsid w:val="00B45D6F"/>
    <w:rsid w:val="00B91A0D"/>
    <w:rsid w:val="00BD0F3B"/>
    <w:rsid w:val="00BE4E9C"/>
    <w:rsid w:val="00BE6265"/>
    <w:rsid w:val="00BE692D"/>
    <w:rsid w:val="00BF47F9"/>
    <w:rsid w:val="00C148B8"/>
    <w:rsid w:val="00C4426E"/>
    <w:rsid w:val="00C557EF"/>
    <w:rsid w:val="00C87390"/>
    <w:rsid w:val="00CA5AFF"/>
    <w:rsid w:val="00D06770"/>
    <w:rsid w:val="00D5781B"/>
    <w:rsid w:val="00E01B7A"/>
    <w:rsid w:val="00E11BB0"/>
    <w:rsid w:val="00E57939"/>
    <w:rsid w:val="00EC5DD7"/>
    <w:rsid w:val="00ED07D2"/>
    <w:rsid w:val="00F03975"/>
    <w:rsid w:val="00F5271E"/>
    <w:rsid w:val="00F95F31"/>
    <w:rsid w:val="00FA2A85"/>
    <w:rsid w:val="00FC67B0"/>
    <w:rsid w:val="00FF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character" w:styleId="Hypertextovodkaz">
    <w:name w:val="Hyperlink"/>
    <w:semiHidden/>
    <w:rsid w:val="00576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F31"/>
    <w:pPr>
      <w:jc w:val="both"/>
    </w:pPr>
    <w:rPr>
      <w:rFonts w:ascii="Titillium" w:hAnsi="Titillium"/>
    </w:rPr>
  </w:style>
  <w:style w:type="paragraph" w:styleId="Nadpis1">
    <w:name w:val="heading 1"/>
    <w:basedOn w:val="Normln"/>
    <w:next w:val="Normln"/>
    <w:link w:val="Nadpis1Char"/>
    <w:uiPriority w:val="9"/>
    <w:qFormat/>
    <w:rsid w:val="002B26B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6B3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E9C"/>
  </w:style>
  <w:style w:type="paragraph" w:styleId="Zpat">
    <w:name w:val="footer"/>
    <w:basedOn w:val="Normln"/>
    <w:link w:val="ZpatChar"/>
    <w:uiPriority w:val="99"/>
    <w:unhideWhenUsed/>
    <w:rsid w:val="00B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E9C"/>
  </w:style>
  <w:style w:type="table" w:styleId="Mkatabulky">
    <w:name w:val="Table Grid"/>
    <w:basedOn w:val="Normlntabulka"/>
    <w:uiPriority w:val="59"/>
    <w:rsid w:val="00FA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avcovhostylu">
    <w:name w:val="[Bez odstavcového stylu]"/>
    <w:rsid w:val="00FA2A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B26B3"/>
    <w:rPr>
      <w:rFonts w:ascii="Titillium" w:eastAsiaTheme="majorEastAsia" w:hAnsi="Titillium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B26B3"/>
    <w:rPr>
      <w:rFonts w:ascii="Titillium" w:eastAsiaTheme="majorEastAsia" w:hAnsi="Titillium" w:cstheme="majorBidi"/>
      <w:b/>
      <w:bCs/>
      <w:color w:val="000000" w:themeColor="text1"/>
      <w:sz w:val="24"/>
      <w:szCs w:val="26"/>
    </w:rPr>
  </w:style>
  <w:style w:type="character" w:styleId="Hypertextovodkaz">
    <w:name w:val="Hyperlink"/>
    <w:semiHidden/>
    <w:rsid w:val="00576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D8EE-FCF9-4B2C-90E9-1753EC4E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Dohnalova</cp:lastModifiedBy>
  <cp:revision>4</cp:revision>
  <cp:lastPrinted>2019-05-10T10:50:00Z</cp:lastPrinted>
  <dcterms:created xsi:type="dcterms:W3CDTF">2023-09-06T12:08:00Z</dcterms:created>
  <dcterms:modified xsi:type="dcterms:W3CDTF">2023-09-06T12:08:00Z</dcterms:modified>
</cp:coreProperties>
</file>