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CE9E4" w14:textId="31191960" w:rsidR="001F67BA" w:rsidRPr="00484877" w:rsidRDefault="00C7538F" w:rsidP="001F67BA">
      <w:pPr>
        <w:pStyle w:val="Zhlav"/>
        <w:ind w:left="-284"/>
        <w:contextualSpacing/>
        <w:rPr>
          <w:rFonts w:cstheme="minorHAnsi"/>
          <w:sz w:val="20"/>
          <w:szCs w:val="20"/>
        </w:rPr>
      </w:pPr>
      <w:r w:rsidRPr="00484877">
        <w:rPr>
          <w:rFonts w:asciiTheme="minorHAnsi" w:hAnsiTheme="minorHAnsi" w:cstheme="minorHAnsi"/>
          <w:noProof/>
          <w:sz w:val="20"/>
          <w:szCs w:val="20"/>
          <w:lang w:eastAsia="cs-CZ"/>
        </w:rPr>
        <w:drawing>
          <wp:anchor distT="0" distB="0" distL="114300" distR="0" simplePos="0" relativeHeight="251656704" behindDoc="0" locked="0" layoutInCell="1" allowOverlap="1" wp14:anchorId="76EFB314" wp14:editId="17BFD191">
            <wp:simplePos x="0" y="0"/>
            <wp:positionH relativeFrom="margin">
              <wp:posOffset>5796432</wp:posOffset>
            </wp:positionH>
            <wp:positionV relativeFrom="paragraph">
              <wp:posOffset>46990</wp:posOffset>
            </wp:positionV>
            <wp:extent cx="1095555" cy="439947"/>
            <wp:effectExtent l="19050" t="0" r="9345" b="0"/>
            <wp:wrapNone/>
            <wp:docPr id="1" name="Picture" descr="https://is.mx-net.cz/graphics/mx-n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https://is.mx-net.cz/graphics/mx-ne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555" cy="43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200A" w:rsidRPr="00484877">
        <w:rPr>
          <w:rFonts w:asciiTheme="minorHAnsi" w:hAnsiTheme="minorHAnsi" w:cstheme="minorHAnsi"/>
          <w:b/>
          <w:sz w:val="20"/>
          <w:szCs w:val="20"/>
        </w:rPr>
        <w:t>SHRNUTÍ SMLOUVY O POSKYTOVÁNÍ VEŘ</w:t>
      </w:r>
      <w:r w:rsidR="00286BB6" w:rsidRPr="00484877">
        <w:rPr>
          <w:rFonts w:asciiTheme="minorHAnsi" w:hAnsiTheme="minorHAnsi" w:cstheme="minorHAnsi"/>
          <w:b/>
          <w:sz w:val="20"/>
          <w:szCs w:val="20"/>
        </w:rPr>
        <w:t>EJNĚ</w:t>
      </w:r>
      <w:r w:rsidR="00EE200A" w:rsidRPr="00484877">
        <w:rPr>
          <w:rFonts w:asciiTheme="minorHAnsi" w:hAnsiTheme="minorHAnsi" w:cstheme="minorHAnsi"/>
          <w:b/>
          <w:sz w:val="20"/>
          <w:szCs w:val="20"/>
        </w:rPr>
        <w:t xml:space="preserve"> DOST</w:t>
      </w:r>
      <w:r w:rsidR="00286BB6" w:rsidRPr="00484877">
        <w:rPr>
          <w:rFonts w:asciiTheme="minorHAnsi" w:hAnsiTheme="minorHAnsi" w:cstheme="minorHAnsi"/>
          <w:b/>
          <w:sz w:val="20"/>
          <w:szCs w:val="20"/>
        </w:rPr>
        <w:t>UPNÝCH</w:t>
      </w:r>
      <w:r w:rsidR="00EE200A" w:rsidRPr="00484877">
        <w:rPr>
          <w:rFonts w:asciiTheme="minorHAnsi" w:hAnsiTheme="minorHAnsi" w:cstheme="minorHAnsi"/>
          <w:b/>
          <w:sz w:val="20"/>
          <w:szCs w:val="20"/>
        </w:rPr>
        <w:t xml:space="preserve"> SLUŽEB EL</w:t>
      </w:r>
      <w:r w:rsidR="00C73532" w:rsidRPr="00484877">
        <w:rPr>
          <w:rFonts w:asciiTheme="minorHAnsi" w:hAnsiTheme="minorHAnsi" w:cstheme="minorHAnsi"/>
          <w:b/>
          <w:sz w:val="20"/>
          <w:szCs w:val="20"/>
        </w:rPr>
        <w:t>EKTRONICKÝCH</w:t>
      </w:r>
      <w:r w:rsidR="00EE200A" w:rsidRPr="00484877">
        <w:rPr>
          <w:rFonts w:asciiTheme="minorHAnsi" w:hAnsiTheme="minorHAnsi" w:cstheme="minorHAnsi"/>
          <w:b/>
          <w:sz w:val="20"/>
          <w:szCs w:val="20"/>
        </w:rPr>
        <w:t xml:space="preserve"> KOMUNIKACÍ</w:t>
      </w:r>
      <w:r w:rsidR="001F67BA" w:rsidRPr="00484877">
        <w:rPr>
          <w:rFonts w:cstheme="minorHAnsi"/>
          <w:sz w:val="20"/>
          <w:szCs w:val="20"/>
        </w:rPr>
        <w:t xml:space="preserve"> </w:t>
      </w:r>
    </w:p>
    <w:p w14:paraId="2F5566CC" w14:textId="782ED1D2" w:rsidR="00EE200A" w:rsidRPr="00484877" w:rsidRDefault="001F67BA" w:rsidP="001F67BA">
      <w:pPr>
        <w:pStyle w:val="Zhlav"/>
        <w:ind w:left="-284"/>
        <w:contextualSpacing/>
        <w:rPr>
          <w:rFonts w:asciiTheme="minorHAnsi" w:hAnsiTheme="minorHAnsi" w:cstheme="minorHAnsi"/>
          <w:sz w:val="20"/>
          <w:szCs w:val="20"/>
        </w:rPr>
      </w:pPr>
      <w:r w:rsidRPr="00484877">
        <w:rPr>
          <w:rFonts w:asciiTheme="minorHAnsi" w:hAnsiTheme="minorHAnsi" w:cstheme="minorHAnsi"/>
          <w:sz w:val="20"/>
          <w:szCs w:val="20"/>
        </w:rPr>
        <w:t xml:space="preserve">vyhotovené dle </w:t>
      </w:r>
      <w:r w:rsidR="00BA348F" w:rsidRPr="00484877">
        <w:rPr>
          <w:rFonts w:asciiTheme="minorHAnsi" w:hAnsiTheme="minorHAnsi" w:cstheme="minorHAnsi"/>
          <w:sz w:val="20"/>
          <w:szCs w:val="20"/>
        </w:rPr>
        <w:t>Z</w:t>
      </w:r>
      <w:r w:rsidRPr="00484877">
        <w:rPr>
          <w:rFonts w:asciiTheme="minorHAnsi" w:hAnsiTheme="minorHAnsi" w:cstheme="minorHAnsi"/>
          <w:sz w:val="20"/>
          <w:szCs w:val="20"/>
        </w:rPr>
        <w:t>ákona o elektronických komunikacích</w:t>
      </w:r>
      <w:r w:rsidR="00454F65">
        <w:rPr>
          <w:rFonts w:asciiTheme="minorHAnsi" w:hAnsiTheme="minorHAnsi" w:cstheme="minorHAnsi"/>
          <w:sz w:val="20"/>
          <w:szCs w:val="20"/>
        </w:rPr>
        <w:t xml:space="preserve"> (127/2005 Sb.)</w:t>
      </w:r>
      <w:r w:rsidRPr="00484877">
        <w:rPr>
          <w:rFonts w:asciiTheme="minorHAnsi" w:hAnsiTheme="minorHAnsi" w:cstheme="minorHAnsi"/>
          <w:sz w:val="20"/>
          <w:szCs w:val="20"/>
        </w:rPr>
        <w:t xml:space="preserve"> a </w:t>
      </w:r>
      <w:r w:rsidR="00BA348F" w:rsidRPr="00484877">
        <w:rPr>
          <w:rFonts w:asciiTheme="minorHAnsi" w:hAnsiTheme="minorHAnsi" w:cstheme="minorHAnsi"/>
          <w:sz w:val="20"/>
          <w:szCs w:val="20"/>
        </w:rPr>
        <w:t>O</w:t>
      </w:r>
      <w:r w:rsidRPr="00484877">
        <w:rPr>
          <w:rFonts w:asciiTheme="minorHAnsi" w:hAnsiTheme="minorHAnsi" w:cstheme="minorHAnsi"/>
          <w:sz w:val="20"/>
          <w:szCs w:val="20"/>
        </w:rPr>
        <w:t>bčanského zákoníku</w:t>
      </w:r>
      <w:r w:rsidR="00454F65">
        <w:rPr>
          <w:rFonts w:asciiTheme="minorHAnsi" w:hAnsiTheme="minorHAnsi" w:cstheme="minorHAnsi"/>
          <w:sz w:val="20"/>
          <w:szCs w:val="20"/>
        </w:rPr>
        <w:t xml:space="preserve"> (89/2012 Sb.)</w:t>
      </w:r>
    </w:p>
    <w:tbl>
      <w:tblPr>
        <w:tblStyle w:val="Mkatabulky"/>
        <w:tblW w:w="9326" w:type="dxa"/>
        <w:tblInd w:w="-292" w:type="dxa"/>
        <w:tblBorders>
          <w:top w:val="single" w:sz="24" w:space="0" w:color="FF8D02"/>
          <w:left w:val="single" w:sz="24" w:space="0" w:color="FF8D02"/>
          <w:bottom w:val="single" w:sz="24" w:space="0" w:color="FF8D02"/>
          <w:right w:val="single" w:sz="24" w:space="0" w:color="FF8D02"/>
          <w:insideH w:val="single" w:sz="24" w:space="0" w:color="FF8D02"/>
          <w:insideV w:val="single" w:sz="24" w:space="0" w:color="FF8D02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349"/>
        <w:gridCol w:w="2977"/>
      </w:tblGrid>
      <w:tr w:rsidR="00C52103" w:rsidRPr="00484877" w14:paraId="00E23894" w14:textId="77777777" w:rsidTr="00753207">
        <w:trPr>
          <w:trHeight w:hRule="exact" w:val="377"/>
        </w:trPr>
        <w:tc>
          <w:tcPr>
            <w:tcW w:w="6349" w:type="dxa"/>
            <w:tcBorders>
              <w:top w:val="single" w:sz="24" w:space="0" w:color="FF9900"/>
              <w:bottom w:val="single" w:sz="24" w:space="0" w:color="FF9900"/>
              <w:right w:val="single" w:sz="24" w:space="0" w:color="FF9900"/>
            </w:tcBorders>
            <w:shd w:val="clear" w:color="auto" w:fill="auto"/>
            <w:tcMar>
              <w:left w:w="103" w:type="dxa"/>
            </w:tcMar>
            <w:vAlign w:val="center"/>
          </w:tcPr>
          <w:p w14:paraId="015F7EA0" w14:textId="517700C4" w:rsidR="00C52103" w:rsidRPr="00484877" w:rsidRDefault="00C52103" w:rsidP="00B75A14">
            <w:pPr>
              <w:pStyle w:val="Zhlav"/>
              <w:spacing w:after="16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48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číslo shrnutí / var. </w:t>
            </w:r>
            <w:proofErr w:type="gramStart"/>
            <w:r w:rsidRPr="004848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symbol</w:t>
            </w:r>
            <w:r w:rsidR="00B559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="00B5591A" w:rsidRPr="00B5591A">
              <w:rPr>
                <w:rFonts w:asciiTheme="minorHAnsi" w:hAnsiTheme="minorHAnsi" w:cstheme="minorHAnsi"/>
                <w:b/>
                <w:bCs/>
              </w:rPr>
              <w:t>2008015247</w:t>
            </w:r>
            <w:proofErr w:type="gramEnd"/>
          </w:p>
        </w:tc>
        <w:tc>
          <w:tcPr>
            <w:tcW w:w="2977" w:type="dxa"/>
            <w:tcBorders>
              <w:top w:val="single" w:sz="24" w:space="0" w:color="FF9900"/>
              <w:left w:val="single" w:sz="24" w:space="0" w:color="FF9900"/>
              <w:bottom w:val="single" w:sz="24" w:space="0" w:color="FF9900"/>
            </w:tcBorders>
            <w:shd w:val="clear" w:color="auto" w:fill="auto"/>
            <w:tcMar>
              <w:left w:w="103" w:type="dxa"/>
            </w:tcMar>
            <w:vAlign w:val="center"/>
          </w:tcPr>
          <w:p w14:paraId="47897F37" w14:textId="77777777" w:rsidR="00C52103" w:rsidRPr="00484877" w:rsidRDefault="00C52103" w:rsidP="003F31AB">
            <w:pPr>
              <w:pStyle w:val="Zhlav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4877">
              <w:rPr>
                <w:rFonts w:asciiTheme="minorHAnsi" w:hAnsiTheme="minorHAnsi" w:cstheme="minorHAnsi"/>
                <w:b/>
                <w:sz w:val="20"/>
                <w:szCs w:val="20"/>
              </w:rPr>
              <w:t>č. účtu: 35-9431400277 / 0100</w:t>
            </w:r>
          </w:p>
        </w:tc>
      </w:tr>
    </w:tbl>
    <w:tbl>
      <w:tblPr>
        <w:tblW w:w="11199" w:type="dxa"/>
        <w:tblInd w:w="-292" w:type="dxa"/>
        <w:tblBorders>
          <w:top w:val="single" w:sz="6" w:space="0" w:color="FF8D02"/>
          <w:left w:val="single" w:sz="6" w:space="0" w:color="FF8D02"/>
          <w:bottom w:val="single" w:sz="6" w:space="0" w:color="FF8D02"/>
          <w:right w:val="single" w:sz="6" w:space="0" w:color="FF8D02"/>
          <w:insideH w:val="single" w:sz="6" w:space="0" w:color="FF8D02"/>
          <w:insideV w:val="single" w:sz="6" w:space="0" w:color="FF8D02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230"/>
        <w:gridCol w:w="3969"/>
      </w:tblGrid>
      <w:tr w:rsidR="00A07431" w:rsidRPr="00484877" w14:paraId="056CA93F" w14:textId="77777777" w:rsidTr="00753207">
        <w:trPr>
          <w:trHeight w:val="167"/>
        </w:trPr>
        <w:tc>
          <w:tcPr>
            <w:tcW w:w="11199" w:type="dxa"/>
            <w:gridSpan w:val="2"/>
            <w:tcBorders>
              <w:bottom w:val="single" w:sz="24" w:space="0" w:color="FF99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0C66063" w14:textId="30BBB442" w:rsidR="00A07431" w:rsidRPr="00E73622" w:rsidRDefault="00C52103" w:rsidP="00E73622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</w:t>
            </w:r>
            <w:r w:rsidR="00A07431" w:rsidRPr="00484877">
              <w:rPr>
                <w:rFonts w:cstheme="minorHAnsi"/>
                <w:b/>
                <w:sz w:val="20"/>
                <w:szCs w:val="20"/>
              </w:rPr>
              <w:t>X-NET Telekomunikace s.r.o.</w:t>
            </w:r>
            <w:r w:rsidR="00883EB4" w:rsidRPr="0048487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83EB4" w:rsidRPr="00484877">
              <w:rPr>
                <w:rFonts w:cstheme="minorHAnsi"/>
                <w:bCs/>
                <w:sz w:val="20"/>
                <w:szCs w:val="20"/>
              </w:rPr>
              <w:t>(dále jen „Poskytovatel“)</w:t>
            </w:r>
            <w:r w:rsidR="00C43567" w:rsidRPr="00484877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C43567" w:rsidRPr="00484877">
              <w:rPr>
                <w:rFonts w:cstheme="minorHAnsi"/>
                <w:sz w:val="20"/>
                <w:szCs w:val="20"/>
              </w:rPr>
              <w:t>sídlem Oborná 95</w:t>
            </w:r>
            <w:r w:rsidR="00A07431" w:rsidRPr="00484877">
              <w:rPr>
                <w:rFonts w:cstheme="minorHAnsi"/>
                <w:sz w:val="20"/>
                <w:szCs w:val="20"/>
              </w:rPr>
              <w:t>, 792 01, IČ 27800334, DIČ CZ27800334, zapsaný u Krajského soudu v Ostravě, oddíl C, vložka 41875, podnikatel v elektronických komunikacích na základě osvědčení č. 1987 od ČTÚ</w:t>
            </w:r>
          </w:p>
        </w:tc>
      </w:tr>
      <w:tr w:rsidR="00E73622" w:rsidRPr="00484877" w14:paraId="324D93B5" w14:textId="77777777" w:rsidTr="00753207">
        <w:trPr>
          <w:trHeight w:val="167"/>
        </w:trPr>
        <w:tc>
          <w:tcPr>
            <w:tcW w:w="11199" w:type="dxa"/>
            <w:gridSpan w:val="2"/>
            <w:tcBorders>
              <w:top w:val="single" w:sz="24" w:space="0" w:color="FF9900"/>
              <w:left w:val="single" w:sz="24" w:space="0" w:color="FF9900"/>
              <w:right w:val="single" w:sz="24" w:space="0" w:color="FF99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0EAFF36" w14:textId="7400B4C5" w:rsidR="00E73622" w:rsidRDefault="00E73622" w:rsidP="00E7362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4877">
              <w:rPr>
                <w:rFonts w:cstheme="minorHAnsi"/>
                <w:b/>
                <w:sz w:val="20"/>
                <w:szCs w:val="20"/>
              </w:rPr>
              <w:t>TEL.: 776 267 744, EMAIL: info@mx-net.cz, WEB: www.mx-net.cz</w:t>
            </w:r>
          </w:p>
        </w:tc>
      </w:tr>
      <w:tr w:rsidR="00584067" w:rsidRPr="00484877" w14:paraId="35245ECD" w14:textId="77777777" w:rsidTr="00753207">
        <w:trPr>
          <w:trHeight w:val="617"/>
        </w:trPr>
        <w:tc>
          <w:tcPr>
            <w:tcW w:w="7230" w:type="dxa"/>
            <w:tcBorders>
              <w:top w:val="single" w:sz="24" w:space="0" w:color="FF9900"/>
            </w:tcBorders>
            <w:shd w:val="clear" w:color="auto" w:fill="FFFFFF"/>
            <w:tcMar>
              <w:left w:w="103" w:type="dxa"/>
              <w:right w:w="0" w:type="dxa"/>
            </w:tcMar>
          </w:tcPr>
          <w:p w14:paraId="117F7548" w14:textId="77777777" w:rsidR="00584067" w:rsidRDefault="00584067" w:rsidP="00584067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484877">
              <w:rPr>
                <w:rFonts w:cstheme="minorHAnsi"/>
                <w:b/>
                <w:sz w:val="20"/>
                <w:szCs w:val="20"/>
              </w:rPr>
              <w:t>Jméno a příjmení / Název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484877">
              <w:rPr>
                <w:rFonts w:cstheme="minorHAnsi"/>
                <w:sz w:val="20"/>
                <w:szCs w:val="20"/>
              </w:rPr>
              <w:t>(dále jen „Účastník“)</w:t>
            </w:r>
          </w:p>
          <w:p w14:paraId="358CF64D" w14:textId="6A256170" w:rsidR="00070834" w:rsidRPr="00B5591A" w:rsidRDefault="00B5591A" w:rsidP="0058406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5591A">
              <w:rPr>
                <w:rFonts w:cstheme="minorHAnsi"/>
                <w:b/>
                <w:sz w:val="24"/>
                <w:szCs w:val="24"/>
              </w:rPr>
              <w:t>Město Bruntál</w:t>
            </w:r>
          </w:p>
        </w:tc>
        <w:tc>
          <w:tcPr>
            <w:tcW w:w="3969" w:type="dxa"/>
            <w:tcBorders>
              <w:top w:val="single" w:sz="24" w:space="0" w:color="FF8D02"/>
            </w:tcBorders>
            <w:shd w:val="clear" w:color="auto" w:fill="FFFFFF"/>
            <w:tcMar>
              <w:left w:w="103" w:type="dxa"/>
              <w:right w:w="0" w:type="dxa"/>
            </w:tcMar>
          </w:tcPr>
          <w:p w14:paraId="1241CC6C" w14:textId="6153FD64" w:rsidR="00584067" w:rsidRDefault="00584067" w:rsidP="00584067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484877">
              <w:rPr>
                <w:rFonts w:cstheme="minorHAnsi"/>
                <w:b/>
                <w:bCs/>
                <w:sz w:val="20"/>
                <w:szCs w:val="20"/>
              </w:rPr>
              <w:t>Narozen(a)</w:t>
            </w:r>
            <w:r w:rsidR="000A3EB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84877">
              <w:rPr>
                <w:rFonts w:cstheme="minorHAnsi"/>
                <w:sz w:val="20"/>
                <w:szCs w:val="20"/>
              </w:rPr>
              <w:t>(IČ, DIČ)</w:t>
            </w:r>
          </w:p>
          <w:p w14:paraId="6CE8AC3C" w14:textId="39220058" w:rsidR="00070834" w:rsidRPr="00B5591A" w:rsidRDefault="00B5591A" w:rsidP="00584067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B5591A">
              <w:rPr>
                <w:rFonts w:cstheme="minorHAnsi"/>
                <w:b/>
                <w:bCs/>
                <w:sz w:val="24"/>
                <w:szCs w:val="24"/>
              </w:rPr>
              <w:t>00295892, CZ00295892</w:t>
            </w:r>
          </w:p>
        </w:tc>
      </w:tr>
      <w:tr w:rsidR="00584067" w:rsidRPr="00484877" w14:paraId="1CB807F8" w14:textId="77777777" w:rsidTr="00C87C45">
        <w:trPr>
          <w:trHeight w:hRule="exact" w:val="587"/>
        </w:trPr>
        <w:tc>
          <w:tcPr>
            <w:tcW w:w="7230" w:type="dxa"/>
            <w:shd w:val="clear" w:color="auto" w:fill="FFFFFF"/>
            <w:tcMar>
              <w:left w:w="103" w:type="dxa"/>
              <w:right w:w="0" w:type="dxa"/>
            </w:tcMar>
          </w:tcPr>
          <w:p w14:paraId="39E52F5D" w14:textId="77777777" w:rsidR="00584067" w:rsidRDefault="00584067" w:rsidP="00584067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484877">
              <w:rPr>
                <w:rFonts w:cstheme="minorHAnsi"/>
                <w:b/>
                <w:sz w:val="20"/>
                <w:szCs w:val="20"/>
              </w:rPr>
              <w:t xml:space="preserve">Trvalý pobyt </w:t>
            </w:r>
            <w:r w:rsidRPr="00484877">
              <w:rPr>
                <w:rFonts w:cstheme="minorHAnsi"/>
                <w:sz w:val="20"/>
                <w:szCs w:val="20"/>
              </w:rPr>
              <w:t>(Sídlo)</w:t>
            </w:r>
          </w:p>
          <w:p w14:paraId="25B23091" w14:textId="0AA4DB43" w:rsidR="007F2BB6" w:rsidRPr="00B5591A" w:rsidRDefault="00B5591A" w:rsidP="00584067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B5591A">
              <w:rPr>
                <w:rFonts w:cstheme="minorHAnsi"/>
                <w:b/>
                <w:bCs/>
                <w:sz w:val="24"/>
                <w:szCs w:val="24"/>
              </w:rPr>
              <w:t>Nádražní 994/20, 79201 Bruntál</w:t>
            </w:r>
          </w:p>
        </w:tc>
        <w:tc>
          <w:tcPr>
            <w:tcW w:w="3969" w:type="dxa"/>
            <w:shd w:val="clear" w:color="auto" w:fill="FFFFFF"/>
            <w:tcMar>
              <w:left w:w="103" w:type="dxa"/>
              <w:right w:w="0" w:type="dxa"/>
            </w:tcMar>
          </w:tcPr>
          <w:p w14:paraId="5B2CA126" w14:textId="77777777" w:rsidR="00584067" w:rsidRDefault="00584067" w:rsidP="00584067">
            <w:pPr>
              <w:spacing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484877">
              <w:rPr>
                <w:rFonts w:cstheme="minorHAnsi"/>
                <w:b/>
                <w:sz w:val="20"/>
                <w:szCs w:val="20"/>
              </w:rPr>
              <w:t>Telefon</w:t>
            </w:r>
          </w:p>
          <w:p w14:paraId="0A2085C2" w14:textId="32CF0D56" w:rsidR="00070834" w:rsidRPr="00B5591A" w:rsidRDefault="00B5591A" w:rsidP="00584067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B5591A">
              <w:rPr>
                <w:rFonts w:cstheme="minorHAnsi"/>
                <w:b/>
                <w:bCs/>
                <w:sz w:val="24"/>
                <w:szCs w:val="24"/>
              </w:rPr>
              <w:t>+420 554 706 111</w:t>
            </w:r>
          </w:p>
        </w:tc>
      </w:tr>
      <w:tr w:rsidR="00584067" w:rsidRPr="00484877" w14:paraId="4104470E" w14:textId="77777777" w:rsidTr="00C87C45">
        <w:trPr>
          <w:trHeight w:hRule="exact" w:val="565"/>
        </w:trPr>
        <w:tc>
          <w:tcPr>
            <w:tcW w:w="7230" w:type="dxa"/>
            <w:shd w:val="clear" w:color="auto" w:fill="FFFFFF"/>
            <w:tcMar>
              <w:left w:w="103" w:type="dxa"/>
              <w:right w:w="0" w:type="dxa"/>
            </w:tcMar>
          </w:tcPr>
          <w:p w14:paraId="245B3A54" w14:textId="77777777" w:rsidR="00584067" w:rsidRDefault="00584067" w:rsidP="00584067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484877">
              <w:rPr>
                <w:rFonts w:cstheme="minorHAnsi"/>
                <w:b/>
                <w:sz w:val="20"/>
                <w:szCs w:val="20"/>
              </w:rPr>
              <w:t>Místo připojení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484877">
              <w:rPr>
                <w:rFonts w:cstheme="minorHAnsi"/>
                <w:sz w:val="20"/>
                <w:szCs w:val="20"/>
              </w:rPr>
              <w:t>(liší-li se od trvalého pobytu)</w:t>
            </w:r>
          </w:p>
          <w:p w14:paraId="7F31A5CF" w14:textId="5408D46E" w:rsidR="007F2BB6" w:rsidRPr="00B5591A" w:rsidRDefault="00B5591A" w:rsidP="0058406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5591A">
              <w:rPr>
                <w:rFonts w:cstheme="minorHAnsi"/>
                <w:b/>
                <w:sz w:val="24"/>
                <w:szCs w:val="24"/>
              </w:rPr>
              <w:t>viz příloha</w:t>
            </w:r>
          </w:p>
        </w:tc>
        <w:tc>
          <w:tcPr>
            <w:tcW w:w="3969" w:type="dxa"/>
            <w:shd w:val="clear" w:color="auto" w:fill="FFFFFF"/>
            <w:tcMar>
              <w:left w:w="103" w:type="dxa"/>
              <w:right w:w="0" w:type="dxa"/>
            </w:tcMar>
          </w:tcPr>
          <w:p w14:paraId="5DE94B58" w14:textId="77777777" w:rsidR="00584067" w:rsidRDefault="00584067" w:rsidP="00584067">
            <w:pPr>
              <w:spacing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484877">
              <w:rPr>
                <w:rFonts w:cstheme="minorHAnsi"/>
                <w:b/>
                <w:sz w:val="20"/>
                <w:szCs w:val="20"/>
              </w:rPr>
              <w:t>E-mail</w:t>
            </w:r>
          </w:p>
          <w:p w14:paraId="22981FAF" w14:textId="616ADAF9" w:rsidR="00070834" w:rsidRPr="00B5591A" w:rsidRDefault="00B5591A" w:rsidP="00584067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B5591A">
              <w:rPr>
                <w:rFonts w:cstheme="minorHAnsi"/>
                <w:b/>
                <w:bCs/>
                <w:sz w:val="24"/>
                <w:szCs w:val="24"/>
              </w:rPr>
              <w:t>posta@mubruntal.cz</w:t>
            </w:r>
          </w:p>
        </w:tc>
      </w:tr>
      <w:tr w:rsidR="000A3EBA" w:rsidRPr="00484877" w14:paraId="0C07821B" w14:textId="77777777" w:rsidTr="000A3EBA">
        <w:trPr>
          <w:trHeight w:val="474"/>
        </w:trPr>
        <w:tc>
          <w:tcPr>
            <w:tcW w:w="7230" w:type="dxa"/>
            <w:vMerge w:val="restart"/>
            <w:shd w:val="clear" w:color="auto" w:fill="FFFFFF"/>
            <w:tcMar>
              <w:left w:w="103" w:type="dxa"/>
              <w:right w:w="0" w:type="dxa"/>
            </w:tcMar>
          </w:tcPr>
          <w:p w14:paraId="2D363E9B" w14:textId="77777777" w:rsidR="00B5591A" w:rsidRDefault="000A3EBA" w:rsidP="005D4FD2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E962BB">
              <w:rPr>
                <w:rFonts w:cstheme="minorHAnsi"/>
                <w:b/>
                <w:bCs/>
                <w:sz w:val="20"/>
                <w:szCs w:val="20"/>
              </w:rPr>
              <w:t>Poznám</w:t>
            </w:r>
            <w:r w:rsidR="00B5591A">
              <w:rPr>
                <w:rFonts w:cstheme="minorHAnsi"/>
                <w:b/>
                <w:bCs/>
                <w:sz w:val="20"/>
                <w:szCs w:val="20"/>
              </w:rPr>
              <w:t xml:space="preserve">ka </w:t>
            </w:r>
          </w:p>
          <w:p w14:paraId="183739A5" w14:textId="77777777" w:rsidR="00B5591A" w:rsidRDefault="00B5591A" w:rsidP="005D4FD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  <w:p w14:paraId="356AA80A" w14:textId="7E396111" w:rsidR="00B5591A" w:rsidRPr="00B5591A" w:rsidRDefault="00B5591A" w:rsidP="005D4FD2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5591A">
              <w:rPr>
                <w:rFonts w:cstheme="minorHAnsi"/>
                <w:b/>
                <w:bCs/>
                <w:sz w:val="20"/>
                <w:szCs w:val="20"/>
              </w:rPr>
              <w:t>parametry, cena a užití služby specifikovány v příloze popsané smluvními stranami</w:t>
            </w:r>
          </w:p>
        </w:tc>
        <w:tc>
          <w:tcPr>
            <w:tcW w:w="3969" w:type="dxa"/>
            <w:shd w:val="clear" w:color="auto" w:fill="FFFFFF"/>
            <w:tcMar>
              <w:right w:w="0" w:type="dxa"/>
            </w:tcMar>
          </w:tcPr>
          <w:p w14:paraId="4EEFE6F4" w14:textId="77777777" w:rsidR="000A3EBA" w:rsidRDefault="000A3EBA" w:rsidP="000A3EBA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Platba</w:t>
            </w:r>
            <w:r>
              <w:rPr>
                <w:rFonts w:cstheme="minorHAnsi"/>
                <w:sz w:val="20"/>
                <w:szCs w:val="20"/>
              </w:rPr>
              <w:t xml:space="preserve">              </w:t>
            </w:r>
            <w:r w:rsidRPr="00584067">
              <w:rPr>
                <w:rFonts w:cstheme="minorHAnsi"/>
                <w:sz w:val="20"/>
                <w:szCs w:val="20"/>
              </w:rPr>
              <w:t xml:space="preserve">měsíční        </w:t>
            </w: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Pr="00584067">
              <w:rPr>
                <w:rFonts w:cstheme="minorHAnsi"/>
                <w:sz w:val="20"/>
                <w:szCs w:val="20"/>
              </w:rPr>
              <w:t xml:space="preserve">   roční</w:t>
            </w:r>
          </w:p>
          <w:p w14:paraId="52BBDC83" w14:textId="5B60D191" w:rsidR="00B5591A" w:rsidRPr="00B5591A" w:rsidRDefault="00B5591A" w:rsidP="000A3EBA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B5591A">
              <w:rPr>
                <w:rFonts w:cstheme="minorHAnsi"/>
                <w:b/>
                <w:bCs/>
                <w:sz w:val="24"/>
                <w:szCs w:val="24"/>
              </w:rPr>
              <w:t>viz příloha</w:t>
            </w:r>
          </w:p>
        </w:tc>
      </w:tr>
      <w:tr w:rsidR="000A3EBA" w:rsidRPr="00484877" w14:paraId="5F741DA0" w14:textId="77777777" w:rsidTr="00863B6E">
        <w:trPr>
          <w:trHeight w:val="222"/>
        </w:trPr>
        <w:tc>
          <w:tcPr>
            <w:tcW w:w="7230" w:type="dxa"/>
            <w:vMerge/>
            <w:shd w:val="clear" w:color="auto" w:fill="FFFFFF"/>
            <w:tcMar>
              <w:left w:w="103" w:type="dxa"/>
              <w:right w:w="0" w:type="dxa"/>
            </w:tcMar>
          </w:tcPr>
          <w:p w14:paraId="2F306C34" w14:textId="77777777" w:rsidR="000A3EBA" w:rsidRPr="00E962BB" w:rsidRDefault="000A3EBA" w:rsidP="00C87C45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  <w:tcMar>
              <w:right w:w="0" w:type="dxa"/>
            </w:tcMar>
          </w:tcPr>
          <w:p w14:paraId="6B0E24FC" w14:textId="77777777" w:rsidR="000A3EBA" w:rsidRDefault="000A3EBA" w:rsidP="000A3EBA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Datum </w:t>
            </w:r>
            <w:r w:rsidRPr="007F2BB6">
              <w:rPr>
                <w:rFonts w:cstheme="minorHAnsi"/>
                <w:sz w:val="20"/>
                <w:szCs w:val="20"/>
              </w:rPr>
              <w:t>předání Shrnutí</w:t>
            </w:r>
          </w:p>
          <w:p w14:paraId="6FB3CAB3" w14:textId="77777777" w:rsidR="000A3EBA" w:rsidRPr="00484877" w:rsidRDefault="000A3EBA" w:rsidP="00584067">
            <w:pPr>
              <w:spacing w:after="0" w:line="240" w:lineRule="auto"/>
              <w:contextualSpacing/>
              <w:rPr>
                <w:rFonts w:cstheme="minorHAnsi"/>
                <w:b/>
                <w:bCs/>
                <w:color w:val="FF0000"/>
                <w:sz w:val="20"/>
                <w:szCs w:val="20"/>
                <w:shd w:val="clear" w:color="auto" w:fill="FF0000"/>
              </w:rPr>
            </w:pPr>
          </w:p>
        </w:tc>
      </w:tr>
    </w:tbl>
    <w:p w14:paraId="10FA07EA" w14:textId="67B593FE" w:rsidR="006E0E19" w:rsidRPr="00484877" w:rsidRDefault="00E775B0" w:rsidP="00D54B1C">
      <w:pPr>
        <w:pStyle w:val="Odstavecseseznamem"/>
        <w:tabs>
          <w:tab w:val="left" w:pos="4493"/>
        </w:tabs>
        <w:spacing w:after="0" w:line="240" w:lineRule="auto"/>
        <w:ind w:left="-284"/>
        <w:jc w:val="both"/>
        <w:rPr>
          <w:rFonts w:cstheme="minorHAnsi"/>
          <w:sz w:val="20"/>
          <w:szCs w:val="20"/>
        </w:rPr>
      </w:pPr>
      <w:r w:rsidRPr="00484877">
        <w:rPr>
          <w:rFonts w:cstheme="minorHAnsi"/>
          <w:sz w:val="20"/>
          <w:szCs w:val="20"/>
        </w:rPr>
        <w:t>S</w:t>
      </w:r>
      <w:r w:rsidR="00DE6ACE" w:rsidRPr="00484877">
        <w:rPr>
          <w:rFonts w:cstheme="minorHAnsi"/>
          <w:sz w:val="20"/>
          <w:szCs w:val="20"/>
        </w:rPr>
        <w:t>hrnutí smlouvy uvádí hlavní prvky této nabídky služeb, jak vyžadují právní předpisy EU</w:t>
      </w:r>
      <w:r w:rsidR="003D5C36">
        <w:rPr>
          <w:rFonts w:cstheme="minorHAnsi"/>
          <w:sz w:val="20"/>
          <w:szCs w:val="20"/>
        </w:rPr>
        <w:t xml:space="preserve"> (</w:t>
      </w:r>
      <w:r w:rsidR="003D5C36" w:rsidRPr="003D5C36">
        <w:rPr>
          <w:rFonts w:cstheme="minorHAnsi"/>
          <w:sz w:val="20"/>
          <w:szCs w:val="20"/>
        </w:rPr>
        <w:t>Ustanovení čl. 102 odst. 3 směrnice Evropského parlamentu a Rady (EU) 2018/1972 ze dne 11. prosince 2018, kterou se stanoví evropský kodex pro elektronické komunikace (Úřední věstník L 321, 17.12.2018, s. 36)</w:t>
      </w:r>
      <w:r w:rsidR="003D5C36">
        <w:rPr>
          <w:rFonts w:cstheme="minorHAnsi"/>
          <w:sz w:val="20"/>
          <w:szCs w:val="20"/>
        </w:rPr>
        <w:t>)</w:t>
      </w:r>
      <w:r w:rsidR="00D93D97" w:rsidRPr="00484877">
        <w:rPr>
          <w:rFonts w:cstheme="minorHAnsi"/>
          <w:sz w:val="20"/>
          <w:szCs w:val="20"/>
        </w:rPr>
        <w:t xml:space="preserve">. </w:t>
      </w:r>
      <w:r w:rsidR="00DE6ACE" w:rsidRPr="00484877">
        <w:rPr>
          <w:rFonts w:cstheme="minorHAnsi"/>
          <w:sz w:val="20"/>
          <w:szCs w:val="20"/>
        </w:rPr>
        <w:t>Pomáhá porovnat různé nabídky služeb. Úplné informace o dané službě jsou obsaženy v jiných dokumentech.</w:t>
      </w:r>
      <w:r w:rsidR="006E0E19" w:rsidRPr="00484877">
        <w:rPr>
          <w:rFonts w:cstheme="minorHAnsi"/>
          <w:sz w:val="20"/>
          <w:szCs w:val="20"/>
        </w:rPr>
        <w:t xml:space="preserve"> Účastníkovi bylo předloženo před započetím montáže k prostudování. Účastník byl poučen o možnosti klást dotazy, nebo odložit uzavření Smlouvy na druhé straně tohoto listu, za účelem zvážení dalšího postupu</w:t>
      </w:r>
      <w:r w:rsidR="006D462E" w:rsidRPr="00484877">
        <w:rPr>
          <w:rFonts w:cstheme="minorHAnsi"/>
          <w:sz w:val="20"/>
          <w:szCs w:val="20"/>
        </w:rPr>
        <w:t>.</w:t>
      </w:r>
      <w:r w:rsidR="006E0E19" w:rsidRPr="00484877">
        <w:rPr>
          <w:rFonts w:cstheme="minorHAnsi"/>
          <w:sz w:val="20"/>
          <w:szCs w:val="20"/>
        </w:rPr>
        <w:t xml:space="preserve"> Číslo Shrnutí smlouvy je zároveň číslem budoucí smlouvy o poskytování služeb el. komunikací, variabilním symbolem pro platby za poskytované služby a </w:t>
      </w:r>
      <w:r w:rsidR="006E0E19" w:rsidRPr="00484877">
        <w:rPr>
          <w:rFonts w:cstheme="minorHAnsi"/>
          <w:b/>
          <w:bCs/>
          <w:sz w:val="20"/>
          <w:szCs w:val="20"/>
        </w:rPr>
        <w:t>Ověřovacím kódem Účastníka.</w:t>
      </w:r>
      <w:r w:rsidR="006E0E19" w:rsidRPr="00484877">
        <w:rPr>
          <w:rFonts w:cstheme="minorHAnsi"/>
          <w:sz w:val="20"/>
          <w:szCs w:val="20"/>
        </w:rPr>
        <w:t xml:space="preserve"> </w:t>
      </w:r>
    </w:p>
    <w:p w14:paraId="6E0A24E7" w14:textId="4A9305BF" w:rsidR="006E0E19" w:rsidRPr="005A2EB9" w:rsidRDefault="006E0E19" w:rsidP="00CD0B5A">
      <w:pPr>
        <w:spacing w:after="0" w:line="240" w:lineRule="auto"/>
        <w:ind w:left="-284"/>
        <w:contextualSpacing/>
        <w:jc w:val="both"/>
        <w:rPr>
          <w:rFonts w:cstheme="minorHAnsi"/>
          <w:b/>
          <w:bCs/>
          <w:sz w:val="12"/>
          <w:szCs w:val="12"/>
        </w:rPr>
      </w:pPr>
    </w:p>
    <w:p w14:paraId="153F0795" w14:textId="31E795D4" w:rsidR="00EE200A" w:rsidRDefault="007D2955" w:rsidP="00CD0B5A">
      <w:pPr>
        <w:spacing w:after="0" w:line="240" w:lineRule="auto"/>
        <w:ind w:left="-284"/>
        <w:contextualSpacing/>
        <w:jc w:val="both"/>
        <w:rPr>
          <w:rFonts w:cstheme="minorHAnsi"/>
          <w:b/>
          <w:bCs/>
          <w:sz w:val="20"/>
          <w:szCs w:val="20"/>
        </w:rPr>
      </w:pPr>
      <w:r w:rsidRPr="00484877">
        <w:rPr>
          <w:rFonts w:cstheme="minorHAnsi"/>
          <w:b/>
          <w:bCs/>
          <w:sz w:val="20"/>
          <w:szCs w:val="20"/>
        </w:rPr>
        <w:t xml:space="preserve">Služba </w:t>
      </w:r>
      <w:r w:rsidR="00C80F70" w:rsidRPr="00484877">
        <w:rPr>
          <w:rFonts w:cstheme="minorHAnsi"/>
          <w:b/>
          <w:bCs/>
          <w:sz w:val="20"/>
          <w:szCs w:val="20"/>
        </w:rPr>
        <w:t>Pevné připojení k</w:t>
      </w:r>
      <w:r w:rsidR="00DA2959">
        <w:rPr>
          <w:rFonts w:cstheme="minorHAnsi"/>
          <w:b/>
          <w:bCs/>
          <w:sz w:val="20"/>
          <w:szCs w:val="20"/>
        </w:rPr>
        <w:t> </w:t>
      </w:r>
      <w:r w:rsidR="00C80F70" w:rsidRPr="00484877">
        <w:rPr>
          <w:rFonts w:cstheme="minorHAnsi"/>
          <w:b/>
          <w:bCs/>
          <w:sz w:val="20"/>
          <w:szCs w:val="20"/>
        </w:rPr>
        <w:t>internetu</w:t>
      </w:r>
    </w:p>
    <w:tbl>
      <w:tblPr>
        <w:tblW w:w="11130" w:type="dxa"/>
        <w:tblInd w:w="-292" w:type="dxa"/>
        <w:tblBorders>
          <w:top w:val="single" w:sz="24" w:space="0" w:color="FF9900"/>
          <w:left w:val="single" w:sz="24" w:space="0" w:color="FF9900"/>
          <w:bottom w:val="single" w:sz="24" w:space="0" w:color="FF9900"/>
          <w:right w:val="single" w:sz="24" w:space="0" w:color="FF9900"/>
          <w:insideH w:val="single" w:sz="6" w:space="0" w:color="FF9900"/>
          <w:insideV w:val="single" w:sz="6" w:space="0" w:color="FF9900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567"/>
        <w:gridCol w:w="1276"/>
        <w:gridCol w:w="1417"/>
        <w:gridCol w:w="1633"/>
        <w:gridCol w:w="352"/>
        <w:gridCol w:w="1843"/>
        <w:gridCol w:w="1915"/>
      </w:tblGrid>
      <w:tr w:rsidR="003E73C8" w:rsidRPr="00484877" w14:paraId="3DEDE646" w14:textId="77777777" w:rsidTr="004304A0">
        <w:trPr>
          <w:trHeight w:hRule="exact" w:val="570"/>
        </w:trPr>
        <w:tc>
          <w:tcPr>
            <w:tcW w:w="2127" w:type="dxa"/>
            <w:tcBorders>
              <w:top w:val="single" w:sz="24" w:space="0" w:color="FF9900"/>
              <w:bottom w:val="single" w:sz="24" w:space="0" w:color="FF9900"/>
            </w:tcBorders>
            <w:shd w:val="clear" w:color="auto" w:fill="auto"/>
            <w:tcMar>
              <w:left w:w="65" w:type="dxa"/>
            </w:tcMar>
          </w:tcPr>
          <w:p w14:paraId="766626E1" w14:textId="48ED2A60" w:rsidR="005E602D" w:rsidRPr="00484877" w:rsidRDefault="005E602D" w:rsidP="00450BD4">
            <w:pPr>
              <w:spacing w:afterAutospacing="1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484877">
              <w:rPr>
                <w:rFonts w:cstheme="minorHAnsi"/>
                <w:b/>
                <w:sz w:val="20"/>
                <w:szCs w:val="20"/>
              </w:rPr>
              <w:t>Download</w:t>
            </w:r>
            <w:proofErr w:type="spellEnd"/>
            <w:r w:rsidRPr="0048487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04AE4">
              <w:rPr>
                <w:rFonts w:cstheme="minorHAnsi"/>
                <w:b/>
                <w:sz w:val="20"/>
                <w:szCs w:val="20"/>
              </w:rPr>
              <w:t>/</w:t>
            </w:r>
            <w:r w:rsidRPr="00484877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84877">
              <w:rPr>
                <w:rFonts w:cstheme="minorHAnsi"/>
                <w:b/>
                <w:sz w:val="20"/>
                <w:szCs w:val="20"/>
              </w:rPr>
              <w:t>Upload</w:t>
            </w:r>
            <w:proofErr w:type="spellEnd"/>
            <w:r w:rsidRPr="00484877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="00396A50" w:rsidRPr="00B5591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5591A" w:rsidRPr="00B5591A">
              <w:rPr>
                <w:rFonts w:cstheme="minorHAnsi"/>
                <w:b/>
                <w:sz w:val="24"/>
                <w:szCs w:val="24"/>
              </w:rPr>
              <w:t>viz příloha</w:t>
            </w:r>
            <w:r w:rsidR="00396A50">
              <w:rPr>
                <w:rFonts w:cstheme="minorHAnsi"/>
                <w:bCs/>
                <w:sz w:val="20"/>
                <w:szCs w:val="20"/>
              </w:rPr>
              <w:t xml:space="preserve">                              </w:t>
            </w:r>
            <w:proofErr w:type="spellStart"/>
            <w:r w:rsidRPr="00693A3B">
              <w:rPr>
                <w:rFonts w:cstheme="minorHAnsi"/>
                <w:bCs/>
                <w:sz w:val="20"/>
                <w:szCs w:val="20"/>
              </w:rPr>
              <w:t>Mbit</w:t>
            </w:r>
            <w:proofErr w:type="spellEnd"/>
            <w:r w:rsidRPr="00693A3B">
              <w:rPr>
                <w:rFonts w:cstheme="minorHAnsi"/>
                <w:bCs/>
                <w:sz w:val="20"/>
                <w:szCs w:val="20"/>
              </w:rPr>
              <w:t>/s</w:t>
            </w:r>
          </w:p>
          <w:p w14:paraId="59248888" w14:textId="01C2D9B6" w:rsidR="005E602D" w:rsidRPr="00484877" w:rsidRDefault="005E602D" w:rsidP="00450BD4">
            <w:pPr>
              <w:spacing w:afterAutospacing="1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4" w:space="0" w:color="FF9900"/>
              <w:bottom w:val="single" w:sz="24" w:space="0" w:color="FF9900"/>
            </w:tcBorders>
            <w:shd w:val="clear" w:color="auto" w:fill="FFFFFF"/>
            <w:tcMar>
              <w:left w:w="65" w:type="dxa"/>
            </w:tcMar>
          </w:tcPr>
          <w:p w14:paraId="6996B8F9" w14:textId="1F045BA4" w:rsidR="005E602D" w:rsidRPr="00484877" w:rsidRDefault="005E602D" w:rsidP="00450BD4">
            <w:pPr>
              <w:spacing w:afterAutospacing="1" w:line="240" w:lineRule="auto"/>
              <w:rPr>
                <w:rFonts w:cstheme="minorHAnsi"/>
                <w:b/>
                <w:sz w:val="20"/>
                <w:szCs w:val="20"/>
              </w:rPr>
            </w:pPr>
            <w:r w:rsidRPr="00484877">
              <w:rPr>
                <w:rFonts w:cstheme="minorHAnsi"/>
                <w:b/>
                <w:sz w:val="20"/>
                <w:szCs w:val="20"/>
              </w:rPr>
              <w:t>Typ L</w:t>
            </w:r>
          </w:p>
        </w:tc>
        <w:tc>
          <w:tcPr>
            <w:tcW w:w="1276" w:type="dxa"/>
            <w:tcBorders>
              <w:top w:val="single" w:sz="24" w:space="0" w:color="FF9900"/>
              <w:bottom w:val="single" w:sz="24" w:space="0" w:color="FF9900"/>
            </w:tcBorders>
            <w:shd w:val="clear" w:color="auto" w:fill="FFFFFF"/>
            <w:tcMar>
              <w:left w:w="65" w:type="dxa"/>
            </w:tcMar>
          </w:tcPr>
          <w:p w14:paraId="2FD97C65" w14:textId="24DE84FA" w:rsidR="005E602D" w:rsidRPr="00B5591A" w:rsidRDefault="005E602D" w:rsidP="00B5591A">
            <w:pPr>
              <w:pStyle w:val="Bezmezer"/>
              <w:rPr>
                <w:b/>
                <w:bCs/>
                <w:sz w:val="20"/>
                <w:szCs w:val="20"/>
              </w:rPr>
            </w:pPr>
            <w:r w:rsidRPr="00B5591A">
              <w:rPr>
                <w:b/>
                <w:bCs/>
                <w:sz w:val="20"/>
                <w:szCs w:val="20"/>
              </w:rPr>
              <w:t>Tarif</w:t>
            </w:r>
          </w:p>
          <w:p w14:paraId="07A03BF9" w14:textId="36A94362" w:rsidR="00B5591A" w:rsidRPr="00B5591A" w:rsidRDefault="00B5591A" w:rsidP="00B5591A">
            <w:pPr>
              <w:pStyle w:val="Bezmezer"/>
              <w:rPr>
                <w:b/>
                <w:bCs/>
                <w:sz w:val="24"/>
                <w:szCs w:val="24"/>
              </w:rPr>
            </w:pPr>
            <w:r w:rsidRPr="00B5591A">
              <w:rPr>
                <w:b/>
                <w:bCs/>
                <w:sz w:val="24"/>
                <w:szCs w:val="24"/>
              </w:rPr>
              <w:t>viz příloha</w:t>
            </w:r>
          </w:p>
          <w:p w14:paraId="533167DB" w14:textId="296A3006" w:rsidR="00B5591A" w:rsidRDefault="00B5591A" w:rsidP="00450BD4">
            <w:pPr>
              <w:spacing w:afterAutospacing="1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9C12C7F" w14:textId="77777777" w:rsidR="00B5591A" w:rsidRDefault="00B5591A" w:rsidP="00450BD4">
            <w:pPr>
              <w:spacing w:afterAutospacing="1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E86872F" w14:textId="77777777" w:rsidR="00B5591A" w:rsidRDefault="00B5591A" w:rsidP="00450BD4">
            <w:pPr>
              <w:spacing w:afterAutospacing="1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8E6D543" w14:textId="77777777" w:rsidR="00B5591A" w:rsidRDefault="00B5591A" w:rsidP="00450BD4">
            <w:pPr>
              <w:spacing w:afterAutospacing="1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6252A0A" w14:textId="4D7F8336" w:rsidR="00B5591A" w:rsidRPr="00484877" w:rsidRDefault="00B5591A" w:rsidP="00450BD4">
            <w:pPr>
              <w:spacing w:afterAutospacing="1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FF9900"/>
              <w:bottom w:val="single" w:sz="24" w:space="0" w:color="FF9900"/>
            </w:tcBorders>
            <w:shd w:val="clear" w:color="auto" w:fill="FFFFFF"/>
          </w:tcPr>
          <w:p w14:paraId="3700DA54" w14:textId="4A076949" w:rsidR="005E602D" w:rsidRDefault="00623CA9" w:rsidP="00693A3B">
            <w:pPr>
              <w:spacing w:afterAutospacing="1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Měsíčně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="00745593">
              <w:rPr>
                <w:rFonts w:cstheme="minorHAnsi"/>
                <w:bCs/>
                <w:sz w:val="20"/>
                <w:szCs w:val="20"/>
              </w:rPr>
              <w:t xml:space="preserve">            </w:t>
            </w:r>
            <w:r w:rsidRPr="00693A3B">
              <w:rPr>
                <w:rFonts w:cstheme="minorHAnsi"/>
                <w:bCs/>
                <w:sz w:val="20"/>
                <w:szCs w:val="20"/>
              </w:rPr>
              <w:t>Kč s DPH</w:t>
            </w:r>
            <w:r w:rsidRPr="00484877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3077EA2" w14:textId="48297B3A" w:rsidR="005E602D" w:rsidRPr="00484877" w:rsidRDefault="005E602D" w:rsidP="00450BD4">
            <w:pPr>
              <w:spacing w:afterAutospacing="1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4" w:space="0" w:color="FF9900"/>
              <w:bottom w:val="single" w:sz="24" w:space="0" w:color="FF9900"/>
            </w:tcBorders>
            <w:shd w:val="clear" w:color="auto" w:fill="FFFFFF"/>
            <w:tcMar>
              <w:left w:w="65" w:type="dxa"/>
            </w:tcMar>
          </w:tcPr>
          <w:p w14:paraId="534CFB13" w14:textId="01AC148E" w:rsidR="005E602D" w:rsidRPr="00484877" w:rsidRDefault="00753207" w:rsidP="00450BD4">
            <w:pPr>
              <w:spacing w:afterAutospacing="1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Poměrná část měsíce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="00745593">
              <w:rPr>
                <w:rFonts w:cstheme="minorHAnsi"/>
                <w:bCs/>
                <w:sz w:val="20"/>
                <w:szCs w:val="20"/>
              </w:rPr>
              <w:t xml:space="preserve">                         </w:t>
            </w:r>
            <w:r w:rsidRPr="00693A3B">
              <w:rPr>
                <w:rFonts w:cstheme="minorHAnsi"/>
                <w:bCs/>
                <w:sz w:val="20"/>
                <w:szCs w:val="20"/>
              </w:rPr>
              <w:t>Kč s DPH</w:t>
            </w:r>
          </w:p>
        </w:tc>
        <w:tc>
          <w:tcPr>
            <w:tcW w:w="1843" w:type="dxa"/>
            <w:tcBorders>
              <w:top w:val="single" w:sz="24" w:space="0" w:color="FF9900"/>
              <w:bottom w:val="single" w:sz="24" w:space="0" w:color="FF9900"/>
            </w:tcBorders>
            <w:shd w:val="clear" w:color="auto" w:fill="FFFFFF"/>
          </w:tcPr>
          <w:p w14:paraId="2D8596E8" w14:textId="7959D0D9" w:rsidR="005E602D" w:rsidRDefault="00623CA9" w:rsidP="005E602D">
            <w:pPr>
              <w:spacing w:afterAutospacing="1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Jednorázově</w:t>
            </w:r>
            <w:r w:rsidR="005E602D">
              <w:rPr>
                <w:rFonts w:cstheme="minorHAnsi"/>
                <w:b/>
                <w:sz w:val="20"/>
                <w:szCs w:val="20"/>
              </w:rPr>
              <w:br/>
            </w:r>
            <w:r w:rsidR="00745593">
              <w:rPr>
                <w:rFonts w:cstheme="minorHAnsi"/>
                <w:bCs/>
                <w:sz w:val="20"/>
                <w:szCs w:val="20"/>
              </w:rPr>
              <w:t xml:space="preserve">                      </w:t>
            </w:r>
            <w:r w:rsidR="005E602D" w:rsidRPr="005E602D">
              <w:rPr>
                <w:rFonts w:cstheme="minorHAnsi"/>
                <w:bCs/>
                <w:sz w:val="20"/>
                <w:szCs w:val="20"/>
              </w:rPr>
              <w:t>Kč s</w:t>
            </w:r>
            <w:r w:rsidR="00A7288C">
              <w:rPr>
                <w:rFonts w:cstheme="minorHAnsi"/>
                <w:bCs/>
                <w:sz w:val="20"/>
                <w:szCs w:val="20"/>
              </w:rPr>
              <w:t> </w:t>
            </w:r>
            <w:r w:rsidR="005E602D" w:rsidRPr="005E602D">
              <w:rPr>
                <w:rFonts w:cstheme="minorHAnsi"/>
                <w:bCs/>
                <w:sz w:val="20"/>
                <w:szCs w:val="20"/>
              </w:rPr>
              <w:t>DPH</w:t>
            </w:r>
          </w:p>
        </w:tc>
        <w:tc>
          <w:tcPr>
            <w:tcW w:w="1915" w:type="dxa"/>
            <w:tcBorders>
              <w:top w:val="single" w:sz="24" w:space="0" w:color="FF9900"/>
              <w:bottom w:val="single" w:sz="6" w:space="0" w:color="FF9900"/>
            </w:tcBorders>
            <w:shd w:val="clear" w:color="auto" w:fill="FFFFFF"/>
          </w:tcPr>
          <w:p w14:paraId="5168D631" w14:textId="52F40371" w:rsidR="005E602D" w:rsidRPr="00484877" w:rsidRDefault="005E602D" w:rsidP="00450BD4">
            <w:pPr>
              <w:spacing w:afterAutospacing="1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Hrazeno</w:t>
            </w:r>
            <w:r w:rsidR="00623CA9">
              <w:rPr>
                <w:rFonts w:cstheme="minorHAnsi"/>
                <w:b/>
                <w:sz w:val="20"/>
                <w:szCs w:val="20"/>
              </w:rPr>
              <w:t xml:space="preserve">        </w:t>
            </w:r>
            <w:r w:rsidR="00623CA9" w:rsidRPr="00623CA9">
              <w:rPr>
                <w:rFonts w:cstheme="minorHAnsi"/>
                <w:bCs/>
                <w:sz w:val="20"/>
                <w:szCs w:val="20"/>
              </w:rPr>
              <w:t>hotově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="00623CA9">
              <w:rPr>
                <w:rFonts w:cstheme="minorHAnsi"/>
                <w:bCs/>
                <w:sz w:val="20"/>
                <w:szCs w:val="20"/>
              </w:rPr>
              <w:t xml:space="preserve">kartou    </w:t>
            </w:r>
            <w:r>
              <w:rPr>
                <w:rFonts w:cstheme="minorHAnsi"/>
                <w:bCs/>
                <w:sz w:val="20"/>
                <w:szCs w:val="20"/>
              </w:rPr>
              <w:t xml:space="preserve">      </w:t>
            </w:r>
            <w:r w:rsidRPr="00C52103">
              <w:rPr>
                <w:rFonts w:cstheme="minorHAnsi"/>
                <w:bCs/>
                <w:sz w:val="20"/>
                <w:szCs w:val="20"/>
              </w:rPr>
              <w:t xml:space="preserve"> fakturou</w:t>
            </w:r>
          </w:p>
        </w:tc>
      </w:tr>
      <w:tr w:rsidR="007569FE" w:rsidRPr="00484877" w14:paraId="397D5BA4" w14:textId="77777777" w:rsidTr="004304A0">
        <w:trPr>
          <w:trHeight w:hRule="exact" w:val="735"/>
        </w:trPr>
        <w:tc>
          <w:tcPr>
            <w:tcW w:w="11130" w:type="dxa"/>
            <w:gridSpan w:val="8"/>
            <w:tcBorders>
              <w:top w:val="single" w:sz="24" w:space="0" w:color="FF9900"/>
              <w:left w:val="single" w:sz="6" w:space="0" w:color="FF9900"/>
              <w:right w:val="single" w:sz="6" w:space="0" w:color="FF9900"/>
            </w:tcBorders>
            <w:shd w:val="clear" w:color="auto" w:fill="auto"/>
            <w:tcMar>
              <w:left w:w="65" w:type="dxa"/>
            </w:tcMar>
          </w:tcPr>
          <w:p w14:paraId="7CEEAF19" w14:textId="6F78DD09" w:rsidR="00A7288C" w:rsidRPr="00A7288C" w:rsidRDefault="007569FE" w:rsidP="00A7288C">
            <w:pPr>
              <w:tabs>
                <w:tab w:val="left" w:pos="4493"/>
              </w:tabs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84877">
              <w:rPr>
                <w:rFonts w:cstheme="minorHAnsi"/>
                <w:b/>
                <w:sz w:val="20"/>
                <w:szCs w:val="20"/>
              </w:rPr>
              <w:t>Dodan</w:t>
            </w:r>
            <w:r>
              <w:rPr>
                <w:rFonts w:cstheme="minorHAnsi"/>
                <w:b/>
                <w:sz w:val="20"/>
                <w:szCs w:val="20"/>
              </w:rPr>
              <w:t>á</w:t>
            </w:r>
            <w:r w:rsidRPr="00484877">
              <w:rPr>
                <w:rFonts w:cstheme="minorHAnsi"/>
                <w:b/>
                <w:sz w:val="20"/>
                <w:szCs w:val="20"/>
              </w:rPr>
              <w:t xml:space="preserve"> zařízení</w:t>
            </w:r>
            <w:r w:rsidR="00454F65">
              <w:rPr>
                <w:rFonts w:cstheme="minorHAnsi"/>
                <w:b/>
                <w:sz w:val="20"/>
                <w:szCs w:val="20"/>
              </w:rPr>
              <w:t>:</w:t>
            </w:r>
            <w:r w:rsidR="00A7288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42C52E93" w14:textId="6BC04159" w:rsidR="007569FE" w:rsidRPr="00484877" w:rsidRDefault="007569FE" w:rsidP="007569FE">
            <w:pPr>
              <w:spacing w:afterAutospacing="1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A9CB139" w14:textId="5AA68EE8" w:rsidR="007569FE" w:rsidRDefault="007569FE" w:rsidP="007569FE">
            <w:pPr>
              <w:spacing w:afterAutospacing="1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EB2D938" w14:textId="77777777" w:rsidR="007569FE" w:rsidRDefault="007569FE" w:rsidP="007569FE">
            <w:pPr>
              <w:spacing w:afterAutospacing="1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30A451A8" w14:textId="77777777" w:rsidR="007569FE" w:rsidRDefault="007569FE" w:rsidP="007569FE">
            <w:pPr>
              <w:spacing w:afterAutospacing="1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01324F3" w14:textId="1E43F896" w:rsidR="007569FE" w:rsidRPr="00484877" w:rsidRDefault="007569FE" w:rsidP="007569FE">
            <w:pPr>
              <w:spacing w:afterAutospacing="1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E3F85" w:rsidRPr="00484877" w14:paraId="60B989BD" w14:textId="77777777" w:rsidTr="004304A0">
        <w:trPr>
          <w:trHeight w:hRule="exact" w:val="299"/>
        </w:trPr>
        <w:tc>
          <w:tcPr>
            <w:tcW w:w="7020" w:type="dxa"/>
            <w:gridSpan w:val="5"/>
            <w:tcBorders>
              <w:left w:val="single" w:sz="6" w:space="0" w:color="FF9900"/>
            </w:tcBorders>
            <w:shd w:val="clear" w:color="auto" w:fill="auto"/>
            <w:tcMar>
              <w:left w:w="65" w:type="dxa"/>
            </w:tcMar>
          </w:tcPr>
          <w:p w14:paraId="0BAB70EA" w14:textId="77777777" w:rsidR="00EE3F85" w:rsidRPr="00484877" w:rsidRDefault="00EE3F85" w:rsidP="002E0D50">
            <w:pPr>
              <w:spacing w:afterAutospacing="1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Příjmový pokladní doklad </w:t>
            </w:r>
            <w:r w:rsidRPr="005562A2">
              <w:rPr>
                <w:rFonts w:cstheme="minorHAnsi"/>
                <w:bCs/>
                <w:sz w:val="20"/>
                <w:szCs w:val="20"/>
              </w:rPr>
              <w:t xml:space="preserve">(číslo </w:t>
            </w:r>
            <w:r>
              <w:rPr>
                <w:rFonts w:cstheme="minorHAnsi"/>
                <w:bCs/>
                <w:sz w:val="20"/>
                <w:szCs w:val="20"/>
              </w:rPr>
              <w:t xml:space="preserve">je </w:t>
            </w:r>
            <w:r w:rsidRPr="005562A2">
              <w:rPr>
                <w:rFonts w:cstheme="minorHAnsi"/>
                <w:bCs/>
                <w:sz w:val="20"/>
                <w:szCs w:val="20"/>
              </w:rPr>
              <w:t xml:space="preserve">shodné s číslem </w:t>
            </w:r>
            <w:r>
              <w:rPr>
                <w:rFonts w:cstheme="minorHAnsi"/>
                <w:bCs/>
                <w:sz w:val="20"/>
                <w:szCs w:val="20"/>
              </w:rPr>
              <w:t>S</w:t>
            </w:r>
            <w:r w:rsidRPr="005562A2">
              <w:rPr>
                <w:rFonts w:cstheme="minorHAnsi"/>
                <w:bCs/>
                <w:sz w:val="20"/>
                <w:szCs w:val="20"/>
              </w:rPr>
              <w:t xml:space="preserve">hrnutí </w:t>
            </w:r>
            <w:r>
              <w:rPr>
                <w:rFonts w:cstheme="minorHAnsi"/>
                <w:bCs/>
                <w:sz w:val="20"/>
                <w:szCs w:val="20"/>
              </w:rPr>
              <w:t>výše</w:t>
            </w:r>
            <w:r w:rsidRPr="005562A2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4110" w:type="dxa"/>
            <w:gridSpan w:val="3"/>
            <w:tcBorders>
              <w:right w:val="single" w:sz="6" w:space="0" w:color="FF9900"/>
            </w:tcBorders>
            <w:shd w:val="clear" w:color="auto" w:fill="auto"/>
          </w:tcPr>
          <w:p w14:paraId="4B178797" w14:textId="4531E482" w:rsidR="00EE3F85" w:rsidRPr="00DF2918" w:rsidRDefault="00147AEE" w:rsidP="002E0D50">
            <w:pPr>
              <w:spacing w:afterAutospacing="1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Vystaven </w:t>
            </w:r>
            <w:r w:rsidRPr="00147AEE">
              <w:rPr>
                <w:rFonts w:cstheme="minorHAnsi"/>
                <w:bCs/>
                <w:sz w:val="20"/>
                <w:szCs w:val="20"/>
              </w:rPr>
              <w:t>ve stejný den jako</w:t>
            </w:r>
            <w:r w:rsidR="00454F65">
              <w:rPr>
                <w:rFonts w:cstheme="minorHAnsi"/>
                <w:bCs/>
                <w:sz w:val="20"/>
                <w:szCs w:val="20"/>
              </w:rPr>
              <w:t xml:space="preserve"> Shrnutí</w:t>
            </w:r>
            <w:r>
              <w:rPr>
                <w:rFonts w:cstheme="minorHAnsi"/>
                <w:bCs/>
                <w:sz w:val="20"/>
                <w:szCs w:val="20"/>
              </w:rPr>
              <w:t xml:space="preserve"> (viz výše)</w:t>
            </w:r>
          </w:p>
        </w:tc>
      </w:tr>
      <w:tr w:rsidR="00EE3F85" w:rsidRPr="00484877" w14:paraId="61C280F1" w14:textId="77777777" w:rsidTr="004304A0">
        <w:trPr>
          <w:trHeight w:hRule="exact" w:val="817"/>
        </w:trPr>
        <w:tc>
          <w:tcPr>
            <w:tcW w:w="7020" w:type="dxa"/>
            <w:gridSpan w:val="5"/>
            <w:tcBorders>
              <w:left w:val="single" w:sz="6" w:space="0" w:color="FF9900"/>
              <w:bottom w:val="single" w:sz="6" w:space="0" w:color="FF9900"/>
            </w:tcBorders>
            <w:shd w:val="clear" w:color="auto" w:fill="auto"/>
            <w:tcMar>
              <w:left w:w="65" w:type="dxa"/>
            </w:tcMar>
          </w:tcPr>
          <w:p w14:paraId="48E6085A" w14:textId="4EBAEB10" w:rsidR="00EE3F85" w:rsidRPr="00EE3F85" w:rsidRDefault="00EE3F85" w:rsidP="002E0D50">
            <w:pPr>
              <w:spacing w:afterAutospacing="1" w:line="240" w:lineRule="auto"/>
              <w:rPr>
                <w:rFonts w:cstheme="minorHAnsi"/>
                <w:b/>
                <w:sz w:val="20"/>
                <w:szCs w:val="20"/>
              </w:rPr>
            </w:pPr>
            <w:r w:rsidRPr="00EE3F85">
              <w:rPr>
                <w:rFonts w:cstheme="minorHAnsi"/>
                <w:b/>
                <w:bCs/>
                <w:sz w:val="20"/>
                <w:szCs w:val="20"/>
              </w:rPr>
              <w:t>Dodavatel (příjemce):</w:t>
            </w:r>
            <w:r w:rsidRPr="00EE3F85">
              <w:rPr>
                <w:rFonts w:cstheme="minorHAnsi"/>
                <w:sz w:val="20"/>
                <w:szCs w:val="20"/>
              </w:rPr>
              <w:t xml:space="preserve"> MX-NET Telekomunikace s.r.o., </w:t>
            </w:r>
            <w:r w:rsidR="00454F65">
              <w:rPr>
                <w:rFonts w:cstheme="minorHAnsi"/>
                <w:sz w:val="20"/>
                <w:szCs w:val="20"/>
              </w:rPr>
              <w:t>D</w:t>
            </w:r>
            <w:r w:rsidRPr="00EE3F85">
              <w:rPr>
                <w:rFonts w:cstheme="minorHAnsi"/>
                <w:sz w:val="20"/>
                <w:szCs w:val="20"/>
              </w:rPr>
              <w:t xml:space="preserve">IČ: </w:t>
            </w:r>
            <w:r w:rsidR="00454F65">
              <w:rPr>
                <w:rFonts w:cstheme="minorHAnsi"/>
                <w:sz w:val="20"/>
                <w:szCs w:val="20"/>
              </w:rPr>
              <w:t>CZ</w:t>
            </w:r>
            <w:r w:rsidRPr="00EE3F85">
              <w:rPr>
                <w:rFonts w:cstheme="minorHAnsi"/>
                <w:sz w:val="20"/>
                <w:szCs w:val="20"/>
              </w:rPr>
              <w:t>27800334, Oborná 95</w:t>
            </w:r>
            <w:r w:rsidRPr="00EE3F85">
              <w:rPr>
                <w:rFonts w:cstheme="minorHAnsi"/>
                <w:sz w:val="20"/>
                <w:szCs w:val="20"/>
              </w:rPr>
              <w:br/>
            </w:r>
            <w:r w:rsidRPr="00EE3F85">
              <w:rPr>
                <w:rFonts w:cstheme="minorHAnsi"/>
                <w:b/>
                <w:bCs/>
                <w:sz w:val="20"/>
                <w:szCs w:val="20"/>
              </w:rPr>
              <w:t>Odběratel (plátce):</w:t>
            </w:r>
            <w:r w:rsidRPr="00EE3F85">
              <w:rPr>
                <w:rFonts w:cstheme="minorHAnsi"/>
                <w:sz w:val="20"/>
                <w:szCs w:val="20"/>
              </w:rPr>
              <w:t xml:space="preserve"> shodný s Účastníkem v hlavičce Shrnutí výše</w:t>
            </w:r>
            <w:r w:rsidRPr="00EE3F85">
              <w:rPr>
                <w:rFonts w:cstheme="minorHAnsi"/>
                <w:sz w:val="20"/>
                <w:szCs w:val="20"/>
              </w:rPr>
              <w:br/>
            </w:r>
            <w:r w:rsidRPr="00EE3F85">
              <w:rPr>
                <w:rFonts w:cstheme="minorHAnsi"/>
                <w:b/>
                <w:bCs/>
                <w:sz w:val="20"/>
                <w:szCs w:val="20"/>
              </w:rPr>
              <w:t xml:space="preserve">Účel platby: </w:t>
            </w:r>
            <w:r w:rsidRPr="00EE3F85">
              <w:rPr>
                <w:rFonts w:cstheme="minorHAnsi"/>
                <w:sz w:val="20"/>
                <w:szCs w:val="20"/>
              </w:rPr>
              <w:t>úhrada dodaného zboží a služeb dle Shrnutí výše</w:t>
            </w:r>
            <w:r w:rsidRPr="00EE3F85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4110" w:type="dxa"/>
            <w:gridSpan w:val="3"/>
            <w:tcBorders>
              <w:bottom w:val="single" w:sz="6" w:space="0" w:color="FF9900"/>
              <w:right w:val="single" w:sz="6" w:space="0" w:color="FF9900"/>
            </w:tcBorders>
            <w:shd w:val="clear" w:color="auto" w:fill="auto"/>
          </w:tcPr>
          <w:p w14:paraId="3BDB45BA" w14:textId="612DE60F" w:rsidR="00EE3F85" w:rsidRDefault="00EE3F85" w:rsidP="002E0D50">
            <w:pPr>
              <w:spacing w:afterAutospacing="1" w:line="240" w:lineRule="auto"/>
              <w:rPr>
                <w:rFonts w:cstheme="minorHAnsi"/>
                <w:b/>
                <w:sz w:val="20"/>
                <w:szCs w:val="20"/>
              </w:rPr>
            </w:pPr>
            <w:r w:rsidRPr="00EE3F85">
              <w:rPr>
                <w:rFonts w:cstheme="minorHAnsi"/>
                <w:b/>
                <w:sz w:val="20"/>
                <w:szCs w:val="20"/>
              </w:rPr>
              <w:t>Částka</w:t>
            </w:r>
            <w:r w:rsidR="00623CA9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660ED306" w14:textId="39405714" w:rsidR="00EE3F85" w:rsidRPr="00EE3F85" w:rsidRDefault="00EE3F85" w:rsidP="002E0D50">
            <w:pPr>
              <w:spacing w:afterAutospacing="1" w:line="240" w:lineRule="auto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EE3F85">
              <w:rPr>
                <w:rFonts w:cstheme="minorHAnsi"/>
                <w:b/>
                <w:sz w:val="20"/>
                <w:szCs w:val="20"/>
              </w:rPr>
              <w:t xml:space="preserve">Vydal:   </w:t>
            </w:r>
            <w:proofErr w:type="gramEnd"/>
            <w:r w:rsidRPr="00EE3F85">
              <w:rPr>
                <w:rFonts w:cstheme="minorHAnsi"/>
                <w:b/>
                <w:sz w:val="20"/>
                <w:szCs w:val="20"/>
              </w:rPr>
              <w:t xml:space="preserve">                        </w:t>
            </w:r>
            <w:r w:rsidR="00454F65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EE3F85">
              <w:rPr>
                <w:rFonts w:cstheme="minorHAnsi"/>
                <w:b/>
                <w:sz w:val="20"/>
                <w:szCs w:val="20"/>
              </w:rPr>
              <w:t>Přijal:</w:t>
            </w:r>
          </w:p>
        </w:tc>
      </w:tr>
    </w:tbl>
    <w:p w14:paraId="1AE0057B" w14:textId="7DD0C1BF" w:rsidR="00286BB6" w:rsidRPr="00484877" w:rsidRDefault="00CD5332" w:rsidP="00D54B1C">
      <w:pPr>
        <w:tabs>
          <w:tab w:val="left" w:pos="4493"/>
        </w:tabs>
        <w:spacing w:after="0" w:line="240" w:lineRule="auto"/>
        <w:ind w:left="-284"/>
        <w:contextualSpacing/>
        <w:jc w:val="both"/>
        <w:rPr>
          <w:rFonts w:cstheme="minorHAnsi"/>
          <w:bCs/>
          <w:sz w:val="20"/>
          <w:szCs w:val="20"/>
        </w:rPr>
      </w:pPr>
      <w:r w:rsidRPr="00484877">
        <w:rPr>
          <w:rFonts w:cstheme="minorHAnsi"/>
          <w:bCs/>
          <w:sz w:val="20"/>
          <w:szCs w:val="20"/>
        </w:rPr>
        <w:t>Zákon vyžaduje uvést, že minimální rychlost je 30 %, běžně dostupná 60 %, maximální 100 % výše uvedených rychlostí. Konkrétní hodnoty v </w:t>
      </w:r>
      <w:proofErr w:type="spellStart"/>
      <w:r w:rsidRPr="00484877">
        <w:rPr>
          <w:rFonts w:cstheme="minorHAnsi"/>
          <w:bCs/>
          <w:sz w:val="20"/>
          <w:szCs w:val="20"/>
        </w:rPr>
        <w:t>Mbit</w:t>
      </w:r>
      <w:proofErr w:type="spellEnd"/>
      <w:r w:rsidRPr="00484877">
        <w:rPr>
          <w:rFonts w:cstheme="minorHAnsi"/>
          <w:bCs/>
          <w:sz w:val="20"/>
          <w:szCs w:val="20"/>
        </w:rPr>
        <w:t>/s najdete v Ceníku, který je součástí smlouvy</w:t>
      </w:r>
      <w:r w:rsidR="00AD326F" w:rsidRPr="00484877">
        <w:rPr>
          <w:rFonts w:cstheme="minorHAnsi"/>
          <w:bCs/>
          <w:sz w:val="20"/>
          <w:szCs w:val="20"/>
        </w:rPr>
        <w:t xml:space="preserve"> (</w:t>
      </w:r>
      <w:r w:rsidR="00AD326F" w:rsidRPr="00484877">
        <w:rPr>
          <w:rFonts w:cstheme="minorHAnsi"/>
          <w:sz w:val="20"/>
          <w:szCs w:val="20"/>
        </w:rPr>
        <w:t>http://www.mx-net.cz/doc/cenik.pdf)</w:t>
      </w:r>
      <w:r w:rsidRPr="00484877">
        <w:rPr>
          <w:rFonts w:cstheme="minorHAnsi"/>
          <w:bCs/>
          <w:sz w:val="20"/>
          <w:szCs w:val="20"/>
        </w:rPr>
        <w:t>. My nad rámec toho uvádíme, že pokud Vám rychlost klesne pod 75</w:t>
      </w:r>
      <w:r w:rsidR="00A510AC" w:rsidRPr="00484877">
        <w:rPr>
          <w:rFonts w:cstheme="minorHAnsi"/>
          <w:bCs/>
          <w:sz w:val="20"/>
          <w:szCs w:val="20"/>
        </w:rPr>
        <w:t xml:space="preserve"> </w:t>
      </w:r>
      <w:r w:rsidRPr="00484877">
        <w:rPr>
          <w:rFonts w:cstheme="minorHAnsi"/>
          <w:bCs/>
          <w:sz w:val="20"/>
          <w:szCs w:val="20"/>
        </w:rPr>
        <w:t xml:space="preserve">% </w:t>
      </w:r>
      <w:r w:rsidR="002C65AF" w:rsidRPr="00484877">
        <w:rPr>
          <w:rFonts w:cstheme="minorHAnsi"/>
          <w:bCs/>
          <w:sz w:val="20"/>
          <w:szCs w:val="20"/>
        </w:rPr>
        <w:t xml:space="preserve">výše </w:t>
      </w:r>
      <w:r w:rsidRPr="00484877">
        <w:rPr>
          <w:rFonts w:cstheme="minorHAnsi"/>
          <w:bCs/>
          <w:sz w:val="20"/>
          <w:szCs w:val="20"/>
        </w:rPr>
        <w:t>uvedené hodnoty, zavazujeme se problém na základě Vašeho nahlášení řešit</w:t>
      </w:r>
      <w:r w:rsidR="00B57F62" w:rsidRPr="00484877">
        <w:rPr>
          <w:rFonts w:cstheme="minorHAnsi"/>
          <w:bCs/>
          <w:sz w:val="20"/>
          <w:szCs w:val="20"/>
        </w:rPr>
        <w:t>. V</w:t>
      </w:r>
      <w:r w:rsidR="00AD326F" w:rsidRPr="00484877">
        <w:rPr>
          <w:rFonts w:cstheme="minorHAnsi"/>
          <w:bCs/>
          <w:sz w:val="20"/>
          <w:szCs w:val="20"/>
        </w:rPr>
        <w:t xml:space="preserve">íce viz </w:t>
      </w:r>
      <w:r w:rsidR="00AD326F" w:rsidRPr="00484877">
        <w:rPr>
          <w:rFonts w:cstheme="minorHAnsi"/>
          <w:sz w:val="20"/>
          <w:szCs w:val="20"/>
        </w:rPr>
        <w:t xml:space="preserve">Všeobecné podmínky sítě MX-NET </w:t>
      </w:r>
      <w:r w:rsidR="00A510AC" w:rsidRPr="00484877">
        <w:rPr>
          <w:rFonts w:cstheme="minorHAnsi"/>
          <w:sz w:val="20"/>
          <w:szCs w:val="20"/>
        </w:rPr>
        <w:t xml:space="preserve">na adrese </w:t>
      </w:r>
      <w:r w:rsidR="00AD326F" w:rsidRPr="00484877">
        <w:rPr>
          <w:rFonts w:cstheme="minorHAnsi"/>
          <w:sz w:val="20"/>
          <w:szCs w:val="20"/>
        </w:rPr>
        <w:t>www.mx-net.cz/doc/vp_aktualni.pdf, bod 3).</w:t>
      </w:r>
    </w:p>
    <w:p w14:paraId="0573327A" w14:textId="77777777" w:rsidR="009E1A7D" w:rsidRPr="005A2EB9" w:rsidRDefault="009E1A7D" w:rsidP="00D54B1C">
      <w:pPr>
        <w:tabs>
          <w:tab w:val="left" w:pos="4493"/>
        </w:tabs>
        <w:spacing w:after="0" w:line="240" w:lineRule="auto"/>
        <w:ind w:left="-284"/>
        <w:contextualSpacing/>
        <w:jc w:val="both"/>
        <w:rPr>
          <w:rFonts w:cstheme="minorHAnsi"/>
          <w:b/>
          <w:sz w:val="12"/>
          <w:szCs w:val="12"/>
        </w:rPr>
      </w:pPr>
    </w:p>
    <w:p w14:paraId="5672DE8B" w14:textId="37CB1BDF" w:rsidR="00314CD9" w:rsidRPr="00484877" w:rsidRDefault="00ED6EF7" w:rsidP="00D54B1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theme="minorHAnsi"/>
          <w:sz w:val="20"/>
          <w:szCs w:val="20"/>
        </w:rPr>
      </w:pPr>
      <w:r w:rsidRPr="00484877">
        <w:rPr>
          <w:rFonts w:cstheme="minorHAnsi"/>
          <w:b/>
          <w:color w:val="FF8D02"/>
          <w:sz w:val="20"/>
          <w:szCs w:val="20"/>
          <w:u w:val="single"/>
        </w:rPr>
        <w:t>PLATBY</w:t>
      </w:r>
      <w:r w:rsidRPr="00484877">
        <w:rPr>
          <w:rFonts w:cstheme="minorHAnsi"/>
          <w:b/>
          <w:sz w:val="20"/>
          <w:szCs w:val="20"/>
        </w:rPr>
        <w:t xml:space="preserve"> </w:t>
      </w:r>
      <w:r w:rsidRPr="00484877">
        <w:rPr>
          <w:rFonts w:cstheme="minorHAnsi"/>
          <w:sz w:val="20"/>
          <w:szCs w:val="20"/>
        </w:rPr>
        <w:t xml:space="preserve">jsou splatné vždy v průběhu daného kalendářního měsíce. Konkrétní den necháme na Vás, do posledního dne v měsíci však platbu musíme mít </w:t>
      </w:r>
      <w:r w:rsidR="00AF1BC2" w:rsidRPr="00484877">
        <w:rPr>
          <w:rFonts w:cstheme="minorHAnsi"/>
          <w:sz w:val="20"/>
          <w:szCs w:val="20"/>
        </w:rPr>
        <w:t xml:space="preserve">připsanou </w:t>
      </w:r>
      <w:r w:rsidRPr="00484877">
        <w:rPr>
          <w:rFonts w:cstheme="minorHAnsi"/>
          <w:sz w:val="20"/>
          <w:szCs w:val="20"/>
        </w:rPr>
        <w:t xml:space="preserve">na účtu. Doporučujeme ji proto poslat nejpozději 25. den. </w:t>
      </w:r>
      <w:r w:rsidRPr="00484877">
        <w:rPr>
          <w:rFonts w:cstheme="minorHAnsi"/>
          <w:b/>
          <w:sz w:val="20"/>
          <w:szCs w:val="20"/>
        </w:rPr>
        <w:t xml:space="preserve">Číslo účtu </w:t>
      </w:r>
      <w:r w:rsidR="006811C3" w:rsidRPr="00484877">
        <w:rPr>
          <w:rFonts w:cstheme="minorHAnsi"/>
          <w:b/>
          <w:sz w:val="20"/>
          <w:szCs w:val="20"/>
        </w:rPr>
        <w:t>a</w:t>
      </w:r>
      <w:r w:rsidRPr="00484877">
        <w:rPr>
          <w:rFonts w:cstheme="minorHAnsi"/>
          <w:b/>
          <w:sz w:val="20"/>
          <w:szCs w:val="20"/>
        </w:rPr>
        <w:t xml:space="preserve"> variabilní symbol </w:t>
      </w:r>
      <w:r w:rsidR="006811C3" w:rsidRPr="00484877">
        <w:rPr>
          <w:rFonts w:cstheme="minorHAnsi"/>
          <w:b/>
          <w:sz w:val="20"/>
          <w:szCs w:val="20"/>
        </w:rPr>
        <w:t xml:space="preserve">jsou </w:t>
      </w:r>
      <w:r w:rsidR="006653C2" w:rsidRPr="00484877">
        <w:rPr>
          <w:rFonts w:cstheme="minorHAnsi"/>
          <w:b/>
          <w:sz w:val="20"/>
          <w:szCs w:val="20"/>
        </w:rPr>
        <w:t>uveden</w:t>
      </w:r>
      <w:r w:rsidR="006811C3" w:rsidRPr="00484877">
        <w:rPr>
          <w:rFonts w:cstheme="minorHAnsi"/>
          <w:b/>
          <w:sz w:val="20"/>
          <w:szCs w:val="20"/>
        </w:rPr>
        <w:t>y</w:t>
      </w:r>
      <w:r w:rsidR="006653C2" w:rsidRPr="00484877">
        <w:rPr>
          <w:rFonts w:cstheme="minorHAnsi"/>
          <w:b/>
          <w:sz w:val="20"/>
          <w:szCs w:val="20"/>
        </w:rPr>
        <w:t xml:space="preserve"> v hlavičce tohoto shrnutí výše. </w:t>
      </w:r>
      <w:r w:rsidR="00070834" w:rsidRPr="00070834">
        <w:rPr>
          <w:rFonts w:cstheme="minorHAnsi"/>
          <w:bCs/>
          <w:sz w:val="20"/>
          <w:szCs w:val="20"/>
        </w:rPr>
        <w:t>U roční platby od nás dostanete jeden měsíc zdarma</w:t>
      </w:r>
      <w:r w:rsidR="00070834">
        <w:rPr>
          <w:rFonts w:cstheme="minorHAnsi"/>
          <w:bCs/>
          <w:sz w:val="20"/>
          <w:szCs w:val="20"/>
        </w:rPr>
        <w:t xml:space="preserve"> (fakturujeme 11, započítáme 12)</w:t>
      </w:r>
      <w:r w:rsidR="00070834" w:rsidRPr="00070834">
        <w:rPr>
          <w:rFonts w:cstheme="minorHAnsi"/>
          <w:bCs/>
          <w:sz w:val="20"/>
          <w:szCs w:val="20"/>
        </w:rPr>
        <w:t>.</w:t>
      </w:r>
      <w:r w:rsidR="00070834">
        <w:rPr>
          <w:rFonts w:cstheme="minorHAnsi"/>
          <w:b/>
          <w:sz w:val="20"/>
          <w:szCs w:val="20"/>
        </w:rPr>
        <w:t xml:space="preserve"> </w:t>
      </w:r>
      <w:r w:rsidR="00AF1BC2" w:rsidRPr="00484877">
        <w:rPr>
          <w:rFonts w:cstheme="minorHAnsi"/>
          <w:sz w:val="20"/>
          <w:szCs w:val="20"/>
        </w:rPr>
        <w:t xml:space="preserve">Nebude-li Vaše služba </w:t>
      </w:r>
      <w:r w:rsidR="00070834">
        <w:rPr>
          <w:rFonts w:cstheme="minorHAnsi"/>
          <w:sz w:val="20"/>
          <w:szCs w:val="20"/>
        </w:rPr>
        <w:t xml:space="preserve">včas </w:t>
      </w:r>
      <w:r w:rsidR="00AF1BC2" w:rsidRPr="00484877">
        <w:rPr>
          <w:rFonts w:cstheme="minorHAnsi"/>
          <w:sz w:val="20"/>
          <w:szCs w:val="20"/>
        </w:rPr>
        <w:t>uhrazena, upozorníme Vás</w:t>
      </w:r>
      <w:r w:rsidR="00070834">
        <w:rPr>
          <w:rFonts w:cstheme="minorHAnsi"/>
          <w:sz w:val="20"/>
          <w:szCs w:val="20"/>
        </w:rPr>
        <w:t xml:space="preserve"> na to</w:t>
      </w:r>
      <w:r w:rsidR="00AF1BC2" w:rsidRPr="00484877">
        <w:rPr>
          <w:rFonts w:cstheme="minorHAnsi"/>
          <w:sz w:val="20"/>
          <w:szCs w:val="20"/>
        </w:rPr>
        <w:t xml:space="preserve"> na Vámi uvedených kontaktech</w:t>
      </w:r>
      <w:r w:rsidR="00314CD9" w:rsidRPr="00484877">
        <w:rPr>
          <w:rFonts w:cstheme="minorHAnsi"/>
          <w:sz w:val="20"/>
          <w:szCs w:val="20"/>
        </w:rPr>
        <w:t>.</w:t>
      </w:r>
      <w:r w:rsidR="00AF1BC2" w:rsidRPr="00484877">
        <w:rPr>
          <w:rFonts w:cstheme="minorHAnsi"/>
          <w:sz w:val="20"/>
          <w:szCs w:val="20"/>
        </w:rPr>
        <w:t xml:space="preserve"> </w:t>
      </w:r>
      <w:r w:rsidR="00314CD9" w:rsidRPr="00484877">
        <w:rPr>
          <w:rFonts w:cstheme="minorHAnsi"/>
          <w:sz w:val="20"/>
          <w:szCs w:val="20"/>
        </w:rPr>
        <w:t>N</w:t>
      </w:r>
      <w:r w:rsidR="00AF1BC2" w:rsidRPr="00484877">
        <w:rPr>
          <w:rFonts w:cstheme="minorHAnsi"/>
          <w:sz w:val="20"/>
          <w:szCs w:val="20"/>
        </w:rPr>
        <w:t xml:space="preserve">euhradíte-li přesto </w:t>
      </w:r>
      <w:r w:rsidR="005169E7">
        <w:rPr>
          <w:rFonts w:cstheme="minorHAnsi"/>
          <w:sz w:val="20"/>
          <w:szCs w:val="20"/>
        </w:rPr>
        <w:t>dluh</w:t>
      </w:r>
      <w:r w:rsidR="00AF1BC2" w:rsidRPr="00484877">
        <w:rPr>
          <w:rFonts w:cstheme="minorHAnsi"/>
          <w:sz w:val="20"/>
          <w:szCs w:val="20"/>
        </w:rPr>
        <w:t>, služb</w:t>
      </w:r>
      <w:r w:rsidR="00070834">
        <w:rPr>
          <w:rFonts w:cstheme="minorHAnsi"/>
          <w:sz w:val="20"/>
          <w:szCs w:val="20"/>
        </w:rPr>
        <w:t>u</w:t>
      </w:r>
      <w:r w:rsidR="00AF1BC2" w:rsidRPr="00484877">
        <w:rPr>
          <w:rFonts w:cstheme="minorHAnsi"/>
          <w:sz w:val="20"/>
          <w:szCs w:val="20"/>
        </w:rPr>
        <w:t xml:space="preserve"> Vám do </w:t>
      </w:r>
      <w:r w:rsidR="00070834">
        <w:rPr>
          <w:rFonts w:cstheme="minorHAnsi"/>
          <w:sz w:val="20"/>
          <w:szCs w:val="20"/>
        </w:rPr>
        <w:t>z</w:t>
      </w:r>
      <w:r w:rsidR="00AF1BC2" w:rsidRPr="00484877">
        <w:rPr>
          <w:rFonts w:cstheme="minorHAnsi"/>
          <w:sz w:val="20"/>
          <w:szCs w:val="20"/>
        </w:rPr>
        <w:t>jednání nápravy pozastavíme.</w:t>
      </w:r>
      <w:r w:rsidR="009D5F69" w:rsidRPr="00484877">
        <w:rPr>
          <w:rFonts w:cstheme="minorHAnsi"/>
          <w:sz w:val="20"/>
          <w:szCs w:val="20"/>
        </w:rPr>
        <w:t xml:space="preserve"> </w:t>
      </w:r>
      <w:r w:rsidR="001877CB" w:rsidRPr="00484877">
        <w:rPr>
          <w:rFonts w:cstheme="minorHAnsi"/>
          <w:sz w:val="20"/>
          <w:szCs w:val="20"/>
        </w:rPr>
        <w:t>Informace o Vašich službách a platbách vůči nám jsou</w:t>
      </w:r>
      <w:r w:rsidR="005169E7">
        <w:rPr>
          <w:rFonts w:cstheme="minorHAnsi"/>
          <w:sz w:val="20"/>
          <w:szCs w:val="20"/>
        </w:rPr>
        <w:t xml:space="preserve"> Vám</w:t>
      </w:r>
      <w:r w:rsidR="001877CB" w:rsidRPr="00484877">
        <w:rPr>
          <w:rFonts w:cstheme="minorHAnsi"/>
          <w:sz w:val="20"/>
          <w:szCs w:val="20"/>
        </w:rPr>
        <w:t xml:space="preserve"> k dispozici na adrese http://is.mx-net.cz. Přihlašovací údaje obdržíte emailem.</w:t>
      </w:r>
    </w:p>
    <w:p w14:paraId="47684B98" w14:textId="77777777" w:rsidR="00314CD9" w:rsidRPr="005A2EB9" w:rsidRDefault="00314CD9" w:rsidP="00D54B1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theme="minorHAnsi"/>
          <w:b/>
          <w:color w:val="FF8D02"/>
          <w:sz w:val="12"/>
          <w:szCs w:val="12"/>
          <w:u w:val="single"/>
        </w:rPr>
      </w:pPr>
    </w:p>
    <w:p w14:paraId="1222C6D7" w14:textId="0D924890" w:rsidR="00FA6B1A" w:rsidRDefault="008B0696" w:rsidP="00FA6B1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theme="minorHAnsi"/>
          <w:b/>
          <w:bCs/>
          <w:sz w:val="20"/>
          <w:szCs w:val="20"/>
        </w:rPr>
      </w:pPr>
      <w:r w:rsidRPr="00484877">
        <w:rPr>
          <w:rFonts w:cstheme="minorHAnsi"/>
          <w:b/>
          <w:color w:val="FF8D02"/>
          <w:sz w:val="20"/>
          <w:szCs w:val="20"/>
          <w:u w:val="single"/>
        </w:rPr>
        <w:t xml:space="preserve">OMEZENÍ </w:t>
      </w:r>
      <w:r w:rsidRPr="00484877">
        <w:rPr>
          <w:rFonts w:cstheme="minorHAnsi"/>
          <w:b/>
          <w:bCs/>
          <w:sz w:val="20"/>
          <w:szCs w:val="20"/>
        </w:rPr>
        <w:t xml:space="preserve">neděláme žádná. </w:t>
      </w:r>
      <w:r w:rsidR="00A510AC" w:rsidRPr="00484877">
        <w:rPr>
          <w:rFonts w:cstheme="minorHAnsi"/>
          <w:b/>
          <w:bCs/>
          <w:sz w:val="20"/>
          <w:szCs w:val="20"/>
        </w:rPr>
        <w:t>Dat m</w:t>
      </w:r>
      <w:r w:rsidRPr="00484877">
        <w:rPr>
          <w:rFonts w:cstheme="minorHAnsi"/>
          <w:b/>
          <w:bCs/>
          <w:sz w:val="20"/>
          <w:szCs w:val="20"/>
        </w:rPr>
        <w:t>ůžete přenést</w:t>
      </w:r>
      <w:r w:rsidR="00A510AC" w:rsidRPr="00484877">
        <w:rPr>
          <w:rFonts w:cstheme="minorHAnsi"/>
          <w:b/>
          <w:bCs/>
          <w:sz w:val="20"/>
          <w:szCs w:val="20"/>
        </w:rPr>
        <w:t>,</w:t>
      </w:r>
      <w:r w:rsidRPr="00484877">
        <w:rPr>
          <w:rFonts w:cstheme="minorHAnsi"/>
          <w:b/>
          <w:bCs/>
          <w:sz w:val="20"/>
          <w:szCs w:val="20"/>
        </w:rPr>
        <w:t xml:space="preserve"> kolik chcete, nesnížíme Vám rychlost, ani nenaúčtujeme další poplatky.</w:t>
      </w:r>
      <w:r w:rsidR="00484877">
        <w:rPr>
          <w:rFonts w:cstheme="minorHAnsi"/>
          <w:b/>
          <w:bCs/>
          <w:sz w:val="20"/>
          <w:szCs w:val="20"/>
        </w:rPr>
        <w:t xml:space="preserve"> </w:t>
      </w:r>
      <w:r w:rsidR="00314CD9" w:rsidRPr="00484877">
        <w:rPr>
          <w:rFonts w:cstheme="minorHAnsi"/>
          <w:b/>
          <w:color w:val="FF8D02"/>
          <w:sz w:val="20"/>
          <w:szCs w:val="20"/>
          <w:u w:val="single"/>
        </w:rPr>
        <w:t xml:space="preserve">ZÁVAZKY A AUTOMATICKÉ PRODLOUŽENÍ </w:t>
      </w:r>
      <w:r w:rsidR="00314CD9" w:rsidRPr="00484877">
        <w:rPr>
          <w:rFonts w:cstheme="minorHAnsi"/>
          <w:b/>
          <w:bCs/>
          <w:sz w:val="20"/>
          <w:szCs w:val="20"/>
        </w:rPr>
        <w:t>nepoužíváme</w:t>
      </w:r>
      <w:r w:rsidR="00314CD9" w:rsidRPr="00484877">
        <w:rPr>
          <w:rFonts w:cstheme="minorHAnsi"/>
          <w:sz w:val="20"/>
          <w:szCs w:val="20"/>
        </w:rPr>
        <w:t xml:space="preserve">. Naše smlouva je férová a jednoduchá, uzavíráte ji na dobu neurčitou a </w:t>
      </w:r>
      <w:r w:rsidR="00314CD9" w:rsidRPr="00484877">
        <w:rPr>
          <w:rFonts w:cstheme="minorHAnsi"/>
          <w:b/>
          <w:bCs/>
          <w:sz w:val="20"/>
          <w:szCs w:val="20"/>
        </w:rPr>
        <w:t>ukončit ji můžete kdykoli</w:t>
      </w:r>
      <w:r w:rsidR="00314CD9" w:rsidRPr="00484877">
        <w:rPr>
          <w:rFonts w:cstheme="minorHAnsi"/>
          <w:sz w:val="20"/>
          <w:szCs w:val="20"/>
        </w:rPr>
        <w:t xml:space="preserve"> výpovědí, s výpovědní lhůtou 30 dnů. Cena služby je po celou dobu trvání smlouvy stejná</w:t>
      </w:r>
      <w:r w:rsidRPr="00484877">
        <w:rPr>
          <w:rFonts w:cstheme="minorHAnsi"/>
          <w:sz w:val="20"/>
          <w:szCs w:val="20"/>
        </w:rPr>
        <w:t xml:space="preserve"> a </w:t>
      </w:r>
      <w:r w:rsidR="00314CD9" w:rsidRPr="00484877">
        <w:rPr>
          <w:rFonts w:cstheme="minorHAnsi"/>
          <w:sz w:val="20"/>
          <w:szCs w:val="20"/>
        </w:rPr>
        <w:t xml:space="preserve">nevyplývají žádné další poplatky. K navýšení plateb může dojít jen na základě Vaší objednávky a po jejím potvrzením námi. </w:t>
      </w:r>
      <w:r w:rsidRPr="00484877">
        <w:rPr>
          <w:rFonts w:cstheme="minorHAnsi"/>
          <w:sz w:val="20"/>
          <w:szCs w:val="20"/>
        </w:rPr>
        <w:t>K</w:t>
      </w:r>
      <w:r w:rsidR="00314CD9" w:rsidRPr="00484877">
        <w:rPr>
          <w:rFonts w:cstheme="minorHAnsi"/>
          <w:sz w:val="20"/>
          <w:szCs w:val="20"/>
        </w:rPr>
        <w:t xml:space="preserve">dybychom Vám někdy tyto podmínky chtěli změnit ve Váš neprospěch, máte právo takovou změnu odmítnout a smlouvu bez sankcí ukončit. </w:t>
      </w:r>
      <w:r w:rsidR="00FA6B1A">
        <w:rPr>
          <w:rFonts w:cstheme="minorHAnsi"/>
          <w:b/>
          <w:bCs/>
          <w:sz w:val="20"/>
          <w:szCs w:val="20"/>
        </w:rPr>
        <w:t xml:space="preserve"> </w:t>
      </w:r>
      <w:r w:rsidR="00883EB4" w:rsidRPr="00484877">
        <w:rPr>
          <w:rFonts w:cstheme="minorHAnsi"/>
          <w:b/>
          <w:color w:val="FF8D02"/>
          <w:sz w:val="20"/>
          <w:szCs w:val="20"/>
          <w:u w:val="single"/>
        </w:rPr>
        <w:t>DOTAZY</w:t>
      </w:r>
      <w:r w:rsidR="00883EB4" w:rsidRPr="00484877">
        <w:rPr>
          <w:rFonts w:cstheme="minorHAnsi"/>
          <w:sz w:val="20"/>
          <w:szCs w:val="20"/>
        </w:rPr>
        <w:t xml:space="preserve"> týkající se našich služeb a </w:t>
      </w:r>
      <w:r w:rsidR="00883EB4" w:rsidRPr="00484877">
        <w:rPr>
          <w:rFonts w:cstheme="minorHAnsi"/>
          <w:b/>
          <w:color w:val="FF8D02"/>
          <w:sz w:val="20"/>
          <w:szCs w:val="20"/>
          <w:u w:val="single"/>
        </w:rPr>
        <w:t>OBJEDNÁVKY</w:t>
      </w:r>
      <w:r w:rsidR="00883EB4" w:rsidRPr="00484877">
        <w:rPr>
          <w:rFonts w:cstheme="minorHAnsi"/>
          <w:sz w:val="20"/>
          <w:szCs w:val="20"/>
        </w:rPr>
        <w:t xml:space="preserve"> (např. </w:t>
      </w:r>
      <w:proofErr w:type="spellStart"/>
      <w:r w:rsidR="00883EB4" w:rsidRPr="00484877">
        <w:rPr>
          <w:rFonts w:cstheme="minorHAnsi"/>
          <w:sz w:val="20"/>
          <w:szCs w:val="20"/>
        </w:rPr>
        <w:t>routeru</w:t>
      </w:r>
      <w:proofErr w:type="spellEnd"/>
      <w:r w:rsidR="00A510AC" w:rsidRPr="00484877">
        <w:rPr>
          <w:rFonts w:cstheme="minorHAnsi"/>
          <w:sz w:val="20"/>
          <w:szCs w:val="20"/>
        </w:rPr>
        <w:t>,</w:t>
      </w:r>
      <w:r w:rsidR="00883EB4" w:rsidRPr="00484877">
        <w:rPr>
          <w:rFonts w:cstheme="minorHAnsi"/>
          <w:sz w:val="20"/>
          <w:szCs w:val="20"/>
        </w:rPr>
        <w:t xml:space="preserve"> doplňkových služeb</w:t>
      </w:r>
      <w:r w:rsidR="00A510AC" w:rsidRPr="00484877">
        <w:rPr>
          <w:rFonts w:cstheme="minorHAnsi"/>
          <w:sz w:val="20"/>
          <w:szCs w:val="20"/>
        </w:rPr>
        <w:t>, nebo</w:t>
      </w:r>
      <w:r w:rsidR="00883EB4" w:rsidRPr="00484877">
        <w:rPr>
          <w:rFonts w:cstheme="minorHAnsi"/>
          <w:sz w:val="20"/>
          <w:szCs w:val="20"/>
        </w:rPr>
        <w:t xml:space="preserve"> servisních zásahů technik</w:t>
      </w:r>
      <w:r w:rsidRPr="00484877">
        <w:rPr>
          <w:rFonts w:cstheme="minorHAnsi"/>
          <w:sz w:val="20"/>
          <w:szCs w:val="20"/>
        </w:rPr>
        <w:t>a</w:t>
      </w:r>
      <w:r w:rsidR="00A510AC" w:rsidRPr="00484877">
        <w:rPr>
          <w:rFonts w:cstheme="minorHAnsi"/>
          <w:sz w:val="20"/>
          <w:szCs w:val="20"/>
        </w:rPr>
        <w:t>)</w:t>
      </w:r>
      <w:r w:rsidR="00883EB4" w:rsidRPr="00484877">
        <w:rPr>
          <w:rFonts w:cstheme="minorHAnsi"/>
          <w:sz w:val="20"/>
          <w:szCs w:val="20"/>
        </w:rPr>
        <w:t xml:space="preserve"> můžete provést </w:t>
      </w:r>
      <w:r w:rsidR="00883EB4" w:rsidRPr="00484877">
        <w:rPr>
          <w:rFonts w:cstheme="minorHAnsi"/>
          <w:b/>
          <w:bCs/>
          <w:sz w:val="20"/>
          <w:szCs w:val="20"/>
        </w:rPr>
        <w:t>telefonicky na čísle 776</w:t>
      </w:r>
      <w:r w:rsidR="00FA6B1A">
        <w:rPr>
          <w:rFonts w:cstheme="minorHAnsi"/>
          <w:b/>
          <w:bCs/>
          <w:sz w:val="20"/>
          <w:szCs w:val="20"/>
        </w:rPr>
        <w:t> </w:t>
      </w:r>
      <w:r w:rsidR="00883EB4" w:rsidRPr="00484877">
        <w:rPr>
          <w:rFonts w:cstheme="minorHAnsi"/>
          <w:b/>
          <w:bCs/>
          <w:sz w:val="20"/>
          <w:szCs w:val="20"/>
        </w:rPr>
        <w:t>267</w:t>
      </w:r>
      <w:r w:rsidR="00FA6B1A">
        <w:rPr>
          <w:rFonts w:cstheme="minorHAnsi"/>
          <w:b/>
          <w:bCs/>
          <w:sz w:val="20"/>
          <w:szCs w:val="20"/>
        </w:rPr>
        <w:t xml:space="preserve"> </w:t>
      </w:r>
      <w:r w:rsidR="00883EB4" w:rsidRPr="00484877">
        <w:rPr>
          <w:rFonts w:cstheme="minorHAnsi"/>
          <w:b/>
          <w:bCs/>
          <w:sz w:val="20"/>
          <w:szCs w:val="20"/>
        </w:rPr>
        <w:t xml:space="preserve">744 v pracovní dny mezi 8:00 a 17:00, nebo emailem na </w:t>
      </w:r>
      <w:hyperlink r:id="rId9" w:history="1">
        <w:r w:rsidR="00883EB4" w:rsidRPr="00484877">
          <w:rPr>
            <w:rFonts w:cstheme="minorHAnsi"/>
            <w:b/>
            <w:bCs/>
            <w:sz w:val="20"/>
            <w:szCs w:val="20"/>
          </w:rPr>
          <w:t>info@mx-net.cz</w:t>
        </w:r>
      </w:hyperlink>
      <w:r w:rsidR="00883EB4" w:rsidRPr="00484877">
        <w:rPr>
          <w:rFonts w:cstheme="minorHAnsi"/>
          <w:sz w:val="20"/>
          <w:szCs w:val="20"/>
        </w:rPr>
        <w:t>.</w:t>
      </w:r>
      <w:r w:rsidR="009D5F69" w:rsidRPr="00484877">
        <w:rPr>
          <w:rFonts w:cstheme="minorHAnsi"/>
          <w:sz w:val="20"/>
          <w:szCs w:val="20"/>
        </w:rPr>
        <w:t xml:space="preserve"> </w:t>
      </w:r>
      <w:r w:rsidRPr="00484877">
        <w:rPr>
          <w:rFonts w:cstheme="minorHAnsi"/>
          <w:sz w:val="20"/>
          <w:szCs w:val="20"/>
        </w:rPr>
        <w:t xml:space="preserve">Požadavky na </w:t>
      </w:r>
      <w:r w:rsidRPr="00484877">
        <w:rPr>
          <w:rFonts w:cstheme="minorHAnsi"/>
          <w:b/>
          <w:color w:val="FF8D02"/>
          <w:sz w:val="20"/>
          <w:szCs w:val="20"/>
          <w:u w:val="single"/>
        </w:rPr>
        <w:t>ZMĚNY SMLOUVY</w:t>
      </w:r>
      <w:r w:rsidRPr="00484877">
        <w:rPr>
          <w:rFonts w:cstheme="minorHAnsi"/>
          <w:sz w:val="20"/>
          <w:szCs w:val="20"/>
        </w:rPr>
        <w:t xml:space="preserve"> </w:t>
      </w:r>
      <w:r w:rsidR="00FA6B1A">
        <w:rPr>
          <w:rFonts w:cstheme="minorHAnsi"/>
          <w:sz w:val="20"/>
          <w:szCs w:val="20"/>
        </w:rPr>
        <w:t>(</w:t>
      </w:r>
      <w:r w:rsidRPr="00484877">
        <w:rPr>
          <w:rFonts w:cstheme="minorHAnsi"/>
          <w:sz w:val="20"/>
          <w:szCs w:val="20"/>
        </w:rPr>
        <w:t>změn</w:t>
      </w:r>
      <w:r w:rsidR="00FA6B1A">
        <w:rPr>
          <w:rFonts w:cstheme="minorHAnsi"/>
          <w:sz w:val="20"/>
          <w:szCs w:val="20"/>
        </w:rPr>
        <w:t>a</w:t>
      </w:r>
      <w:r w:rsidRPr="00484877">
        <w:rPr>
          <w:rFonts w:cstheme="minorHAnsi"/>
          <w:sz w:val="20"/>
          <w:szCs w:val="20"/>
        </w:rPr>
        <w:t xml:space="preserve"> tarifu, změn</w:t>
      </w:r>
      <w:r w:rsidR="00FA6B1A">
        <w:rPr>
          <w:rFonts w:cstheme="minorHAnsi"/>
          <w:sz w:val="20"/>
          <w:szCs w:val="20"/>
        </w:rPr>
        <w:t>a</w:t>
      </w:r>
      <w:r w:rsidRPr="00484877">
        <w:rPr>
          <w:rFonts w:cstheme="minorHAnsi"/>
          <w:sz w:val="20"/>
          <w:szCs w:val="20"/>
        </w:rPr>
        <w:t xml:space="preserve"> místa připojení, přepis smlouvy na jinou osobu atd.</w:t>
      </w:r>
      <w:r w:rsidR="00FA6B1A">
        <w:rPr>
          <w:rFonts w:cstheme="minorHAnsi"/>
          <w:sz w:val="20"/>
          <w:szCs w:val="20"/>
        </w:rPr>
        <w:t>)</w:t>
      </w:r>
      <w:r w:rsidRPr="00484877">
        <w:rPr>
          <w:rFonts w:cstheme="minorHAnsi"/>
          <w:sz w:val="20"/>
          <w:szCs w:val="20"/>
        </w:rPr>
        <w:t xml:space="preserve"> zasílejte </w:t>
      </w:r>
      <w:r w:rsidRPr="00484877">
        <w:rPr>
          <w:rFonts w:cstheme="minorHAnsi"/>
          <w:b/>
          <w:bCs/>
          <w:sz w:val="20"/>
          <w:szCs w:val="20"/>
        </w:rPr>
        <w:t xml:space="preserve">emailem na </w:t>
      </w:r>
      <w:hyperlink r:id="rId10" w:history="1">
        <w:r w:rsidRPr="00484877">
          <w:rPr>
            <w:rFonts w:cstheme="minorHAnsi"/>
            <w:b/>
            <w:bCs/>
            <w:sz w:val="20"/>
            <w:szCs w:val="20"/>
          </w:rPr>
          <w:t>info@mx-net.cz</w:t>
        </w:r>
      </w:hyperlink>
      <w:r w:rsidRPr="00484877">
        <w:rPr>
          <w:rFonts w:cstheme="minorHAnsi"/>
          <w:b/>
          <w:bCs/>
          <w:sz w:val="20"/>
          <w:szCs w:val="20"/>
        </w:rPr>
        <w:t xml:space="preserve"> z adresy, kterou jste nám do smlouvy uvedli jako kontaktní.</w:t>
      </w:r>
      <w:r w:rsidR="001877CB" w:rsidRPr="00484877">
        <w:rPr>
          <w:rFonts w:cstheme="minorHAnsi"/>
          <w:b/>
          <w:bCs/>
          <w:sz w:val="20"/>
          <w:szCs w:val="20"/>
        </w:rPr>
        <w:t xml:space="preserve"> </w:t>
      </w:r>
    </w:p>
    <w:p w14:paraId="47CC6692" w14:textId="77777777" w:rsidR="00FA6B1A" w:rsidRPr="00F27725" w:rsidRDefault="00FA6B1A" w:rsidP="00FA6B1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theme="minorHAnsi"/>
          <w:b/>
          <w:color w:val="FF8D02"/>
          <w:sz w:val="12"/>
          <w:szCs w:val="12"/>
          <w:u w:val="single"/>
        </w:rPr>
      </w:pPr>
    </w:p>
    <w:p w14:paraId="6EC64C0C" w14:textId="77777777" w:rsidR="00FA6B1A" w:rsidRDefault="00E775B0" w:rsidP="00FA6B1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theme="minorHAnsi"/>
          <w:sz w:val="20"/>
          <w:szCs w:val="20"/>
        </w:rPr>
      </w:pPr>
      <w:r w:rsidRPr="00484877">
        <w:rPr>
          <w:rFonts w:cstheme="minorHAnsi"/>
          <w:b/>
          <w:color w:val="FF8D02"/>
          <w:sz w:val="20"/>
          <w:szCs w:val="20"/>
          <w:u w:val="single"/>
        </w:rPr>
        <w:t xml:space="preserve">NAHLÁSÍT </w:t>
      </w:r>
      <w:r w:rsidR="00E23AFC" w:rsidRPr="00484877">
        <w:rPr>
          <w:rFonts w:cstheme="minorHAnsi"/>
          <w:b/>
          <w:color w:val="FF8D02"/>
          <w:sz w:val="20"/>
          <w:szCs w:val="20"/>
          <w:u w:val="single"/>
        </w:rPr>
        <w:t>POTÍŽ</w:t>
      </w:r>
      <w:r w:rsidRPr="00484877">
        <w:rPr>
          <w:rFonts w:cstheme="minorHAnsi"/>
          <w:b/>
          <w:color w:val="FF8D02"/>
          <w:sz w:val="20"/>
          <w:szCs w:val="20"/>
          <w:u w:val="single"/>
        </w:rPr>
        <w:t>E</w:t>
      </w:r>
      <w:r w:rsidR="00A3565C" w:rsidRPr="00484877">
        <w:rPr>
          <w:rFonts w:cstheme="minorHAnsi"/>
          <w:b/>
          <w:color w:val="FF8D02"/>
          <w:sz w:val="20"/>
          <w:szCs w:val="20"/>
          <w:u w:val="single"/>
        </w:rPr>
        <w:t xml:space="preserve"> </w:t>
      </w:r>
      <w:r w:rsidR="00ED6EF7" w:rsidRPr="00484877">
        <w:rPr>
          <w:rFonts w:cstheme="minorHAnsi"/>
          <w:sz w:val="20"/>
          <w:szCs w:val="20"/>
        </w:rPr>
        <w:t xml:space="preserve">s připojením </w:t>
      </w:r>
      <w:r w:rsidR="00ED6EF7" w:rsidRPr="00484877">
        <w:rPr>
          <w:rFonts w:cstheme="minorHAnsi"/>
          <w:b/>
          <w:bCs/>
          <w:sz w:val="20"/>
          <w:szCs w:val="20"/>
        </w:rPr>
        <w:t>můžete telefonicky na čísle 77</w:t>
      </w:r>
      <w:r w:rsidR="00704A02">
        <w:rPr>
          <w:rFonts w:cstheme="minorHAnsi"/>
          <w:b/>
          <w:bCs/>
          <w:sz w:val="20"/>
          <w:szCs w:val="20"/>
        </w:rPr>
        <w:t>6 267 744</w:t>
      </w:r>
      <w:r w:rsidR="00ED6EF7" w:rsidRPr="00484877">
        <w:rPr>
          <w:rFonts w:cstheme="minorHAnsi"/>
          <w:b/>
          <w:bCs/>
          <w:sz w:val="20"/>
          <w:szCs w:val="20"/>
        </w:rPr>
        <w:t xml:space="preserve"> nebo emailem na </w:t>
      </w:r>
      <w:hyperlink r:id="rId11" w:history="1">
        <w:r w:rsidR="00ED6EF7" w:rsidRPr="00484877">
          <w:rPr>
            <w:rFonts w:cstheme="minorHAnsi"/>
            <w:b/>
            <w:bCs/>
            <w:sz w:val="20"/>
            <w:szCs w:val="20"/>
          </w:rPr>
          <w:t>info@mx-net.cz</w:t>
        </w:r>
      </w:hyperlink>
      <w:r w:rsidR="00ED6EF7" w:rsidRPr="00484877">
        <w:rPr>
          <w:rFonts w:cstheme="minorHAnsi"/>
          <w:sz w:val="20"/>
          <w:szCs w:val="20"/>
        </w:rPr>
        <w:t>.</w:t>
      </w:r>
      <w:r w:rsidR="00107CF7" w:rsidRPr="00484877">
        <w:rPr>
          <w:rFonts w:cstheme="minorHAnsi"/>
          <w:sz w:val="20"/>
          <w:szCs w:val="20"/>
        </w:rPr>
        <w:t xml:space="preserve"> </w:t>
      </w:r>
      <w:r w:rsidR="00C73532" w:rsidRPr="00484877">
        <w:rPr>
          <w:rFonts w:cstheme="minorHAnsi"/>
          <w:sz w:val="20"/>
          <w:szCs w:val="20"/>
        </w:rPr>
        <w:t>T</w:t>
      </w:r>
      <w:r w:rsidR="00107CF7" w:rsidRPr="00484877">
        <w:rPr>
          <w:rFonts w:cstheme="minorHAnsi"/>
          <w:sz w:val="20"/>
          <w:szCs w:val="20"/>
        </w:rPr>
        <w:t xml:space="preserve">rvalé nebo pravidelně se opakující odchylky skutečného výkonu přístupu k internetu, pokud jde o rychlost nebo jiné parametry kvality služby, od výkonu uvedeného ve smlouvě, můžete </w:t>
      </w:r>
      <w:r w:rsidR="00C73532" w:rsidRPr="00484877">
        <w:rPr>
          <w:rFonts w:cstheme="minorHAnsi"/>
          <w:sz w:val="20"/>
          <w:szCs w:val="20"/>
        </w:rPr>
        <w:t>reklamovat</w:t>
      </w:r>
      <w:r w:rsidR="00107CF7" w:rsidRPr="00484877">
        <w:rPr>
          <w:rFonts w:cstheme="minorHAnsi"/>
          <w:sz w:val="20"/>
          <w:szCs w:val="20"/>
        </w:rPr>
        <w:t xml:space="preserve"> emailem na adres</w:t>
      </w:r>
      <w:r w:rsidR="00C73532" w:rsidRPr="00484877">
        <w:rPr>
          <w:rFonts w:cstheme="minorHAnsi"/>
          <w:sz w:val="20"/>
          <w:szCs w:val="20"/>
        </w:rPr>
        <w:t>e</w:t>
      </w:r>
      <w:r w:rsidR="00107CF7" w:rsidRPr="00484877">
        <w:rPr>
          <w:rFonts w:cstheme="minorHAnsi"/>
          <w:sz w:val="20"/>
          <w:szCs w:val="20"/>
        </w:rPr>
        <w:t xml:space="preserve"> </w:t>
      </w:r>
      <w:r w:rsidRPr="00484877">
        <w:rPr>
          <w:rFonts w:cstheme="minorHAnsi"/>
          <w:sz w:val="20"/>
          <w:szCs w:val="20"/>
        </w:rPr>
        <w:t>info@mx-net.cz</w:t>
      </w:r>
      <w:r w:rsidR="00107CF7" w:rsidRPr="00484877">
        <w:rPr>
          <w:rFonts w:cstheme="minorHAnsi"/>
          <w:sz w:val="20"/>
          <w:szCs w:val="20"/>
        </w:rPr>
        <w:t>. Další postup je popsán ve Všeobecných podmínkách sítě MX-NET, bod 3.2. Nevyhovíme-li reklamaci, jste oprávněni podat u Českého telekomunikačního úřadu (www.ctu.cz) návrh na zahájení řízení o námitce proti vyřízení reklamace bez zbytečného odkladu, nejpozději však do 1 měsíce ode dne doručení vyřízení reklamace nebo marného uplynutí lhůty pro její vyřízení, jinak právo uplatnit námitku zanikne.</w:t>
      </w:r>
      <w:r w:rsidR="00484877">
        <w:rPr>
          <w:rFonts w:cstheme="minorHAnsi"/>
          <w:sz w:val="20"/>
          <w:szCs w:val="20"/>
        </w:rPr>
        <w:t xml:space="preserve"> </w:t>
      </w:r>
    </w:p>
    <w:p w14:paraId="35F9E9AA" w14:textId="77777777" w:rsidR="00FA6B1A" w:rsidRPr="00F27725" w:rsidRDefault="00FA6B1A" w:rsidP="00FA6B1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theme="minorHAnsi"/>
          <w:b/>
          <w:color w:val="FF8D02"/>
          <w:sz w:val="12"/>
          <w:szCs w:val="12"/>
          <w:u w:val="single"/>
        </w:rPr>
      </w:pPr>
    </w:p>
    <w:p w14:paraId="050E7A87" w14:textId="48606B1C" w:rsidR="00E23AFC" w:rsidRDefault="00ED6EF7" w:rsidP="00FA6B1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theme="minorHAnsi"/>
          <w:sz w:val="20"/>
          <w:szCs w:val="20"/>
        </w:rPr>
      </w:pPr>
      <w:r w:rsidRPr="00484877">
        <w:rPr>
          <w:rFonts w:cstheme="minorHAnsi"/>
          <w:b/>
          <w:color w:val="FF8D02"/>
          <w:sz w:val="20"/>
          <w:szCs w:val="20"/>
          <w:u w:val="single"/>
        </w:rPr>
        <w:t>HESLO NA WI-</w:t>
      </w:r>
      <w:r w:rsidR="00D362D0" w:rsidRPr="00484877">
        <w:rPr>
          <w:rFonts w:cstheme="minorHAnsi"/>
          <w:b/>
          <w:color w:val="FF8D02"/>
          <w:sz w:val="20"/>
          <w:szCs w:val="20"/>
          <w:u w:val="single"/>
        </w:rPr>
        <w:t>FI</w:t>
      </w:r>
      <w:r w:rsidRPr="00484877">
        <w:rPr>
          <w:rFonts w:cstheme="minorHAnsi"/>
          <w:sz w:val="20"/>
          <w:szCs w:val="20"/>
        </w:rPr>
        <w:t xml:space="preserve"> </w:t>
      </w:r>
      <w:r w:rsidR="00FA6B1A">
        <w:rPr>
          <w:rFonts w:cstheme="minorHAnsi"/>
          <w:sz w:val="20"/>
          <w:szCs w:val="20"/>
        </w:rPr>
        <w:t>je uvedeno</w:t>
      </w:r>
      <w:r w:rsidR="00D362D0" w:rsidRPr="00484877">
        <w:rPr>
          <w:rFonts w:cstheme="minorHAnsi"/>
          <w:sz w:val="20"/>
          <w:szCs w:val="20"/>
        </w:rPr>
        <w:t xml:space="preserve"> na štítku s naším logem na </w:t>
      </w:r>
      <w:proofErr w:type="spellStart"/>
      <w:r w:rsidR="00D362D0" w:rsidRPr="00484877">
        <w:rPr>
          <w:rFonts w:cstheme="minorHAnsi"/>
          <w:sz w:val="20"/>
          <w:szCs w:val="20"/>
        </w:rPr>
        <w:t>routeru</w:t>
      </w:r>
      <w:proofErr w:type="spellEnd"/>
      <w:r w:rsidR="00D362D0" w:rsidRPr="00484877">
        <w:rPr>
          <w:rFonts w:cstheme="minorHAnsi"/>
          <w:sz w:val="20"/>
          <w:szCs w:val="20"/>
        </w:rPr>
        <w:t xml:space="preserve">. </w:t>
      </w:r>
      <w:r w:rsidR="00FA6B1A">
        <w:rPr>
          <w:rFonts w:cstheme="minorHAnsi"/>
          <w:b/>
          <w:bCs/>
          <w:sz w:val="20"/>
          <w:szCs w:val="20"/>
        </w:rPr>
        <w:t xml:space="preserve">Znáte ho jen </w:t>
      </w:r>
      <w:r w:rsidRPr="00484877">
        <w:rPr>
          <w:rFonts w:cstheme="minorHAnsi"/>
          <w:b/>
          <w:bCs/>
          <w:sz w:val="20"/>
          <w:szCs w:val="20"/>
        </w:rPr>
        <w:t>Vy a pečlivě zvažte, komu</w:t>
      </w:r>
      <w:r w:rsidR="00285E55" w:rsidRPr="00484877">
        <w:rPr>
          <w:rFonts w:cstheme="minorHAnsi"/>
          <w:b/>
          <w:bCs/>
          <w:sz w:val="20"/>
          <w:szCs w:val="20"/>
        </w:rPr>
        <w:t xml:space="preserve"> ho dáte</w:t>
      </w:r>
      <w:r w:rsidR="00285E55" w:rsidRPr="00484877">
        <w:rPr>
          <w:rFonts w:cstheme="minorHAnsi"/>
          <w:sz w:val="20"/>
          <w:szCs w:val="20"/>
        </w:rPr>
        <w:t>.</w:t>
      </w:r>
      <w:r w:rsidR="00C46EA7" w:rsidRPr="00484877">
        <w:rPr>
          <w:rFonts w:cstheme="minorHAnsi"/>
          <w:sz w:val="20"/>
          <w:szCs w:val="20"/>
        </w:rPr>
        <w:t xml:space="preserve"> </w:t>
      </w:r>
      <w:r w:rsidR="00285E55" w:rsidRPr="00484877">
        <w:rPr>
          <w:rFonts w:cstheme="minorHAnsi"/>
          <w:sz w:val="20"/>
          <w:szCs w:val="20"/>
        </w:rPr>
        <w:t>M</w:t>
      </w:r>
      <w:r w:rsidRPr="00484877">
        <w:rPr>
          <w:rFonts w:cstheme="minorHAnsi"/>
          <w:sz w:val="20"/>
          <w:szCs w:val="20"/>
        </w:rPr>
        <w:t xml:space="preserve">áme </w:t>
      </w:r>
      <w:r w:rsidR="00D362D0" w:rsidRPr="00484877">
        <w:rPr>
          <w:rFonts w:cstheme="minorHAnsi"/>
          <w:sz w:val="20"/>
          <w:szCs w:val="20"/>
        </w:rPr>
        <w:t xml:space="preserve">totiž </w:t>
      </w:r>
      <w:r w:rsidRPr="00484877">
        <w:rPr>
          <w:rFonts w:cstheme="minorHAnsi"/>
          <w:sz w:val="20"/>
          <w:szCs w:val="20"/>
        </w:rPr>
        <w:t xml:space="preserve">ze zákona povinnost zaznamenávat Váš provoz na internetu a </w:t>
      </w:r>
      <w:r w:rsidRPr="00484877">
        <w:rPr>
          <w:rFonts w:cstheme="minorHAnsi"/>
          <w:b/>
          <w:bCs/>
          <w:sz w:val="20"/>
          <w:szCs w:val="20"/>
        </w:rPr>
        <w:t>Vy za něj nesete odpovědnost.</w:t>
      </w:r>
      <w:r w:rsidRPr="00484877">
        <w:rPr>
          <w:rFonts w:cstheme="minorHAnsi"/>
          <w:sz w:val="20"/>
          <w:szCs w:val="20"/>
        </w:rPr>
        <w:t xml:space="preserve"> Pokud nás </w:t>
      </w:r>
      <w:r w:rsidR="00AF1BC2" w:rsidRPr="00484877">
        <w:rPr>
          <w:rFonts w:cstheme="minorHAnsi"/>
          <w:sz w:val="20"/>
          <w:szCs w:val="20"/>
        </w:rPr>
        <w:t>příslušné orgány</w:t>
      </w:r>
      <w:r w:rsidRPr="00484877">
        <w:rPr>
          <w:rFonts w:cstheme="minorHAnsi"/>
          <w:sz w:val="20"/>
          <w:szCs w:val="20"/>
        </w:rPr>
        <w:t xml:space="preserve"> vyzvou, musíme jim předat veškeré dostupné informace o Vás. A zpětně se těžko dokazuje, že vyšetřovaný problém jste nezpůsobili Vy, ani člen Vaší domácnosti, ale třetí osoba, která znala heslo. Dojde-li k prozrazení hesla, kontaktujte nás. </w:t>
      </w:r>
      <w:r w:rsidR="00A510AC" w:rsidRPr="00484877">
        <w:rPr>
          <w:rFonts w:cstheme="minorHAnsi"/>
          <w:b/>
          <w:bCs/>
          <w:sz w:val="20"/>
          <w:szCs w:val="20"/>
        </w:rPr>
        <w:t>Situac</w:t>
      </w:r>
      <w:r w:rsidR="00B36ED5" w:rsidRPr="00484877">
        <w:rPr>
          <w:rFonts w:cstheme="minorHAnsi"/>
          <w:b/>
          <w:bCs/>
          <w:sz w:val="20"/>
          <w:szCs w:val="20"/>
        </w:rPr>
        <w:t xml:space="preserve">i lze </w:t>
      </w:r>
      <w:r w:rsidR="00B57F62" w:rsidRPr="00484877">
        <w:rPr>
          <w:rFonts w:cstheme="minorHAnsi"/>
          <w:b/>
          <w:bCs/>
          <w:sz w:val="20"/>
          <w:szCs w:val="20"/>
        </w:rPr>
        <w:t>bez problémů</w:t>
      </w:r>
      <w:r w:rsidR="00B36ED5" w:rsidRPr="00484877">
        <w:rPr>
          <w:rFonts w:cstheme="minorHAnsi"/>
          <w:b/>
          <w:bCs/>
          <w:sz w:val="20"/>
          <w:szCs w:val="20"/>
        </w:rPr>
        <w:t xml:space="preserve"> řešit</w:t>
      </w:r>
      <w:r w:rsidR="00A510AC" w:rsidRPr="00484877">
        <w:rPr>
          <w:rFonts w:cstheme="minorHAnsi"/>
          <w:b/>
          <w:bCs/>
          <w:sz w:val="20"/>
          <w:szCs w:val="20"/>
        </w:rPr>
        <w:t>, pokud se o ní dozvíme včas.</w:t>
      </w:r>
    </w:p>
    <w:p w14:paraId="1B583282" w14:textId="61F168A9" w:rsidR="00C52103" w:rsidRPr="00484877" w:rsidRDefault="00C52103" w:rsidP="00C52103">
      <w:pPr>
        <w:tabs>
          <w:tab w:val="left" w:pos="4493"/>
        </w:tabs>
        <w:spacing w:after="0" w:line="240" w:lineRule="auto"/>
        <w:ind w:left="-284"/>
        <w:jc w:val="both"/>
        <w:rPr>
          <w:rFonts w:cstheme="minorHAnsi"/>
          <w:sz w:val="16"/>
          <w:szCs w:val="16"/>
        </w:rPr>
      </w:pPr>
      <w:r w:rsidRPr="00484877">
        <w:rPr>
          <w:rFonts w:cstheme="minorHAnsi"/>
          <w:sz w:val="16"/>
          <w:szCs w:val="16"/>
        </w:rPr>
        <w:lastRenderedPageBreak/>
        <w:tab/>
      </w:r>
      <w:r w:rsidRPr="00484877">
        <w:rPr>
          <w:rFonts w:cstheme="minorHAnsi"/>
          <w:sz w:val="16"/>
          <w:szCs w:val="16"/>
        </w:rPr>
        <w:tab/>
      </w:r>
    </w:p>
    <w:p w14:paraId="5CE48785" w14:textId="52681BE0" w:rsidR="00AD03C3" w:rsidRPr="00484877" w:rsidRDefault="00E23AFC" w:rsidP="00ED6EF7">
      <w:pPr>
        <w:tabs>
          <w:tab w:val="left" w:pos="4493"/>
        </w:tabs>
        <w:spacing w:after="0" w:line="240" w:lineRule="auto"/>
        <w:ind w:hanging="284"/>
        <w:contextualSpacing/>
        <w:jc w:val="both"/>
        <w:rPr>
          <w:rFonts w:cstheme="minorHAnsi"/>
          <w:sz w:val="20"/>
          <w:szCs w:val="20"/>
        </w:rPr>
      </w:pPr>
      <w:r w:rsidRPr="00484877">
        <w:rPr>
          <w:rFonts w:cstheme="minorHAnsi"/>
          <w:noProof/>
          <w:sz w:val="20"/>
          <w:szCs w:val="20"/>
          <w:lang w:eastAsia="cs-CZ"/>
        </w:rPr>
        <w:drawing>
          <wp:anchor distT="0" distB="0" distL="114300" distR="0" simplePos="0" relativeHeight="251658752" behindDoc="0" locked="0" layoutInCell="1" allowOverlap="1" wp14:anchorId="27A090A9" wp14:editId="3E1341E2">
            <wp:simplePos x="0" y="0"/>
            <wp:positionH relativeFrom="margin">
              <wp:posOffset>5866412</wp:posOffset>
            </wp:positionH>
            <wp:positionV relativeFrom="paragraph">
              <wp:posOffset>-26054</wp:posOffset>
            </wp:positionV>
            <wp:extent cx="1095555" cy="439947"/>
            <wp:effectExtent l="19050" t="0" r="9345" b="0"/>
            <wp:wrapNone/>
            <wp:docPr id="2" name="Picture" descr="https://is.mx-net.cz/graphics/mx-n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https://is.mx-net.cz/graphics/mx-ne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555" cy="43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6BB6" w:rsidRPr="00484877">
        <w:rPr>
          <w:rFonts w:cstheme="minorHAnsi"/>
          <w:b/>
          <w:sz w:val="20"/>
          <w:szCs w:val="20"/>
        </w:rPr>
        <w:t xml:space="preserve">SMLOUVA O POSKYTOVÁNÍ VEŘEJNĚ DOSTUPNÝCH SLUŽEB ELEKTRONICKÝCH KOMUNIKACÍ </w:t>
      </w:r>
      <w:r w:rsidR="00286BB6" w:rsidRPr="00484877">
        <w:rPr>
          <w:rFonts w:cstheme="minorHAnsi"/>
          <w:sz w:val="20"/>
          <w:szCs w:val="20"/>
        </w:rPr>
        <w:t xml:space="preserve">(dále jen „Smlouva“) </w:t>
      </w:r>
    </w:p>
    <w:p w14:paraId="67CF99A5" w14:textId="199D4CD2" w:rsidR="00286BB6" w:rsidRPr="00484877" w:rsidRDefault="00286BB6" w:rsidP="00AD03C3">
      <w:pPr>
        <w:tabs>
          <w:tab w:val="left" w:pos="4493"/>
        </w:tabs>
        <w:spacing w:after="0" w:line="240" w:lineRule="auto"/>
        <w:ind w:hanging="284"/>
        <w:contextualSpacing/>
        <w:jc w:val="both"/>
        <w:rPr>
          <w:rFonts w:cstheme="minorHAnsi"/>
          <w:sz w:val="20"/>
          <w:szCs w:val="20"/>
        </w:rPr>
      </w:pPr>
      <w:r w:rsidRPr="00484877">
        <w:rPr>
          <w:rFonts w:cstheme="minorHAnsi"/>
          <w:sz w:val="20"/>
          <w:szCs w:val="20"/>
        </w:rPr>
        <w:t>uzavřená podle</w:t>
      </w:r>
      <w:r w:rsidR="00AD03C3" w:rsidRPr="00484877">
        <w:rPr>
          <w:rFonts w:cstheme="minorHAnsi"/>
          <w:sz w:val="20"/>
          <w:szCs w:val="20"/>
        </w:rPr>
        <w:t xml:space="preserve"> </w:t>
      </w:r>
      <w:r w:rsidR="00285E55" w:rsidRPr="00484877">
        <w:rPr>
          <w:rFonts w:cstheme="minorHAnsi"/>
          <w:sz w:val="20"/>
          <w:szCs w:val="20"/>
        </w:rPr>
        <w:t>Z</w:t>
      </w:r>
      <w:r w:rsidRPr="00484877">
        <w:rPr>
          <w:rFonts w:cstheme="minorHAnsi"/>
          <w:sz w:val="20"/>
          <w:szCs w:val="20"/>
        </w:rPr>
        <w:t>ákona</w:t>
      </w:r>
      <w:r w:rsidR="00AD03C3" w:rsidRPr="00484877">
        <w:rPr>
          <w:rFonts w:cstheme="minorHAnsi"/>
          <w:sz w:val="20"/>
          <w:szCs w:val="20"/>
        </w:rPr>
        <w:t xml:space="preserve"> </w:t>
      </w:r>
      <w:r w:rsidRPr="00484877">
        <w:rPr>
          <w:rFonts w:cstheme="minorHAnsi"/>
          <w:sz w:val="20"/>
          <w:szCs w:val="20"/>
        </w:rPr>
        <w:t>o elektronických komunikacích</w:t>
      </w:r>
      <w:r w:rsidR="00454F65">
        <w:rPr>
          <w:rFonts w:cstheme="minorHAnsi"/>
          <w:sz w:val="20"/>
          <w:szCs w:val="20"/>
        </w:rPr>
        <w:t xml:space="preserve"> (127/2005 Sb.)</w:t>
      </w:r>
      <w:r w:rsidR="00AD03C3" w:rsidRPr="00484877">
        <w:rPr>
          <w:rFonts w:cstheme="minorHAnsi"/>
          <w:sz w:val="20"/>
          <w:szCs w:val="20"/>
        </w:rPr>
        <w:t xml:space="preserve"> a </w:t>
      </w:r>
      <w:r w:rsidR="00285E55" w:rsidRPr="00484877">
        <w:rPr>
          <w:rFonts w:cstheme="minorHAnsi"/>
          <w:sz w:val="20"/>
          <w:szCs w:val="20"/>
        </w:rPr>
        <w:t>O</w:t>
      </w:r>
      <w:r w:rsidR="00AD03C3" w:rsidRPr="00484877">
        <w:rPr>
          <w:rFonts w:cstheme="minorHAnsi"/>
          <w:sz w:val="20"/>
          <w:szCs w:val="20"/>
        </w:rPr>
        <w:t>bčanského zákoníku</w:t>
      </w:r>
      <w:r w:rsidR="00454F65">
        <w:rPr>
          <w:rFonts w:cstheme="minorHAnsi"/>
          <w:sz w:val="20"/>
          <w:szCs w:val="20"/>
        </w:rPr>
        <w:t xml:space="preserve"> (89/2012 Sb.)</w:t>
      </w:r>
    </w:p>
    <w:p w14:paraId="20318DFE" w14:textId="2820FF26" w:rsidR="00086BC5" w:rsidRPr="00454F65" w:rsidRDefault="00086BC5" w:rsidP="00086BC5">
      <w:pPr>
        <w:tabs>
          <w:tab w:val="left" w:pos="4493"/>
        </w:tabs>
        <w:spacing w:after="0" w:line="240" w:lineRule="auto"/>
        <w:ind w:left="-284"/>
        <w:rPr>
          <w:rFonts w:cstheme="minorHAnsi"/>
          <w:sz w:val="12"/>
          <w:szCs w:val="12"/>
        </w:rPr>
      </w:pPr>
    </w:p>
    <w:p w14:paraId="78FE216C" w14:textId="63D3E972" w:rsidR="00AD03C3" w:rsidRPr="00484877" w:rsidRDefault="00CD0F46" w:rsidP="00AD03C3">
      <w:pPr>
        <w:tabs>
          <w:tab w:val="left" w:pos="4493"/>
        </w:tabs>
        <w:spacing w:after="0" w:line="240" w:lineRule="auto"/>
        <w:ind w:left="-284"/>
        <w:rPr>
          <w:rFonts w:cstheme="minorHAnsi"/>
          <w:sz w:val="20"/>
          <w:szCs w:val="20"/>
        </w:rPr>
      </w:pPr>
      <w:r w:rsidRPr="00484877">
        <w:rPr>
          <w:rFonts w:cstheme="minorHAnsi"/>
          <w:sz w:val="20"/>
          <w:szCs w:val="20"/>
        </w:rPr>
        <w:t>Označení smluvních stran se pro účely této Smlouvy přejímá z druhé strany tohoto listu</w:t>
      </w:r>
      <w:r w:rsidR="00B57F62" w:rsidRPr="00484877">
        <w:rPr>
          <w:rFonts w:cstheme="minorHAnsi"/>
          <w:sz w:val="20"/>
          <w:szCs w:val="20"/>
        </w:rPr>
        <w:t>,</w:t>
      </w:r>
      <w:r w:rsidRPr="00484877">
        <w:rPr>
          <w:rFonts w:cstheme="minorHAnsi"/>
          <w:sz w:val="20"/>
          <w:szCs w:val="20"/>
        </w:rPr>
        <w:t xml:space="preserve"> označené jako SHRNUTÍ SMLOUVY O POSKYTOVÁNÍ VEŘEJNĚ DOSTUPNÝCH SLUŽEB EL. KOMUNIKACÍ (dále jen „Shrnutí“).</w:t>
      </w:r>
      <w:r w:rsidR="00F62581">
        <w:rPr>
          <w:rFonts w:cstheme="minorHAnsi"/>
          <w:sz w:val="20"/>
          <w:szCs w:val="20"/>
        </w:rPr>
        <w:t xml:space="preserve"> Číslo smlouvy je shodné s číslem Shrnutí.</w:t>
      </w:r>
    </w:p>
    <w:p w14:paraId="04A82CAF" w14:textId="77777777" w:rsidR="00AD03C3" w:rsidRPr="00454F65" w:rsidRDefault="00AD03C3" w:rsidP="00AD03C3">
      <w:pPr>
        <w:tabs>
          <w:tab w:val="left" w:pos="4493"/>
        </w:tabs>
        <w:spacing w:after="0" w:line="240" w:lineRule="auto"/>
        <w:ind w:left="-284"/>
        <w:rPr>
          <w:rFonts w:cstheme="minorHAnsi"/>
          <w:sz w:val="12"/>
          <w:szCs w:val="12"/>
        </w:rPr>
      </w:pPr>
    </w:p>
    <w:p w14:paraId="70AAB2EB" w14:textId="611508D4" w:rsidR="004C2807" w:rsidRPr="00484877" w:rsidRDefault="002F699D" w:rsidP="00D54B1C">
      <w:pPr>
        <w:tabs>
          <w:tab w:val="left" w:pos="4493"/>
        </w:tabs>
        <w:spacing w:after="0" w:line="240" w:lineRule="auto"/>
        <w:ind w:left="-284"/>
        <w:jc w:val="both"/>
        <w:rPr>
          <w:rFonts w:cstheme="minorHAnsi"/>
          <w:bCs/>
          <w:sz w:val="20"/>
          <w:szCs w:val="20"/>
        </w:rPr>
      </w:pPr>
      <w:r w:rsidRPr="00484877">
        <w:rPr>
          <w:rFonts w:cstheme="minorHAnsi"/>
          <w:bCs/>
          <w:sz w:val="20"/>
          <w:szCs w:val="20"/>
        </w:rPr>
        <w:t>Účastník výslovně prohlašuje, že mu Poskytovatel předložil Shrnutí, stejně jako tuto Smlouvu, před zřízení</w:t>
      </w:r>
      <w:r w:rsidR="001632B5" w:rsidRPr="00484877">
        <w:rPr>
          <w:rFonts w:cstheme="minorHAnsi"/>
          <w:bCs/>
          <w:sz w:val="20"/>
          <w:szCs w:val="20"/>
        </w:rPr>
        <w:t>m</w:t>
      </w:r>
      <w:r w:rsidRPr="00484877">
        <w:rPr>
          <w:rFonts w:cstheme="minorHAnsi"/>
          <w:bCs/>
          <w:sz w:val="20"/>
          <w:szCs w:val="20"/>
        </w:rPr>
        <w:t xml:space="preserve"> pevné přípojky služeb elektronických komunikací, </w:t>
      </w:r>
      <w:r w:rsidR="001632B5" w:rsidRPr="00484877">
        <w:rPr>
          <w:rFonts w:cstheme="minorHAnsi"/>
          <w:bCs/>
          <w:sz w:val="20"/>
          <w:szCs w:val="20"/>
        </w:rPr>
        <w:t xml:space="preserve">probíhajícím </w:t>
      </w:r>
      <w:r w:rsidRPr="00484877">
        <w:rPr>
          <w:rFonts w:cstheme="minorHAnsi"/>
          <w:bCs/>
          <w:sz w:val="20"/>
          <w:szCs w:val="20"/>
        </w:rPr>
        <w:t>na základě jeho předchozí objednávky. Účastník si toto shrnutí prostudoval</w:t>
      </w:r>
      <w:r w:rsidR="004C2807" w:rsidRPr="00484877">
        <w:rPr>
          <w:rFonts w:cstheme="minorHAnsi"/>
          <w:bCs/>
          <w:sz w:val="20"/>
          <w:szCs w:val="20"/>
        </w:rPr>
        <w:t xml:space="preserve"> a</w:t>
      </w:r>
      <w:r w:rsidRPr="00484877">
        <w:rPr>
          <w:rFonts w:cstheme="minorHAnsi"/>
          <w:bCs/>
          <w:sz w:val="20"/>
          <w:szCs w:val="20"/>
        </w:rPr>
        <w:t xml:space="preserve"> měl prostor klást zástupci Poskytovatele doplňující dotazy</w:t>
      </w:r>
      <w:r w:rsidR="0010427C" w:rsidRPr="00484877">
        <w:rPr>
          <w:rFonts w:cstheme="minorHAnsi"/>
          <w:bCs/>
          <w:sz w:val="20"/>
          <w:szCs w:val="20"/>
        </w:rPr>
        <w:t xml:space="preserve">. Po jejich zodpovězení zástupci Poskytovatele zřídili Účastníkovi </w:t>
      </w:r>
      <w:r w:rsidR="004C2807" w:rsidRPr="00484877">
        <w:rPr>
          <w:rFonts w:cstheme="minorHAnsi"/>
          <w:bCs/>
          <w:sz w:val="20"/>
          <w:szCs w:val="20"/>
        </w:rPr>
        <w:t>přípojku a po jejím zprovoznění v rozsahu a kvalitě požadované Účastníkem přistoupili k uzavření této Smlouvy. Účastníkovi je tak služba v okamžiku uzavírání této Smlouvy již zřízena a funkční ve sjednaném rozsahu dle Shrnutí.</w:t>
      </w:r>
    </w:p>
    <w:p w14:paraId="7FDBE232" w14:textId="77777777" w:rsidR="00B36ED5" w:rsidRPr="00454F65" w:rsidRDefault="00B36ED5" w:rsidP="00D54B1C">
      <w:pPr>
        <w:tabs>
          <w:tab w:val="left" w:pos="4493"/>
        </w:tabs>
        <w:spacing w:after="0" w:line="240" w:lineRule="auto"/>
        <w:ind w:left="-284"/>
        <w:jc w:val="both"/>
        <w:rPr>
          <w:rFonts w:cstheme="minorHAnsi"/>
          <w:sz w:val="12"/>
          <w:szCs w:val="12"/>
        </w:rPr>
      </w:pPr>
    </w:p>
    <w:p w14:paraId="2FEA7DAD" w14:textId="44A732C4" w:rsidR="004C2807" w:rsidRPr="00484877" w:rsidRDefault="004C2807" w:rsidP="00D54B1C">
      <w:pPr>
        <w:pStyle w:val="Odstavecseseznamem"/>
        <w:tabs>
          <w:tab w:val="left" w:pos="4493"/>
        </w:tabs>
        <w:spacing w:after="0" w:line="240" w:lineRule="auto"/>
        <w:ind w:left="0"/>
        <w:jc w:val="both"/>
        <w:rPr>
          <w:rFonts w:cstheme="minorHAnsi"/>
          <w:b/>
          <w:sz w:val="20"/>
          <w:szCs w:val="20"/>
          <w:u w:val="single"/>
        </w:rPr>
      </w:pPr>
      <w:r w:rsidRPr="00484877">
        <w:rPr>
          <w:rFonts w:cstheme="minorHAnsi"/>
          <w:b/>
          <w:sz w:val="20"/>
          <w:szCs w:val="20"/>
          <w:u w:val="single"/>
        </w:rPr>
        <w:t xml:space="preserve">Na základě výše uvedeného Poskytovatel s Účastníkem uzavírá tuto Smlouvu za následujících podmínek: </w:t>
      </w:r>
    </w:p>
    <w:p w14:paraId="6A27B72F" w14:textId="5D1E8D1E" w:rsidR="00165981" w:rsidRPr="00484877" w:rsidRDefault="00851D58" w:rsidP="00D54B1C">
      <w:pPr>
        <w:pStyle w:val="Odstavecseseznamem"/>
        <w:numPr>
          <w:ilvl w:val="0"/>
          <w:numId w:val="2"/>
        </w:numPr>
        <w:spacing w:after="0" w:line="240" w:lineRule="auto"/>
        <w:ind w:left="0" w:hanging="284"/>
        <w:jc w:val="both"/>
        <w:rPr>
          <w:rFonts w:cstheme="minorHAnsi"/>
          <w:sz w:val="20"/>
          <w:szCs w:val="20"/>
        </w:rPr>
      </w:pPr>
      <w:r w:rsidRPr="00484877">
        <w:rPr>
          <w:rFonts w:cstheme="minorHAnsi"/>
          <w:sz w:val="20"/>
          <w:szCs w:val="20"/>
        </w:rPr>
        <w:t>V</w:t>
      </w:r>
      <w:r w:rsidR="00F86088" w:rsidRPr="00484877">
        <w:rPr>
          <w:rFonts w:cstheme="minorHAnsi"/>
          <w:sz w:val="20"/>
          <w:szCs w:val="20"/>
        </w:rPr>
        <w:t>ýpovědní lhůta</w:t>
      </w:r>
      <w:r w:rsidR="00285101" w:rsidRPr="00484877">
        <w:rPr>
          <w:rFonts w:cstheme="minorHAnsi"/>
          <w:sz w:val="20"/>
          <w:szCs w:val="20"/>
        </w:rPr>
        <w:t xml:space="preserve"> smlouvy</w:t>
      </w:r>
      <w:r w:rsidR="00F86088" w:rsidRPr="00484877">
        <w:rPr>
          <w:rFonts w:cstheme="minorHAnsi"/>
          <w:sz w:val="20"/>
          <w:szCs w:val="20"/>
        </w:rPr>
        <w:t xml:space="preserve"> </w:t>
      </w:r>
      <w:r w:rsidR="00BA348F" w:rsidRPr="00484877">
        <w:rPr>
          <w:rFonts w:cstheme="minorHAnsi"/>
          <w:sz w:val="20"/>
          <w:szCs w:val="20"/>
        </w:rPr>
        <w:t>běží</w:t>
      </w:r>
      <w:r w:rsidR="00F86088" w:rsidRPr="00484877">
        <w:rPr>
          <w:rFonts w:cstheme="minorHAnsi"/>
          <w:sz w:val="20"/>
          <w:szCs w:val="20"/>
        </w:rPr>
        <w:t xml:space="preserve"> od </w:t>
      </w:r>
      <w:r w:rsidR="00BA348F" w:rsidRPr="00484877">
        <w:rPr>
          <w:rFonts w:cstheme="minorHAnsi"/>
          <w:sz w:val="20"/>
          <w:szCs w:val="20"/>
        </w:rPr>
        <w:t>1.</w:t>
      </w:r>
      <w:r w:rsidR="00F86088" w:rsidRPr="00484877">
        <w:rPr>
          <w:rFonts w:cstheme="minorHAnsi"/>
          <w:sz w:val="20"/>
          <w:szCs w:val="20"/>
        </w:rPr>
        <w:t xml:space="preserve"> dne mě</w:t>
      </w:r>
      <w:r w:rsidR="00165981" w:rsidRPr="00484877">
        <w:rPr>
          <w:rFonts w:cstheme="minorHAnsi"/>
          <w:sz w:val="20"/>
          <w:szCs w:val="20"/>
        </w:rPr>
        <w:t>síce následujícího po doručení</w:t>
      </w:r>
      <w:r w:rsidR="00F86088" w:rsidRPr="00484877">
        <w:rPr>
          <w:rFonts w:cstheme="minorHAnsi"/>
          <w:sz w:val="20"/>
          <w:szCs w:val="20"/>
        </w:rPr>
        <w:t xml:space="preserve"> výpovědi </w:t>
      </w:r>
      <w:r w:rsidR="00BB091F" w:rsidRPr="00484877">
        <w:rPr>
          <w:rFonts w:cstheme="minorHAnsi"/>
          <w:sz w:val="20"/>
          <w:szCs w:val="20"/>
        </w:rPr>
        <w:t>druhé straně</w:t>
      </w:r>
      <w:r w:rsidR="00F86088" w:rsidRPr="00484877">
        <w:rPr>
          <w:rFonts w:cstheme="minorHAnsi"/>
          <w:sz w:val="20"/>
          <w:szCs w:val="20"/>
        </w:rPr>
        <w:t>.</w:t>
      </w:r>
    </w:p>
    <w:p w14:paraId="1CF25E7F" w14:textId="11964476" w:rsidR="004A5CB0" w:rsidRPr="00484877" w:rsidRDefault="00BC7955" w:rsidP="00D54B1C">
      <w:pPr>
        <w:pStyle w:val="Odstavecseseznamem"/>
        <w:numPr>
          <w:ilvl w:val="0"/>
          <w:numId w:val="2"/>
        </w:numPr>
        <w:spacing w:after="0" w:line="240" w:lineRule="auto"/>
        <w:ind w:left="0" w:hanging="284"/>
        <w:jc w:val="both"/>
        <w:rPr>
          <w:rFonts w:cstheme="minorHAnsi"/>
          <w:sz w:val="20"/>
          <w:szCs w:val="20"/>
        </w:rPr>
      </w:pPr>
      <w:r w:rsidRPr="00484877">
        <w:rPr>
          <w:rFonts w:cstheme="minorHAnsi"/>
          <w:sz w:val="20"/>
          <w:szCs w:val="20"/>
        </w:rPr>
        <w:t>Doplňkové</w:t>
      </w:r>
      <w:r w:rsidR="008177D3" w:rsidRPr="00484877">
        <w:rPr>
          <w:rFonts w:cstheme="minorHAnsi"/>
          <w:sz w:val="20"/>
          <w:szCs w:val="20"/>
        </w:rPr>
        <w:t xml:space="preserve"> </w:t>
      </w:r>
      <w:r w:rsidR="00B302F6" w:rsidRPr="00484877">
        <w:rPr>
          <w:rFonts w:cstheme="minorHAnsi"/>
          <w:sz w:val="20"/>
          <w:szCs w:val="20"/>
        </w:rPr>
        <w:t>s</w:t>
      </w:r>
      <w:r w:rsidR="008177D3" w:rsidRPr="00484877">
        <w:rPr>
          <w:rFonts w:cstheme="minorHAnsi"/>
          <w:sz w:val="20"/>
          <w:szCs w:val="20"/>
        </w:rPr>
        <w:t>lužby</w:t>
      </w:r>
      <w:r w:rsidR="00B1462B" w:rsidRPr="00484877">
        <w:rPr>
          <w:rFonts w:cstheme="minorHAnsi"/>
          <w:sz w:val="20"/>
          <w:szCs w:val="20"/>
        </w:rPr>
        <w:t xml:space="preserve"> tvoří rozšíření </w:t>
      </w:r>
      <w:r w:rsidR="00165981" w:rsidRPr="00484877">
        <w:rPr>
          <w:rFonts w:cstheme="minorHAnsi"/>
          <w:sz w:val="20"/>
          <w:szCs w:val="20"/>
        </w:rPr>
        <w:t xml:space="preserve">Smlouvy a </w:t>
      </w:r>
      <w:r w:rsidR="00AA01D6" w:rsidRPr="00484877">
        <w:rPr>
          <w:rFonts w:cstheme="minorHAnsi"/>
          <w:sz w:val="20"/>
          <w:szCs w:val="20"/>
        </w:rPr>
        <w:t xml:space="preserve">jejich </w:t>
      </w:r>
      <w:r w:rsidR="00165981" w:rsidRPr="00484877">
        <w:rPr>
          <w:rFonts w:cstheme="minorHAnsi"/>
          <w:sz w:val="20"/>
          <w:szCs w:val="20"/>
        </w:rPr>
        <w:t xml:space="preserve">odběr </w:t>
      </w:r>
      <w:r w:rsidR="00851D58" w:rsidRPr="00484877">
        <w:rPr>
          <w:rFonts w:cstheme="minorHAnsi"/>
          <w:sz w:val="20"/>
          <w:szCs w:val="20"/>
        </w:rPr>
        <w:t>lze ukončit samostatně. Žádost o u</w:t>
      </w:r>
      <w:r w:rsidR="00165981" w:rsidRPr="00484877">
        <w:rPr>
          <w:rFonts w:cstheme="minorHAnsi"/>
          <w:sz w:val="20"/>
          <w:szCs w:val="20"/>
        </w:rPr>
        <w:t>končení Poskytovatel potvrdí emailem</w:t>
      </w:r>
      <w:r w:rsidR="00AA01D6" w:rsidRPr="00484877">
        <w:rPr>
          <w:rFonts w:cstheme="minorHAnsi"/>
          <w:sz w:val="20"/>
          <w:szCs w:val="20"/>
        </w:rPr>
        <w:t>.</w:t>
      </w:r>
      <w:r w:rsidR="00165981" w:rsidRPr="00484877">
        <w:rPr>
          <w:rFonts w:cstheme="minorHAnsi"/>
          <w:sz w:val="20"/>
          <w:szCs w:val="20"/>
        </w:rPr>
        <w:t xml:space="preserve"> </w:t>
      </w:r>
      <w:r w:rsidR="00AA01D6" w:rsidRPr="00484877">
        <w:rPr>
          <w:rFonts w:cstheme="minorHAnsi"/>
          <w:sz w:val="20"/>
          <w:szCs w:val="20"/>
        </w:rPr>
        <w:t>U</w:t>
      </w:r>
      <w:r w:rsidR="00165981" w:rsidRPr="00484877">
        <w:rPr>
          <w:rFonts w:cstheme="minorHAnsi"/>
          <w:sz w:val="20"/>
          <w:szCs w:val="20"/>
        </w:rPr>
        <w:t xml:space="preserve">končení Doplňkové služby </w:t>
      </w:r>
      <w:r w:rsidR="00DE6518" w:rsidRPr="00484877">
        <w:rPr>
          <w:rFonts w:cstheme="minorHAnsi"/>
          <w:sz w:val="20"/>
          <w:szCs w:val="20"/>
        </w:rPr>
        <w:t>nemá vliv na platnost</w:t>
      </w:r>
      <w:r w:rsidR="00165981" w:rsidRPr="00484877">
        <w:rPr>
          <w:rFonts w:cstheme="minorHAnsi"/>
          <w:sz w:val="20"/>
          <w:szCs w:val="20"/>
        </w:rPr>
        <w:t xml:space="preserve"> zbytku</w:t>
      </w:r>
      <w:r w:rsidR="00DE6518" w:rsidRPr="00484877">
        <w:rPr>
          <w:rFonts w:cstheme="minorHAnsi"/>
          <w:sz w:val="20"/>
          <w:szCs w:val="20"/>
        </w:rPr>
        <w:t xml:space="preserve"> Smlouvy.</w:t>
      </w:r>
      <w:r w:rsidR="00165981" w:rsidRPr="00484877">
        <w:rPr>
          <w:rFonts w:cstheme="minorHAnsi"/>
          <w:sz w:val="20"/>
          <w:szCs w:val="20"/>
        </w:rPr>
        <w:t xml:space="preserve"> Ukončení lze provést vždy </w:t>
      </w:r>
      <w:r w:rsidR="00BB091F" w:rsidRPr="00484877">
        <w:rPr>
          <w:rFonts w:cstheme="minorHAnsi"/>
          <w:sz w:val="20"/>
          <w:szCs w:val="20"/>
        </w:rPr>
        <w:t>k poslednímu dni</w:t>
      </w:r>
      <w:r w:rsidR="00165981" w:rsidRPr="00484877">
        <w:rPr>
          <w:rFonts w:cstheme="minorHAnsi"/>
          <w:sz w:val="20"/>
          <w:szCs w:val="20"/>
        </w:rPr>
        <w:t xml:space="preserve"> kalendářního měsíce.</w:t>
      </w:r>
      <w:r w:rsidR="00AD03C3" w:rsidRPr="00484877">
        <w:rPr>
          <w:rFonts w:cstheme="minorHAnsi"/>
          <w:sz w:val="20"/>
          <w:szCs w:val="20"/>
        </w:rPr>
        <w:t xml:space="preserve"> </w:t>
      </w:r>
    </w:p>
    <w:p w14:paraId="191FF279" w14:textId="490B8BC0" w:rsidR="00165981" w:rsidRPr="00484877" w:rsidRDefault="00165981" w:rsidP="00D54B1C">
      <w:pPr>
        <w:pStyle w:val="Odstavecseseznamem"/>
        <w:numPr>
          <w:ilvl w:val="0"/>
          <w:numId w:val="2"/>
        </w:numPr>
        <w:tabs>
          <w:tab w:val="left" w:pos="4493"/>
        </w:tabs>
        <w:spacing w:after="0" w:line="240" w:lineRule="auto"/>
        <w:ind w:left="0" w:hanging="284"/>
        <w:jc w:val="both"/>
        <w:rPr>
          <w:rFonts w:cstheme="minorHAnsi"/>
          <w:sz w:val="20"/>
          <w:szCs w:val="20"/>
        </w:rPr>
      </w:pPr>
      <w:r w:rsidRPr="00484877">
        <w:rPr>
          <w:rFonts w:cstheme="minorHAnsi"/>
          <w:sz w:val="20"/>
          <w:szCs w:val="20"/>
        </w:rPr>
        <w:t xml:space="preserve">Veškerá </w:t>
      </w:r>
      <w:r w:rsidR="00A510AC" w:rsidRPr="00484877">
        <w:rPr>
          <w:rFonts w:cstheme="minorHAnsi"/>
          <w:sz w:val="20"/>
          <w:szCs w:val="20"/>
        </w:rPr>
        <w:t xml:space="preserve">závazná </w:t>
      </w:r>
      <w:r w:rsidRPr="00484877">
        <w:rPr>
          <w:rFonts w:cstheme="minorHAnsi"/>
          <w:sz w:val="20"/>
          <w:szCs w:val="20"/>
        </w:rPr>
        <w:t>emailová komunikace mezi Smluvními stranami bude probíhat výhradně z adres, které si navzájem uvedly jako kontaktní</w:t>
      </w:r>
      <w:r w:rsidR="007C0668" w:rsidRPr="00484877">
        <w:rPr>
          <w:rFonts w:cstheme="minorHAnsi"/>
          <w:sz w:val="20"/>
          <w:szCs w:val="20"/>
        </w:rPr>
        <w:t xml:space="preserve">, případně </w:t>
      </w:r>
      <w:r w:rsidR="000E3786" w:rsidRPr="00484877">
        <w:rPr>
          <w:rFonts w:cstheme="minorHAnsi"/>
          <w:sz w:val="20"/>
          <w:szCs w:val="20"/>
        </w:rPr>
        <w:t>prostřednictvím poskytovatele poštovních služeb</w:t>
      </w:r>
      <w:r w:rsidR="00BB091F" w:rsidRPr="00484877">
        <w:rPr>
          <w:rFonts w:cstheme="minorHAnsi"/>
          <w:sz w:val="20"/>
          <w:szCs w:val="20"/>
        </w:rPr>
        <w:t>.</w:t>
      </w:r>
    </w:p>
    <w:p w14:paraId="6A73AB8A" w14:textId="02659D4A" w:rsidR="00881C17" w:rsidRPr="00484877" w:rsidRDefault="00F86088" w:rsidP="00D54B1C">
      <w:pPr>
        <w:pStyle w:val="Odstavecseseznamem"/>
        <w:numPr>
          <w:ilvl w:val="0"/>
          <w:numId w:val="2"/>
        </w:numPr>
        <w:tabs>
          <w:tab w:val="left" w:pos="4493"/>
        </w:tabs>
        <w:spacing w:after="0" w:line="240" w:lineRule="auto"/>
        <w:ind w:left="0" w:hanging="284"/>
        <w:jc w:val="both"/>
        <w:rPr>
          <w:rFonts w:cstheme="minorHAnsi"/>
          <w:sz w:val="20"/>
          <w:szCs w:val="20"/>
        </w:rPr>
      </w:pPr>
      <w:r w:rsidRPr="00484877">
        <w:rPr>
          <w:rFonts w:cstheme="minorHAnsi"/>
          <w:sz w:val="20"/>
          <w:szCs w:val="20"/>
        </w:rPr>
        <w:t xml:space="preserve">Nedílnou součástí této </w:t>
      </w:r>
      <w:r w:rsidR="00B368E1" w:rsidRPr="00484877">
        <w:rPr>
          <w:rFonts w:cstheme="minorHAnsi"/>
          <w:sz w:val="20"/>
          <w:szCs w:val="20"/>
        </w:rPr>
        <w:t>Smlouv</w:t>
      </w:r>
      <w:r w:rsidRPr="00484877">
        <w:rPr>
          <w:rFonts w:cstheme="minorHAnsi"/>
          <w:sz w:val="20"/>
          <w:szCs w:val="20"/>
        </w:rPr>
        <w:t xml:space="preserve">y jsou </w:t>
      </w:r>
      <w:r w:rsidR="00AD326F" w:rsidRPr="00484877">
        <w:rPr>
          <w:rFonts w:cstheme="minorHAnsi"/>
          <w:sz w:val="20"/>
          <w:szCs w:val="20"/>
        </w:rPr>
        <w:t>Ceník</w:t>
      </w:r>
      <w:r w:rsidR="00B57F62" w:rsidRPr="00484877">
        <w:rPr>
          <w:rFonts w:cstheme="minorHAnsi"/>
          <w:sz w:val="20"/>
          <w:szCs w:val="20"/>
        </w:rPr>
        <w:t xml:space="preserve"> a </w:t>
      </w:r>
      <w:r w:rsidRPr="00484877">
        <w:rPr>
          <w:rFonts w:cstheme="minorHAnsi"/>
          <w:sz w:val="20"/>
          <w:szCs w:val="20"/>
        </w:rPr>
        <w:t>Všeobecné podmínky sítě MX-NET</w:t>
      </w:r>
      <w:r w:rsidR="00AD326F" w:rsidRPr="00484877">
        <w:rPr>
          <w:rFonts w:cstheme="minorHAnsi"/>
          <w:sz w:val="20"/>
          <w:szCs w:val="20"/>
        </w:rPr>
        <w:t xml:space="preserve"> (dále „VP“)</w:t>
      </w:r>
      <w:r w:rsidR="00E61A34" w:rsidRPr="00484877">
        <w:rPr>
          <w:rFonts w:cstheme="minorHAnsi"/>
          <w:sz w:val="20"/>
          <w:szCs w:val="20"/>
        </w:rPr>
        <w:t xml:space="preserve">. </w:t>
      </w:r>
      <w:r w:rsidR="009D5F69" w:rsidRPr="00484877">
        <w:rPr>
          <w:rFonts w:cstheme="minorHAnsi"/>
          <w:sz w:val="20"/>
          <w:szCs w:val="20"/>
        </w:rPr>
        <w:t>Všechny uvedené ceny jsou včetně příslušné sazby DPH.</w:t>
      </w:r>
      <w:r w:rsidR="002C65AF" w:rsidRPr="00484877">
        <w:rPr>
          <w:rFonts w:cstheme="minorHAnsi"/>
          <w:sz w:val="20"/>
          <w:szCs w:val="20"/>
        </w:rPr>
        <w:t xml:space="preserve"> </w:t>
      </w:r>
      <w:r w:rsidR="00AD326F" w:rsidRPr="00484877">
        <w:rPr>
          <w:rFonts w:cstheme="minorHAnsi"/>
          <w:sz w:val="20"/>
          <w:szCs w:val="20"/>
        </w:rPr>
        <w:t xml:space="preserve">Ceník i </w:t>
      </w:r>
      <w:r w:rsidRPr="00484877">
        <w:rPr>
          <w:rFonts w:cstheme="minorHAnsi"/>
          <w:sz w:val="20"/>
          <w:szCs w:val="20"/>
        </w:rPr>
        <w:t>VP jsou dostupné na</w:t>
      </w:r>
      <w:r w:rsidR="00AB0256" w:rsidRPr="00484877">
        <w:rPr>
          <w:rFonts w:cstheme="minorHAnsi"/>
          <w:sz w:val="20"/>
          <w:szCs w:val="20"/>
        </w:rPr>
        <w:t xml:space="preserve"> </w:t>
      </w:r>
      <w:r w:rsidR="00AD326F" w:rsidRPr="00484877">
        <w:rPr>
          <w:rFonts w:cstheme="minorHAnsi"/>
          <w:sz w:val="20"/>
          <w:szCs w:val="20"/>
        </w:rPr>
        <w:t xml:space="preserve">stránkách www.mx-net.cz </w:t>
      </w:r>
      <w:r w:rsidR="00D23C52" w:rsidRPr="00484877">
        <w:rPr>
          <w:sz w:val="20"/>
          <w:szCs w:val="20"/>
        </w:rPr>
        <w:t>a v </w:t>
      </w:r>
      <w:r w:rsidR="004347DC" w:rsidRPr="00484877">
        <w:rPr>
          <w:sz w:val="20"/>
          <w:szCs w:val="20"/>
        </w:rPr>
        <w:t>sídle</w:t>
      </w:r>
      <w:r w:rsidR="00D23C52" w:rsidRPr="00484877">
        <w:rPr>
          <w:sz w:val="20"/>
          <w:szCs w:val="20"/>
        </w:rPr>
        <w:t xml:space="preserve"> Poskytovatele</w:t>
      </w:r>
      <w:r w:rsidRPr="00484877">
        <w:rPr>
          <w:rFonts w:cstheme="minorHAnsi"/>
          <w:sz w:val="20"/>
          <w:szCs w:val="20"/>
        </w:rPr>
        <w:t>.</w:t>
      </w:r>
      <w:r w:rsidR="00AB0256" w:rsidRPr="00484877">
        <w:rPr>
          <w:rFonts w:cstheme="minorHAnsi"/>
          <w:sz w:val="20"/>
          <w:szCs w:val="20"/>
        </w:rPr>
        <w:t xml:space="preserve"> </w:t>
      </w:r>
      <w:r w:rsidR="000B7D13" w:rsidRPr="00484877">
        <w:rPr>
          <w:rFonts w:cstheme="minorHAnsi"/>
          <w:sz w:val="20"/>
          <w:szCs w:val="20"/>
        </w:rPr>
        <w:t>O změně</w:t>
      </w:r>
      <w:r w:rsidR="00AD326F" w:rsidRPr="00484877">
        <w:rPr>
          <w:rFonts w:cstheme="minorHAnsi"/>
          <w:sz w:val="20"/>
          <w:szCs w:val="20"/>
        </w:rPr>
        <w:t xml:space="preserve"> VP</w:t>
      </w:r>
      <w:r w:rsidR="000B7D13" w:rsidRPr="00484877">
        <w:rPr>
          <w:rFonts w:cstheme="minorHAnsi"/>
          <w:sz w:val="20"/>
          <w:szCs w:val="20"/>
        </w:rPr>
        <w:t xml:space="preserve"> bude Účastník vyrozuměn emailem a v sídle</w:t>
      </w:r>
      <w:r w:rsidR="00AA01D6" w:rsidRPr="00484877">
        <w:rPr>
          <w:rFonts w:cstheme="minorHAnsi"/>
          <w:sz w:val="20"/>
          <w:szCs w:val="20"/>
        </w:rPr>
        <w:t xml:space="preserve"> Poskytovatele</w:t>
      </w:r>
      <w:r w:rsidR="000B7D13" w:rsidRPr="00484877">
        <w:rPr>
          <w:rFonts w:cstheme="minorHAnsi"/>
          <w:sz w:val="20"/>
          <w:szCs w:val="20"/>
        </w:rPr>
        <w:t xml:space="preserve"> nejméně 30 dnů před </w:t>
      </w:r>
      <w:r w:rsidR="00D23C52" w:rsidRPr="00484877">
        <w:rPr>
          <w:rFonts w:cstheme="minorHAnsi"/>
          <w:sz w:val="20"/>
          <w:szCs w:val="20"/>
        </w:rPr>
        <w:t xml:space="preserve">nabytím </w:t>
      </w:r>
      <w:r w:rsidR="000B7D13" w:rsidRPr="00484877">
        <w:rPr>
          <w:rFonts w:cstheme="minorHAnsi"/>
          <w:sz w:val="20"/>
          <w:szCs w:val="20"/>
        </w:rPr>
        <w:t>jejich účinností.</w:t>
      </w:r>
      <w:r w:rsidR="00AB0256" w:rsidRPr="00484877">
        <w:rPr>
          <w:rFonts w:cstheme="minorHAnsi"/>
          <w:sz w:val="20"/>
          <w:szCs w:val="20"/>
        </w:rPr>
        <w:t xml:space="preserve"> </w:t>
      </w:r>
    </w:p>
    <w:p w14:paraId="3DB2C13C" w14:textId="70B792B9" w:rsidR="000905B0" w:rsidRPr="00484877" w:rsidRDefault="00F86088" w:rsidP="00D54B1C">
      <w:pPr>
        <w:pStyle w:val="Odstavecseseznamem"/>
        <w:numPr>
          <w:ilvl w:val="0"/>
          <w:numId w:val="2"/>
        </w:numPr>
        <w:tabs>
          <w:tab w:val="left" w:pos="4493"/>
        </w:tabs>
        <w:spacing w:after="0" w:line="240" w:lineRule="auto"/>
        <w:ind w:left="0" w:hanging="284"/>
        <w:jc w:val="both"/>
        <w:rPr>
          <w:rFonts w:cstheme="minorHAnsi"/>
          <w:sz w:val="20"/>
          <w:szCs w:val="20"/>
        </w:rPr>
      </w:pPr>
      <w:r w:rsidRPr="00484877">
        <w:rPr>
          <w:rFonts w:cstheme="minorHAnsi"/>
          <w:sz w:val="20"/>
          <w:szCs w:val="20"/>
        </w:rPr>
        <w:t>Dnem zaplacení</w:t>
      </w:r>
      <w:r w:rsidR="00B302F6" w:rsidRPr="00484877">
        <w:rPr>
          <w:rFonts w:cstheme="minorHAnsi"/>
          <w:sz w:val="20"/>
          <w:szCs w:val="20"/>
        </w:rPr>
        <w:t xml:space="preserve"> služby</w:t>
      </w:r>
      <w:r w:rsidRPr="00484877">
        <w:rPr>
          <w:rFonts w:cstheme="minorHAnsi"/>
          <w:sz w:val="20"/>
          <w:szCs w:val="20"/>
        </w:rPr>
        <w:t xml:space="preserve"> se rozumí den, kdy </w:t>
      </w:r>
      <w:r w:rsidR="00B368E1" w:rsidRPr="00484877">
        <w:rPr>
          <w:rFonts w:cstheme="minorHAnsi"/>
          <w:sz w:val="20"/>
          <w:szCs w:val="20"/>
        </w:rPr>
        <w:t>Poskytovatel</w:t>
      </w:r>
      <w:r w:rsidRPr="00484877">
        <w:rPr>
          <w:rFonts w:cstheme="minorHAnsi"/>
          <w:sz w:val="20"/>
          <w:szCs w:val="20"/>
        </w:rPr>
        <w:t xml:space="preserve"> obdrží pod správným va</w:t>
      </w:r>
      <w:r w:rsidR="00C55148" w:rsidRPr="00484877">
        <w:rPr>
          <w:rFonts w:cstheme="minorHAnsi"/>
          <w:sz w:val="20"/>
          <w:szCs w:val="20"/>
        </w:rPr>
        <w:t>riabilním symbolem platbu</w:t>
      </w:r>
      <w:r w:rsidR="005D7C06" w:rsidRPr="00484877">
        <w:rPr>
          <w:rFonts w:cstheme="minorHAnsi"/>
          <w:sz w:val="20"/>
          <w:szCs w:val="20"/>
        </w:rPr>
        <w:t xml:space="preserve"> v řádné výši dle Smlouvy</w:t>
      </w:r>
      <w:r w:rsidR="00C55148" w:rsidRPr="00484877">
        <w:rPr>
          <w:rFonts w:cstheme="minorHAnsi"/>
          <w:sz w:val="20"/>
          <w:szCs w:val="20"/>
        </w:rPr>
        <w:t>.</w:t>
      </w:r>
      <w:r w:rsidR="009D5F69" w:rsidRPr="00484877">
        <w:rPr>
          <w:rFonts w:cstheme="minorHAnsi"/>
          <w:sz w:val="20"/>
          <w:szCs w:val="20"/>
        </w:rPr>
        <w:t xml:space="preserve"> V případě prodlení s platbou delším než 60 dní je Poskytovatel oprávněn od Smlouvy s okamžitou účinností odstoupit.</w:t>
      </w:r>
      <w:r w:rsidR="00B57F62" w:rsidRPr="00484877">
        <w:rPr>
          <w:rFonts w:cstheme="minorHAnsi"/>
          <w:sz w:val="20"/>
          <w:szCs w:val="20"/>
        </w:rPr>
        <w:t xml:space="preserve"> </w:t>
      </w:r>
      <w:r w:rsidR="007721CC" w:rsidRPr="00484877">
        <w:rPr>
          <w:rFonts w:cstheme="minorHAnsi"/>
          <w:sz w:val="20"/>
          <w:szCs w:val="20"/>
        </w:rPr>
        <w:t xml:space="preserve">V případě vymáhání nesplněných závazků Účastníka vůči Poskytovateli může být dluh navýšen o náklady spojené s vymáháním dle </w:t>
      </w:r>
      <w:r w:rsidR="00B57F62" w:rsidRPr="00484877">
        <w:rPr>
          <w:rFonts w:cstheme="minorHAnsi"/>
          <w:sz w:val="20"/>
          <w:szCs w:val="20"/>
        </w:rPr>
        <w:t>Občanského</w:t>
      </w:r>
      <w:r w:rsidR="00B4370F" w:rsidRPr="00484877">
        <w:rPr>
          <w:rFonts w:cstheme="minorHAnsi"/>
          <w:sz w:val="20"/>
          <w:szCs w:val="20"/>
        </w:rPr>
        <w:t xml:space="preserve"> zákoník</w:t>
      </w:r>
      <w:r w:rsidR="00B57F62" w:rsidRPr="00484877">
        <w:rPr>
          <w:rFonts w:cstheme="minorHAnsi"/>
          <w:sz w:val="20"/>
          <w:szCs w:val="20"/>
        </w:rPr>
        <w:t>u</w:t>
      </w:r>
      <w:r w:rsidR="007721CC" w:rsidRPr="00484877">
        <w:rPr>
          <w:rFonts w:cstheme="minorHAnsi"/>
          <w:sz w:val="20"/>
          <w:szCs w:val="20"/>
        </w:rPr>
        <w:t>. P</w:t>
      </w:r>
      <w:r w:rsidR="00D10EB7" w:rsidRPr="00484877">
        <w:rPr>
          <w:rFonts w:cstheme="minorHAnsi"/>
          <w:sz w:val="20"/>
          <w:szCs w:val="20"/>
        </w:rPr>
        <w:t xml:space="preserve">oskytovatel </w:t>
      </w:r>
      <w:r w:rsidR="007721CC" w:rsidRPr="00484877">
        <w:rPr>
          <w:rFonts w:cstheme="minorHAnsi"/>
          <w:sz w:val="20"/>
          <w:szCs w:val="20"/>
        </w:rPr>
        <w:t xml:space="preserve">je </w:t>
      </w:r>
      <w:r w:rsidR="00D10EB7" w:rsidRPr="00484877">
        <w:rPr>
          <w:rFonts w:cstheme="minorHAnsi"/>
          <w:sz w:val="20"/>
          <w:szCs w:val="20"/>
        </w:rPr>
        <w:t xml:space="preserve">oprávněn </w:t>
      </w:r>
      <w:r w:rsidR="007721CC" w:rsidRPr="00484877">
        <w:rPr>
          <w:rFonts w:cstheme="minorHAnsi"/>
          <w:sz w:val="20"/>
          <w:szCs w:val="20"/>
        </w:rPr>
        <w:t>tento dluh</w:t>
      </w:r>
      <w:r w:rsidR="00D10EB7" w:rsidRPr="00484877">
        <w:rPr>
          <w:rFonts w:cstheme="minorHAnsi"/>
          <w:sz w:val="20"/>
          <w:szCs w:val="20"/>
        </w:rPr>
        <w:t xml:space="preserve"> postoupit třetí straně i bez souhlasu Účastníka.</w:t>
      </w:r>
    </w:p>
    <w:p w14:paraId="4D84C834" w14:textId="1DAE604E" w:rsidR="00D00C8F" w:rsidRPr="00484877" w:rsidRDefault="00D00C8F" w:rsidP="00D54B1C">
      <w:pPr>
        <w:pStyle w:val="Odstavecseseznamem"/>
        <w:numPr>
          <w:ilvl w:val="0"/>
          <w:numId w:val="2"/>
        </w:numPr>
        <w:tabs>
          <w:tab w:val="left" w:pos="4493"/>
        </w:tabs>
        <w:spacing w:after="0" w:line="240" w:lineRule="auto"/>
        <w:ind w:left="0" w:hanging="284"/>
        <w:jc w:val="both"/>
        <w:rPr>
          <w:rFonts w:cstheme="minorHAnsi"/>
          <w:sz w:val="20"/>
          <w:szCs w:val="20"/>
        </w:rPr>
      </w:pPr>
      <w:r w:rsidRPr="00484877">
        <w:rPr>
          <w:rFonts w:cstheme="minorHAnsi"/>
          <w:sz w:val="20"/>
          <w:szCs w:val="20"/>
        </w:rPr>
        <w:t>Jednorázovou úhradu provede Účastník na místě, nebo dle Poskytovatelem vystavené faktury.</w:t>
      </w:r>
    </w:p>
    <w:p w14:paraId="72E5C6DA" w14:textId="4A0B79B8" w:rsidR="00DF1A80" w:rsidRDefault="00DF1A80" w:rsidP="00D54B1C">
      <w:pPr>
        <w:pStyle w:val="Odstavecseseznamem"/>
        <w:numPr>
          <w:ilvl w:val="0"/>
          <w:numId w:val="2"/>
        </w:numPr>
        <w:tabs>
          <w:tab w:val="left" w:pos="4493"/>
        </w:tabs>
        <w:spacing w:after="0" w:line="240" w:lineRule="auto"/>
        <w:ind w:left="0" w:hanging="284"/>
        <w:jc w:val="both"/>
        <w:rPr>
          <w:rFonts w:cstheme="minorHAnsi"/>
          <w:sz w:val="20"/>
          <w:szCs w:val="20"/>
        </w:rPr>
      </w:pPr>
      <w:r w:rsidRPr="00484877">
        <w:rPr>
          <w:rFonts w:cstheme="minorHAnsi"/>
          <w:sz w:val="20"/>
          <w:szCs w:val="20"/>
        </w:rPr>
        <w:t xml:space="preserve">Zásady zpracování osobních údajů (GDPR): </w:t>
      </w:r>
      <w:hyperlink r:id="rId12" w:history="1">
        <w:r w:rsidR="00577794" w:rsidRPr="00577794">
          <w:rPr>
            <w:rStyle w:val="Hypertextovodkaz"/>
            <w:rFonts w:cstheme="minorHAnsi"/>
            <w:color w:val="auto"/>
            <w:sz w:val="20"/>
            <w:szCs w:val="20"/>
            <w:u w:val="none"/>
          </w:rPr>
          <w:t>http://www.mx-net.cz/uploads/images/zasady_zpracovani_osobnich_udaju_mx-net.pdf</w:t>
        </w:r>
      </w:hyperlink>
    </w:p>
    <w:p w14:paraId="7F300D4F" w14:textId="38FA8D37" w:rsidR="00577794" w:rsidRPr="00484877" w:rsidRDefault="00577794" w:rsidP="00D54B1C">
      <w:pPr>
        <w:pStyle w:val="Odstavecseseznamem"/>
        <w:numPr>
          <w:ilvl w:val="0"/>
          <w:numId w:val="2"/>
        </w:numPr>
        <w:tabs>
          <w:tab w:val="left" w:pos="4493"/>
        </w:tabs>
        <w:spacing w:after="0" w:line="240" w:lineRule="auto"/>
        <w:ind w:left="0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Reklamace je možno provést v sídle společnosti, případně na místě instalace, a to po předchozí telefonické či emailové domluvě.</w:t>
      </w:r>
    </w:p>
    <w:p w14:paraId="660481CB" w14:textId="409CB271" w:rsidR="00383F31" w:rsidRPr="00484877" w:rsidRDefault="00383F31" w:rsidP="00D54B1C">
      <w:pPr>
        <w:pStyle w:val="Odstavecseseznamem"/>
        <w:numPr>
          <w:ilvl w:val="0"/>
          <w:numId w:val="2"/>
        </w:numPr>
        <w:tabs>
          <w:tab w:val="left" w:pos="4493"/>
        </w:tabs>
        <w:spacing w:after="0" w:line="240" w:lineRule="auto"/>
        <w:ind w:left="0" w:hanging="284"/>
        <w:jc w:val="both"/>
        <w:rPr>
          <w:rFonts w:cstheme="minorHAnsi"/>
          <w:sz w:val="20"/>
          <w:szCs w:val="20"/>
        </w:rPr>
      </w:pPr>
      <w:r w:rsidRPr="00484877">
        <w:rPr>
          <w:rFonts w:cstheme="minorHAnsi"/>
          <w:sz w:val="20"/>
          <w:szCs w:val="20"/>
        </w:rPr>
        <w:t xml:space="preserve">Řešení případných sporů probíhá </w:t>
      </w:r>
      <w:r w:rsidR="00D0735C" w:rsidRPr="00484877">
        <w:rPr>
          <w:rFonts w:cstheme="minorHAnsi"/>
          <w:sz w:val="20"/>
          <w:szCs w:val="20"/>
        </w:rPr>
        <w:t xml:space="preserve">nejdříve </w:t>
      </w:r>
      <w:r w:rsidRPr="00484877">
        <w:rPr>
          <w:rFonts w:cstheme="minorHAnsi"/>
          <w:sz w:val="20"/>
          <w:szCs w:val="20"/>
        </w:rPr>
        <w:t xml:space="preserve">mimosoudně a je k nim příslušný Český telekomunikační úřad (více informací, vzory reklamací, námitek a brožury k měření rychlosti připojení a další důležité informace naleznete na </w:t>
      </w:r>
      <w:r w:rsidR="00190119" w:rsidRPr="00190119">
        <w:rPr>
          <w:rFonts w:cstheme="minorHAnsi"/>
          <w:sz w:val="20"/>
          <w:szCs w:val="20"/>
        </w:rPr>
        <w:t>www.ctu.cz</w:t>
      </w:r>
      <w:r w:rsidRPr="00484877">
        <w:rPr>
          <w:rFonts w:cstheme="minorHAnsi"/>
          <w:sz w:val="20"/>
          <w:szCs w:val="20"/>
        </w:rPr>
        <w:t>).</w:t>
      </w:r>
      <w:r w:rsidR="00190119">
        <w:rPr>
          <w:rFonts w:cstheme="minorHAnsi"/>
          <w:sz w:val="20"/>
          <w:szCs w:val="20"/>
        </w:rPr>
        <w:t xml:space="preserve"> </w:t>
      </w:r>
      <w:r w:rsidR="00190119" w:rsidRPr="00190119">
        <w:rPr>
          <w:rFonts w:cstheme="minorHAnsi"/>
          <w:sz w:val="20"/>
          <w:szCs w:val="20"/>
        </w:rPr>
        <w:t>Spory mezi poskytovatelem a zákazníkem týkající se povinností uložených zákonem o elektronických komunikacích nebo na jeho základě rozhoduje v souladu s § 129 odst. 1 ZEK ČTÚ na základě návrhu kterékoliv ze stran sporu. Zákazník spotřebitel má dále právo na mimosoudní řešení jeho sporu s poskytovatelem, přičemž subjektem mimosoudního řešení podle zákona č. 634/1992 Sb., o ochraně spotřebitele, je Český telekomunikační úřad (www.ctu.cz), pokud by šlo o spor kvůli službám elektronických komunikací či poštovním službám a Česká obchodní inspekce (www.coi.cz) v ostatních sporech.</w:t>
      </w:r>
    </w:p>
    <w:p w14:paraId="2FFE4211" w14:textId="19078EF3" w:rsidR="00DF1A80" w:rsidRPr="00484877" w:rsidRDefault="00B720B6" w:rsidP="00DF1A80">
      <w:pPr>
        <w:pStyle w:val="Odstavecseseznamem"/>
        <w:numPr>
          <w:ilvl w:val="0"/>
          <w:numId w:val="2"/>
        </w:numPr>
        <w:tabs>
          <w:tab w:val="left" w:pos="4493"/>
        </w:tabs>
        <w:spacing w:after="0" w:line="240" w:lineRule="auto"/>
        <w:ind w:left="0" w:hanging="284"/>
        <w:jc w:val="both"/>
        <w:rPr>
          <w:rFonts w:cstheme="minorHAnsi"/>
          <w:sz w:val="20"/>
          <w:szCs w:val="20"/>
        </w:rPr>
      </w:pPr>
      <w:r w:rsidRPr="00484877">
        <w:rPr>
          <w:rFonts w:cstheme="minorHAnsi"/>
          <w:sz w:val="20"/>
          <w:szCs w:val="20"/>
        </w:rPr>
        <w:t xml:space="preserve">Tato Smlouva </w:t>
      </w:r>
      <w:r w:rsidR="002C65AF" w:rsidRPr="00484877">
        <w:rPr>
          <w:rFonts w:cstheme="minorHAnsi"/>
          <w:sz w:val="20"/>
          <w:szCs w:val="20"/>
        </w:rPr>
        <w:t>existuje ve dvou vyhotoveních</w:t>
      </w:r>
      <w:r w:rsidRPr="00484877">
        <w:rPr>
          <w:rFonts w:cstheme="minorHAnsi"/>
          <w:sz w:val="20"/>
          <w:szCs w:val="20"/>
        </w:rPr>
        <w:t xml:space="preserve">, </w:t>
      </w:r>
      <w:bookmarkStart w:id="0" w:name="OLE_LINK5"/>
      <w:bookmarkStart w:id="1" w:name="OLE_LINK6"/>
      <w:r w:rsidR="002C65AF" w:rsidRPr="00484877">
        <w:rPr>
          <w:rFonts w:cstheme="minorHAnsi"/>
          <w:sz w:val="20"/>
          <w:szCs w:val="20"/>
        </w:rPr>
        <w:t>po jednom pro každou smluvní stranu.</w:t>
      </w:r>
      <w:r w:rsidR="004A1385" w:rsidRPr="00484877">
        <w:rPr>
          <w:rFonts w:cstheme="minorHAnsi"/>
          <w:sz w:val="20"/>
          <w:szCs w:val="20"/>
        </w:rPr>
        <w:t xml:space="preserve"> </w:t>
      </w:r>
      <w:bookmarkEnd w:id="0"/>
      <w:bookmarkEnd w:id="1"/>
      <w:r w:rsidR="002C65AF" w:rsidRPr="00484877">
        <w:rPr>
          <w:rFonts w:cstheme="minorHAnsi"/>
          <w:sz w:val="20"/>
          <w:szCs w:val="20"/>
        </w:rPr>
        <w:t>Ty prohlašují</w:t>
      </w:r>
      <w:r w:rsidRPr="00484877">
        <w:rPr>
          <w:rFonts w:cstheme="minorHAnsi"/>
          <w:sz w:val="20"/>
          <w:szCs w:val="20"/>
        </w:rPr>
        <w:t xml:space="preserve">, že si </w:t>
      </w:r>
      <w:r w:rsidR="002C65AF" w:rsidRPr="00484877">
        <w:rPr>
          <w:rFonts w:cstheme="minorHAnsi"/>
          <w:sz w:val="20"/>
          <w:szCs w:val="20"/>
        </w:rPr>
        <w:t>ji</w:t>
      </w:r>
      <w:r w:rsidRPr="00484877">
        <w:rPr>
          <w:rFonts w:cstheme="minorHAnsi"/>
          <w:sz w:val="20"/>
          <w:szCs w:val="20"/>
        </w:rPr>
        <w:t xml:space="preserve"> před </w:t>
      </w:r>
      <w:r w:rsidR="002C65AF" w:rsidRPr="00484877">
        <w:rPr>
          <w:rFonts w:cstheme="minorHAnsi"/>
          <w:sz w:val="20"/>
          <w:szCs w:val="20"/>
        </w:rPr>
        <w:t>podepsáním</w:t>
      </w:r>
      <w:r w:rsidRPr="00484877">
        <w:rPr>
          <w:rFonts w:cstheme="minorHAnsi"/>
          <w:sz w:val="20"/>
          <w:szCs w:val="20"/>
        </w:rPr>
        <w:t xml:space="preserve"> přečetly</w:t>
      </w:r>
      <w:r w:rsidR="002C65AF" w:rsidRPr="00484877">
        <w:rPr>
          <w:rFonts w:cstheme="minorHAnsi"/>
          <w:sz w:val="20"/>
          <w:szCs w:val="20"/>
        </w:rPr>
        <w:t xml:space="preserve">, </w:t>
      </w:r>
      <w:r w:rsidRPr="00484877">
        <w:rPr>
          <w:rFonts w:cstheme="minorHAnsi"/>
          <w:sz w:val="20"/>
          <w:szCs w:val="20"/>
        </w:rPr>
        <w:t>že byla uzavřena po vzájemném projednání podle jejich pravé a svobodné vůle, určitě, vážně a srozumitelně, nikoli v tísni, či za nápadně nevýhodných podmínek</w:t>
      </w:r>
      <w:r w:rsidR="002C65AF" w:rsidRPr="00484877">
        <w:rPr>
          <w:rFonts w:cstheme="minorHAnsi"/>
          <w:sz w:val="20"/>
          <w:szCs w:val="20"/>
        </w:rPr>
        <w:t xml:space="preserve"> a že Smlouva i Shrnutí jsou v obou svých výtiscích zcela shodné. Toto </w:t>
      </w:r>
      <w:r w:rsidRPr="00484877">
        <w:rPr>
          <w:rFonts w:cstheme="minorHAnsi"/>
          <w:sz w:val="20"/>
          <w:szCs w:val="20"/>
        </w:rPr>
        <w:t>stvrdily svými podpisy</w:t>
      </w:r>
      <w:r w:rsidR="002C65AF" w:rsidRPr="00484877">
        <w:rPr>
          <w:rFonts w:cstheme="minorHAnsi"/>
          <w:sz w:val="20"/>
          <w:szCs w:val="20"/>
        </w:rPr>
        <w:t xml:space="preserve">. </w:t>
      </w:r>
      <w:r w:rsidR="00D5270A" w:rsidRPr="00484877">
        <w:rPr>
          <w:rFonts w:cstheme="minorHAnsi"/>
          <w:sz w:val="20"/>
          <w:szCs w:val="20"/>
        </w:rPr>
        <w:t>Vztahuje-li se na Účastníka ochrana dle Spotřebitelského zákona, má právo odstoupit od smlouvy do 14 dnů</w:t>
      </w:r>
      <w:r w:rsidR="009D5F69" w:rsidRPr="00484877">
        <w:rPr>
          <w:rFonts w:cstheme="minorHAnsi"/>
          <w:sz w:val="20"/>
          <w:szCs w:val="20"/>
        </w:rPr>
        <w:t xml:space="preserve"> od jejího uzavření.</w:t>
      </w:r>
    </w:p>
    <w:p w14:paraId="40C4945C" w14:textId="4966C6FE" w:rsidR="00B302F6" w:rsidRPr="00454F65" w:rsidRDefault="00B302F6" w:rsidP="00B302F6">
      <w:pPr>
        <w:pStyle w:val="Odstavecseseznamem"/>
        <w:tabs>
          <w:tab w:val="left" w:pos="4493"/>
        </w:tabs>
        <w:spacing w:after="0" w:line="240" w:lineRule="auto"/>
        <w:ind w:left="0"/>
        <w:jc w:val="both"/>
        <w:rPr>
          <w:rFonts w:cstheme="minorHAnsi"/>
          <w:sz w:val="12"/>
          <w:szCs w:val="12"/>
        </w:rPr>
      </w:pPr>
    </w:p>
    <w:p w14:paraId="06ECD352" w14:textId="47F7080B" w:rsidR="007D2955" w:rsidRPr="00484877" w:rsidRDefault="007D2955" w:rsidP="00B302F6">
      <w:pPr>
        <w:pStyle w:val="Odstavecseseznamem"/>
        <w:tabs>
          <w:tab w:val="left" w:pos="4493"/>
        </w:tabs>
        <w:spacing w:after="0" w:line="240" w:lineRule="auto"/>
        <w:ind w:left="0"/>
        <w:jc w:val="both"/>
        <w:rPr>
          <w:rFonts w:cstheme="minorHAnsi"/>
          <w:b/>
          <w:bCs/>
          <w:sz w:val="20"/>
          <w:szCs w:val="20"/>
        </w:rPr>
      </w:pPr>
      <w:r w:rsidRPr="00484877">
        <w:rPr>
          <w:rFonts w:cstheme="minorHAnsi"/>
          <w:b/>
          <w:bCs/>
          <w:sz w:val="20"/>
          <w:szCs w:val="20"/>
        </w:rPr>
        <w:t xml:space="preserve">Informace spojené </w:t>
      </w:r>
      <w:r w:rsidR="00CD5332" w:rsidRPr="00484877">
        <w:rPr>
          <w:rFonts w:cstheme="minorHAnsi"/>
          <w:b/>
          <w:bCs/>
          <w:sz w:val="20"/>
          <w:szCs w:val="20"/>
        </w:rPr>
        <w:t xml:space="preserve">s </w:t>
      </w:r>
      <w:r w:rsidRPr="00484877">
        <w:rPr>
          <w:rFonts w:cstheme="minorHAnsi"/>
          <w:b/>
          <w:bCs/>
          <w:sz w:val="20"/>
          <w:szCs w:val="20"/>
        </w:rPr>
        <w:t>nemovitostí, na níž proběhla instalace:</w:t>
      </w:r>
    </w:p>
    <w:tbl>
      <w:tblPr>
        <w:tblW w:w="11147" w:type="dxa"/>
        <w:tblInd w:w="-219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0437"/>
      </w:tblGrid>
      <w:tr w:rsidR="00A76073" w:rsidRPr="00484877" w14:paraId="3B1F07E2" w14:textId="77777777" w:rsidTr="00745593">
        <w:trPr>
          <w:trHeight w:hRule="exact" w:val="363"/>
        </w:trPr>
        <w:tc>
          <w:tcPr>
            <w:tcW w:w="710" w:type="dxa"/>
            <w:tcBorders>
              <w:top w:val="single" w:sz="6" w:space="0" w:color="FF8D02"/>
              <w:left w:val="single" w:sz="6" w:space="0" w:color="FF8D02"/>
              <w:bottom w:val="nil"/>
              <w:right w:val="single" w:sz="6" w:space="0" w:color="FF8D02"/>
            </w:tcBorders>
            <w:shd w:val="clear" w:color="auto" w:fill="auto"/>
            <w:tcMar>
              <w:left w:w="65" w:type="dxa"/>
            </w:tcMar>
            <w:vAlign w:val="center"/>
          </w:tcPr>
          <w:p w14:paraId="463FE178" w14:textId="65EB97F6" w:rsidR="00A76073" w:rsidRPr="00484877" w:rsidRDefault="00A76073" w:rsidP="001E491B">
            <w:pPr>
              <w:spacing w:after="100" w:afterAutospacing="1" w:line="240" w:lineRule="auto"/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484877">
              <w:rPr>
                <w:rFonts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484877">
              <w:rPr>
                <w:rFonts w:cstheme="minorHAnsi"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10437" w:type="dxa"/>
            <w:vMerge w:val="restart"/>
            <w:tcBorders>
              <w:top w:val="single" w:sz="6" w:space="0" w:color="FF8D02"/>
              <w:left w:val="single" w:sz="6" w:space="0" w:color="FF8D02"/>
              <w:right w:val="single" w:sz="6" w:space="0" w:color="FF8D02"/>
            </w:tcBorders>
            <w:shd w:val="clear" w:color="auto" w:fill="auto"/>
            <w:tcMar>
              <w:left w:w="65" w:type="dxa"/>
            </w:tcMar>
            <w:vAlign w:val="center"/>
          </w:tcPr>
          <w:p w14:paraId="1BB99F40" w14:textId="77777777" w:rsidR="00A76073" w:rsidRPr="00484877" w:rsidRDefault="00A76073" w:rsidP="001E491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84877">
              <w:rPr>
                <w:rFonts w:cstheme="minorHAnsi"/>
                <w:sz w:val="20"/>
                <w:szCs w:val="20"/>
              </w:rPr>
              <w:t>Při zřízení připojení bude využito (i částečně) stávající vedení nebo zařízení, o kterém Účastník prohlašuje, že je v jeho výlučném vlastnictví. Účastník zároveň za provoz tohoto vedení a zařízení přebírá plnou odpovědnost.</w:t>
            </w:r>
          </w:p>
        </w:tc>
      </w:tr>
      <w:tr w:rsidR="00A76073" w:rsidRPr="00484877" w14:paraId="478F606B" w14:textId="77777777" w:rsidTr="00484877">
        <w:trPr>
          <w:trHeight w:hRule="exact" w:val="335"/>
        </w:trPr>
        <w:tc>
          <w:tcPr>
            <w:tcW w:w="710" w:type="dxa"/>
            <w:tcBorders>
              <w:top w:val="nil"/>
              <w:left w:val="single" w:sz="6" w:space="0" w:color="FF8D02"/>
              <w:bottom w:val="single" w:sz="6" w:space="0" w:color="FF8D02"/>
              <w:right w:val="single" w:sz="6" w:space="0" w:color="FF8D02"/>
            </w:tcBorders>
            <w:shd w:val="clear" w:color="auto" w:fill="auto"/>
            <w:tcMar>
              <w:left w:w="65" w:type="dxa"/>
            </w:tcMar>
            <w:vAlign w:val="center"/>
          </w:tcPr>
          <w:p w14:paraId="307E3455" w14:textId="6773F0D9" w:rsidR="00A76073" w:rsidRPr="00484877" w:rsidRDefault="00A76073" w:rsidP="001E491B">
            <w:pPr>
              <w:spacing w:afterAutospacing="1" w:line="240" w:lineRule="auto"/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484877">
              <w:rPr>
                <w:rFonts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484877">
              <w:rPr>
                <w:rFonts w:cstheme="minorHAnsi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10437" w:type="dxa"/>
            <w:vMerge/>
            <w:tcBorders>
              <w:left w:val="single" w:sz="6" w:space="0" w:color="FF8D02"/>
              <w:bottom w:val="single" w:sz="6" w:space="0" w:color="FF8D02"/>
              <w:right w:val="single" w:sz="6" w:space="0" w:color="FF8D02"/>
            </w:tcBorders>
            <w:shd w:val="clear" w:color="auto" w:fill="auto"/>
            <w:tcMar>
              <w:left w:w="65" w:type="dxa"/>
            </w:tcMar>
            <w:vAlign w:val="center"/>
          </w:tcPr>
          <w:p w14:paraId="74AA6270" w14:textId="77777777" w:rsidR="00A76073" w:rsidRPr="00484877" w:rsidRDefault="00A76073" w:rsidP="001E491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76073" w:rsidRPr="00484877" w14:paraId="62DEC724" w14:textId="77777777" w:rsidTr="00484877">
        <w:trPr>
          <w:trHeight w:hRule="exact" w:val="405"/>
        </w:trPr>
        <w:tc>
          <w:tcPr>
            <w:tcW w:w="710" w:type="dxa"/>
            <w:tcBorders>
              <w:top w:val="single" w:sz="6" w:space="0" w:color="FF8D02"/>
              <w:left w:val="single" w:sz="6" w:space="0" w:color="FF8D02"/>
              <w:bottom w:val="nil"/>
              <w:right w:val="single" w:sz="6" w:space="0" w:color="FF8D02"/>
            </w:tcBorders>
            <w:shd w:val="clear" w:color="auto" w:fill="auto"/>
            <w:tcMar>
              <w:left w:w="65" w:type="dxa"/>
            </w:tcMar>
            <w:vAlign w:val="center"/>
          </w:tcPr>
          <w:p w14:paraId="6272BAEA" w14:textId="1A319E1F" w:rsidR="00A76073" w:rsidRPr="00484877" w:rsidRDefault="00A76073" w:rsidP="001E491B">
            <w:pPr>
              <w:spacing w:after="100" w:afterAutospacing="1" w:line="240" w:lineRule="auto"/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484877">
              <w:rPr>
                <w:rFonts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484877">
              <w:rPr>
                <w:rFonts w:cstheme="minorHAnsi"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10437" w:type="dxa"/>
            <w:vMerge w:val="restart"/>
            <w:tcBorders>
              <w:top w:val="single" w:sz="6" w:space="0" w:color="FF8D02"/>
              <w:left w:val="single" w:sz="6" w:space="0" w:color="FF8D02"/>
              <w:right w:val="single" w:sz="6" w:space="0" w:color="FF8D02"/>
            </w:tcBorders>
            <w:shd w:val="clear" w:color="auto" w:fill="auto"/>
            <w:tcMar>
              <w:left w:w="65" w:type="dxa"/>
            </w:tcMar>
            <w:vAlign w:val="center"/>
          </w:tcPr>
          <w:p w14:paraId="66799F3D" w14:textId="77777777" w:rsidR="00A76073" w:rsidRPr="00484877" w:rsidRDefault="00A76073" w:rsidP="001E491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84877">
              <w:rPr>
                <w:rStyle w:val="Siln"/>
                <w:rFonts w:cstheme="minorHAnsi"/>
                <w:b w:val="0"/>
                <w:sz w:val="20"/>
                <w:szCs w:val="20"/>
              </w:rPr>
              <w:t xml:space="preserve">Účastník byl poučen ve smyslu vyhlášky </w:t>
            </w:r>
            <w:r w:rsidRPr="00484877">
              <w:rPr>
                <w:rFonts w:cstheme="minorHAnsi"/>
                <w:bCs/>
                <w:sz w:val="20"/>
                <w:szCs w:val="20"/>
              </w:rPr>
              <w:t xml:space="preserve">o technických požadavcích na stavby </w:t>
            </w:r>
            <w:r w:rsidRPr="00484877">
              <w:rPr>
                <w:rStyle w:val="Siln"/>
                <w:rFonts w:cstheme="minorHAnsi"/>
                <w:b w:val="0"/>
                <w:sz w:val="20"/>
                <w:szCs w:val="20"/>
              </w:rPr>
              <w:t>a dále seznámen s požadavky příslušných norem ČSN a EN (škody způsobené bleskem, škody na stavbě, účinky blesku na stavbu, připojené inženýrské sítě, ochranná opatření pro telekomunikační vedení), podle nichž má povinnost snížit pravděpodobnost přímého i nepřímého úderu blesku do telekomunikačních a signálních vedení. Poskytovatel Účastníkovi doporučuje provést odbornou kontrolu, popř. rozšíření stávajícího systému ochrany nemovitosti.</w:t>
            </w:r>
          </w:p>
        </w:tc>
      </w:tr>
      <w:tr w:rsidR="00A76073" w:rsidRPr="00484877" w14:paraId="6CC0B139" w14:textId="77777777" w:rsidTr="00484877">
        <w:trPr>
          <w:trHeight w:hRule="exact" w:val="902"/>
        </w:trPr>
        <w:tc>
          <w:tcPr>
            <w:tcW w:w="710" w:type="dxa"/>
            <w:tcBorders>
              <w:top w:val="nil"/>
              <w:left w:val="single" w:sz="6" w:space="0" w:color="FF8D02"/>
              <w:bottom w:val="single" w:sz="6" w:space="0" w:color="FF8D02"/>
              <w:right w:val="single" w:sz="6" w:space="0" w:color="FF8D02"/>
            </w:tcBorders>
            <w:shd w:val="clear" w:color="auto" w:fill="auto"/>
            <w:tcMar>
              <w:left w:w="65" w:type="dxa"/>
            </w:tcMar>
            <w:vAlign w:val="center"/>
          </w:tcPr>
          <w:p w14:paraId="178AA412" w14:textId="7C8BD85C" w:rsidR="00A76073" w:rsidRPr="00484877" w:rsidRDefault="00A76073" w:rsidP="001E491B">
            <w:pPr>
              <w:spacing w:after="100" w:afterAutospacing="1" w:line="240" w:lineRule="auto"/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484877">
              <w:rPr>
                <w:rFonts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484877">
              <w:rPr>
                <w:rFonts w:cstheme="minorHAnsi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10437" w:type="dxa"/>
            <w:vMerge/>
            <w:tcBorders>
              <w:left w:val="single" w:sz="6" w:space="0" w:color="FF8D02"/>
              <w:bottom w:val="single" w:sz="6" w:space="0" w:color="FF8D02"/>
              <w:right w:val="single" w:sz="6" w:space="0" w:color="FF8D02"/>
            </w:tcBorders>
            <w:shd w:val="clear" w:color="auto" w:fill="auto"/>
            <w:tcMar>
              <w:left w:w="65" w:type="dxa"/>
            </w:tcMar>
            <w:vAlign w:val="center"/>
          </w:tcPr>
          <w:p w14:paraId="3CC500E9" w14:textId="77777777" w:rsidR="00A76073" w:rsidRPr="00484877" w:rsidRDefault="00A76073" w:rsidP="001E491B">
            <w:pPr>
              <w:spacing w:line="240" w:lineRule="auto"/>
              <w:jc w:val="both"/>
              <w:rPr>
                <w:rStyle w:val="Siln"/>
                <w:rFonts w:cstheme="minorHAnsi"/>
                <w:b w:val="0"/>
                <w:sz w:val="20"/>
                <w:szCs w:val="20"/>
              </w:rPr>
            </w:pPr>
          </w:p>
        </w:tc>
      </w:tr>
      <w:tr w:rsidR="00A76073" w:rsidRPr="00484877" w14:paraId="2D10CFFE" w14:textId="77777777" w:rsidTr="00484877">
        <w:trPr>
          <w:trHeight w:hRule="exact" w:val="354"/>
        </w:trPr>
        <w:tc>
          <w:tcPr>
            <w:tcW w:w="710" w:type="dxa"/>
            <w:tcBorders>
              <w:top w:val="single" w:sz="6" w:space="0" w:color="FF8D02"/>
              <w:left w:val="single" w:sz="6" w:space="0" w:color="FF8D02"/>
              <w:bottom w:val="nil"/>
              <w:right w:val="single" w:sz="6" w:space="0" w:color="FF8D02"/>
            </w:tcBorders>
            <w:shd w:val="clear" w:color="auto" w:fill="auto"/>
            <w:tcMar>
              <w:left w:w="65" w:type="dxa"/>
            </w:tcMar>
            <w:vAlign w:val="center"/>
          </w:tcPr>
          <w:p w14:paraId="375BDBF5" w14:textId="1BF83E1B" w:rsidR="00A76073" w:rsidRPr="00484877" w:rsidRDefault="00A76073" w:rsidP="001E491B">
            <w:pPr>
              <w:spacing w:afterAutospacing="1" w:line="240" w:lineRule="auto"/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484877">
              <w:rPr>
                <w:rFonts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484877">
              <w:rPr>
                <w:rFonts w:cstheme="minorHAnsi"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10437" w:type="dxa"/>
            <w:vMerge w:val="restart"/>
            <w:tcBorders>
              <w:top w:val="single" w:sz="6" w:space="0" w:color="FF8D02"/>
              <w:left w:val="single" w:sz="6" w:space="0" w:color="FF8D02"/>
              <w:right w:val="single" w:sz="6" w:space="0" w:color="FF8D02"/>
            </w:tcBorders>
            <w:shd w:val="clear" w:color="auto" w:fill="auto"/>
            <w:tcMar>
              <w:left w:w="65" w:type="dxa"/>
            </w:tcMar>
            <w:vAlign w:val="center"/>
          </w:tcPr>
          <w:p w14:paraId="5A121068" w14:textId="6D187C61" w:rsidR="00A76073" w:rsidRPr="00484877" w:rsidRDefault="00A76073" w:rsidP="001E491B">
            <w:pPr>
              <w:rPr>
                <w:rFonts w:cstheme="minorHAnsi"/>
                <w:sz w:val="20"/>
                <w:szCs w:val="20"/>
              </w:rPr>
            </w:pPr>
            <w:r w:rsidRPr="00484877">
              <w:rPr>
                <w:rFonts w:cstheme="minorHAnsi"/>
                <w:sz w:val="20"/>
                <w:szCs w:val="20"/>
              </w:rPr>
              <w:t>Účastník byl</w:t>
            </w:r>
            <w:r w:rsidR="00B57F62" w:rsidRPr="00484877">
              <w:rPr>
                <w:rFonts w:cstheme="minorHAnsi"/>
                <w:sz w:val="20"/>
                <w:szCs w:val="20"/>
              </w:rPr>
              <w:t xml:space="preserve"> Poskytovatelem</w:t>
            </w:r>
            <w:r w:rsidRPr="00484877">
              <w:rPr>
                <w:rFonts w:cstheme="minorHAnsi"/>
                <w:sz w:val="20"/>
                <w:szCs w:val="20"/>
              </w:rPr>
              <w:t xml:space="preserve"> upozorněn, </w:t>
            </w:r>
            <w:r w:rsidR="00B57F62" w:rsidRPr="00484877">
              <w:rPr>
                <w:rFonts w:cstheme="minorHAnsi"/>
                <w:sz w:val="20"/>
                <w:szCs w:val="20"/>
              </w:rPr>
              <w:t>že nemovitost, na níž bude připojení zřízeno, je nedostatečně chráněna před účinky blesku či atmosférického přepětí. I</w:t>
            </w:r>
            <w:r w:rsidRPr="00484877">
              <w:rPr>
                <w:rFonts w:cstheme="minorHAnsi"/>
                <w:sz w:val="20"/>
                <w:szCs w:val="20"/>
              </w:rPr>
              <w:t xml:space="preserve"> přesto výslovně požádal Poskytovatele o provedení instalace. Poskytovatel proto Účastníka poučil o možných důsledcích a o potřebě neprodlené úprav</w:t>
            </w:r>
            <w:r w:rsidR="00C80F70" w:rsidRPr="00484877">
              <w:rPr>
                <w:rFonts w:cstheme="minorHAnsi"/>
                <w:sz w:val="20"/>
                <w:szCs w:val="20"/>
              </w:rPr>
              <w:t>y</w:t>
            </w:r>
            <w:r w:rsidRPr="00484877">
              <w:rPr>
                <w:rFonts w:cstheme="minorHAnsi"/>
                <w:sz w:val="20"/>
                <w:szCs w:val="20"/>
              </w:rPr>
              <w:t xml:space="preserve"> stávajícího řešení</w:t>
            </w:r>
            <w:r w:rsidR="00C80F70" w:rsidRPr="00484877">
              <w:rPr>
                <w:rFonts w:cstheme="minorHAnsi"/>
                <w:sz w:val="20"/>
                <w:szCs w:val="20"/>
              </w:rPr>
              <w:t xml:space="preserve"> </w:t>
            </w:r>
            <w:r w:rsidRPr="00484877">
              <w:rPr>
                <w:rFonts w:cstheme="minorHAnsi"/>
                <w:sz w:val="20"/>
                <w:szCs w:val="20"/>
              </w:rPr>
              <w:t xml:space="preserve">oprávněným </w:t>
            </w:r>
            <w:r w:rsidR="00C80F70" w:rsidRPr="00484877">
              <w:rPr>
                <w:rFonts w:cstheme="minorHAnsi"/>
                <w:sz w:val="20"/>
                <w:szCs w:val="20"/>
              </w:rPr>
              <w:t>do</w:t>
            </w:r>
            <w:r w:rsidRPr="00484877">
              <w:rPr>
                <w:rFonts w:cstheme="minorHAnsi"/>
                <w:sz w:val="20"/>
                <w:szCs w:val="20"/>
              </w:rPr>
              <w:t xml:space="preserve">davatelem. </w:t>
            </w:r>
          </w:p>
          <w:p w14:paraId="020C4DC9" w14:textId="77777777" w:rsidR="00A76073" w:rsidRPr="00484877" w:rsidRDefault="00A76073" w:rsidP="001E491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76073" w:rsidRPr="00484877" w14:paraId="4D7EB18B" w14:textId="77777777" w:rsidTr="00484877">
        <w:trPr>
          <w:trHeight w:hRule="exact" w:val="506"/>
        </w:trPr>
        <w:tc>
          <w:tcPr>
            <w:tcW w:w="710" w:type="dxa"/>
            <w:tcBorders>
              <w:top w:val="nil"/>
              <w:left w:val="single" w:sz="6" w:space="0" w:color="FF8D02"/>
              <w:bottom w:val="single" w:sz="6" w:space="0" w:color="FF8D02"/>
              <w:right w:val="single" w:sz="6" w:space="0" w:color="FF8D02"/>
            </w:tcBorders>
            <w:shd w:val="clear" w:color="auto" w:fill="auto"/>
            <w:tcMar>
              <w:left w:w="65" w:type="dxa"/>
            </w:tcMar>
            <w:vAlign w:val="center"/>
          </w:tcPr>
          <w:p w14:paraId="7908110C" w14:textId="1D734EE1" w:rsidR="00A76073" w:rsidRPr="00484877" w:rsidRDefault="00A76073" w:rsidP="001E491B">
            <w:pPr>
              <w:spacing w:afterAutospacing="1" w:line="240" w:lineRule="auto"/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484877">
              <w:rPr>
                <w:rFonts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484877">
              <w:rPr>
                <w:rFonts w:cstheme="minorHAnsi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10437" w:type="dxa"/>
            <w:vMerge/>
            <w:tcBorders>
              <w:left w:val="single" w:sz="6" w:space="0" w:color="FF8D02"/>
              <w:bottom w:val="single" w:sz="6" w:space="0" w:color="FF8D02"/>
              <w:right w:val="single" w:sz="6" w:space="0" w:color="FF8D02"/>
            </w:tcBorders>
            <w:shd w:val="clear" w:color="auto" w:fill="auto"/>
            <w:tcMar>
              <w:left w:w="65" w:type="dxa"/>
            </w:tcMar>
            <w:vAlign w:val="center"/>
          </w:tcPr>
          <w:p w14:paraId="4582FF08" w14:textId="77777777" w:rsidR="00A76073" w:rsidRPr="00484877" w:rsidRDefault="00A76073" w:rsidP="001E491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E726D33" w14:textId="77777777" w:rsidR="00A76073" w:rsidRPr="00454F65" w:rsidRDefault="00A76073" w:rsidP="009F2A4B">
      <w:pPr>
        <w:tabs>
          <w:tab w:val="left" w:pos="4493"/>
        </w:tabs>
        <w:spacing w:after="0" w:line="240" w:lineRule="auto"/>
        <w:jc w:val="both"/>
        <w:rPr>
          <w:rFonts w:cstheme="minorHAnsi"/>
          <w:sz w:val="12"/>
          <w:szCs w:val="12"/>
        </w:rPr>
      </w:pPr>
    </w:p>
    <w:tbl>
      <w:tblPr>
        <w:tblpPr w:leftFromText="141" w:rightFromText="141" w:vertAnchor="text" w:horzAnchor="margin" w:tblpX="-186" w:tblpY="157"/>
        <w:tblW w:w="11155" w:type="dxa"/>
        <w:tblBorders>
          <w:top w:val="single" w:sz="24" w:space="0" w:color="A6A6A6" w:themeColor="background1" w:themeShade="A6"/>
          <w:left w:val="single" w:sz="24" w:space="0" w:color="A6A6A6" w:themeColor="background1" w:themeShade="A6"/>
          <w:bottom w:val="single" w:sz="24" w:space="0" w:color="A6A6A6" w:themeColor="background1" w:themeShade="A6"/>
          <w:right w:val="single" w:sz="2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856"/>
        <w:gridCol w:w="6299"/>
      </w:tblGrid>
      <w:tr w:rsidR="006D280D" w:rsidRPr="00484877" w14:paraId="659B13F3" w14:textId="77777777" w:rsidTr="002C2714">
        <w:trPr>
          <w:trHeight w:hRule="exact" w:val="344"/>
        </w:trPr>
        <w:tc>
          <w:tcPr>
            <w:tcW w:w="4856" w:type="dxa"/>
            <w:tcBorders>
              <w:top w:val="single" w:sz="6" w:space="0" w:color="FF8D02"/>
              <w:left w:val="single" w:sz="6" w:space="0" w:color="FF8D02"/>
              <w:bottom w:val="single" w:sz="6" w:space="0" w:color="FF8D02"/>
              <w:right w:val="single" w:sz="6" w:space="0" w:color="FF8D02"/>
            </w:tcBorders>
            <w:shd w:val="clear" w:color="auto" w:fill="auto"/>
            <w:tcMar>
              <w:left w:w="98" w:type="dxa"/>
            </w:tcMar>
            <w:vAlign w:val="center"/>
          </w:tcPr>
          <w:p w14:paraId="25AB25CA" w14:textId="765D553F" w:rsidR="006D280D" w:rsidRPr="00484877" w:rsidRDefault="006D280D" w:rsidP="00890211">
            <w:pPr>
              <w:tabs>
                <w:tab w:val="left" w:pos="4493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4877">
              <w:rPr>
                <w:rFonts w:cstheme="minorHAnsi"/>
                <w:sz w:val="20"/>
                <w:szCs w:val="20"/>
              </w:rPr>
              <w:t>V(e)</w:t>
            </w:r>
          </w:p>
        </w:tc>
        <w:tc>
          <w:tcPr>
            <w:tcW w:w="6299" w:type="dxa"/>
            <w:tcBorders>
              <w:top w:val="single" w:sz="6" w:space="0" w:color="FF8D02"/>
              <w:left w:val="single" w:sz="6" w:space="0" w:color="FF8D02"/>
              <w:bottom w:val="single" w:sz="6" w:space="0" w:color="FF8D02"/>
              <w:right w:val="single" w:sz="6" w:space="0" w:color="FF8D02"/>
            </w:tcBorders>
            <w:shd w:val="clear" w:color="auto" w:fill="auto"/>
            <w:tcMar>
              <w:left w:w="98" w:type="dxa"/>
            </w:tcMar>
            <w:vAlign w:val="center"/>
          </w:tcPr>
          <w:p w14:paraId="31D5794C" w14:textId="2AA07491" w:rsidR="006D280D" w:rsidRPr="00484877" w:rsidRDefault="006D280D" w:rsidP="00890211">
            <w:pPr>
              <w:tabs>
                <w:tab w:val="left" w:pos="4493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4877">
              <w:rPr>
                <w:rFonts w:cstheme="minorHAnsi"/>
                <w:sz w:val="20"/>
                <w:szCs w:val="20"/>
              </w:rPr>
              <w:t>Dne</w:t>
            </w:r>
          </w:p>
        </w:tc>
      </w:tr>
      <w:tr w:rsidR="00881C17" w:rsidRPr="00484877" w14:paraId="5CB9E69C" w14:textId="77777777" w:rsidTr="006D280D">
        <w:trPr>
          <w:trHeight w:hRule="exact" w:val="1565"/>
        </w:trPr>
        <w:tc>
          <w:tcPr>
            <w:tcW w:w="4856" w:type="dxa"/>
            <w:tcBorders>
              <w:top w:val="single" w:sz="6" w:space="0" w:color="FF8D02"/>
              <w:left w:val="single" w:sz="6" w:space="0" w:color="FF8D02"/>
              <w:bottom w:val="single" w:sz="6" w:space="0" w:color="FF8D02"/>
              <w:right w:val="single" w:sz="6" w:space="0" w:color="FF8D02"/>
            </w:tcBorders>
            <w:shd w:val="clear" w:color="auto" w:fill="auto"/>
            <w:tcMar>
              <w:left w:w="98" w:type="dxa"/>
            </w:tcMar>
          </w:tcPr>
          <w:p w14:paraId="09594C17" w14:textId="77777777" w:rsidR="00881C17" w:rsidRPr="00484877" w:rsidRDefault="00F86088" w:rsidP="00BD1C97">
            <w:pPr>
              <w:tabs>
                <w:tab w:val="left" w:pos="4493"/>
              </w:tabs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84877">
              <w:rPr>
                <w:rFonts w:cstheme="minorHAnsi"/>
                <w:sz w:val="20"/>
                <w:szCs w:val="20"/>
              </w:rPr>
              <w:t xml:space="preserve">Jméno a podpis pověřeného zástupce za </w:t>
            </w:r>
            <w:r w:rsidR="00B368E1" w:rsidRPr="005562A2">
              <w:rPr>
                <w:rFonts w:cstheme="minorHAnsi"/>
                <w:b/>
                <w:bCs/>
                <w:sz w:val="20"/>
                <w:szCs w:val="20"/>
              </w:rPr>
              <w:t>Poskytovatel</w:t>
            </w:r>
            <w:r w:rsidRPr="005562A2">
              <w:rPr>
                <w:rFonts w:cstheme="minorHAnsi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6299" w:type="dxa"/>
            <w:tcBorders>
              <w:top w:val="single" w:sz="6" w:space="0" w:color="FF8D02"/>
              <w:left w:val="single" w:sz="6" w:space="0" w:color="FF8D02"/>
              <w:bottom w:val="single" w:sz="6" w:space="0" w:color="FF8D02"/>
              <w:right w:val="single" w:sz="6" w:space="0" w:color="FF8D02"/>
            </w:tcBorders>
            <w:shd w:val="clear" w:color="auto" w:fill="auto"/>
            <w:tcMar>
              <w:left w:w="98" w:type="dxa"/>
            </w:tcMar>
          </w:tcPr>
          <w:p w14:paraId="41C8B6AB" w14:textId="4ADF2FDA" w:rsidR="00324CCB" w:rsidRPr="00484877" w:rsidRDefault="00F86088" w:rsidP="00BD1C97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562A2">
              <w:rPr>
                <w:rFonts w:cstheme="minorHAnsi"/>
                <w:bCs/>
                <w:sz w:val="20"/>
                <w:szCs w:val="20"/>
              </w:rPr>
              <w:t>Podpis</w:t>
            </w:r>
            <w:r w:rsidRPr="0048487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368E1" w:rsidRPr="00484877">
              <w:rPr>
                <w:rFonts w:cstheme="minorHAnsi"/>
                <w:b/>
                <w:sz w:val="20"/>
                <w:szCs w:val="20"/>
              </w:rPr>
              <w:t>Účastník</w:t>
            </w:r>
            <w:r w:rsidR="00356968" w:rsidRPr="00484877">
              <w:rPr>
                <w:rFonts w:cstheme="minorHAnsi"/>
                <w:b/>
                <w:sz w:val="20"/>
                <w:szCs w:val="20"/>
              </w:rPr>
              <w:t>a</w:t>
            </w:r>
            <w:r w:rsidR="006E0E19" w:rsidRPr="00484877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6811E7" w:rsidRPr="00484877">
              <w:rPr>
                <w:rFonts w:cstheme="minorHAnsi"/>
                <w:sz w:val="20"/>
                <w:szCs w:val="20"/>
              </w:rPr>
              <w:t>popř. osoby, která jej zastupuje.</w:t>
            </w:r>
          </w:p>
          <w:p w14:paraId="4C148D52" w14:textId="77777777" w:rsidR="00881C17" w:rsidRPr="00484877" w:rsidRDefault="00881C17" w:rsidP="00BD1C97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B7E5C67" w14:textId="77777777" w:rsidR="00881C17" w:rsidRPr="00484877" w:rsidRDefault="00881C17" w:rsidP="00BD1C97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9ABBE8C" w14:textId="77777777" w:rsidR="00881C17" w:rsidRPr="00484877" w:rsidRDefault="00881C17" w:rsidP="00BD1C97">
            <w:pPr>
              <w:tabs>
                <w:tab w:val="left" w:pos="4493"/>
              </w:tabs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E74783B" w14:textId="3D5B13A3" w:rsidR="00A7288C" w:rsidRDefault="00A7288C" w:rsidP="00A7288C">
      <w:pPr>
        <w:tabs>
          <w:tab w:val="left" w:pos="4493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A0D28A8" w14:textId="15DDAA12" w:rsidR="00245F4C" w:rsidRDefault="00245F4C" w:rsidP="00A7288C">
      <w:pPr>
        <w:tabs>
          <w:tab w:val="left" w:pos="4493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3D243BC" w14:textId="647D8346" w:rsidR="00245F4C" w:rsidRDefault="00245F4C" w:rsidP="00A7288C">
      <w:pPr>
        <w:tabs>
          <w:tab w:val="left" w:pos="4493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E21F78F" w14:textId="38230EB4" w:rsidR="00245F4C" w:rsidRDefault="00245F4C" w:rsidP="00A7288C">
      <w:pPr>
        <w:tabs>
          <w:tab w:val="left" w:pos="4493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3F7DC7E" w14:textId="46D2A417" w:rsidR="00245F4C" w:rsidRDefault="00245F4C" w:rsidP="00A7288C">
      <w:pPr>
        <w:tabs>
          <w:tab w:val="left" w:pos="4493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452BB85" w14:textId="77777777" w:rsidR="00245F4C" w:rsidRPr="00132BC6" w:rsidRDefault="00245F4C" w:rsidP="00245F4C">
      <w:pPr>
        <w:jc w:val="center"/>
        <w:rPr>
          <w:rFonts w:cstheme="minorHAnsi"/>
          <w:sz w:val="20"/>
          <w:szCs w:val="20"/>
        </w:rPr>
      </w:pPr>
    </w:p>
    <w:p w14:paraId="34F0C4F1" w14:textId="77777777" w:rsidR="00245F4C" w:rsidRPr="00132BC6" w:rsidRDefault="00245F4C" w:rsidP="00245F4C">
      <w:pPr>
        <w:jc w:val="center"/>
        <w:rPr>
          <w:rFonts w:cstheme="minorHAnsi"/>
          <w:b/>
          <w:bCs/>
          <w:sz w:val="16"/>
          <w:szCs w:val="16"/>
        </w:rPr>
      </w:pPr>
    </w:p>
    <w:p w14:paraId="13C03369" w14:textId="77777777" w:rsidR="00245F4C" w:rsidRPr="00132BC6" w:rsidRDefault="00245F4C" w:rsidP="00245F4C">
      <w:pPr>
        <w:jc w:val="center"/>
        <w:rPr>
          <w:rFonts w:cstheme="minorHAnsi"/>
          <w:b/>
          <w:bCs/>
          <w:sz w:val="44"/>
          <w:szCs w:val="44"/>
        </w:rPr>
      </w:pPr>
      <w:r w:rsidRPr="00132BC6">
        <w:rPr>
          <w:rFonts w:cstheme="minorHAnsi"/>
          <w:b/>
          <w:bCs/>
          <w:sz w:val="44"/>
          <w:szCs w:val="44"/>
        </w:rPr>
        <w:t>Příloha č. 1</w:t>
      </w:r>
    </w:p>
    <w:p w14:paraId="4F80FF29" w14:textId="77777777" w:rsidR="00245F4C" w:rsidRPr="00132BC6" w:rsidRDefault="00245F4C" w:rsidP="00245F4C">
      <w:pPr>
        <w:rPr>
          <w:rFonts w:cstheme="minorHAnsi"/>
          <w:sz w:val="20"/>
          <w:szCs w:val="20"/>
        </w:rPr>
      </w:pPr>
    </w:p>
    <w:tbl>
      <w:tblPr>
        <w:tblW w:w="10362" w:type="dxa"/>
        <w:tblInd w:w="-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4"/>
        <w:gridCol w:w="5528"/>
      </w:tblGrid>
      <w:tr w:rsidR="00245F4C" w:rsidRPr="00132BC6" w14:paraId="5566FBD2" w14:textId="77777777" w:rsidTr="00245F4C">
        <w:trPr>
          <w:trHeight w:hRule="exact" w:val="340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9B4B1" w14:textId="77777777" w:rsidR="00245F4C" w:rsidRPr="00132BC6" w:rsidRDefault="00245F4C" w:rsidP="00715BD9">
            <w:pPr>
              <w:snapToGrid w:val="0"/>
              <w:rPr>
                <w:rFonts w:cstheme="minorHAnsi"/>
                <w:b/>
              </w:rPr>
            </w:pPr>
            <w:r w:rsidRPr="00132BC6">
              <w:rPr>
                <w:rFonts w:cstheme="minorHAnsi"/>
                <w:b/>
                <w:bCs/>
              </w:rPr>
              <w:t>Účastník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BA40" w14:textId="77777777" w:rsidR="00245F4C" w:rsidRPr="00132BC6" w:rsidRDefault="00245F4C" w:rsidP="00715BD9">
            <w:pPr>
              <w:rPr>
                <w:rFonts w:cstheme="minorHAnsi"/>
              </w:rPr>
            </w:pPr>
            <w:r w:rsidRPr="00132BC6">
              <w:rPr>
                <w:rFonts w:cstheme="minorHAnsi"/>
              </w:rPr>
              <w:t>Město</w:t>
            </w:r>
            <w:r>
              <w:rPr>
                <w:rFonts w:cstheme="minorHAnsi"/>
              </w:rPr>
              <w:t xml:space="preserve"> Bruntál, IČ: 00295892</w:t>
            </w:r>
          </w:p>
        </w:tc>
      </w:tr>
      <w:tr w:rsidR="00245F4C" w:rsidRPr="00132BC6" w14:paraId="5BA4DF61" w14:textId="77777777" w:rsidTr="00245F4C">
        <w:trPr>
          <w:trHeight w:hRule="exact" w:val="340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78792" w14:textId="77777777" w:rsidR="00245F4C" w:rsidRPr="00132BC6" w:rsidRDefault="00245F4C" w:rsidP="00715BD9">
            <w:pPr>
              <w:rPr>
                <w:rFonts w:cstheme="minorHAnsi"/>
                <w:b/>
              </w:rPr>
            </w:pPr>
            <w:r w:rsidRPr="00132BC6">
              <w:rPr>
                <w:rFonts w:cstheme="minorHAnsi"/>
                <w:b/>
              </w:rPr>
              <w:t>Sídlo Účastníka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8D589" w14:textId="77777777" w:rsidR="00245F4C" w:rsidRPr="00132BC6" w:rsidRDefault="00245F4C" w:rsidP="00715BD9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Nádražní 944/20, Bruntál, 79201</w:t>
            </w:r>
          </w:p>
        </w:tc>
      </w:tr>
      <w:tr w:rsidR="00245F4C" w:rsidRPr="00132BC6" w14:paraId="017B3683" w14:textId="77777777" w:rsidTr="00245F4C">
        <w:trPr>
          <w:trHeight w:hRule="exact" w:val="340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A7AAE" w14:textId="77777777" w:rsidR="00245F4C" w:rsidRPr="00132BC6" w:rsidRDefault="00245F4C" w:rsidP="00715BD9">
            <w:pPr>
              <w:rPr>
                <w:rFonts w:cstheme="minorHAnsi"/>
                <w:b/>
              </w:rPr>
            </w:pPr>
            <w:r w:rsidRPr="00132BC6">
              <w:rPr>
                <w:rFonts w:cstheme="minorHAnsi"/>
                <w:b/>
              </w:rPr>
              <w:t>Číslo smlouvy</w:t>
            </w:r>
            <w:r>
              <w:rPr>
                <w:rFonts w:cstheme="minorHAnsi"/>
                <w:b/>
              </w:rPr>
              <w:t>, jejíž je příloha č. 1 součástí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15B60" w14:textId="77777777" w:rsidR="00245F4C" w:rsidRPr="00132BC6" w:rsidRDefault="00245F4C" w:rsidP="00715BD9">
            <w:pPr>
              <w:snapToGrid w:val="0"/>
              <w:rPr>
                <w:rFonts w:cstheme="minorHAnsi"/>
              </w:rPr>
            </w:pPr>
            <w:r w:rsidRPr="006C4D49">
              <w:rPr>
                <w:rFonts w:cstheme="minorHAnsi"/>
              </w:rPr>
              <w:t>2008015247</w:t>
            </w:r>
          </w:p>
        </w:tc>
      </w:tr>
      <w:tr w:rsidR="00245F4C" w:rsidRPr="00132BC6" w14:paraId="07351056" w14:textId="77777777" w:rsidTr="00245F4C">
        <w:trPr>
          <w:trHeight w:hRule="exact" w:val="340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701C0" w14:textId="77777777" w:rsidR="00245F4C" w:rsidRPr="00132BC6" w:rsidRDefault="00245F4C" w:rsidP="00715BD9">
            <w:pPr>
              <w:rPr>
                <w:rFonts w:cstheme="minorHAnsi"/>
                <w:b/>
              </w:rPr>
            </w:pPr>
            <w:r w:rsidRPr="00132BC6">
              <w:rPr>
                <w:rFonts w:cstheme="minorHAnsi"/>
                <w:b/>
              </w:rPr>
              <w:t>Datum účinnosti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B0B81" w14:textId="77777777" w:rsidR="00245F4C" w:rsidRPr="00132BC6" w:rsidRDefault="00245F4C" w:rsidP="00715BD9">
            <w:pPr>
              <w:snapToGrid w:val="0"/>
              <w:rPr>
                <w:rFonts w:cstheme="minorHAnsi"/>
              </w:rPr>
            </w:pPr>
            <w:r w:rsidRPr="00132BC6">
              <w:rPr>
                <w:rFonts w:cstheme="minorHAnsi"/>
              </w:rPr>
              <w:t>1.</w:t>
            </w:r>
            <w:r>
              <w:rPr>
                <w:rFonts w:cstheme="minorHAnsi"/>
              </w:rPr>
              <w:t>8</w:t>
            </w:r>
            <w:r w:rsidRPr="00132BC6">
              <w:rPr>
                <w:rFonts w:cstheme="minorHAnsi"/>
              </w:rPr>
              <w:t>.2023</w:t>
            </w:r>
          </w:p>
        </w:tc>
      </w:tr>
    </w:tbl>
    <w:p w14:paraId="19C056C3" w14:textId="77777777" w:rsidR="00245F4C" w:rsidRPr="00132BC6" w:rsidRDefault="00245F4C" w:rsidP="00245F4C">
      <w:pPr>
        <w:rPr>
          <w:rFonts w:cstheme="minorHAnsi"/>
        </w:rPr>
      </w:pPr>
    </w:p>
    <w:p w14:paraId="146CF0A2" w14:textId="6C62F6EF" w:rsidR="00245F4C" w:rsidRPr="00132BC6" w:rsidRDefault="00245F4C" w:rsidP="00245F4C">
      <w:pPr>
        <w:rPr>
          <w:rFonts w:cstheme="minorHAnsi"/>
        </w:rPr>
      </w:pPr>
      <w:r w:rsidRPr="00132BC6">
        <w:rPr>
          <w:rFonts w:cstheme="minorHAnsi"/>
        </w:rPr>
        <w:t>Poskytovatel od výše uvedeného data Účastníkovi zřídí a bude provozovat následující služby:</w:t>
      </w: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4815"/>
        <w:gridCol w:w="5528"/>
      </w:tblGrid>
      <w:tr w:rsidR="00245F4C" w:rsidRPr="00132BC6" w14:paraId="4F56FA93" w14:textId="77777777" w:rsidTr="00245F4C">
        <w:trPr>
          <w:trHeight w:hRule="exact" w:val="284"/>
        </w:trPr>
        <w:tc>
          <w:tcPr>
            <w:tcW w:w="4815" w:type="dxa"/>
          </w:tcPr>
          <w:p w14:paraId="32584202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 xml:space="preserve">Služba č. </w:t>
            </w:r>
            <w:r w:rsidRPr="006C4D49">
              <w:rPr>
                <w:rFonts w:cstheme="minorHAnsi"/>
                <w:b/>
                <w:bCs/>
              </w:rPr>
              <w:t>2008015247</w:t>
            </w:r>
          </w:p>
        </w:tc>
        <w:tc>
          <w:tcPr>
            <w:tcW w:w="5528" w:type="dxa"/>
          </w:tcPr>
          <w:p w14:paraId="7EE91852" w14:textId="77777777" w:rsidR="00245F4C" w:rsidRPr="00132BC6" w:rsidRDefault="00245F4C" w:rsidP="00715BD9">
            <w:pPr>
              <w:rPr>
                <w:rFonts w:cstheme="minorHAnsi"/>
              </w:rPr>
            </w:pPr>
            <w:r>
              <w:rPr>
                <w:rFonts w:cstheme="minorHAnsi"/>
              </w:rPr>
              <w:t>Terminační bod datových okruhů L2</w:t>
            </w:r>
          </w:p>
        </w:tc>
      </w:tr>
      <w:tr w:rsidR="00245F4C" w:rsidRPr="00132BC6" w14:paraId="2245B17D" w14:textId="77777777" w:rsidTr="00245F4C">
        <w:trPr>
          <w:trHeight w:hRule="exact" w:val="284"/>
        </w:trPr>
        <w:tc>
          <w:tcPr>
            <w:tcW w:w="4815" w:type="dxa"/>
          </w:tcPr>
          <w:p w14:paraId="56D7ABBF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>Kapacita</w:t>
            </w:r>
          </w:p>
        </w:tc>
        <w:tc>
          <w:tcPr>
            <w:tcW w:w="5528" w:type="dxa"/>
          </w:tcPr>
          <w:p w14:paraId="2AE4B021" w14:textId="77777777" w:rsidR="00245F4C" w:rsidRPr="00132BC6" w:rsidRDefault="00245F4C" w:rsidP="00715BD9">
            <w:pPr>
              <w:rPr>
                <w:rFonts w:cstheme="minorHAnsi"/>
              </w:rPr>
            </w:pPr>
            <w:r w:rsidRPr="00132BC6">
              <w:rPr>
                <w:rFonts w:cstheme="minorHAnsi"/>
              </w:rPr>
              <w:t xml:space="preserve">150 / 150 </w:t>
            </w:r>
            <w:proofErr w:type="spellStart"/>
            <w:r w:rsidRPr="00132BC6">
              <w:rPr>
                <w:rFonts w:cstheme="minorHAnsi"/>
              </w:rPr>
              <w:t>Mbit</w:t>
            </w:r>
            <w:proofErr w:type="spellEnd"/>
            <w:r w:rsidRPr="00132BC6">
              <w:rPr>
                <w:rFonts w:cstheme="minorHAnsi"/>
              </w:rPr>
              <w:t>/s</w:t>
            </w:r>
          </w:p>
        </w:tc>
      </w:tr>
      <w:tr w:rsidR="00245F4C" w:rsidRPr="00132BC6" w14:paraId="74E04AC2" w14:textId="77777777" w:rsidTr="00245F4C">
        <w:trPr>
          <w:trHeight w:hRule="exact" w:val="284"/>
        </w:trPr>
        <w:tc>
          <w:tcPr>
            <w:tcW w:w="4815" w:type="dxa"/>
          </w:tcPr>
          <w:p w14:paraId="66B6D788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>Místo předání</w:t>
            </w:r>
          </w:p>
        </w:tc>
        <w:tc>
          <w:tcPr>
            <w:tcW w:w="5528" w:type="dxa"/>
          </w:tcPr>
          <w:p w14:paraId="0F77756B" w14:textId="77777777" w:rsidR="00245F4C" w:rsidRPr="00132BC6" w:rsidRDefault="00245F4C" w:rsidP="00715BD9">
            <w:pPr>
              <w:rPr>
                <w:rFonts w:cstheme="minorHAnsi"/>
              </w:rPr>
            </w:pPr>
            <w:r>
              <w:rPr>
                <w:rFonts w:cstheme="minorHAnsi"/>
              </w:rPr>
              <w:t>sídlo Městské policie, nám. Míru 70/1</w:t>
            </w:r>
          </w:p>
        </w:tc>
      </w:tr>
    </w:tbl>
    <w:p w14:paraId="5BA0D9DA" w14:textId="77777777" w:rsidR="00245F4C" w:rsidRPr="00245F4C" w:rsidRDefault="00245F4C" w:rsidP="00245F4C">
      <w:pPr>
        <w:rPr>
          <w:rFonts w:cstheme="minorHAnsi"/>
          <w:sz w:val="16"/>
          <w:szCs w:val="16"/>
        </w:rPr>
      </w:pP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4815"/>
        <w:gridCol w:w="5528"/>
      </w:tblGrid>
      <w:tr w:rsidR="00245F4C" w:rsidRPr="00132BC6" w14:paraId="0472344E" w14:textId="77777777" w:rsidTr="00245F4C">
        <w:trPr>
          <w:trHeight w:hRule="exact" w:val="284"/>
        </w:trPr>
        <w:tc>
          <w:tcPr>
            <w:tcW w:w="4815" w:type="dxa"/>
          </w:tcPr>
          <w:p w14:paraId="44D27742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 xml:space="preserve">Služba č. </w:t>
            </w:r>
            <w:r w:rsidRPr="006C4D49">
              <w:rPr>
                <w:rFonts w:cstheme="minorHAnsi"/>
                <w:b/>
                <w:bCs/>
              </w:rPr>
              <w:t>2008015248</w:t>
            </w:r>
          </w:p>
        </w:tc>
        <w:tc>
          <w:tcPr>
            <w:tcW w:w="5528" w:type="dxa"/>
          </w:tcPr>
          <w:p w14:paraId="5935EA81" w14:textId="77777777" w:rsidR="00245F4C" w:rsidRPr="00132BC6" w:rsidRDefault="00245F4C" w:rsidP="00715BD9">
            <w:pPr>
              <w:rPr>
                <w:rFonts w:cstheme="minorHAnsi"/>
              </w:rPr>
            </w:pPr>
            <w:r w:rsidRPr="00132BC6">
              <w:rPr>
                <w:rFonts w:cstheme="minorHAnsi"/>
              </w:rPr>
              <w:t>Datový okruh L3</w:t>
            </w:r>
          </w:p>
        </w:tc>
      </w:tr>
      <w:tr w:rsidR="00245F4C" w:rsidRPr="00132BC6" w14:paraId="551FD8D9" w14:textId="77777777" w:rsidTr="00245F4C">
        <w:trPr>
          <w:trHeight w:hRule="exact" w:val="284"/>
        </w:trPr>
        <w:tc>
          <w:tcPr>
            <w:tcW w:w="4815" w:type="dxa"/>
          </w:tcPr>
          <w:p w14:paraId="2C4D34DB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>Kapacita</w:t>
            </w:r>
          </w:p>
        </w:tc>
        <w:tc>
          <w:tcPr>
            <w:tcW w:w="5528" w:type="dxa"/>
          </w:tcPr>
          <w:p w14:paraId="28F188F5" w14:textId="77777777" w:rsidR="00245F4C" w:rsidRPr="00132BC6" w:rsidRDefault="00245F4C" w:rsidP="00715BD9">
            <w:pPr>
              <w:rPr>
                <w:rFonts w:cstheme="minorHAnsi"/>
              </w:rPr>
            </w:pPr>
            <w:r w:rsidRPr="00132BC6">
              <w:rPr>
                <w:rFonts w:cstheme="minorHAnsi"/>
              </w:rPr>
              <w:t xml:space="preserve">100 / 100 </w:t>
            </w:r>
            <w:proofErr w:type="spellStart"/>
            <w:r w:rsidRPr="00132BC6">
              <w:rPr>
                <w:rFonts w:cstheme="minorHAnsi"/>
              </w:rPr>
              <w:t>Mbit</w:t>
            </w:r>
            <w:proofErr w:type="spellEnd"/>
            <w:r w:rsidRPr="00132BC6">
              <w:rPr>
                <w:rFonts w:cstheme="minorHAnsi"/>
              </w:rPr>
              <w:t>/s</w:t>
            </w:r>
          </w:p>
        </w:tc>
      </w:tr>
      <w:tr w:rsidR="00245F4C" w:rsidRPr="00132BC6" w14:paraId="33F4113D" w14:textId="77777777" w:rsidTr="00245F4C">
        <w:trPr>
          <w:trHeight w:hRule="exact" w:val="284"/>
        </w:trPr>
        <w:tc>
          <w:tcPr>
            <w:tcW w:w="4815" w:type="dxa"/>
          </w:tcPr>
          <w:p w14:paraId="41CEDF5D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>Místo předání</w:t>
            </w:r>
          </w:p>
        </w:tc>
        <w:tc>
          <w:tcPr>
            <w:tcW w:w="5528" w:type="dxa"/>
          </w:tcPr>
          <w:p w14:paraId="385BC728" w14:textId="77777777" w:rsidR="00245F4C" w:rsidRPr="00132BC6" w:rsidRDefault="00245F4C" w:rsidP="00715BD9">
            <w:pPr>
              <w:rPr>
                <w:rFonts w:cstheme="minorHAnsi"/>
              </w:rPr>
            </w:pPr>
            <w:r w:rsidRPr="006C4D49">
              <w:rPr>
                <w:rFonts w:cstheme="minorHAnsi"/>
              </w:rPr>
              <w:t>4. ZŠ, lampa VO u budovy Okružní 1890/38</w:t>
            </w:r>
          </w:p>
        </w:tc>
      </w:tr>
    </w:tbl>
    <w:p w14:paraId="3546247B" w14:textId="77777777" w:rsidR="00245F4C" w:rsidRPr="00245F4C" w:rsidRDefault="00245F4C" w:rsidP="00245F4C">
      <w:pPr>
        <w:rPr>
          <w:rFonts w:cstheme="minorHAnsi"/>
          <w:sz w:val="16"/>
          <w:szCs w:val="16"/>
        </w:rPr>
      </w:pP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4815"/>
        <w:gridCol w:w="5528"/>
      </w:tblGrid>
      <w:tr w:rsidR="00245F4C" w:rsidRPr="00132BC6" w14:paraId="0434D0F7" w14:textId="77777777" w:rsidTr="00245F4C">
        <w:trPr>
          <w:trHeight w:hRule="exact" w:val="284"/>
        </w:trPr>
        <w:tc>
          <w:tcPr>
            <w:tcW w:w="4815" w:type="dxa"/>
          </w:tcPr>
          <w:p w14:paraId="5EF25BEC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 xml:space="preserve">Služba č. </w:t>
            </w:r>
            <w:r w:rsidRPr="006C4D49">
              <w:rPr>
                <w:rFonts w:cstheme="minorHAnsi"/>
                <w:b/>
                <w:bCs/>
              </w:rPr>
              <w:t>2008015249</w:t>
            </w:r>
          </w:p>
        </w:tc>
        <w:tc>
          <w:tcPr>
            <w:tcW w:w="5528" w:type="dxa"/>
          </w:tcPr>
          <w:p w14:paraId="12BD5364" w14:textId="77777777" w:rsidR="00245F4C" w:rsidRPr="00132BC6" w:rsidRDefault="00245F4C" w:rsidP="00715BD9">
            <w:pPr>
              <w:rPr>
                <w:rFonts w:cstheme="minorHAnsi"/>
              </w:rPr>
            </w:pPr>
            <w:r w:rsidRPr="00132BC6">
              <w:rPr>
                <w:rFonts w:cstheme="minorHAnsi"/>
              </w:rPr>
              <w:t>Datový okruh L3</w:t>
            </w:r>
          </w:p>
        </w:tc>
      </w:tr>
      <w:tr w:rsidR="00245F4C" w:rsidRPr="00132BC6" w14:paraId="658FEDE1" w14:textId="77777777" w:rsidTr="00245F4C">
        <w:trPr>
          <w:trHeight w:hRule="exact" w:val="284"/>
        </w:trPr>
        <w:tc>
          <w:tcPr>
            <w:tcW w:w="4815" w:type="dxa"/>
          </w:tcPr>
          <w:p w14:paraId="79413898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>Kapacita</w:t>
            </w:r>
          </w:p>
        </w:tc>
        <w:tc>
          <w:tcPr>
            <w:tcW w:w="5528" w:type="dxa"/>
          </w:tcPr>
          <w:p w14:paraId="56250725" w14:textId="77777777" w:rsidR="00245F4C" w:rsidRPr="00132BC6" w:rsidRDefault="00245F4C" w:rsidP="00715BD9">
            <w:pPr>
              <w:rPr>
                <w:rFonts w:cstheme="minorHAnsi"/>
              </w:rPr>
            </w:pPr>
            <w:r w:rsidRPr="00132BC6">
              <w:rPr>
                <w:rFonts w:cstheme="minorHAnsi"/>
              </w:rPr>
              <w:t xml:space="preserve">100 / 100 </w:t>
            </w:r>
            <w:proofErr w:type="spellStart"/>
            <w:r w:rsidRPr="00132BC6">
              <w:rPr>
                <w:rFonts w:cstheme="minorHAnsi"/>
              </w:rPr>
              <w:t>Mbit</w:t>
            </w:r>
            <w:proofErr w:type="spellEnd"/>
            <w:r w:rsidRPr="00132BC6">
              <w:rPr>
                <w:rFonts w:cstheme="minorHAnsi"/>
              </w:rPr>
              <w:t>/s</w:t>
            </w:r>
          </w:p>
        </w:tc>
      </w:tr>
      <w:tr w:rsidR="00245F4C" w:rsidRPr="00132BC6" w14:paraId="47832685" w14:textId="77777777" w:rsidTr="00245F4C">
        <w:trPr>
          <w:trHeight w:hRule="exact" w:val="284"/>
        </w:trPr>
        <w:tc>
          <w:tcPr>
            <w:tcW w:w="4815" w:type="dxa"/>
          </w:tcPr>
          <w:p w14:paraId="5DA5CFF7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>Místo předání</w:t>
            </w:r>
          </w:p>
        </w:tc>
        <w:tc>
          <w:tcPr>
            <w:tcW w:w="5528" w:type="dxa"/>
          </w:tcPr>
          <w:p w14:paraId="3D2820E8" w14:textId="77777777" w:rsidR="00245F4C" w:rsidRPr="00132BC6" w:rsidRDefault="00245F4C" w:rsidP="00715BD9">
            <w:pPr>
              <w:rPr>
                <w:rFonts w:cstheme="minorHAnsi"/>
              </w:rPr>
            </w:pPr>
            <w:r w:rsidRPr="006C4D49">
              <w:rPr>
                <w:rFonts w:cstheme="minorHAnsi"/>
              </w:rPr>
              <w:t>4. ZŠ, severní stěna budovy Okružní 1890/38</w:t>
            </w:r>
          </w:p>
        </w:tc>
      </w:tr>
    </w:tbl>
    <w:p w14:paraId="0D6985AD" w14:textId="77777777" w:rsidR="00245F4C" w:rsidRPr="00245F4C" w:rsidRDefault="00245F4C" w:rsidP="00245F4C">
      <w:pPr>
        <w:rPr>
          <w:rFonts w:cstheme="minorHAnsi"/>
          <w:sz w:val="16"/>
          <w:szCs w:val="16"/>
        </w:rPr>
      </w:pP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4815"/>
        <w:gridCol w:w="5528"/>
      </w:tblGrid>
      <w:tr w:rsidR="00245F4C" w:rsidRPr="00132BC6" w14:paraId="63EF7DC5" w14:textId="77777777" w:rsidTr="00245F4C">
        <w:trPr>
          <w:trHeight w:hRule="exact" w:val="284"/>
        </w:trPr>
        <w:tc>
          <w:tcPr>
            <w:tcW w:w="4815" w:type="dxa"/>
          </w:tcPr>
          <w:p w14:paraId="2439EAA8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 xml:space="preserve">Služba č. </w:t>
            </w:r>
            <w:r w:rsidRPr="006C4D49">
              <w:rPr>
                <w:rFonts w:cstheme="minorHAnsi"/>
                <w:b/>
                <w:bCs/>
              </w:rPr>
              <w:t>2008015250</w:t>
            </w:r>
          </w:p>
        </w:tc>
        <w:tc>
          <w:tcPr>
            <w:tcW w:w="5528" w:type="dxa"/>
          </w:tcPr>
          <w:p w14:paraId="5CEBFA55" w14:textId="77777777" w:rsidR="00245F4C" w:rsidRPr="00132BC6" w:rsidRDefault="00245F4C" w:rsidP="00715BD9">
            <w:pPr>
              <w:rPr>
                <w:rFonts w:cstheme="minorHAnsi"/>
              </w:rPr>
            </w:pPr>
            <w:r w:rsidRPr="00132BC6">
              <w:rPr>
                <w:rFonts w:cstheme="minorHAnsi"/>
              </w:rPr>
              <w:t>Datový okruh L3</w:t>
            </w:r>
          </w:p>
        </w:tc>
      </w:tr>
      <w:tr w:rsidR="00245F4C" w:rsidRPr="00132BC6" w14:paraId="62161052" w14:textId="77777777" w:rsidTr="00245F4C">
        <w:trPr>
          <w:trHeight w:hRule="exact" w:val="284"/>
        </w:trPr>
        <w:tc>
          <w:tcPr>
            <w:tcW w:w="4815" w:type="dxa"/>
          </w:tcPr>
          <w:p w14:paraId="75B8E82C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>Kapacita</w:t>
            </w:r>
          </w:p>
        </w:tc>
        <w:tc>
          <w:tcPr>
            <w:tcW w:w="5528" w:type="dxa"/>
          </w:tcPr>
          <w:p w14:paraId="51AFD89E" w14:textId="77777777" w:rsidR="00245F4C" w:rsidRPr="00132BC6" w:rsidRDefault="00245F4C" w:rsidP="00715BD9">
            <w:pPr>
              <w:rPr>
                <w:rFonts w:cstheme="minorHAnsi"/>
              </w:rPr>
            </w:pPr>
            <w:r w:rsidRPr="00132BC6">
              <w:rPr>
                <w:rFonts w:cstheme="minorHAnsi"/>
              </w:rPr>
              <w:t xml:space="preserve">100 / 100 </w:t>
            </w:r>
            <w:proofErr w:type="spellStart"/>
            <w:r w:rsidRPr="00132BC6">
              <w:rPr>
                <w:rFonts w:cstheme="minorHAnsi"/>
              </w:rPr>
              <w:t>Mbit</w:t>
            </w:r>
            <w:proofErr w:type="spellEnd"/>
            <w:r w:rsidRPr="00132BC6">
              <w:rPr>
                <w:rFonts w:cstheme="minorHAnsi"/>
              </w:rPr>
              <w:t>/s</w:t>
            </w:r>
          </w:p>
        </w:tc>
      </w:tr>
      <w:tr w:rsidR="00245F4C" w:rsidRPr="00132BC6" w14:paraId="1B414E06" w14:textId="77777777" w:rsidTr="00245F4C">
        <w:trPr>
          <w:trHeight w:hRule="exact" w:val="284"/>
        </w:trPr>
        <w:tc>
          <w:tcPr>
            <w:tcW w:w="4815" w:type="dxa"/>
          </w:tcPr>
          <w:p w14:paraId="037CFB5A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>Místo předání</w:t>
            </w:r>
          </w:p>
        </w:tc>
        <w:tc>
          <w:tcPr>
            <w:tcW w:w="5528" w:type="dxa"/>
          </w:tcPr>
          <w:p w14:paraId="6CC34BD6" w14:textId="77777777" w:rsidR="00245F4C" w:rsidRPr="00132BC6" w:rsidRDefault="00245F4C" w:rsidP="00715BD9">
            <w:pPr>
              <w:rPr>
                <w:rFonts w:cstheme="minorHAnsi"/>
              </w:rPr>
            </w:pPr>
            <w:r w:rsidRPr="006C4D49">
              <w:rPr>
                <w:rFonts w:cstheme="minorHAnsi"/>
              </w:rPr>
              <w:t>4. ZŠ, severní stěna budovy Okružní 1890/38</w:t>
            </w:r>
          </w:p>
        </w:tc>
      </w:tr>
    </w:tbl>
    <w:p w14:paraId="335B0AA1" w14:textId="77777777" w:rsidR="00245F4C" w:rsidRPr="00245F4C" w:rsidRDefault="00245F4C" w:rsidP="00245F4C">
      <w:pPr>
        <w:rPr>
          <w:rFonts w:cstheme="minorHAnsi"/>
          <w:sz w:val="16"/>
          <w:szCs w:val="16"/>
        </w:rPr>
      </w:pP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4815"/>
        <w:gridCol w:w="5528"/>
      </w:tblGrid>
      <w:tr w:rsidR="00245F4C" w:rsidRPr="00132BC6" w14:paraId="6CF7F2E0" w14:textId="77777777" w:rsidTr="00245F4C">
        <w:trPr>
          <w:trHeight w:hRule="exact" w:val="284"/>
        </w:trPr>
        <w:tc>
          <w:tcPr>
            <w:tcW w:w="4815" w:type="dxa"/>
          </w:tcPr>
          <w:p w14:paraId="46B3A325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 xml:space="preserve">Služba č. </w:t>
            </w:r>
            <w:r w:rsidRPr="006C4D49">
              <w:rPr>
                <w:rFonts w:cstheme="minorHAnsi"/>
                <w:b/>
                <w:bCs/>
              </w:rPr>
              <w:t>2008015251</w:t>
            </w:r>
          </w:p>
        </w:tc>
        <w:tc>
          <w:tcPr>
            <w:tcW w:w="5528" w:type="dxa"/>
          </w:tcPr>
          <w:p w14:paraId="7486A86A" w14:textId="77777777" w:rsidR="00245F4C" w:rsidRPr="00132BC6" w:rsidRDefault="00245F4C" w:rsidP="00715BD9">
            <w:pPr>
              <w:rPr>
                <w:rFonts w:cstheme="minorHAnsi"/>
              </w:rPr>
            </w:pPr>
            <w:r w:rsidRPr="00132BC6">
              <w:rPr>
                <w:rFonts w:cstheme="minorHAnsi"/>
              </w:rPr>
              <w:t>Datový okruh L3</w:t>
            </w:r>
          </w:p>
        </w:tc>
      </w:tr>
      <w:tr w:rsidR="00245F4C" w:rsidRPr="00132BC6" w14:paraId="09E60735" w14:textId="77777777" w:rsidTr="00245F4C">
        <w:trPr>
          <w:trHeight w:hRule="exact" w:val="284"/>
        </w:trPr>
        <w:tc>
          <w:tcPr>
            <w:tcW w:w="4815" w:type="dxa"/>
          </w:tcPr>
          <w:p w14:paraId="7F2D6BB0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>Kapacita</w:t>
            </w:r>
          </w:p>
        </w:tc>
        <w:tc>
          <w:tcPr>
            <w:tcW w:w="5528" w:type="dxa"/>
          </w:tcPr>
          <w:p w14:paraId="0C8949EF" w14:textId="77777777" w:rsidR="00245F4C" w:rsidRPr="00132BC6" w:rsidRDefault="00245F4C" w:rsidP="00715BD9">
            <w:pPr>
              <w:rPr>
                <w:rFonts w:cstheme="minorHAnsi"/>
              </w:rPr>
            </w:pPr>
            <w:r w:rsidRPr="00132BC6">
              <w:rPr>
                <w:rFonts w:cstheme="minorHAnsi"/>
              </w:rPr>
              <w:t xml:space="preserve">100 / 100 </w:t>
            </w:r>
            <w:proofErr w:type="spellStart"/>
            <w:r w:rsidRPr="00132BC6">
              <w:rPr>
                <w:rFonts w:cstheme="minorHAnsi"/>
              </w:rPr>
              <w:t>Mbit</w:t>
            </w:r>
            <w:proofErr w:type="spellEnd"/>
            <w:r w:rsidRPr="00132BC6">
              <w:rPr>
                <w:rFonts w:cstheme="minorHAnsi"/>
              </w:rPr>
              <w:t>/s</w:t>
            </w:r>
          </w:p>
        </w:tc>
      </w:tr>
      <w:tr w:rsidR="00245F4C" w:rsidRPr="00132BC6" w14:paraId="290DCC6E" w14:textId="77777777" w:rsidTr="00245F4C">
        <w:trPr>
          <w:trHeight w:hRule="exact" w:val="284"/>
        </w:trPr>
        <w:tc>
          <w:tcPr>
            <w:tcW w:w="4815" w:type="dxa"/>
          </w:tcPr>
          <w:p w14:paraId="58AF2444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>Místo předání</w:t>
            </w:r>
          </w:p>
        </w:tc>
        <w:tc>
          <w:tcPr>
            <w:tcW w:w="5528" w:type="dxa"/>
          </w:tcPr>
          <w:p w14:paraId="520F1E64" w14:textId="77777777" w:rsidR="00245F4C" w:rsidRPr="00132BC6" w:rsidRDefault="00245F4C" w:rsidP="00715BD9">
            <w:pPr>
              <w:rPr>
                <w:rFonts w:cstheme="minorHAnsi"/>
              </w:rPr>
            </w:pPr>
            <w:r w:rsidRPr="006C4D49">
              <w:rPr>
                <w:rFonts w:cstheme="minorHAnsi"/>
              </w:rPr>
              <w:t>3. ZŠ, střecha budovy Cihelní 1620/6</w:t>
            </w:r>
          </w:p>
        </w:tc>
      </w:tr>
    </w:tbl>
    <w:p w14:paraId="1168533B" w14:textId="77777777" w:rsidR="00245F4C" w:rsidRPr="00245F4C" w:rsidRDefault="00245F4C" w:rsidP="00245F4C">
      <w:pPr>
        <w:rPr>
          <w:rFonts w:cstheme="minorHAnsi"/>
          <w:sz w:val="16"/>
          <w:szCs w:val="16"/>
        </w:rPr>
      </w:pP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4815"/>
        <w:gridCol w:w="5528"/>
      </w:tblGrid>
      <w:tr w:rsidR="00245F4C" w:rsidRPr="00132BC6" w14:paraId="6C76C9DF" w14:textId="77777777" w:rsidTr="00245F4C">
        <w:trPr>
          <w:trHeight w:hRule="exact" w:val="284"/>
        </w:trPr>
        <w:tc>
          <w:tcPr>
            <w:tcW w:w="4815" w:type="dxa"/>
          </w:tcPr>
          <w:p w14:paraId="6A4DCBE8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 xml:space="preserve">Služba č. </w:t>
            </w:r>
            <w:r w:rsidRPr="006C4D49">
              <w:rPr>
                <w:rFonts w:cstheme="minorHAnsi"/>
                <w:b/>
                <w:bCs/>
              </w:rPr>
              <w:t>2008015252</w:t>
            </w:r>
          </w:p>
        </w:tc>
        <w:tc>
          <w:tcPr>
            <w:tcW w:w="5528" w:type="dxa"/>
          </w:tcPr>
          <w:p w14:paraId="45947C71" w14:textId="77777777" w:rsidR="00245F4C" w:rsidRPr="00132BC6" w:rsidRDefault="00245F4C" w:rsidP="00715BD9">
            <w:pPr>
              <w:rPr>
                <w:rFonts w:cstheme="minorHAnsi"/>
              </w:rPr>
            </w:pPr>
            <w:r w:rsidRPr="00132BC6">
              <w:rPr>
                <w:rFonts w:cstheme="minorHAnsi"/>
              </w:rPr>
              <w:t>Datový okruh L3</w:t>
            </w:r>
          </w:p>
        </w:tc>
      </w:tr>
      <w:tr w:rsidR="00245F4C" w:rsidRPr="00132BC6" w14:paraId="0DEE561F" w14:textId="77777777" w:rsidTr="00245F4C">
        <w:trPr>
          <w:trHeight w:hRule="exact" w:val="284"/>
        </w:trPr>
        <w:tc>
          <w:tcPr>
            <w:tcW w:w="4815" w:type="dxa"/>
          </w:tcPr>
          <w:p w14:paraId="242B7383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>Kapacita</w:t>
            </w:r>
          </w:p>
        </w:tc>
        <w:tc>
          <w:tcPr>
            <w:tcW w:w="5528" w:type="dxa"/>
          </w:tcPr>
          <w:p w14:paraId="31FB3A0A" w14:textId="77777777" w:rsidR="00245F4C" w:rsidRPr="00132BC6" w:rsidRDefault="00245F4C" w:rsidP="00715BD9">
            <w:pPr>
              <w:rPr>
                <w:rFonts w:cstheme="minorHAnsi"/>
              </w:rPr>
            </w:pPr>
            <w:r w:rsidRPr="00132BC6">
              <w:rPr>
                <w:rFonts w:cstheme="minorHAnsi"/>
              </w:rPr>
              <w:t xml:space="preserve">100 / 100 </w:t>
            </w:r>
            <w:proofErr w:type="spellStart"/>
            <w:r w:rsidRPr="00132BC6">
              <w:rPr>
                <w:rFonts w:cstheme="minorHAnsi"/>
              </w:rPr>
              <w:t>Mbit</w:t>
            </w:r>
            <w:proofErr w:type="spellEnd"/>
            <w:r w:rsidRPr="00132BC6">
              <w:rPr>
                <w:rFonts w:cstheme="minorHAnsi"/>
              </w:rPr>
              <w:t>/s</w:t>
            </w:r>
          </w:p>
        </w:tc>
      </w:tr>
      <w:tr w:rsidR="00245F4C" w:rsidRPr="00132BC6" w14:paraId="7491932C" w14:textId="77777777" w:rsidTr="00245F4C">
        <w:trPr>
          <w:trHeight w:hRule="exact" w:val="284"/>
        </w:trPr>
        <w:tc>
          <w:tcPr>
            <w:tcW w:w="4815" w:type="dxa"/>
          </w:tcPr>
          <w:p w14:paraId="0B6A977E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>Místo předání</w:t>
            </w:r>
          </w:p>
        </w:tc>
        <w:tc>
          <w:tcPr>
            <w:tcW w:w="5528" w:type="dxa"/>
          </w:tcPr>
          <w:p w14:paraId="1342610B" w14:textId="77777777" w:rsidR="00245F4C" w:rsidRPr="00132BC6" w:rsidRDefault="00245F4C" w:rsidP="00715BD9">
            <w:pPr>
              <w:rPr>
                <w:rFonts w:cstheme="minorHAnsi"/>
              </w:rPr>
            </w:pPr>
            <w:r w:rsidRPr="006C4D49">
              <w:rPr>
                <w:rFonts w:cstheme="minorHAnsi"/>
              </w:rPr>
              <w:t>3. ZŠ, severozápadní stěna budovy Cihelní 1620/6</w:t>
            </w:r>
          </w:p>
        </w:tc>
      </w:tr>
    </w:tbl>
    <w:p w14:paraId="0FC7F753" w14:textId="77777777" w:rsidR="00245F4C" w:rsidRPr="00245F4C" w:rsidRDefault="00245F4C" w:rsidP="00245F4C">
      <w:pPr>
        <w:rPr>
          <w:rFonts w:cstheme="minorHAnsi"/>
          <w:sz w:val="16"/>
          <w:szCs w:val="16"/>
        </w:rPr>
      </w:pP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4815"/>
        <w:gridCol w:w="5528"/>
      </w:tblGrid>
      <w:tr w:rsidR="00245F4C" w:rsidRPr="00132BC6" w14:paraId="7B42A606" w14:textId="77777777" w:rsidTr="00245F4C">
        <w:trPr>
          <w:trHeight w:hRule="exact" w:val="284"/>
        </w:trPr>
        <w:tc>
          <w:tcPr>
            <w:tcW w:w="4815" w:type="dxa"/>
          </w:tcPr>
          <w:p w14:paraId="0567D3D8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 xml:space="preserve">Služba č. </w:t>
            </w:r>
            <w:r w:rsidRPr="00454F45">
              <w:rPr>
                <w:rFonts w:cstheme="minorHAnsi"/>
                <w:b/>
                <w:bCs/>
              </w:rPr>
              <w:t>2008015253</w:t>
            </w:r>
          </w:p>
        </w:tc>
        <w:tc>
          <w:tcPr>
            <w:tcW w:w="5528" w:type="dxa"/>
          </w:tcPr>
          <w:p w14:paraId="7B36AAC8" w14:textId="77777777" w:rsidR="00245F4C" w:rsidRPr="00132BC6" w:rsidRDefault="00245F4C" w:rsidP="00715BD9">
            <w:pPr>
              <w:rPr>
                <w:rFonts w:cstheme="minorHAnsi"/>
              </w:rPr>
            </w:pPr>
            <w:r w:rsidRPr="00132BC6">
              <w:rPr>
                <w:rFonts w:cstheme="minorHAnsi"/>
              </w:rPr>
              <w:t>Datový okruh L</w:t>
            </w:r>
            <w:r>
              <w:rPr>
                <w:rFonts w:cstheme="minorHAnsi"/>
              </w:rPr>
              <w:t>3</w:t>
            </w:r>
          </w:p>
        </w:tc>
      </w:tr>
      <w:tr w:rsidR="00245F4C" w:rsidRPr="00132BC6" w14:paraId="0D34F34B" w14:textId="77777777" w:rsidTr="00245F4C">
        <w:trPr>
          <w:trHeight w:hRule="exact" w:val="284"/>
        </w:trPr>
        <w:tc>
          <w:tcPr>
            <w:tcW w:w="4815" w:type="dxa"/>
          </w:tcPr>
          <w:p w14:paraId="46E83F9F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>Kapacita</w:t>
            </w:r>
          </w:p>
        </w:tc>
        <w:tc>
          <w:tcPr>
            <w:tcW w:w="5528" w:type="dxa"/>
          </w:tcPr>
          <w:p w14:paraId="56DD91F3" w14:textId="77777777" w:rsidR="00245F4C" w:rsidRPr="00132BC6" w:rsidRDefault="00245F4C" w:rsidP="00715BD9">
            <w:pPr>
              <w:rPr>
                <w:rFonts w:cstheme="minorHAnsi"/>
              </w:rPr>
            </w:pPr>
            <w:r w:rsidRPr="00132BC6">
              <w:rPr>
                <w:rFonts w:cstheme="minorHAnsi"/>
              </w:rPr>
              <w:t xml:space="preserve">100 / 100 </w:t>
            </w:r>
            <w:proofErr w:type="spellStart"/>
            <w:r w:rsidRPr="00132BC6">
              <w:rPr>
                <w:rFonts w:cstheme="minorHAnsi"/>
              </w:rPr>
              <w:t>Mbit</w:t>
            </w:r>
            <w:proofErr w:type="spellEnd"/>
            <w:r w:rsidRPr="00132BC6">
              <w:rPr>
                <w:rFonts w:cstheme="minorHAnsi"/>
              </w:rPr>
              <w:t>/s</w:t>
            </w:r>
          </w:p>
        </w:tc>
      </w:tr>
      <w:tr w:rsidR="00245F4C" w:rsidRPr="00132BC6" w14:paraId="77F47710" w14:textId="77777777" w:rsidTr="00245F4C">
        <w:trPr>
          <w:trHeight w:hRule="exact" w:val="284"/>
        </w:trPr>
        <w:tc>
          <w:tcPr>
            <w:tcW w:w="4815" w:type="dxa"/>
          </w:tcPr>
          <w:p w14:paraId="436639D2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>Místo předání</w:t>
            </w:r>
          </w:p>
        </w:tc>
        <w:tc>
          <w:tcPr>
            <w:tcW w:w="5528" w:type="dxa"/>
          </w:tcPr>
          <w:p w14:paraId="43C50242" w14:textId="77777777" w:rsidR="00245F4C" w:rsidRPr="00132BC6" w:rsidRDefault="00245F4C" w:rsidP="00715BD9">
            <w:pPr>
              <w:rPr>
                <w:rFonts w:cstheme="minorHAnsi"/>
              </w:rPr>
            </w:pPr>
            <w:r w:rsidRPr="00454F45">
              <w:rPr>
                <w:rFonts w:cstheme="minorHAnsi"/>
              </w:rPr>
              <w:t>2. ZŠ, vchod budovy Školní 723/2</w:t>
            </w:r>
          </w:p>
        </w:tc>
      </w:tr>
    </w:tbl>
    <w:p w14:paraId="78889FE3" w14:textId="77777777" w:rsidR="00245F4C" w:rsidRPr="00132BC6" w:rsidRDefault="00245F4C" w:rsidP="00245F4C">
      <w:pPr>
        <w:rPr>
          <w:rFonts w:cstheme="minorHAnsi"/>
        </w:rPr>
      </w:pP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4815"/>
        <w:gridCol w:w="5528"/>
      </w:tblGrid>
      <w:tr w:rsidR="00245F4C" w:rsidRPr="00132BC6" w14:paraId="2379AD82" w14:textId="77777777" w:rsidTr="00245F4C">
        <w:trPr>
          <w:trHeight w:hRule="exact" w:val="284"/>
        </w:trPr>
        <w:tc>
          <w:tcPr>
            <w:tcW w:w="4815" w:type="dxa"/>
          </w:tcPr>
          <w:p w14:paraId="2C6ACA11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 xml:space="preserve">Služba č. </w:t>
            </w:r>
            <w:r w:rsidRPr="00454F45">
              <w:rPr>
                <w:rFonts w:cstheme="minorHAnsi"/>
                <w:b/>
                <w:bCs/>
              </w:rPr>
              <w:t>2008015254</w:t>
            </w:r>
          </w:p>
        </w:tc>
        <w:tc>
          <w:tcPr>
            <w:tcW w:w="5528" w:type="dxa"/>
          </w:tcPr>
          <w:p w14:paraId="17D6B8BB" w14:textId="77777777" w:rsidR="00245F4C" w:rsidRPr="00132BC6" w:rsidRDefault="00245F4C" w:rsidP="00715BD9">
            <w:pPr>
              <w:rPr>
                <w:rFonts w:cstheme="minorHAnsi"/>
              </w:rPr>
            </w:pPr>
            <w:r w:rsidRPr="00132BC6">
              <w:rPr>
                <w:rFonts w:cstheme="minorHAnsi"/>
              </w:rPr>
              <w:t>Datový okruh L3</w:t>
            </w:r>
          </w:p>
        </w:tc>
      </w:tr>
      <w:tr w:rsidR="00245F4C" w:rsidRPr="00132BC6" w14:paraId="1B7B96B1" w14:textId="77777777" w:rsidTr="00245F4C">
        <w:trPr>
          <w:trHeight w:hRule="exact" w:val="284"/>
        </w:trPr>
        <w:tc>
          <w:tcPr>
            <w:tcW w:w="4815" w:type="dxa"/>
          </w:tcPr>
          <w:p w14:paraId="0E022A53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>Kapacita</w:t>
            </w:r>
          </w:p>
        </w:tc>
        <w:tc>
          <w:tcPr>
            <w:tcW w:w="5528" w:type="dxa"/>
          </w:tcPr>
          <w:p w14:paraId="041E5A51" w14:textId="77777777" w:rsidR="00245F4C" w:rsidRPr="00132BC6" w:rsidRDefault="00245F4C" w:rsidP="00715BD9">
            <w:pPr>
              <w:rPr>
                <w:rFonts w:cstheme="minorHAnsi"/>
              </w:rPr>
            </w:pPr>
            <w:r w:rsidRPr="00132BC6">
              <w:rPr>
                <w:rFonts w:cstheme="minorHAnsi"/>
              </w:rPr>
              <w:t xml:space="preserve">100 / 100 </w:t>
            </w:r>
            <w:proofErr w:type="spellStart"/>
            <w:r w:rsidRPr="00132BC6">
              <w:rPr>
                <w:rFonts w:cstheme="minorHAnsi"/>
              </w:rPr>
              <w:t>Mbit</w:t>
            </w:r>
            <w:proofErr w:type="spellEnd"/>
            <w:r w:rsidRPr="00132BC6">
              <w:rPr>
                <w:rFonts w:cstheme="minorHAnsi"/>
              </w:rPr>
              <w:t>/s</w:t>
            </w:r>
          </w:p>
        </w:tc>
      </w:tr>
      <w:tr w:rsidR="00245F4C" w:rsidRPr="00132BC6" w14:paraId="6BCA057E" w14:textId="77777777" w:rsidTr="00245F4C">
        <w:trPr>
          <w:trHeight w:hRule="exact" w:val="284"/>
        </w:trPr>
        <w:tc>
          <w:tcPr>
            <w:tcW w:w="4815" w:type="dxa"/>
          </w:tcPr>
          <w:p w14:paraId="6F50BFCB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>Místo předání</w:t>
            </w:r>
          </w:p>
        </w:tc>
        <w:tc>
          <w:tcPr>
            <w:tcW w:w="5528" w:type="dxa"/>
          </w:tcPr>
          <w:p w14:paraId="07DAB121" w14:textId="77777777" w:rsidR="00245F4C" w:rsidRPr="00132BC6" w:rsidRDefault="00245F4C" w:rsidP="00715BD9">
            <w:pPr>
              <w:rPr>
                <w:rFonts w:cstheme="minorHAnsi"/>
              </w:rPr>
            </w:pPr>
            <w:r w:rsidRPr="00454F45">
              <w:rPr>
                <w:rFonts w:cstheme="minorHAnsi"/>
              </w:rPr>
              <w:t>2. ZŠ, tělocvična budovy Školní 723/2</w:t>
            </w:r>
          </w:p>
        </w:tc>
      </w:tr>
    </w:tbl>
    <w:p w14:paraId="4041B00E" w14:textId="77777777" w:rsidR="00245F4C" w:rsidRPr="00132BC6" w:rsidRDefault="00245F4C" w:rsidP="00245F4C">
      <w:pPr>
        <w:rPr>
          <w:rFonts w:cstheme="minorHAnsi"/>
        </w:rPr>
      </w:pP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4815"/>
        <w:gridCol w:w="5528"/>
      </w:tblGrid>
      <w:tr w:rsidR="00245F4C" w:rsidRPr="00132BC6" w14:paraId="26B6D294" w14:textId="77777777" w:rsidTr="00245F4C">
        <w:trPr>
          <w:trHeight w:hRule="exact" w:val="284"/>
        </w:trPr>
        <w:tc>
          <w:tcPr>
            <w:tcW w:w="4815" w:type="dxa"/>
          </w:tcPr>
          <w:p w14:paraId="330BD789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 xml:space="preserve">Služba č. </w:t>
            </w:r>
            <w:r w:rsidRPr="00454F45">
              <w:rPr>
                <w:rFonts w:cstheme="minorHAnsi"/>
                <w:b/>
                <w:bCs/>
              </w:rPr>
              <w:t>2008015255</w:t>
            </w:r>
          </w:p>
        </w:tc>
        <w:tc>
          <w:tcPr>
            <w:tcW w:w="5528" w:type="dxa"/>
          </w:tcPr>
          <w:p w14:paraId="6858836D" w14:textId="77777777" w:rsidR="00245F4C" w:rsidRPr="00132BC6" w:rsidRDefault="00245F4C" w:rsidP="00715BD9">
            <w:pPr>
              <w:rPr>
                <w:rFonts w:cstheme="minorHAnsi"/>
              </w:rPr>
            </w:pPr>
            <w:r w:rsidRPr="00132BC6">
              <w:rPr>
                <w:rFonts w:cstheme="minorHAnsi"/>
              </w:rPr>
              <w:t>Datový okruh L</w:t>
            </w:r>
            <w:r>
              <w:rPr>
                <w:rFonts w:cstheme="minorHAnsi"/>
              </w:rPr>
              <w:t>3</w:t>
            </w:r>
          </w:p>
        </w:tc>
      </w:tr>
      <w:tr w:rsidR="00245F4C" w:rsidRPr="00132BC6" w14:paraId="47615CA3" w14:textId="77777777" w:rsidTr="00245F4C">
        <w:trPr>
          <w:trHeight w:hRule="exact" w:val="284"/>
        </w:trPr>
        <w:tc>
          <w:tcPr>
            <w:tcW w:w="4815" w:type="dxa"/>
          </w:tcPr>
          <w:p w14:paraId="4EB93368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>Kapacita</w:t>
            </w:r>
          </w:p>
        </w:tc>
        <w:tc>
          <w:tcPr>
            <w:tcW w:w="5528" w:type="dxa"/>
          </w:tcPr>
          <w:p w14:paraId="31F60D1A" w14:textId="77777777" w:rsidR="00245F4C" w:rsidRPr="00132BC6" w:rsidRDefault="00245F4C" w:rsidP="00715BD9">
            <w:pPr>
              <w:rPr>
                <w:rFonts w:cstheme="minorHAnsi"/>
              </w:rPr>
            </w:pPr>
            <w:r w:rsidRPr="00132BC6">
              <w:rPr>
                <w:rFonts w:cstheme="minorHAnsi"/>
              </w:rPr>
              <w:t xml:space="preserve">100 / 100 </w:t>
            </w:r>
            <w:proofErr w:type="spellStart"/>
            <w:r w:rsidRPr="00132BC6">
              <w:rPr>
                <w:rFonts w:cstheme="minorHAnsi"/>
              </w:rPr>
              <w:t>Mbit</w:t>
            </w:r>
            <w:proofErr w:type="spellEnd"/>
            <w:r w:rsidRPr="00132BC6">
              <w:rPr>
                <w:rFonts w:cstheme="minorHAnsi"/>
              </w:rPr>
              <w:t>/s</w:t>
            </w:r>
          </w:p>
        </w:tc>
      </w:tr>
      <w:tr w:rsidR="00245F4C" w:rsidRPr="00132BC6" w14:paraId="30390235" w14:textId="77777777" w:rsidTr="00245F4C">
        <w:trPr>
          <w:trHeight w:hRule="exact" w:val="284"/>
        </w:trPr>
        <w:tc>
          <w:tcPr>
            <w:tcW w:w="4815" w:type="dxa"/>
          </w:tcPr>
          <w:p w14:paraId="7D2BA9E9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>Místo předání</w:t>
            </w:r>
          </w:p>
        </w:tc>
        <w:tc>
          <w:tcPr>
            <w:tcW w:w="5528" w:type="dxa"/>
          </w:tcPr>
          <w:p w14:paraId="0F22418A" w14:textId="77777777" w:rsidR="00245F4C" w:rsidRPr="00132BC6" w:rsidRDefault="00245F4C" w:rsidP="00715BD9">
            <w:pPr>
              <w:rPr>
                <w:rFonts w:cstheme="minorHAnsi"/>
              </w:rPr>
            </w:pPr>
            <w:r w:rsidRPr="00454F45">
              <w:rPr>
                <w:rFonts w:cstheme="minorHAnsi"/>
              </w:rPr>
              <w:t>2. ZŠ, tělocvična budovy Školní 723/2</w:t>
            </w:r>
          </w:p>
        </w:tc>
      </w:tr>
    </w:tbl>
    <w:p w14:paraId="16167224" w14:textId="77777777" w:rsidR="00245F4C" w:rsidRPr="00132BC6" w:rsidRDefault="00245F4C" w:rsidP="00245F4C">
      <w:pPr>
        <w:rPr>
          <w:rFonts w:cstheme="minorHAnsi"/>
        </w:rPr>
      </w:pP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4815"/>
        <w:gridCol w:w="5528"/>
      </w:tblGrid>
      <w:tr w:rsidR="00245F4C" w:rsidRPr="00132BC6" w14:paraId="6CF551C4" w14:textId="77777777" w:rsidTr="00245F4C">
        <w:trPr>
          <w:trHeight w:hRule="exact" w:val="284"/>
        </w:trPr>
        <w:tc>
          <w:tcPr>
            <w:tcW w:w="4815" w:type="dxa"/>
          </w:tcPr>
          <w:p w14:paraId="76257C1B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 xml:space="preserve">Služba č. </w:t>
            </w:r>
            <w:r w:rsidRPr="00454F45">
              <w:rPr>
                <w:rFonts w:cstheme="minorHAnsi"/>
                <w:b/>
                <w:bCs/>
              </w:rPr>
              <w:t>2008015256</w:t>
            </w:r>
          </w:p>
        </w:tc>
        <w:tc>
          <w:tcPr>
            <w:tcW w:w="5528" w:type="dxa"/>
          </w:tcPr>
          <w:p w14:paraId="17171E62" w14:textId="77777777" w:rsidR="00245F4C" w:rsidRPr="00132BC6" w:rsidRDefault="00245F4C" w:rsidP="00715BD9">
            <w:pPr>
              <w:rPr>
                <w:rFonts w:cstheme="minorHAnsi"/>
              </w:rPr>
            </w:pPr>
            <w:r w:rsidRPr="00132BC6">
              <w:rPr>
                <w:rFonts w:cstheme="minorHAnsi"/>
              </w:rPr>
              <w:t>Datový okruh L3</w:t>
            </w:r>
          </w:p>
        </w:tc>
      </w:tr>
      <w:tr w:rsidR="00245F4C" w:rsidRPr="00132BC6" w14:paraId="42256041" w14:textId="77777777" w:rsidTr="00245F4C">
        <w:trPr>
          <w:trHeight w:hRule="exact" w:val="284"/>
        </w:trPr>
        <w:tc>
          <w:tcPr>
            <w:tcW w:w="4815" w:type="dxa"/>
          </w:tcPr>
          <w:p w14:paraId="1A4EC6F0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>Kapacita</w:t>
            </w:r>
          </w:p>
        </w:tc>
        <w:tc>
          <w:tcPr>
            <w:tcW w:w="5528" w:type="dxa"/>
          </w:tcPr>
          <w:p w14:paraId="5B32AD0B" w14:textId="77777777" w:rsidR="00245F4C" w:rsidRPr="00132BC6" w:rsidRDefault="00245F4C" w:rsidP="00715BD9">
            <w:pPr>
              <w:rPr>
                <w:rFonts w:cstheme="minorHAnsi"/>
              </w:rPr>
            </w:pPr>
            <w:r w:rsidRPr="00132BC6">
              <w:rPr>
                <w:rFonts w:cstheme="minorHAnsi"/>
              </w:rPr>
              <w:t xml:space="preserve">100 / 100 </w:t>
            </w:r>
            <w:proofErr w:type="spellStart"/>
            <w:r w:rsidRPr="00132BC6">
              <w:rPr>
                <w:rFonts w:cstheme="minorHAnsi"/>
              </w:rPr>
              <w:t>Mbit</w:t>
            </w:r>
            <w:proofErr w:type="spellEnd"/>
            <w:r w:rsidRPr="00132BC6">
              <w:rPr>
                <w:rFonts w:cstheme="minorHAnsi"/>
              </w:rPr>
              <w:t>/s</w:t>
            </w:r>
          </w:p>
        </w:tc>
      </w:tr>
      <w:tr w:rsidR="00245F4C" w:rsidRPr="00132BC6" w14:paraId="55342BDA" w14:textId="77777777" w:rsidTr="00245F4C">
        <w:trPr>
          <w:trHeight w:hRule="exact" w:val="284"/>
        </w:trPr>
        <w:tc>
          <w:tcPr>
            <w:tcW w:w="4815" w:type="dxa"/>
          </w:tcPr>
          <w:p w14:paraId="2EEA6E9D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lastRenderedPageBreak/>
              <w:t>Místo předání</w:t>
            </w:r>
          </w:p>
        </w:tc>
        <w:tc>
          <w:tcPr>
            <w:tcW w:w="5528" w:type="dxa"/>
          </w:tcPr>
          <w:p w14:paraId="72A23E12" w14:textId="77777777" w:rsidR="00245F4C" w:rsidRPr="00132BC6" w:rsidRDefault="00245F4C" w:rsidP="00715BD9">
            <w:pPr>
              <w:rPr>
                <w:rFonts w:cstheme="minorHAnsi"/>
              </w:rPr>
            </w:pPr>
            <w:r w:rsidRPr="00454F45">
              <w:rPr>
                <w:rFonts w:cstheme="minorHAnsi"/>
              </w:rPr>
              <w:t>2. ZŠ, tělocvična budovy Školní 723/2</w:t>
            </w:r>
          </w:p>
        </w:tc>
      </w:tr>
    </w:tbl>
    <w:p w14:paraId="4D833904" w14:textId="77777777" w:rsidR="00245F4C" w:rsidRPr="00132BC6" w:rsidRDefault="00245F4C" w:rsidP="00245F4C">
      <w:pPr>
        <w:rPr>
          <w:rFonts w:cstheme="minorHAnsi"/>
        </w:rPr>
      </w:pP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4815"/>
        <w:gridCol w:w="5528"/>
      </w:tblGrid>
      <w:tr w:rsidR="00245F4C" w:rsidRPr="00132BC6" w14:paraId="08C6B08E" w14:textId="77777777" w:rsidTr="00245F4C">
        <w:trPr>
          <w:trHeight w:hRule="exact" w:val="284"/>
        </w:trPr>
        <w:tc>
          <w:tcPr>
            <w:tcW w:w="4815" w:type="dxa"/>
          </w:tcPr>
          <w:p w14:paraId="3E2F1ABB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 xml:space="preserve">Služba č. </w:t>
            </w:r>
            <w:r w:rsidRPr="00454F45">
              <w:rPr>
                <w:rFonts w:cstheme="minorHAnsi"/>
                <w:b/>
                <w:bCs/>
              </w:rPr>
              <w:t>2008015257</w:t>
            </w:r>
          </w:p>
        </w:tc>
        <w:tc>
          <w:tcPr>
            <w:tcW w:w="5528" w:type="dxa"/>
          </w:tcPr>
          <w:p w14:paraId="30214E54" w14:textId="77777777" w:rsidR="00245F4C" w:rsidRPr="00132BC6" w:rsidRDefault="00245F4C" w:rsidP="00715BD9">
            <w:pPr>
              <w:rPr>
                <w:rFonts w:cstheme="minorHAnsi"/>
              </w:rPr>
            </w:pPr>
            <w:r w:rsidRPr="00132BC6">
              <w:rPr>
                <w:rFonts w:cstheme="minorHAnsi"/>
              </w:rPr>
              <w:t>Datový okruh L2</w:t>
            </w:r>
          </w:p>
        </w:tc>
      </w:tr>
      <w:tr w:rsidR="00245F4C" w:rsidRPr="00132BC6" w14:paraId="4E48085F" w14:textId="77777777" w:rsidTr="00245F4C">
        <w:trPr>
          <w:trHeight w:hRule="exact" w:val="284"/>
        </w:trPr>
        <w:tc>
          <w:tcPr>
            <w:tcW w:w="4815" w:type="dxa"/>
          </w:tcPr>
          <w:p w14:paraId="496FE85D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>Kapacita</w:t>
            </w:r>
          </w:p>
        </w:tc>
        <w:tc>
          <w:tcPr>
            <w:tcW w:w="5528" w:type="dxa"/>
          </w:tcPr>
          <w:p w14:paraId="65321B23" w14:textId="77777777" w:rsidR="00245F4C" w:rsidRPr="00132BC6" w:rsidRDefault="00245F4C" w:rsidP="00715BD9">
            <w:pPr>
              <w:rPr>
                <w:rFonts w:cstheme="minorHAnsi"/>
              </w:rPr>
            </w:pPr>
            <w:r w:rsidRPr="00132BC6">
              <w:rPr>
                <w:rFonts w:cstheme="minorHAnsi"/>
              </w:rPr>
              <w:t xml:space="preserve">100 / 100 </w:t>
            </w:r>
            <w:proofErr w:type="spellStart"/>
            <w:r w:rsidRPr="00132BC6">
              <w:rPr>
                <w:rFonts w:cstheme="minorHAnsi"/>
              </w:rPr>
              <w:t>Mbit</w:t>
            </w:r>
            <w:proofErr w:type="spellEnd"/>
            <w:r w:rsidRPr="00132BC6">
              <w:rPr>
                <w:rFonts w:cstheme="minorHAnsi"/>
              </w:rPr>
              <w:t>/s</w:t>
            </w:r>
          </w:p>
        </w:tc>
      </w:tr>
      <w:tr w:rsidR="00245F4C" w:rsidRPr="00132BC6" w14:paraId="3116EA30" w14:textId="77777777" w:rsidTr="00245F4C">
        <w:trPr>
          <w:trHeight w:hRule="exact" w:val="284"/>
        </w:trPr>
        <w:tc>
          <w:tcPr>
            <w:tcW w:w="4815" w:type="dxa"/>
          </w:tcPr>
          <w:p w14:paraId="3C760B9D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>Místo předání</w:t>
            </w:r>
          </w:p>
        </w:tc>
        <w:tc>
          <w:tcPr>
            <w:tcW w:w="5528" w:type="dxa"/>
          </w:tcPr>
          <w:p w14:paraId="17A85D7B" w14:textId="77777777" w:rsidR="00245F4C" w:rsidRPr="00132BC6" w:rsidRDefault="00245F4C" w:rsidP="00715BD9">
            <w:pPr>
              <w:rPr>
                <w:rFonts w:cstheme="minorHAnsi"/>
              </w:rPr>
            </w:pPr>
            <w:r w:rsidRPr="00454F45">
              <w:rPr>
                <w:rFonts w:cstheme="minorHAnsi"/>
              </w:rPr>
              <w:t>1. ZŠ, vchod budovy Jesenická 1284/10</w:t>
            </w:r>
          </w:p>
        </w:tc>
      </w:tr>
    </w:tbl>
    <w:p w14:paraId="5722F73F" w14:textId="77777777" w:rsidR="00245F4C" w:rsidRPr="00132BC6" w:rsidRDefault="00245F4C" w:rsidP="00245F4C">
      <w:pPr>
        <w:rPr>
          <w:rFonts w:cstheme="minorHAnsi"/>
        </w:rPr>
      </w:pP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4815"/>
        <w:gridCol w:w="5528"/>
      </w:tblGrid>
      <w:tr w:rsidR="00245F4C" w:rsidRPr="00132BC6" w14:paraId="681CDA72" w14:textId="77777777" w:rsidTr="00245F4C">
        <w:trPr>
          <w:trHeight w:hRule="exact" w:val="284"/>
        </w:trPr>
        <w:tc>
          <w:tcPr>
            <w:tcW w:w="4815" w:type="dxa"/>
          </w:tcPr>
          <w:p w14:paraId="7374147C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 xml:space="preserve">Služba č. </w:t>
            </w:r>
            <w:r w:rsidRPr="00454F45">
              <w:rPr>
                <w:rFonts w:cstheme="minorHAnsi"/>
                <w:b/>
                <w:bCs/>
              </w:rPr>
              <w:t>2008015258</w:t>
            </w:r>
          </w:p>
        </w:tc>
        <w:tc>
          <w:tcPr>
            <w:tcW w:w="5528" w:type="dxa"/>
          </w:tcPr>
          <w:p w14:paraId="4742C8C4" w14:textId="77777777" w:rsidR="00245F4C" w:rsidRPr="00132BC6" w:rsidRDefault="00245F4C" w:rsidP="00715BD9">
            <w:pPr>
              <w:rPr>
                <w:rFonts w:cstheme="minorHAnsi"/>
              </w:rPr>
            </w:pPr>
            <w:r w:rsidRPr="00132BC6">
              <w:rPr>
                <w:rFonts w:cstheme="minorHAnsi"/>
              </w:rPr>
              <w:t>Datový okruh L3</w:t>
            </w:r>
          </w:p>
        </w:tc>
      </w:tr>
      <w:tr w:rsidR="00245F4C" w:rsidRPr="00132BC6" w14:paraId="4C63A6F9" w14:textId="77777777" w:rsidTr="00245F4C">
        <w:trPr>
          <w:trHeight w:hRule="exact" w:val="284"/>
        </w:trPr>
        <w:tc>
          <w:tcPr>
            <w:tcW w:w="4815" w:type="dxa"/>
          </w:tcPr>
          <w:p w14:paraId="35F5400D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>Kapacita</w:t>
            </w:r>
          </w:p>
        </w:tc>
        <w:tc>
          <w:tcPr>
            <w:tcW w:w="5528" w:type="dxa"/>
          </w:tcPr>
          <w:p w14:paraId="1CA6F722" w14:textId="77777777" w:rsidR="00245F4C" w:rsidRPr="00132BC6" w:rsidRDefault="00245F4C" w:rsidP="00715BD9">
            <w:pPr>
              <w:rPr>
                <w:rFonts w:cstheme="minorHAnsi"/>
              </w:rPr>
            </w:pPr>
            <w:r w:rsidRPr="00132BC6">
              <w:rPr>
                <w:rFonts w:cstheme="minorHAnsi"/>
              </w:rPr>
              <w:t xml:space="preserve">100 / 100 </w:t>
            </w:r>
            <w:proofErr w:type="spellStart"/>
            <w:r w:rsidRPr="00132BC6">
              <w:rPr>
                <w:rFonts w:cstheme="minorHAnsi"/>
              </w:rPr>
              <w:t>Mbit</w:t>
            </w:r>
            <w:proofErr w:type="spellEnd"/>
            <w:r w:rsidRPr="00132BC6">
              <w:rPr>
                <w:rFonts w:cstheme="minorHAnsi"/>
              </w:rPr>
              <w:t>/s</w:t>
            </w:r>
          </w:p>
        </w:tc>
      </w:tr>
      <w:tr w:rsidR="00245F4C" w:rsidRPr="00132BC6" w14:paraId="2D12E4BB" w14:textId="77777777" w:rsidTr="00245F4C">
        <w:trPr>
          <w:trHeight w:hRule="exact" w:val="284"/>
        </w:trPr>
        <w:tc>
          <w:tcPr>
            <w:tcW w:w="4815" w:type="dxa"/>
          </w:tcPr>
          <w:p w14:paraId="26096D35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>Místo předání</w:t>
            </w:r>
          </w:p>
        </w:tc>
        <w:tc>
          <w:tcPr>
            <w:tcW w:w="5528" w:type="dxa"/>
          </w:tcPr>
          <w:p w14:paraId="52AF606C" w14:textId="77777777" w:rsidR="00245F4C" w:rsidRPr="00132BC6" w:rsidRDefault="00245F4C" w:rsidP="00715BD9">
            <w:pPr>
              <w:rPr>
                <w:rFonts w:cstheme="minorHAnsi"/>
              </w:rPr>
            </w:pPr>
            <w:r w:rsidRPr="00454F45">
              <w:rPr>
                <w:rFonts w:cstheme="minorHAnsi"/>
              </w:rPr>
              <w:t>1. ZŠ, kotelna budovy Jesenická 1284/10</w:t>
            </w:r>
          </w:p>
        </w:tc>
      </w:tr>
    </w:tbl>
    <w:p w14:paraId="48DD9713" w14:textId="77777777" w:rsidR="00245F4C" w:rsidRPr="00132BC6" w:rsidRDefault="00245F4C" w:rsidP="00245F4C">
      <w:pPr>
        <w:rPr>
          <w:rFonts w:cstheme="minorHAnsi"/>
        </w:rPr>
      </w:pP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4815"/>
        <w:gridCol w:w="5528"/>
      </w:tblGrid>
      <w:tr w:rsidR="00245F4C" w:rsidRPr="00132BC6" w14:paraId="7BFA70F4" w14:textId="77777777" w:rsidTr="00245F4C">
        <w:trPr>
          <w:trHeight w:hRule="exact" w:val="284"/>
        </w:trPr>
        <w:tc>
          <w:tcPr>
            <w:tcW w:w="4815" w:type="dxa"/>
          </w:tcPr>
          <w:p w14:paraId="77F99621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 xml:space="preserve">Služba č. </w:t>
            </w:r>
            <w:r w:rsidRPr="00454F45">
              <w:rPr>
                <w:rFonts w:cstheme="minorHAnsi"/>
                <w:b/>
                <w:bCs/>
              </w:rPr>
              <w:t>2008015259</w:t>
            </w:r>
          </w:p>
        </w:tc>
        <w:tc>
          <w:tcPr>
            <w:tcW w:w="5528" w:type="dxa"/>
          </w:tcPr>
          <w:p w14:paraId="3D017536" w14:textId="77777777" w:rsidR="00245F4C" w:rsidRPr="00132BC6" w:rsidRDefault="00245F4C" w:rsidP="00715BD9">
            <w:pPr>
              <w:rPr>
                <w:rFonts w:cstheme="minorHAnsi"/>
              </w:rPr>
            </w:pPr>
            <w:r w:rsidRPr="00132BC6">
              <w:rPr>
                <w:rFonts w:cstheme="minorHAnsi"/>
              </w:rPr>
              <w:t>Datový okruh L2</w:t>
            </w:r>
          </w:p>
        </w:tc>
      </w:tr>
      <w:tr w:rsidR="00245F4C" w:rsidRPr="00132BC6" w14:paraId="7BFB5B91" w14:textId="77777777" w:rsidTr="00245F4C">
        <w:trPr>
          <w:trHeight w:hRule="exact" w:val="284"/>
        </w:trPr>
        <w:tc>
          <w:tcPr>
            <w:tcW w:w="4815" w:type="dxa"/>
          </w:tcPr>
          <w:p w14:paraId="51CC46C3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>Kapacita</w:t>
            </w:r>
          </w:p>
        </w:tc>
        <w:tc>
          <w:tcPr>
            <w:tcW w:w="5528" w:type="dxa"/>
          </w:tcPr>
          <w:p w14:paraId="24C38613" w14:textId="77777777" w:rsidR="00245F4C" w:rsidRPr="00132BC6" w:rsidRDefault="00245F4C" w:rsidP="00715BD9">
            <w:pPr>
              <w:rPr>
                <w:rFonts w:cstheme="minorHAnsi"/>
              </w:rPr>
            </w:pPr>
            <w:r w:rsidRPr="00132BC6">
              <w:rPr>
                <w:rFonts w:cstheme="minorHAnsi"/>
              </w:rPr>
              <w:t xml:space="preserve">100 / 100 </w:t>
            </w:r>
            <w:proofErr w:type="spellStart"/>
            <w:r w:rsidRPr="00132BC6">
              <w:rPr>
                <w:rFonts w:cstheme="minorHAnsi"/>
              </w:rPr>
              <w:t>Mbit</w:t>
            </w:r>
            <w:proofErr w:type="spellEnd"/>
            <w:r w:rsidRPr="00132BC6">
              <w:rPr>
                <w:rFonts w:cstheme="minorHAnsi"/>
              </w:rPr>
              <w:t>/s</w:t>
            </w:r>
          </w:p>
        </w:tc>
      </w:tr>
      <w:tr w:rsidR="00245F4C" w:rsidRPr="00132BC6" w14:paraId="66B5D144" w14:textId="77777777" w:rsidTr="00245F4C">
        <w:trPr>
          <w:trHeight w:hRule="exact" w:val="284"/>
        </w:trPr>
        <w:tc>
          <w:tcPr>
            <w:tcW w:w="4815" w:type="dxa"/>
          </w:tcPr>
          <w:p w14:paraId="74F4D39E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>Místo předání</w:t>
            </w:r>
          </w:p>
        </w:tc>
        <w:tc>
          <w:tcPr>
            <w:tcW w:w="5528" w:type="dxa"/>
          </w:tcPr>
          <w:p w14:paraId="6F673DAC" w14:textId="77777777" w:rsidR="00245F4C" w:rsidRPr="00132BC6" w:rsidRDefault="00245F4C" w:rsidP="00715BD9">
            <w:pPr>
              <w:rPr>
                <w:rFonts w:cstheme="minorHAnsi"/>
              </w:rPr>
            </w:pPr>
            <w:r w:rsidRPr="00454F45">
              <w:rPr>
                <w:rFonts w:cstheme="minorHAnsi"/>
              </w:rPr>
              <w:t>1. ZŠ, kotelna budovy Jesenická 1284/10</w:t>
            </w:r>
          </w:p>
        </w:tc>
      </w:tr>
    </w:tbl>
    <w:p w14:paraId="6829F930" w14:textId="77777777" w:rsidR="00245F4C" w:rsidRPr="00132BC6" w:rsidRDefault="00245F4C" w:rsidP="00245F4C">
      <w:pPr>
        <w:rPr>
          <w:rFonts w:cstheme="minorHAnsi"/>
        </w:rPr>
      </w:pP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4815"/>
        <w:gridCol w:w="5528"/>
      </w:tblGrid>
      <w:tr w:rsidR="00245F4C" w:rsidRPr="00132BC6" w14:paraId="7C838DC6" w14:textId="77777777" w:rsidTr="00245F4C">
        <w:trPr>
          <w:trHeight w:hRule="exact" w:val="284"/>
        </w:trPr>
        <w:tc>
          <w:tcPr>
            <w:tcW w:w="4815" w:type="dxa"/>
          </w:tcPr>
          <w:p w14:paraId="2D499E53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 xml:space="preserve">Služba č. </w:t>
            </w:r>
            <w:r w:rsidRPr="00454F45">
              <w:rPr>
                <w:rFonts w:cstheme="minorHAnsi"/>
                <w:b/>
                <w:bCs/>
              </w:rPr>
              <w:t>2008015260</w:t>
            </w:r>
          </w:p>
        </w:tc>
        <w:tc>
          <w:tcPr>
            <w:tcW w:w="5528" w:type="dxa"/>
          </w:tcPr>
          <w:p w14:paraId="7C4BA19A" w14:textId="77777777" w:rsidR="00245F4C" w:rsidRPr="00132BC6" w:rsidRDefault="00245F4C" w:rsidP="00715BD9">
            <w:pPr>
              <w:rPr>
                <w:rFonts w:cstheme="minorHAnsi"/>
              </w:rPr>
            </w:pPr>
            <w:r w:rsidRPr="00132BC6">
              <w:rPr>
                <w:rFonts w:cstheme="minorHAnsi"/>
              </w:rPr>
              <w:t>Datový okruh L3</w:t>
            </w:r>
          </w:p>
        </w:tc>
      </w:tr>
      <w:tr w:rsidR="00245F4C" w:rsidRPr="00132BC6" w14:paraId="409C5BDF" w14:textId="77777777" w:rsidTr="00245F4C">
        <w:trPr>
          <w:trHeight w:hRule="exact" w:val="284"/>
        </w:trPr>
        <w:tc>
          <w:tcPr>
            <w:tcW w:w="4815" w:type="dxa"/>
          </w:tcPr>
          <w:p w14:paraId="5DE2D672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>Kapacita</w:t>
            </w:r>
          </w:p>
        </w:tc>
        <w:tc>
          <w:tcPr>
            <w:tcW w:w="5528" w:type="dxa"/>
          </w:tcPr>
          <w:p w14:paraId="6249B472" w14:textId="77777777" w:rsidR="00245F4C" w:rsidRPr="00132BC6" w:rsidRDefault="00245F4C" w:rsidP="00715BD9">
            <w:pPr>
              <w:rPr>
                <w:rFonts w:cstheme="minorHAnsi"/>
              </w:rPr>
            </w:pPr>
            <w:r w:rsidRPr="00132BC6">
              <w:rPr>
                <w:rFonts w:cstheme="minorHAnsi"/>
              </w:rPr>
              <w:t xml:space="preserve">100 / 100 </w:t>
            </w:r>
            <w:proofErr w:type="spellStart"/>
            <w:r w:rsidRPr="00132BC6">
              <w:rPr>
                <w:rFonts w:cstheme="minorHAnsi"/>
              </w:rPr>
              <w:t>Mbit</w:t>
            </w:r>
            <w:proofErr w:type="spellEnd"/>
            <w:r w:rsidRPr="00132BC6">
              <w:rPr>
                <w:rFonts w:cstheme="minorHAnsi"/>
              </w:rPr>
              <w:t>/s</w:t>
            </w:r>
          </w:p>
        </w:tc>
      </w:tr>
      <w:tr w:rsidR="00245F4C" w:rsidRPr="00132BC6" w14:paraId="6020AB30" w14:textId="77777777" w:rsidTr="00245F4C">
        <w:trPr>
          <w:trHeight w:hRule="exact" w:val="284"/>
        </w:trPr>
        <w:tc>
          <w:tcPr>
            <w:tcW w:w="4815" w:type="dxa"/>
          </w:tcPr>
          <w:p w14:paraId="497D476A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>Místo předání</w:t>
            </w:r>
          </w:p>
        </w:tc>
        <w:tc>
          <w:tcPr>
            <w:tcW w:w="5528" w:type="dxa"/>
          </w:tcPr>
          <w:p w14:paraId="66297955" w14:textId="77777777" w:rsidR="00245F4C" w:rsidRPr="00132BC6" w:rsidRDefault="00245F4C" w:rsidP="00715BD9">
            <w:pPr>
              <w:rPr>
                <w:rFonts w:cstheme="minorHAnsi"/>
              </w:rPr>
            </w:pPr>
            <w:r w:rsidRPr="00454F45">
              <w:rPr>
                <w:rFonts w:cstheme="minorHAnsi"/>
              </w:rPr>
              <w:t>1. ZŠ, kotelna budovy Jesenická 1284/10</w:t>
            </w:r>
          </w:p>
        </w:tc>
      </w:tr>
    </w:tbl>
    <w:p w14:paraId="60542D32" w14:textId="77777777" w:rsidR="00245F4C" w:rsidRPr="00132BC6" w:rsidRDefault="00245F4C" w:rsidP="00245F4C">
      <w:pPr>
        <w:rPr>
          <w:rFonts w:cstheme="minorHAnsi"/>
        </w:rPr>
      </w:pP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4815"/>
        <w:gridCol w:w="5528"/>
      </w:tblGrid>
      <w:tr w:rsidR="00245F4C" w:rsidRPr="00132BC6" w14:paraId="25FEBEE6" w14:textId="77777777" w:rsidTr="00245F4C">
        <w:trPr>
          <w:trHeight w:hRule="exact" w:val="284"/>
        </w:trPr>
        <w:tc>
          <w:tcPr>
            <w:tcW w:w="4815" w:type="dxa"/>
          </w:tcPr>
          <w:p w14:paraId="1856D26D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 xml:space="preserve">Služba č. </w:t>
            </w:r>
            <w:r w:rsidRPr="00454F45">
              <w:rPr>
                <w:rFonts w:cstheme="minorHAnsi"/>
                <w:b/>
                <w:bCs/>
              </w:rPr>
              <w:t>2008015261</w:t>
            </w:r>
          </w:p>
        </w:tc>
        <w:tc>
          <w:tcPr>
            <w:tcW w:w="5528" w:type="dxa"/>
          </w:tcPr>
          <w:p w14:paraId="55D34B5B" w14:textId="77777777" w:rsidR="00245F4C" w:rsidRPr="00132BC6" w:rsidRDefault="00245F4C" w:rsidP="00715BD9">
            <w:pPr>
              <w:rPr>
                <w:rFonts w:cstheme="minorHAnsi"/>
              </w:rPr>
            </w:pPr>
            <w:r w:rsidRPr="00132BC6">
              <w:rPr>
                <w:rFonts w:cstheme="minorHAnsi"/>
              </w:rPr>
              <w:t>Datový okruh L2</w:t>
            </w:r>
          </w:p>
        </w:tc>
      </w:tr>
      <w:tr w:rsidR="00245F4C" w:rsidRPr="00132BC6" w14:paraId="41711F34" w14:textId="77777777" w:rsidTr="00245F4C">
        <w:trPr>
          <w:trHeight w:hRule="exact" w:val="284"/>
        </w:trPr>
        <w:tc>
          <w:tcPr>
            <w:tcW w:w="4815" w:type="dxa"/>
          </w:tcPr>
          <w:p w14:paraId="38EE330E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>Kapacita</w:t>
            </w:r>
          </w:p>
        </w:tc>
        <w:tc>
          <w:tcPr>
            <w:tcW w:w="5528" w:type="dxa"/>
          </w:tcPr>
          <w:p w14:paraId="25296E17" w14:textId="77777777" w:rsidR="00245F4C" w:rsidRPr="00132BC6" w:rsidRDefault="00245F4C" w:rsidP="00715BD9">
            <w:pPr>
              <w:rPr>
                <w:rFonts w:cstheme="minorHAnsi"/>
              </w:rPr>
            </w:pPr>
            <w:r w:rsidRPr="00132BC6">
              <w:rPr>
                <w:rFonts w:cstheme="minorHAnsi"/>
              </w:rPr>
              <w:t xml:space="preserve">100 / 100 </w:t>
            </w:r>
            <w:proofErr w:type="spellStart"/>
            <w:r w:rsidRPr="00132BC6">
              <w:rPr>
                <w:rFonts w:cstheme="minorHAnsi"/>
              </w:rPr>
              <w:t>Mbit</w:t>
            </w:r>
            <w:proofErr w:type="spellEnd"/>
            <w:r w:rsidRPr="00132BC6">
              <w:rPr>
                <w:rFonts w:cstheme="minorHAnsi"/>
              </w:rPr>
              <w:t>/s</w:t>
            </w:r>
          </w:p>
        </w:tc>
      </w:tr>
      <w:tr w:rsidR="00245F4C" w:rsidRPr="00132BC6" w14:paraId="7C1A47E2" w14:textId="77777777" w:rsidTr="00245F4C">
        <w:trPr>
          <w:trHeight w:hRule="exact" w:val="284"/>
        </w:trPr>
        <w:tc>
          <w:tcPr>
            <w:tcW w:w="4815" w:type="dxa"/>
          </w:tcPr>
          <w:p w14:paraId="2BC6E63C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>Místo předání</w:t>
            </w:r>
          </w:p>
        </w:tc>
        <w:tc>
          <w:tcPr>
            <w:tcW w:w="5528" w:type="dxa"/>
          </w:tcPr>
          <w:p w14:paraId="087B4532" w14:textId="77777777" w:rsidR="00245F4C" w:rsidRPr="00132BC6" w:rsidRDefault="00245F4C" w:rsidP="00715BD9">
            <w:pPr>
              <w:rPr>
                <w:rFonts w:cstheme="minorHAnsi"/>
              </w:rPr>
            </w:pPr>
            <w:r w:rsidRPr="00454F45">
              <w:rPr>
                <w:rFonts w:cstheme="minorHAnsi"/>
              </w:rPr>
              <w:t>ul. Rýmařovská, lampa VO u silnice č. I/11</w:t>
            </w:r>
          </w:p>
        </w:tc>
      </w:tr>
    </w:tbl>
    <w:p w14:paraId="17449633" w14:textId="77777777" w:rsidR="00245F4C" w:rsidRPr="00132BC6" w:rsidRDefault="00245F4C" w:rsidP="00245F4C">
      <w:pPr>
        <w:rPr>
          <w:rFonts w:cstheme="minorHAnsi"/>
        </w:rPr>
      </w:pP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4815"/>
        <w:gridCol w:w="5528"/>
      </w:tblGrid>
      <w:tr w:rsidR="00245F4C" w:rsidRPr="00132BC6" w14:paraId="590F966B" w14:textId="77777777" w:rsidTr="00245F4C">
        <w:trPr>
          <w:trHeight w:hRule="exact" w:val="284"/>
        </w:trPr>
        <w:tc>
          <w:tcPr>
            <w:tcW w:w="4815" w:type="dxa"/>
          </w:tcPr>
          <w:p w14:paraId="3D42E7FD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 xml:space="preserve">Služba č. </w:t>
            </w:r>
            <w:r w:rsidRPr="00454F45">
              <w:rPr>
                <w:rFonts w:cstheme="minorHAnsi"/>
                <w:b/>
                <w:bCs/>
              </w:rPr>
              <w:t>2008015262</w:t>
            </w:r>
          </w:p>
        </w:tc>
        <w:tc>
          <w:tcPr>
            <w:tcW w:w="5528" w:type="dxa"/>
          </w:tcPr>
          <w:p w14:paraId="4ACA96FF" w14:textId="77777777" w:rsidR="00245F4C" w:rsidRPr="00132BC6" w:rsidRDefault="00245F4C" w:rsidP="00715BD9">
            <w:pPr>
              <w:rPr>
                <w:rFonts w:cstheme="minorHAnsi"/>
              </w:rPr>
            </w:pPr>
            <w:r w:rsidRPr="00132BC6">
              <w:rPr>
                <w:rFonts w:cstheme="minorHAnsi"/>
              </w:rPr>
              <w:t>Datový okruh L2</w:t>
            </w:r>
          </w:p>
        </w:tc>
      </w:tr>
      <w:tr w:rsidR="00245F4C" w:rsidRPr="00132BC6" w14:paraId="3EF1897A" w14:textId="77777777" w:rsidTr="00245F4C">
        <w:trPr>
          <w:trHeight w:hRule="exact" w:val="284"/>
        </w:trPr>
        <w:tc>
          <w:tcPr>
            <w:tcW w:w="4815" w:type="dxa"/>
          </w:tcPr>
          <w:p w14:paraId="460A6249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>Kapacita</w:t>
            </w:r>
          </w:p>
        </w:tc>
        <w:tc>
          <w:tcPr>
            <w:tcW w:w="5528" w:type="dxa"/>
          </w:tcPr>
          <w:p w14:paraId="17695513" w14:textId="77777777" w:rsidR="00245F4C" w:rsidRPr="00132BC6" w:rsidRDefault="00245F4C" w:rsidP="00715BD9">
            <w:pPr>
              <w:rPr>
                <w:rFonts w:cstheme="minorHAnsi"/>
              </w:rPr>
            </w:pPr>
            <w:r w:rsidRPr="00132BC6">
              <w:rPr>
                <w:rFonts w:cstheme="minorHAnsi"/>
              </w:rPr>
              <w:t xml:space="preserve">100 / 100 </w:t>
            </w:r>
            <w:proofErr w:type="spellStart"/>
            <w:r w:rsidRPr="00132BC6">
              <w:rPr>
                <w:rFonts w:cstheme="minorHAnsi"/>
              </w:rPr>
              <w:t>Mbit</w:t>
            </w:r>
            <w:proofErr w:type="spellEnd"/>
            <w:r w:rsidRPr="00132BC6">
              <w:rPr>
                <w:rFonts w:cstheme="minorHAnsi"/>
              </w:rPr>
              <w:t>/s</w:t>
            </w:r>
          </w:p>
        </w:tc>
      </w:tr>
      <w:tr w:rsidR="00245F4C" w:rsidRPr="00132BC6" w14:paraId="3614A288" w14:textId="77777777" w:rsidTr="00245F4C">
        <w:trPr>
          <w:trHeight w:hRule="exact" w:val="284"/>
        </w:trPr>
        <w:tc>
          <w:tcPr>
            <w:tcW w:w="4815" w:type="dxa"/>
          </w:tcPr>
          <w:p w14:paraId="5333E369" w14:textId="77777777" w:rsidR="00245F4C" w:rsidRPr="00132BC6" w:rsidRDefault="00245F4C" w:rsidP="00715BD9">
            <w:pPr>
              <w:rPr>
                <w:rFonts w:cstheme="minorHAnsi"/>
                <w:b/>
                <w:bCs/>
              </w:rPr>
            </w:pPr>
            <w:r w:rsidRPr="00132BC6">
              <w:rPr>
                <w:rFonts w:cstheme="minorHAnsi"/>
                <w:b/>
                <w:bCs/>
              </w:rPr>
              <w:t>Místo předání</w:t>
            </w:r>
          </w:p>
        </w:tc>
        <w:tc>
          <w:tcPr>
            <w:tcW w:w="5528" w:type="dxa"/>
          </w:tcPr>
          <w:p w14:paraId="08A82809" w14:textId="77777777" w:rsidR="00245F4C" w:rsidRPr="00132BC6" w:rsidRDefault="00245F4C" w:rsidP="00715BD9">
            <w:pPr>
              <w:rPr>
                <w:rFonts w:cstheme="minorHAnsi"/>
              </w:rPr>
            </w:pPr>
            <w:r w:rsidRPr="00454F45">
              <w:rPr>
                <w:rFonts w:cstheme="minorHAnsi"/>
              </w:rPr>
              <w:t>ul. Rýmařovská, lampa VO u silnice č. I/11</w:t>
            </w:r>
          </w:p>
        </w:tc>
      </w:tr>
    </w:tbl>
    <w:p w14:paraId="50AC1D43" w14:textId="77777777" w:rsidR="00245F4C" w:rsidRDefault="00245F4C" w:rsidP="00245F4C">
      <w:pPr>
        <w:rPr>
          <w:rFonts w:cstheme="minorHAnsi"/>
        </w:rPr>
      </w:pPr>
    </w:p>
    <w:p w14:paraId="75EB75B8" w14:textId="77777777" w:rsidR="00245F4C" w:rsidRPr="00132BC6" w:rsidRDefault="00245F4C" w:rsidP="00245F4C">
      <w:pPr>
        <w:rPr>
          <w:rFonts w:cstheme="minorHAnsi"/>
        </w:rPr>
      </w:pPr>
      <w:r w:rsidRPr="00132BC6">
        <w:rPr>
          <w:rFonts w:cstheme="minorHAnsi"/>
        </w:rPr>
        <w:t xml:space="preserve">Poskytovatel zajistí konfiguraci </w:t>
      </w:r>
      <w:r>
        <w:rPr>
          <w:rFonts w:cstheme="minorHAnsi"/>
        </w:rPr>
        <w:t xml:space="preserve">a </w:t>
      </w:r>
      <w:r w:rsidRPr="00132BC6">
        <w:rPr>
          <w:rFonts w:cstheme="minorHAnsi"/>
        </w:rPr>
        <w:t xml:space="preserve">provoz výše uvedených služeb tak, aby bylo možno využívat je pro připojení </w:t>
      </w:r>
      <w:r>
        <w:rPr>
          <w:rFonts w:cstheme="minorHAnsi"/>
        </w:rPr>
        <w:t>kamerového systému MKDS na území města Bruntál</w:t>
      </w:r>
      <w:r w:rsidRPr="00132BC6">
        <w:rPr>
          <w:rFonts w:cstheme="minorHAnsi"/>
        </w:rPr>
        <w:t>. Smlouva se uzavírá na dobu určitou, a to od 1.</w:t>
      </w:r>
      <w:r>
        <w:rPr>
          <w:rFonts w:cstheme="minorHAnsi"/>
        </w:rPr>
        <w:t>8</w:t>
      </w:r>
      <w:r w:rsidRPr="00132BC6">
        <w:rPr>
          <w:rFonts w:cstheme="minorHAnsi"/>
        </w:rPr>
        <w:t>.2023 do 31.</w:t>
      </w:r>
      <w:r>
        <w:rPr>
          <w:rFonts w:cstheme="minorHAnsi"/>
        </w:rPr>
        <w:t>7</w:t>
      </w:r>
      <w:r w:rsidRPr="00132BC6">
        <w:rPr>
          <w:rFonts w:cstheme="minorHAnsi"/>
        </w:rPr>
        <w:t>.2024. Celková cena výše uvedených služeb</w:t>
      </w:r>
      <w:r>
        <w:rPr>
          <w:rFonts w:cstheme="minorHAnsi"/>
        </w:rPr>
        <w:t xml:space="preserve"> 150.000 Kč bez DPH za celé období. Splatná je na základě Poskytovatelem vystavené faktury, zaslané Účastníkovi.</w:t>
      </w:r>
    </w:p>
    <w:p w14:paraId="06D61AE0" w14:textId="77777777" w:rsidR="00245F4C" w:rsidRDefault="00245F4C" w:rsidP="00245F4C">
      <w:pPr>
        <w:rPr>
          <w:rFonts w:cstheme="minorHAnsi"/>
        </w:rPr>
      </w:pPr>
    </w:p>
    <w:p w14:paraId="2DF8049E" w14:textId="50592465" w:rsidR="00245F4C" w:rsidRDefault="00245F4C" w:rsidP="00245F4C">
      <w:pPr>
        <w:rPr>
          <w:rFonts w:cstheme="minorHAnsi"/>
        </w:rPr>
      </w:pPr>
      <w:r w:rsidRPr="00132BC6">
        <w:rPr>
          <w:rFonts w:cstheme="minorHAnsi"/>
        </w:rPr>
        <w:t>V</w:t>
      </w:r>
      <w:r>
        <w:rPr>
          <w:rFonts w:cstheme="minorHAnsi"/>
        </w:rPr>
        <w:t xml:space="preserve"> Bruntále </w:t>
      </w:r>
      <w:r w:rsidRPr="00132BC6">
        <w:rPr>
          <w:rFonts w:cstheme="minorHAnsi"/>
        </w:rPr>
        <w:t xml:space="preserve">dne </w:t>
      </w:r>
      <w:r>
        <w:rPr>
          <w:rFonts w:cstheme="minorHAnsi"/>
        </w:rPr>
        <w:t>1.8.2023</w:t>
      </w:r>
    </w:p>
    <w:p w14:paraId="1ED5DB52" w14:textId="77777777" w:rsidR="00245F4C" w:rsidRDefault="00245F4C" w:rsidP="00245F4C">
      <w:pPr>
        <w:rPr>
          <w:rFonts w:cstheme="minorHAnsi"/>
        </w:rPr>
      </w:pPr>
    </w:p>
    <w:p w14:paraId="0D4B9BEE" w14:textId="77777777" w:rsidR="00245F4C" w:rsidRDefault="00245F4C" w:rsidP="00245F4C">
      <w:pPr>
        <w:rPr>
          <w:rFonts w:cstheme="minorHAnsi"/>
        </w:rPr>
      </w:pPr>
    </w:p>
    <w:p w14:paraId="28A9A359" w14:textId="77777777" w:rsidR="00245F4C" w:rsidRDefault="00245F4C" w:rsidP="00245F4C">
      <w:pPr>
        <w:rPr>
          <w:rFonts w:cstheme="minorHAnsi"/>
        </w:rPr>
      </w:pPr>
      <w:bookmarkStart w:id="2" w:name="_GoBack"/>
      <w:bookmarkEnd w:id="2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45F4C" w:rsidRPr="00132BC6" w14:paraId="656FDB2A" w14:textId="77777777" w:rsidTr="00715BD9">
        <w:tc>
          <w:tcPr>
            <w:tcW w:w="5228" w:type="dxa"/>
          </w:tcPr>
          <w:p w14:paraId="0EEC556B" w14:textId="77777777" w:rsidR="00245F4C" w:rsidRPr="00132BC6" w:rsidRDefault="00245F4C" w:rsidP="00715BD9">
            <w:pPr>
              <w:jc w:val="center"/>
              <w:rPr>
                <w:rFonts w:cstheme="minorHAnsi"/>
              </w:rPr>
            </w:pPr>
            <w:r w:rsidRPr="00132BC6">
              <w:rPr>
                <w:rFonts w:cstheme="minorHAnsi"/>
              </w:rPr>
              <w:t>Za Účastníka</w:t>
            </w:r>
          </w:p>
          <w:p w14:paraId="1B95934F" w14:textId="77777777" w:rsidR="00245F4C" w:rsidRPr="00132BC6" w:rsidRDefault="00245F4C" w:rsidP="00715B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Bc. Martin Henč, starosta města</w:t>
            </w:r>
          </w:p>
        </w:tc>
        <w:tc>
          <w:tcPr>
            <w:tcW w:w="5228" w:type="dxa"/>
          </w:tcPr>
          <w:p w14:paraId="54410255" w14:textId="77777777" w:rsidR="00245F4C" w:rsidRPr="00132BC6" w:rsidRDefault="00245F4C" w:rsidP="00715BD9">
            <w:pPr>
              <w:jc w:val="center"/>
              <w:rPr>
                <w:rFonts w:cstheme="minorHAnsi"/>
              </w:rPr>
            </w:pPr>
            <w:r w:rsidRPr="00132BC6">
              <w:rPr>
                <w:rFonts w:cstheme="minorHAnsi"/>
              </w:rPr>
              <w:t>Za Poskytovatele</w:t>
            </w:r>
          </w:p>
          <w:p w14:paraId="5D035F67" w14:textId="77777777" w:rsidR="00245F4C" w:rsidRPr="00132BC6" w:rsidRDefault="00245F4C" w:rsidP="00715BD9">
            <w:pPr>
              <w:jc w:val="center"/>
              <w:rPr>
                <w:rFonts w:cstheme="minorHAnsi"/>
              </w:rPr>
            </w:pPr>
            <w:r w:rsidRPr="00132BC6">
              <w:rPr>
                <w:rFonts w:cstheme="minorHAnsi"/>
              </w:rPr>
              <w:t>Tomáš Nedbal, jednatel</w:t>
            </w:r>
          </w:p>
        </w:tc>
      </w:tr>
    </w:tbl>
    <w:p w14:paraId="0F37D7EA" w14:textId="77777777" w:rsidR="00245F4C" w:rsidRPr="0028597A" w:rsidRDefault="00245F4C" w:rsidP="00245F4C">
      <w:pPr>
        <w:rPr>
          <w:rFonts w:cstheme="minorHAnsi"/>
        </w:rPr>
      </w:pPr>
    </w:p>
    <w:p w14:paraId="19EDE9CA" w14:textId="77777777" w:rsidR="00245F4C" w:rsidRDefault="00245F4C" w:rsidP="00A7288C">
      <w:pPr>
        <w:tabs>
          <w:tab w:val="left" w:pos="4493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sectPr w:rsidR="00245F4C" w:rsidSect="003D5C36">
      <w:footerReference w:type="default" r:id="rId13"/>
      <w:pgSz w:w="11906" w:h="16838" w:code="9"/>
      <w:pgMar w:top="113" w:right="397" w:bottom="113" w:left="56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827DB" w14:textId="77777777" w:rsidR="003C1403" w:rsidRDefault="003C1403" w:rsidP="00ED6EF7">
      <w:pPr>
        <w:spacing w:after="0" w:line="240" w:lineRule="auto"/>
      </w:pPr>
      <w:r>
        <w:separator/>
      </w:r>
    </w:p>
  </w:endnote>
  <w:endnote w:type="continuationSeparator" w:id="0">
    <w:p w14:paraId="3C0EA6D7" w14:textId="77777777" w:rsidR="003C1403" w:rsidRDefault="003C1403" w:rsidP="00ED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F08DD" w14:textId="3514AFDC" w:rsidR="00E23AFC" w:rsidRDefault="00E23AFC" w:rsidP="00E23AFC">
    <w:pPr>
      <w:pStyle w:val="Zpat"/>
      <w:jc w:val="center"/>
    </w:pPr>
    <w:r>
      <w:rPr>
        <w:rFonts w:ascii="Calibri" w:hAnsi="Calibri"/>
      </w:rPr>
      <w:t>Strana</w:t>
    </w:r>
    <w:r w:rsidR="00314CD9">
      <w:rPr>
        <w:rFonts w:ascii="Calibri" w:hAnsi="Calibri"/>
      </w:rPr>
      <w:t xml:space="preserve">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  <w:r>
      <w:rPr>
        <w:rStyle w:val="slostrnky"/>
        <w:rFonts w:ascii="Calibri" w:hAnsi="Calibri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\*Arabic </w:instrText>
    </w:r>
    <w:r>
      <w:rPr>
        <w:rStyle w:val="slostrnky"/>
      </w:rPr>
      <w:fldChar w:fldCharType="separate"/>
    </w:r>
    <w:r>
      <w:rPr>
        <w:rStyle w:val="slostrnky"/>
      </w:rPr>
      <w:t>5</w:t>
    </w:r>
    <w:r>
      <w:rPr>
        <w:rStyle w:val="slostrnky"/>
      </w:rPr>
      <w:fldChar w:fldCharType="end"/>
    </w:r>
  </w:p>
  <w:p w14:paraId="3983D72A" w14:textId="77777777" w:rsidR="00ED6EF7" w:rsidRDefault="00ED6EF7" w:rsidP="00ED6EF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601B6" w14:textId="77777777" w:rsidR="003C1403" w:rsidRDefault="003C1403" w:rsidP="00ED6EF7">
      <w:pPr>
        <w:spacing w:after="0" w:line="240" w:lineRule="auto"/>
      </w:pPr>
      <w:r>
        <w:separator/>
      </w:r>
    </w:p>
  </w:footnote>
  <w:footnote w:type="continuationSeparator" w:id="0">
    <w:p w14:paraId="60B68842" w14:textId="77777777" w:rsidR="003C1403" w:rsidRDefault="003C1403" w:rsidP="00ED6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51BC8"/>
    <w:multiLevelType w:val="multilevel"/>
    <w:tmpl w:val="B00074E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DD707C"/>
    <w:multiLevelType w:val="multilevel"/>
    <w:tmpl w:val="093214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E740F7A"/>
    <w:multiLevelType w:val="multilevel"/>
    <w:tmpl w:val="DDCED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DA7B17"/>
    <w:multiLevelType w:val="multilevel"/>
    <w:tmpl w:val="8124DB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17"/>
    <w:rsid w:val="0000028E"/>
    <w:rsid w:val="00010A7D"/>
    <w:rsid w:val="000203C2"/>
    <w:rsid w:val="00025A55"/>
    <w:rsid w:val="00027666"/>
    <w:rsid w:val="00027909"/>
    <w:rsid w:val="00030ABD"/>
    <w:rsid w:val="0003127B"/>
    <w:rsid w:val="00044841"/>
    <w:rsid w:val="000463A1"/>
    <w:rsid w:val="00047B80"/>
    <w:rsid w:val="0005288F"/>
    <w:rsid w:val="00055AC9"/>
    <w:rsid w:val="000644BB"/>
    <w:rsid w:val="00065745"/>
    <w:rsid w:val="00066006"/>
    <w:rsid w:val="000664B9"/>
    <w:rsid w:val="00070834"/>
    <w:rsid w:val="000749D7"/>
    <w:rsid w:val="00075459"/>
    <w:rsid w:val="000771D1"/>
    <w:rsid w:val="000775DA"/>
    <w:rsid w:val="00077CD4"/>
    <w:rsid w:val="00077DC9"/>
    <w:rsid w:val="000805BA"/>
    <w:rsid w:val="000809FE"/>
    <w:rsid w:val="0008146B"/>
    <w:rsid w:val="00081755"/>
    <w:rsid w:val="000820F5"/>
    <w:rsid w:val="00083C41"/>
    <w:rsid w:val="00086BC5"/>
    <w:rsid w:val="0008725B"/>
    <w:rsid w:val="000905B0"/>
    <w:rsid w:val="000915D0"/>
    <w:rsid w:val="000916A7"/>
    <w:rsid w:val="000942DD"/>
    <w:rsid w:val="000A0269"/>
    <w:rsid w:val="000A3EBA"/>
    <w:rsid w:val="000A5409"/>
    <w:rsid w:val="000A5C20"/>
    <w:rsid w:val="000A6BE2"/>
    <w:rsid w:val="000B57AC"/>
    <w:rsid w:val="000B7D13"/>
    <w:rsid w:val="000C2ADE"/>
    <w:rsid w:val="000C2D7F"/>
    <w:rsid w:val="000C4EB8"/>
    <w:rsid w:val="000C5B05"/>
    <w:rsid w:val="000D5975"/>
    <w:rsid w:val="000D6CF3"/>
    <w:rsid w:val="000E005A"/>
    <w:rsid w:val="000E3786"/>
    <w:rsid w:val="000E6EC1"/>
    <w:rsid w:val="000E7558"/>
    <w:rsid w:val="000F2D1A"/>
    <w:rsid w:val="000F3EDA"/>
    <w:rsid w:val="000F7108"/>
    <w:rsid w:val="000F7AD1"/>
    <w:rsid w:val="0010071A"/>
    <w:rsid w:val="00100F9D"/>
    <w:rsid w:val="00102171"/>
    <w:rsid w:val="0010427C"/>
    <w:rsid w:val="00106E9A"/>
    <w:rsid w:val="00107CF7"/>
    <w:rsid w:val="0011222E"/>
    <w:rsid w:val="0011276C"/>
    <w:rsid w:val="00115067"/>
    <w:rsid w:val="00115EAD"/>
    <w:rsid w:val="00116091"/>
    <w:rsid w:val="001216C5"/>
    <w:rsid w:val="0012478C"/>
    <w:rsid w:val="001332DC"/>
    <w:rsid w:val="00137429"/>
    <w:rsid w:val="00140A57"/>
    <w:rsid w:val="00141511"/>
    <w:rsid w:val="001455CC"/>
    <w:rsid w:val="00147AEE"/>
    <w:rsid w:val="001534D8"/>
    <w:rsid w:val="00156325"/>
    <w:rsid w:val="001632B5"/>
    <w:rsid w:val="00163CC1"/>
    <w:rsid w:val="00165981"/>
    <w:rsid w:val="001664A3"/>
    <w:rsid w:val="00171432"/>
    <w:rsid w:val="00173D5E"/>
    <w:rsid w:val="00173FAF"/>
    <w:rsid w:val="00177127"/>
    <w:rsid w:val="0017765C"/>
    <w:rsid w:val="00183ED2"/>
    <w:rsid w:val="001877CB"/>
    <w:rsid w:val="00190119"/>
    <w:rsid w:val="0019198E"/>
    <w:rsid w:val="001919F0"/>
    <w:rsid w:val="00191C92"/>
    <w:rsid w:val="00194862"/>
    <w:rsid w:val="001956AA"/>
    <w:rsid w:val="001A1562"/>
    <w:rsid w:val="001B0A99"/>
    <w:rsid w:val="001B0DC7"/>
    <w:rsid w:val="001B2BFD"/>
    <w:rsid w:val="001B2E1F"/>
    <w:rsid w:val="001B4171"/>
    <w:rsid w:val="001C3E32"/>
    <w:rsid w:val="001C6CC4"/>
    <w:rsid w:val="001D16C0"/>
    <w:rsid w:val="001D43B0"/>
    <w:rsid w:val="001D5402"/>
    <w:rsid w:val="001D54A5"/>
    <w:rsid w:val="001E2736"/>
    <w:rsid w:val="001E491B"/>
    <w:rsid w:val="001E4D45"/>
    <w:rsid w:val="001F658D"/>
    <w:rsid w:val="001F67BA"/>
    <w:rsid w:val="002005E1"/>
    <w:rsid w:val="00201A79"/>
    <w:rsid w:val="00206149"/>
    <w:rsid w:val="00211BB4"/>
    <w:rsid w:val="00214273"/>
    <w:rsid w:val="0021642F"/>
    <w:rsid w:val="002166C5"/>
    <w:rsid w:val="00217872"/>
    <w:rsid w:val="00220958"/>
    <w:rsid w:val="002224DF"/>
    <w:rsid w:val="00223AEE"/>
    <w:rsid w:val="0022723C"/>
    <w:rsid w:val="00231616"/>
    <w:rsid w:val="00234F12"/>
    <w:rsid w:val="00236A1C"/>
    <w:rsid w:val="00240CD4"/>
    <w:rsid w:val="002441EA"/>
    <w:rsid w:val="00245F4C"/>
    <w:rsid w:val="00251987"/>
    <w:rsid w:val="002562C2"/>
    <w:rsid w:val="0026078F"/>
    <w:rsid w:val="0026217A"/>
    <w:rsid w:val="00266026"/>
    <w:rsid w:val="00266CBC"/>
    <w:rsid w:val="00267302"/>
    <w:rsid w:val="00275D54"/>
    <w:rsid w:val="002802C9"/>
    <w:rsid w:val="0028045E"/>
    <w:rsid w:val="00285101"/>
    <w:rsid w:val="00285E55"/>
    <w:rsid w:val="00286BB6"/>
    <w:rsid w:val="002936CF"/>
    <w:rsid w:val="00296AA5"/>
    <w:rsid w:val="00297242"/>
    <w:rsid w:val="002A043A"/>
    <w:rsid w:val="002A05E1"/>
    <w:rsid w:val="002A0F39"/>
    <w:rsid w:val="002A13E8"/>
    <w:rsid w:val="002A1F38"/>
    <w:rsid w:val="002A35D1"/>
    <w:rsid w:val="002A3D43"/>
    <w:rsid w:val="002A3F7A"/>
    <w:rsid w:val="002B0166"/>
    <w:rsid w:val="002B77D3"/>
    <w:rsid w:val="002B7E93"/>
    <w:rsid w:val="002C1BDE"/>
    <w:rsid w:val="002C2BE2"/>
    <w:rsid w:val="002C4A46"/>
    <w:rsid w:val="002C65AF"/>
    <w:rsid w:val="002D0564"/>
    <w:rsid w:val="002D6E6A"/>
    <w:rsid w:val="002D7F89"/>
    <w:rsid w:val="002E0B95"/>
    <w:rsid w:val="002E4564"/>
    <w:rsid w:val="002E5587"/>
    <w:rsid w:val="002E5CFA"/>
    <w:rsid w:val="002E75A8"/>
    <w:rsid w:val="002E77A7"/>
    <w:rsid w:val="002F1180"/>
    <w:rsid w:val="002F4296"/>
    <w:rsid w:val="002F5C88"/>
    <w:rsid w:val="002F699D"/>
    <w:rsid w:val="002F6CE5"/>
    <w:rsid w:val="002F6EE2"/>
    <w:rsid w:val="0030054F"/>
    <w:rsid w:val="00314CD9"/>
    <w:rsid w:val="003177E7"/>
    <w:rsid w:val="0032082A"/>
    <w:rsid w:val="00321333"/>
    <w:rsid w:val="003220D2"/>
    <w:rsid w:val="00324CCB"/>
    <w:rsid w:val="0032513E"/>
    <w:rsid w:val="00327501"/>
    <w:rsid w:val="003302D3"/>
    <w:rsid w:val="00330F6F"/>
    <w:rsid w:val="00337F09"/>
    <w:rsid w:val="00341338"/>
    <w:rsid w:val="00342892"/>
    <w:rsid w:val="00343684"/>
    <w:rsid w:val="00343A04"/>
    <w:rsid w:val="00343CE3"/>
    <w:rsid w:val="003444FF"/>
    <w:rsid w:val="00344546"/>
    <w:rsid w:val="00346277"/>
    <w:rsid w:val="00353221"/>
    <w:rsid w:val="00353824"/>
    <w:rsid w:val="00353A83"/>
    <w:rsid w:val="00354267"/>
    <w:rsid w:val="00356968"/>
    <w:rsid w:val="00362261"/>
    <w:rsid w:val="00366067"/>
    <w:rsid w:val="00372E88"/>
    <w:rsid w:val="00375C51"/>
    <w:rsid w:val="00382219"/>
    <w:rsid w:val="003829BC"/>
    <w:rsid w:val="00383C04"/>
    <w:rsid w:val="00383F31"/>
    <w:rsid w:val="0038526B"/>
    <w:rsid w:val="0038750A"/>
    <w:rsid w:val="003876D9"/>
    <w:rsid w:val="00394C0D"/>
    <w:rsid w:val="0039662E"/>
    <w:rsid w:val="00396A50"/>
    <w:rsid w:val="003A280C"/>
    <w:rsid w:val="003A286A"/>
    <w:rsid w:val="003A2A8C"/>
    <w:rsid w:val="003A497A"/>
    <w:rsid w:val="003B2C24"/>
    <w:rsid w:val="003B2D3B"/>
    <w:rsid w:val="003B5C51"/>
    <w:rsid w:val="003B5D54"/>
    <w:rsid w:val="003C04B3"/>
    <w:rsid w:val="003C12FE"/>
    <w:rsid w:val="003C1403"/>
    <w:rsid w:val="003C4A30"/>
    <w:rsid w:val="003C5DA0"/>
    <w:rsid w:val="003D039F"/>
    <w:rsid w:val="003D0C2B"/>
    <w:rsid w:val="003D373A"/>
    <w:rsid w:val="003D48A4"/>
    <w:rsid w:val="003D5C36"/>
    <w:rsid w:val="003D763F"/>
    <w:rsid w:val="003E2E48"/>
    <w:rsid w:val="003E73C8"/>
    <w:rsid w:val="003E7F87"/>
    <w:rsid w:val="003F0681"/>
    <w:rsid w:val="003F0F43"/>
    <w:rsid w:val="003F2261"/>
    <w:rsid w:val="003F31AB"/>
    <w:rsid w:val="003F5501"/>
    <w:rsid w:val="003F7DC6"/>
    <w:rsid w:val="004020D5"/>
    <w:rsid w:val="00402758"/>
    <w:rsid w:val="00402817"/>
    <w:rsid w:val="00406AD7"/>
    <w:rsid w:val="004105CB"/>
    <w:rsid w:val="004121FC"/>
    <w:rsid w:val="00416613"/>
    <w:rsid w:val="00416FBC"/>
    <w:rsid w:val="004218E1"/>
    <w:rsid w:val="0042297E"/>
    <w:rsid w:val="004304A0"/>
    <w:rsid w:val="004311DD"/>
    <w:rsid w:val="00432729"/>
    <w:rsid w:val="004347DC"/>
    <w:rsid w:val="00437930"/>
    <w:rsid w:val="00440A0E"/>
    <w:rsid w:val="00440E06"/>
    <w:rsid w:val="00442DA0"/>
    <w:rsid w:val="0044320C"/>
    <w:rsid w:val="00450BD4"/>
    <w:rsid w:val="00454F65"/>
    <w:rsid w:val="00457C88"/>
    <w:rsid w:val="00460407"/>
    <w:rsid w:val="0046102B"/>
    <w:rsid w:val="00463831"/>
    <w:rsid w:val="004739AE"/>
    <w:rsid w:val="00480C46"/>
    <w:rsid w:val="004815F5"/>
    <w:rsid w:val="00484877"/>
    <w:rsid w:val="004857A3"/>
    <w:rsid w:val="00485D27"/>
    <w:rsid w:val="00487A4E"/>
    <w:rsid w:val="00490051"/>
    <w:rsid w:val="00490882"/>
    <w:rsid w:val="004915AB"/>
    <w:rsid w:val="004921C4"/>
    <w:rsid w:val="004950FC"/>
    <w:rsid w:val="00496809"/>
    <w:rsid w:val="00497BB7"/>
    <w:rsid w:val="00497FA2"/>
    <w:rsid w:val="004A1385"/>
    <w:rsid w:val="004A384B"/>
    <w:rsid w:val="004A4368"/>
    <w:rsid w:val="004A5CB0"/>
    <w:rsid w:val="004A603D"/>
    <w:rsid w:val="004A6079"/>
    <w:rsid w:val="004A6584"/>
    <w:rsid w:val="004B2B40"/>
    <w:rsid w:val="004B7816"/>
    <w:rsid w:val="004C1749"/>
    <w:rsid w:val="004C2807"/>
    <w:rsid w:val="004D00D7"/>
    <w:rsid w:val="004D417A"/>
    <w:rsid w:val="004E0D86"/>
    <w:rsid w:val="004E376A"/>
    <w:rsid w:val="004E5098"/>
    <w:rsid w:val="004E5561"/>
    <w:rsid w:val="004E57C4"/>
    <w:rsid w:val="004F3706"/>
    <w:rsid w:val="00500342"/>
    <w:rsid w:val="00503C34"/>
    <w:rsid w:val="005110BD"/>
    <w:rsid w:val="00513214"/>
    <w:rsid w:val="0051401A"/>
    <w:rsid w:val="0051593A"/>
    <w:rsid w:val="005169E7"/>
    <w:rsid w:val="00517276"/>
    <w:rsid w:val="00517564"/>
    <w:rsid w:val="005243A6"/>
    <w:rsid w:val="00524BDF"/>
    <w:rsid w:val="0052654F"/>
    <w:rsid w:val="00532106"/>
    <w:rsid w:val="005324C2"/>
    <w:rsid w:val="005328CB"/>
    <w:rsid w:val="00533769"/>
    <w:rsid w:val="0053539C"/>
    <w:rsid w:val="005353FC"/>
    <w:rsid w:val="00541122"/>
    <w:rsid w:val="00543EA2"/>
    <w:rsid w:val="00544041"/>
    <w:rsid w:val="0054407B"/>
    <w:rsid w:val="0054664B"/>
    <w:rsid w:val="00553DE6"/>
    <w:rsid w:val="0055577B"/>
    <w:rsid w:val="005562A2"/>
    <w:rsid w:val="00563269"/>
    <w:rsid w:val="00563942"/>
    <w:rsid w:val="00565776"/>
    <w:rsid w:val="00565B03"/>
    <w:rsid w:val="00572247"/>
    <w:rsid w:val="005722FA"/>
    <w:rsid w:val="00572C6C"/>
    <w:rsid w:val="00572CE5"/>
    <w:rsid w:val="005741D8"/>
    <w:rsid w:val="00575F1E"/>
    <w:rsid w:val="0057699C"/>
    <w:rsid w:val="00577794"/>
    <w:rsid w:val="0058171D"/>
    <w:rsid w:val="0058174F"/>
    <w:rsid w:val="005818B4"/>
    <w:rsid w:val="00583F17"/>
    <w:rsid w:val="00584067"/>
    <w:rsid w:val="005852B5"/>
    <w:rsid w:val="00585364"/>
    <w:rsid w:val="00590721"/>
    <w:rsid w:val="00591454"/>
    <w:rsid w:val="00592B18"/>
    <w:rsid w:val="005A0A88"/>
    <w:rsid w:val="005A2EB9"/>
    <w:rsid w:val="005B12B6"/>
    <w:rsid w:val="005B353F"/>
    <w:rsid w:val="005B5975"/>
    <w:rsid w:val="005B7717"/>
    <w:rsid w:val="005C2689"/>
    <w:rsid w:val="005C2A3B"/>
    <w:rsid w:val="005C42CC"/>
    <w:rsid w:val="005C574F"/>
    <w:rsid w:val="005C57DA"/>
    <w:rsid w:val="005D203F"/>
    <w:rsid w:val="005D28DA"/>
    <w:rsid w:val="005D4E73"/>
    <w:rsid w:val="005D4FD2"/>
    <w:rsid w:val="005D7C06"/>
    <w:rsid w:val="005E3BC7"/>
    <w:rsid w:val="005E602D"/>
    <w:rsid w:val="005E649A"/>
    <w:rsid w:val="005F48C0"/>
    <w:rsid w:val="005F56EA"/>
    <w:rsid w:val="005F7340"/>
    <w:rsid w:val="005F7755"/>
    <w:rsid w:val="0060352A"/>
    <w:rsid w:val="00604AE4"/>
    <w:rsid w:val="0060774C"/>
    <w:rsid w:val="00610BFB"/>
    <w:rsid w:val="00611E9B"/>
    <w:rsid w:val="0061284A"/>
    <w:rsid w:val="00612E73"/>
    <w:rsid w:val="006155E5"/>
    <w:rsid w:val="00621211"/>
    <w:rsid w:val="00623CA9"/>
    <w:rsid w:val="00624BAB"/>
    <w:rsid w:val="00626D4E"/>
    <w:rsid w:val="006334C3"/>
    <w:rsid w:val="00636EB9"/>
    <w:rsid w:val="00642285"/>
    <w:rsid w:val="00645278"/>
    <w:rsid w:val="00650704"/>
    <w:rsid w:val="00651BE6"/>
    <w:rsid w:val="0065367F"/>
    <w:rsid w:val="00653F93"/>
    <w:rsid w:val="006553CC"/>
    <w:rsid w:val="006568F2"/>
    <w:rsid w:val="0065729D"/>
    <w:rsid w:val="006653C2"/>
    <w:rsid w:val="00671226"/>
    <w:rsid w:val="0067512D"/>
    <w:rsid w:val="00677DD5"/>
    <w:rsid w:val="006811C3"/>
    <w:rsid w:val="006811E7"/>
    <w:rsid w:val="00682CB6"/>
    <w:rsid w:val="0068344A"/>
    <w:rsid w:val="00685BB8"/>
    <w:rsid w:val="00685FD6"/>
    <w:rsid w:val="00686805"/>
    <w:rsid w:val="00693A3B"/>
    <w:rsid w:val="006A0F6D"/>
    <w:rsid w:val="006B15EE"/>
    <w:rsid w:val="006B2F54"/>
    <w:rsid w:val="006B2FCC"/>
    <w:rsid w:val="006C655D"/>
    <w:rsid w:val="006D003B"/>
    <w:rsid w:val="006D03EA"/>
    <w:rsid w:val="006D280D"/>
    <w:rsid w:val="006D462E"/>
    <w:rsid w:val="006D64A4"/>
    <w:rsid w:val="006D6773"/>
    <w:rsid w:val="006E0E19"/>
    <w:rsid w:val="006E3823"/>
    <w:rsid w:val="006E4052"/>
    <w:rsid w:val="006F6249"/>
    <w:rsid w:val="006F6C30"/>
    <w:rsid w:val="007013BF"/>
    <w:rsid w:val="00704A02"/>
    <w:rsid w:val="00706089"/>
    <w:rsid w:val="007133A8"/>
    <w:rsid w:val="007154EE"/>
    <w:rsid w:val="00720B90"/>
    <w:rsid w:val="0072132A"/>
    <w:rsid w:val="007271E4"/>
    <w:rsid w:val="007304D6"/>
    <w:rsid w:val="00731B0D"/>
    <w:rsid w:val="007349AD"/>
    <w:rsid w:val="00734C2D"/>
    <w:rsid w:val="00735640"/>
    <w:rsid w:val="00743154"/>
    <w:rsid w:val="00744630"/>
    <w:rsid w:val="00745593"/>
    <w:rsid w:val="00753207"/>
    <w:rsid w:val="00753693"/>
    <w:rsid w:val="007558E5"/>
    <w:rsid w:val="007569FE"/>
    <w:rsid w:val="00756EF1"/>
    <w:rsid w:val="00765B5E"/>
    <w:rsid w:val="00766FBA"/>
    <w:rsid w:val="00770F28"/>
    <w:rsid w:val="007721CC"/>
    <w:rsid w:val="00781816"/>
    <w:rsid w:val="00785103"/>
    <w:rsid w:val="0078607A"/>
    <w:rsid w:val="00791C9C"/>
    <w:rsid w:val="007927C3"/>
    <w:rsid w:val="0079787F"/>
    <w:rsid w:val="007978AB"/>
    <w:rsid w:val="00797B2B"/>
    <w:rsid w:val="007A1BF2"/>
    <w:rsid w:val="007A3918"/>
    <w:rsid w:val="007A6043"/>
    <w:rsid w:val="007A652A"/>
    <w:rsid w:val="007A7001"/>
    <w:rsid w:val="007B03ED"/>
    <w:rsid w:val="007B2BDA"/>
    <w:rsid w:val="007C0668"/>
    <w:rsid w:val="007C2ED7"/>
    <w:rsid w:val="007C5885"/>
    <w:rsid w:val="007D14C2"/>
    <w:rsid w:val="007D2955"/>
    <w:rsid w:val="007E312D"/>
    <w:rsid w:val="007F0351"/>
    <w:rsid w:val="007F2BB6"/>
    <w:rsid w:val="007F37A4"/>
    <w:rsid w:val="007F4A94"/>
    <w:rsid w:val="007F4E24"/>
    <w:rsid w:val="007F61ED"/>
    <w:rsid w:val="007F71D0"/>
    <w:rsid w:val="00800133"/>
    <w:rsid w:val="008011E6"/>
    <w:rsid w:val="00801978"/>
    <w:rsid w:val="00803B77"/>
    <w:rsid w:val="00807C0E"/>
    <w:rsid w:val="00807E5C"/>
    <w:rsid w:val="0081063D"/>
    <w:rsid w:val="008143DA"/>
    <w:rsid w:val="00816EA4"/>
    <w:rsid w:val="00817058"/>
    <w:rsid w:val="008177D3"/>
    <w:rsid w:val="008229C6"/>
    <w:rsid w:val="0082338F"/>
    <w:rsid w:val="008241CE"/>
    <w:rsid w:val="00827B8F"/>
    <w:rsid w:val="00835A76"/>
    <w:rsid w:val="00840BCE"/>
    <w:rsid w:val="008417E5"/>
    <w:rsid w:val="008450A8"/>
    <w:rsid w:val="00850CC8"/>
    <w:rsid w:val="00851D58"/>
    <w:rsid w:val="00852E6F"/>
    <w:rsid w:val="008542D7"/>
    <w:rsid w:val="00854E03"/>
    <w:rsid w:val="0085701F"/>
    <w:rsid w:val="00870A63"/>
    <w:rsid w:val="00871C7C"/>
    <w:rsid w:val="00874539"/>
    <w:rsid w:val="008766FA"/>
    <w:rsid w:val="00881C17"/>
    <w:rsid w:val="00883AF8"/>
    <w:rsid w:val="00883EB4"/>
    <w:rsid w:val="00884405"/>
    <w:rsid w:val="00884826"/>
    <w:rsid w:val="00886A3A"/>
    <w:rsid w:val="00890211"/>
    <w:rsid w:val="00892028"/>
    <w:rsid w:val="00892281"/>
    <w:rsid w:val="0089743F"/>
    <w:rsid w:val="008A120F"/>
    <w:rsid w:val="008A18A3"/>
    <w:rsid w:val="008A4E6B"/>
    <w:rsid w:val="008B03DB"/>
    <w:rsid w:val="008B0696"/>
    <w:rsid w:val="008B177D"/>
    <w:rsid w:val="008B47F3"/>
    <w:rsid w:val="008C0AAA"/>
    <w:rsid w:val="008C267D"/>
    <w:rsid w:val="008C2F22"/>
    <w:rsid w:val="008C489B"/>
    <w:rsid w:val="008C4EF8"/>
    <w:rsid w:val="008C6EE4"/>
    <w:rsid w:val="008D02C0"/>
    <w:rsid w:val="008D6050"/>
    <w:rsid w:val="008D7821"/>
    <w:rsid w:val="008E2C7F"/>
    <w:rsid w:val="008E32E7"/>
    <w:rsid w:val="008E5C4E"/>
    <w:rsid w:val="008E75AF"/>
    <w:rsid w:val="008F1421"/>
    <w:rsid w:val="008F178C"/>
    <w:rsid w:val="008F495B"/>
    <w:rsid w:val="008F5693"/>
    <w:rsid w:val="009011D2"/>
    <w:rsid w:val="00904375"/>
    <w:rsid w:val="0090609D"/>
    <w:rsid w:val="00906A92"/>
    <w:rsid w:val="00910C36"/>
    <w:rsid w:val="00910F91"/>
    <w:rsid w:val="009154A5"/>
    <w:rsid w:val="00916242"/>
    <w:rsid w:val="00926CF7"/>
    <w:rsid w:val="0093128D"/>
    <w:rsid w:val="009339CD"/>
    <w:rsid w:val="00936B3B"/>
    <w:rsid w:val="00940E1B"/>
    <w:rsid w:val="0094100C"/>
    <w:rsid w:val="00942ED6"/>
    <w:rsid w:val="00944D63"/>
    <w:rsid w:val="009454C1"/>
    <w:rsid w:val="00946F4E"/>
    <w:rsid w:val="0094700A"/>
    <w:rsid w:val="009508A7"/>
    <w:rsid w:val="00951EDA"/>
    <w:rsid w:val="009624D9"/>
    <w:rsid w:val="009740C7"/>
    <w:rsid w:val="009748B6"/>
    <w:rsid w:val="009771FE"/>
    <w:rsid w:val="00977CF7"/>
    <w:rsid w:val="00980189"/>
    <w:rsid w:val="0098030C"/>
    <w:rsid w:val="00980CDE"/>
    <w:rsid w:val="00981316"/>
    <w:rsid w:val="00983F2D"/>
    <w:rsid w:val="00985627"/>
    <w:rsid w:val="00992A99"/>
    <w:rsid w:val="00992B68"/>
    <w:rsid w:val="009935EF"/>
    <w:rsid w:val="009954B7"/>
    <w:rsid w:val="00996EDC"/>
    <w:rsid w:val="009A2E3F"/>
    <w:rsid w:val="009A66D0"/>
    <w:rsid w:val="009A6C16"/>
    <w:rsid w:val="009A76D7"/>
    <w:rsid w:val="009A7E77"/>
    <w:rsid w:val="009B38B8"/>
    <w:rsid w:val="009C063E"/>
    <w:rsid w:val="009C0B62"/>
    <w:rsid w:val="009C45D0"/>
    <w:rsid w:val="009C51E2"/>
    <w:rsid w:val="009C67EA"/>
    <w:rsid w:val="009D3A2C"/>
    <w:rsid w:val="009D3ED5"/>
    <w:rsid w:val="009D4476"/>
    <w:rsid w:val="009D56EF"/>
    <w:rsid w:val="009D57A5"/>
    <w:rsid w:val="009D5F69"/>
    <w:rsid w:val="009D6E59"/>
    <w:rsid w:val="009E1A7D"/>
    <w:rsid w:val="009E4403"/>
    <w:rsid w:val="009E52FE"/>
    <w:rsid w:val="009E5672"/>
    <w:rsid w:val="009F0F79"/>
    <w:rsid w:val="009F1F6C"/>
    <w:rsid w:val="009F2A4B"/>
    <w:rsid w:val="009F4301"/>
    <w:rsid w:val="009F4E38"/>
    <w:rsid w:val="009F6A8A"/>
    <w:rsid w:val="00A01B9B"/>
    <w:rsid w:val="00A02712"/>
    <w:rsid w:val="00A0600A"/>
    <w:rsid w:val="00A07431"/>
    <w:rsid w:val="00A10572"/>
    <w:rsid w:val="00A13DB3"/>
    <w:rsid w:val="00A15229"/>
    <w:rsid w:val="00A16E2D"/>
    <w:rsid w:val="00A31368"/>
    <w:rsid w:val="00A344E6"/>
    <w:rsid w:val="00A34F47"/>
    <w:rsid w:val="00A3565C"/>
    <w:rsid w:val="00A462F5"/>
    <w:rsid w:val="00A510AC"/>
    <w:rsid w:val="00A51F72"/>
    <w:rsid w:val="00A5216B"/>
    <w:rsid w:val="00A53E3C"/>
    <w:rsid w:val="00A551C9"/>
    <w:rsid w:val="00A5768D"/>
    <w:rsid w:val="00A7288C"/>
    <w:rsid w:val="00A746AB"/>
    <w:rsid w:val="00A74EC9"/>
    <w:rsid w:val="00A76073"/>
    <w:rsid w:val="00A80113"/>
    <w:rsid w:val="00A81856"/>
    <w:rsid w:val="00A8212E"/>
    <w:rsid w:val="00A83CB3"/>
    <w:rsid w:val="00A84CD9"/>
    <w:rsid w:val="00A90056"/>
    <w:rsid w:val="00A9194E"/>
    <w:rsid w:val="00AA01D6"/>
    <w:rsid w:val="00AA245D"/>
    <w:rsid w:val="00AA51F8"/>
    <w:rsid w:val="00AA57BF"/>
    <w:rsid w:val="00AA5DC2"/>
    <w:rsid w:val="00AB0256"/>
    <w:rsid w:val="00AB2D4E"/>
    <w:rsid w:val="00AC39D8"/>
    <w:rsid w:val="00AC4259"/>
    <w:rsid w:val="00AD03C3"/>
    <w:rsid w:val="00AD1D45"/>
    <w:rsid w:val="00AD326F"/>
    <w:rsid w:val="00AD3360"/>
    <w:rsid w:val="00AE360B"/>
    <w:rsid w:val="00AE4DB9"/>
    <w:rsid w:val="00AE5277"/>
    <w:rsid w:val="00AE754B"/>
    <w:rsid w:val="00AF0973"/>
    <w:rsid w:val="00AF1BC2"/>
    <w:rsid w:val="00AF1CDA"/>
    <w:rsid w:val="00AF59FE"/>
    <w:rsid w:val="00AF610E"/>
    <w:rsid w:val="00B00757"/>
    <w:rsid w:val="00B018E0"/>
    <w:rsid w:val="00B039F1"/>
    <w:rsid w:val="00B06FA0"/>
    <w:rsid w:val="00B0780A"/>
    <w:rsid w:val="00B1313B"/>
    <w:rsid w:val="00B1462B"/>
    <w:rsid w:val="00B15147"/>
    <w:rsid w:val="00B20E19"/>
    <w:rsid w:val="00B214A1"/>
    <w:rsid w:val="00B216B6"/>
    <w:rsid w:val="00B229AE"/>
    <w:rsid w:val="00B231CF"/>
    <w:rsid w:val="00B252F3"/>
    <w:rsid w:val="00B26768"/>
    <w:rsid w:val="00B302F6"/>
    <w:rsid w:val="00B368E1"/>
    <w:rsid w:val="00B36ED5"/>
    <w:rsid w:val="00B419F5"/>
    <w:rsid w:val="00B4370F"/>
    <w:rsid w:val="00B44A1A"/>
    <w:rsid w:val="00B50BCA"/>
    <w:rsid w:val="00B5120F"/>
    <w:rsid w:val="00B525A5"/>
    <w:rsid w:val="00B5591A"/>
    <w:rsid w:val="00B57024"/>
    <w:rsid w:val="00B572D1"/>
    <w:rsid w:val="00B57F62"/>
    <w:rsid w:val="00B61156"/>
    <w:rsid w:val="00B62180"/>
    <w:rsid w:val="00B6572E"/>
    <w:rsid w:val="00B67B61"/>
    <w:rsid w:val="00B701FC"/>
    <w:rsid w:val="00B70493"/>
    <w:rsid w:val="00B70AEF"/>
    <w:rsid w:val="00B715FC"/>
    <w:rsid w:val="00B71C01"/>
    <w:rsid w:val="00B720B6"/>
    <w:rsid w:val="00B75A14"/>
    <w:rsid w:val="00B774E9"/>
    <w:rsid w:val="00B81F36"/>
    <w:rsid w:val="00B82578"/>
    <w:rsid w:val="00B85F4F"/>
    <w:rsid w:val="00B872EC"/>
    <w:rsid w:val="00B949D0"/>
    <w:rsid w:val="00B95763"/>
    <w:rsid w:val="00B97370"/>
    <w:rsid w:val="00BA0309"/>
    <w:rsid w:val="00BA116B"/>
    <w:rsid w:val="00BA348F"/>
    <w:rsid w:val="00BA42AD"/>
    <w:rsid w:val="00BA4B9D"/>
    <w:rsid w:val="00BA6288"/>
    <w:rsid w:val="00BB091F"/>
    <w:rsid w:val="00BB1BCD"/>
    <w:rsid w:val="00BB3B7B"/>
    <w:rsid w:val="00BB4F05"/>
    <w:rsid w:val="00BC0B0F"/>
    <w:rsid w:val="00BC3F4D"/>
    <w:rsid w:val="00BC5E0D"/>
    <w:rsid w:val="00BC7955"/>
    <w:rsid w:val="00BD0D6B"/>
    <w:rsid w:val="00BD1C97"/>
    <w:rsid w:val="00BD4635"/>
    <w:rsid w:val="00BD52BC"/>
    <w:rsid w:val="00BD6E67"/>
    <w:rsid w:val="00BE28A9"/>
    <w:rsid w:val="00BE5697"/>
    <w:rsid w:val="00BF15B0"/>
    <w:rsid w:val="00BF3D50"/>
    <w:rsid w:val="00C00A5F"/>
    <w:rsid w:val="00C00F22"/>
    <w:rsid w:val="00C076CF"/>
    <w:rsid w:val="00C2155E"/>
    <w:rsid w:val="00C2161D"/>
    <w:rsid w:val="00C228EA"/>
    <w:rsid w:val="00C25C9F"/>
    <w:rsid w:val="00C30D92"/>
    <w:rsid w:val="00C33DC7"/>
    <w:rsid w:val="00C348AE"/>
    <w:rsid w:val="00C35424"/>
    <w:rsid w:val="00C42A89"/>
    <w:rsid w:val="00C43567"/>
    <w:rsid w:val="00C43C69"/>
    <w:rsid w:val="00C4496E"/>
    <w:rsid w:val="00C46EA7"/>
    <w:rsid w:val="00C47CE7"/>
    <w:rsid w:val="00C51B71"/>
    <w:rsid w:val="00C52103"/>
    <w:rsid w:val="00C54861"/>
    <w:rsid w:val="00C55148"/>
    <w:rsid w:val="00C55F9F"/>
    <w:rsid w:val="00C65736"/>
    <w:rsid w:val="00C71C49"/>
    <w:rsid w:val="00C73532"/>
    <w:rsid w:val="00C735EB"/>
    <w:rsid w:val="00C73AF1"/>
    <w:rsid w:val="00C740AA"/>
    <w:rsid w:val="00C75338"/>
    <w:rsid w:val="00C7538F"/>
    <w:rsid w:val="00C777AE"/>
    <w:rsid w:val="00C77C86"/>
    <w:rsid w:val="00C80F70"/>
    <w:rsid w:val="00C8282B"/>
    <w:rsid w:val="00C879D8"/>
    <w:rsid w:val="00C87C45"/>
    <w:rsid w:val="00C915A0"/>
    <w:rsid w:val="00C93497"/>
    <w:rsid w:val="00C93E60"/>
    <w:rsid w:val="00C95D3A"/>
    <w:rsid w:val="00C97DA2"/>
    <w:rsid w:val="00CA3635"/>
    <w:rsid w:val="00CA7985"/>
    <w:rsid w:val="00CB3171"/>
    <w:rsid w:val="00CC6C4E"/>
    <w:rsid w:val="00CC6FCF"/>
    <w:rsid w:val="00CD0B5A"/>
    <w:rsid w:val="00CD0F46"/>
    <w:rsid w:val="00CD2389"/>
    <w:rsid w:val="00CD5332"/>
    <w:rsid w:val="00CE034B"/>
    <w:rsid w:val="00CE1669"/>
    <w:rsid w:val="00CE5B08"/>
    <w:rsid w:val="00CF15B8"/>
    <w:rsid w:val="00CF2347"/>
    <w:rsid w:val="00CF283D"/>
    <w:rsid w:val="00CF366E"/>
    <w:rsid w:val="00CF49C5"/>
    <w:rsid w:val="00CF626F"/>
    <w:rsid w:val="00D00C8F"/>
    <w:rsid w:val="00D044F1"/>
    <w:rsid w:val="00D04AE1"/>
    <w:rsid w:val="00D0735C"/>
    <w:rsid w:val="00D10EB7"/>
    <w:rsid w:val="00D14F8E"/>
    <w:rsid w:val="00D15D1F"/>
    <w:rsid w:val="00D1634A"/>
    <w:rsid w:val="00D22623"/>
    <w:rsid w:val="00D230A7"/>
    <w:rsid w:val="00D23C52"/>
    <w:rsid w:val="00D24C2A"/>
    <w:rsid w:val="00D31BC4"/>
    <w:rsid w:val="00D362D0"/>
    <w:rsid w:val="00D402CB"/>
    <w:rsid w:val="00D43309"/>
    <w:rsid w:val="00D46298"/>
    <w:rsid w:val="00D4690B"/>
    <w:rsid w:val="00D50921"/>
    <w:rsid w:val="00D5270A"/>
    <w:rsid w:val="00D53516"/>
    <w:rsid w:val="00D54B1C"/>
    <w:rsid w:val="00D640E1"/>
    <w:rsid w:val="00D64892"/>
    <w:rsid w:val="00D65713"/>
    <w:rsid w:val="00D674D7"/>
    <w:rsid w:val="00D75B5B"/>
    <w:rsid w:val="00D7620E"/>
    <w:rsid w:val="00D84F19"/>
    <w:rsid w:val="00D87A7F"/>
    <w:rsid w:val="00D912D1"/>
    <w:rsid w:val="00D9141D"/>
    <w:rsid w:val="00D92698"/>
    <w:rsid w:val="00D93D97"/>
    <w:rsid w:val="00D942A4"/>
    <w:rsid w:val="00DA120A"/>
    <w:rsid w:val="00DA21B8"/>
    <w:rsid w:val="00DA27F7"/>
    <w:rsid w:val="00DA2959"/>
    <w:rsid w:val="00DA2B85"/>
    <w:rsid w:val="00DA3BF8"/>
    <w:rsid w:val="00DB0D6E"/>
    <w:rsid w:val="00DB2C4A"/>
    <w:rsid w:val="00DB577D"/>
    <w:rsid w:val="00DC54F4"/>
    <w:rsid w:val="00DC6353"/>
    <w:rsid w:val="00DC652F"/>
    <w:rsid w:val="00DD0025"/>
    <w:rsid w:val="00DD1238"/>
    <w:rsid w:val="00DD1913"/>
    <w:rsid w:val="00DE39C3"/>
    <w:rsid w:val="00DE6518"/>
    <w:rsid w:val="00DE6ACE"/>
    <w:rsid w:val="00DE6D48"/>
    <w:rsid w:val="00DF0F48"/>
    <w:rsid w:val="00DF14C4"/>
    <w:rsid w:val="00DF1A80"/>
    <w:rsid w:val="00DF2918"/>
    <w:rsid w:val="00DF37B4"/>
    <w:rsid w:val="00DF3E65"/>
    <w:rsid w:val="00DF7E42"/>
    <w:rsid w:val="00E030EC"/>
    <w:rsid w:val="00E04454"/>
    <w:rsid w:val="00E154C8"/>
    <w:rsid w:val="00E15F20"/>
    <w:rsid w:val="00E17646"/>
    <w:rsid w:val="00E17E27"/>
    <w:rsid w:val="00E2093C"/>
    <w:rsid w:val="00E2226B"/>
    <w:rsid w:val="00E23AFC"/>
    <w:rsid w:val="00E31E72"/>
    <w:rsid w:val="00E32C73"/>
    <w:rsid w:val="00E3312A"/>
    <w:rsid w:val="00E415C3"/>
    <w:rsid w:val="00E42D6D"/>
    <w:rsid w:val="00E43544"/>
    <w:rsid w:val="00E43B07"/>
    <w:rsid w:val="00E46C21"/>
    <w:rsid w:val="00E50891"/>
    <w:rsid w:val="00E53929"/>
    <w:rsid w:val="00E57A67"/>
    <w:rsid w:val="00E61100"/>
    <w:rsid w:val="00E61A34"/>
    <w:rsid w:val="00E62D3E"/>
    <w:rsid w:val="00E62E55"/>
    <w:rsid w:val="00E63980"/>
    <w:rsid w:val="00E715D7"/>
    <w:rsid w:val="00E72878"/>
    <w:rsid w:val="00E73622"/>
    <w:rsid w:val="00E73AC5"/>
    <w:rsid w:val="00E775B0"/>
    <w:rsid w:val="00E80685"/>
    <w:rsid w:val="00E81E90"/>
    <w:rsid w:val="00E8276B"/>
    <w:rsid w:val="00E9151A"/>
    <w:rsid w:val="00E962BB"/>
    <w:rsid w:val="00EA16DA"/>
    <w:rsid w:val="00EA22AF"/>
    <w:rsid w:val="00EA2831"/>
    <w:rsid w:val="00EA3789"/>
    <w:rsid w:val="00EA3DCA"/>
    <w:rsid w:val="00EB0CED"/>
    <w:rsid w:val="00EB1282"/>
    <w:rsid w:val="00EB1964"/>
    <w:rsid w:val="00EB278C"/>
    <w:rsid w:val="00EB28F9"/>
    <w:rsid w:val="00EB4221"/>
    <w:rsid w:val="00ED114E"/>
    <w:rsid w:val="00ED16D1"/>
    <w:rsid w:val="00ED6EF7"/>
    <w:rsid w:val="00ED73F4"/>
    <w:rsid w:val="00EE0260"/>
    <w:rsid w:val="00EE200A"/>
    <w:rsid w:val="00EE3A7F"/>
    <w:rsid w:val="00EE3A98"/>
    <w:rsid w:val="00EE3AD7"/>
    <w:rsid w:val="00EE3F85"/>
    <w:rsid w:val="00EE4C65"/>
    <w:rsid w:val="00EE506E"/>
    <w:rsid w:val="00EE6F45"/>
    <w:rsid w:val="00EE7EFF"/>
    <w:rsid w:val="00EF7A2E"/>
    <w:rsid w:val="00F01AA3"/>
    <w:rsid w:val="00F02819"/>
    <w:rsid w:val="00F03051"/>
    <w:rsid w:val="00F03F62"/>
    <w:rsid w:val="00F04BED"/>
    <w:rsid w:val="00F05122"/>
    <w:rsid w:val="00F06082"/>
    <w:rsid w:val="00F11D33"/>
    <w:rsid w:val="00F11D7B"/>
    <w:rsid w:val="00F13264"/>
    <w:rsid w:val="00F13C57"/>
    <w:rsid w:val="00F16805"/>
    <w:rsid w:val="00F17B3A"/>
    <w:rsid w:val="00F21A89"/>
    <w:rsid w:val="00F24A68"/>
    <w:rsid w:val="00F2690F"/>
    <w:rsid w:val="00F27725"/>
    <w:rsid w:val="00F3014F"/>
    <w:rsid w:val="00F315A4"/>
    <w:rsid w:val="00F33CAB"/>
    <w:rsid w:val="00F52434"/>
    <w:rsid w:val="00F5309A"/>
    <w:rsid w:val="00F56337"/>
    <w:rsid w:val="00F57E91"/>
    <w:rsid w:val="00F603AF"/>
    <w:rsid w:val="00F605C9"/>
    <w:rsid w:val="00F62581"/>
    <w:rsid w:val="00F62921"/>
    <w:rsid w:val="00F654E1"/>
    <w:rsid w:val="00F71E7B"/>
    <w:rsid w:val="00F725F7"/>
    <w:rsid w:val="00F84D18"/>
    <w:rsid w:val="00F85719"/>
    <w:rsid w:val="00F86088"/>
    <w:rsid w:val="00F87C91"/>
    <w:rsid w:val="00F92FD3"/>
    <w:rsid w:val="00FA0125"/>
    <w:rsid w:val="00FA0453"/>
    <w:rsid w:val="00FA46FA"/>
    <w:rsid w:val="00FA4887"/>
    <w:rsid w:val="00FA6B1A"/>
    <w:rsid w:val="00FA7A42"/>
    <w:rsid w:val="00FC62B3"/>
    <w:rsid w:val="00FC778E"/>
    <w:rsid w:val="00FC78ED"/>
    <w:rsid w:val="00FD0B4E"/>
    <w:rsid w:val="00FD5176"/>
    <w:rsid w:val="00FE21A0"/>
    <w:rsid w:val="00FE6A56"/>
    <w:rsid w:val="00FE79DB"/>
    <w:rsid w:val="00FF0130"/>
    <w:rsid w:val="00FF5393"/>
    <w:rsid w:val="00FF7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A3FD2"/>
  <w15:docId w15:val="{EA33B68E-11F7-4F06-8991-1BCE3A78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5962"/>
    <w:pPr>
      <w:suppressAutoHyphens/>
      <w:spacing w:after="16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rsid w:val="00FB464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rsid w:val="00FB4640"/>
  </w:style>
  <w:style w:type="character" w:customStyle="1" w:styleId="Internetovodkaz">
    <w:name w:val="Internetový odkaz"/>
    <w:basedOn w:val="Standardnpsmoodstavce"/>
    <w:uiPriority w:val="99"/>
    <w:unhideWhenUsed/>
    <w:rsid w:val="00C9190A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3B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7F1696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39448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4488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4488"/>
    <w:rPr>
      <w:b/>
      <w:bCs/>
      <w:sz w:val="20"/>
      <w:szCs w:val="20"/>
    </w:rPr>
  </w:style>
  <w:style w:type="character" w:customStyle="1" w:styleId="ListLabel1">
    <w:name w:val="ListLabel 1"/>
    <w:rsid w:val="00881C17"/>
    <w:rPr>
      <w:sz w:val="16"/>
      <w:szCs w:val="16"/>
    </w:rPr>
  </w:style>
  <w:style w:type="paragraph" w:customStyle="1" w:styleId="Nadpis">
    <w:name w:val="Nadpis"/>
    <w:basedOn w:val="Normln"/>
    <w:next w:val="Tlotextu"/>
    <w:rsid w:val="005A0B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5A0B17"/>
    <w:pPr>
      <w:spacing w:after="140" w:line="288" w:lineRule="auto"/>
    </w:pPr>
  </w:style>
  <w:style w:type="paragraph" w:styleId="Seznam">
    <w:name w:val="List"/>
    <w:basedOn w:val="Tlotextu"/>
    <w:rsid w:val="005A0B17"/>
    <w:rPr>
      <w:rFonts w:cs="Mangal"/>
    </w:rPr>
  </w:style>
  <w:style w:type="paragraph" w:customStyle="1" w:styleId="Popisek">
    <w:name w:val="Popisek"/>
    <w:basedOn w:val="Normln"/>
    <w:rsid w:val="005A0B1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5A0B17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unhideWhenUsed/>
    <w:rsid w:val="00FB46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nhideWhenUsed/>
    <w:rsid w:val="00FB4640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416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23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4488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394488"/>
    <w:rPr>
      <w:b/>
      <w:bCs/>
    </w:rPr>
  </w:style>
  <w:style w:type="table" w:styleId="Mkatabulky">
    <w:name w:val="Table Grid"/>
    <w:basedOn w:val="Normlntabulka"/>
    <w:rsid w:val="00FB46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6088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7927C3"/>
  </w:style>
  <w:style w:type="character" w:styleId="Nevyeenzmnka">
    <w:name w:val="Unresolved Mention"/>
    <w:basedOn w:val="Standardnpsmoodstavce"/>
    <w:uiPriority w:val="99"/>
    <w:semiHidden/>
    <w:unhideWhenUsed/>
    <w:rsid w:val="00D5270A"/>
    <w:rPr>
      <w:color w:val="605E5C"/>
      <w:shd w:val="clear" w:color="auto" w:fill="E1DFDD"/>
    </w:rPr>
  </w:style>
  <w:style w:type="character" w:styleId="slostrnky">
    <w:name w:val="page number"/>
    <w:basedOn w:val="Standardnpsmoodstavce"/>
    <w:rsid w:val="00E23AFC"/>
  </w:style>
  <w:style w:type="paragraph" w:styleId="Revize">
    <w:name w:val="Revision"/>
    <w:hidden/>
    <w:uiPriority w:val="99"/>
    <w:semiHidden/>
    <w:rsid w:val="00BA348F"/>
    <w:pPr>
      <w:spacing w:line="240" w:lineRule="auto"/>
    </w:pPr>
  </w:style>
  <w:style w:type="paragraph" w:styleId="Bezmezer">
    <w:name w:val="No Spacing"/>
    <w:uiPriority w:val="1"/>
    <w:qFormat/>
    <w:rsid w:val="00B5591A"/>
    <w:pPr>
      <w:suppressAutoHyphens/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2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8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x-net.cz/uploads/images/zasady_zpracovani_osobnich_udaju_mx-net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x-net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mx-ne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x-ne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47F3F-711F-4362-AAE6-B9680C19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2078</Words>
  <Characters>12265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Černínová Jana</cp:lastModifiedBy>
  <cp:revision>2</cp:revision>
  <cp:lastPrinted>2023-01-26T09:42:00Z</cp:lastPrinted>
  <dcterms:created xsi:type="dcterms:W3CDTF">2023-09-06T04:40:00Z</dcterms:created>
  <dcterms:modified xsi:type="dcterms:W3CDTF">2023-09-06T04:40:00Z</dcterms:modified>
  <dc:language>cs-CZ</dc:language>
</cp:coreProperties>
</file>