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67B018A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3172AC">
        <w:rPr>
          <w:rFonts w:ascii="Arial" w:hAnsi="Arial"/>
          <w:szCs w:val="22"/>
        </w:rPr>
        <w:t xml:space="preserve"> 1</w:t>
      </w:r>
    </w:p>
    <w:p w14:paraId="2B871BEE" w14:textId="155D129B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3172AC">
        <w:rPr>
          <w:rFonts w:cs="Arial"/>
          <w:sz w:val="22"/>
        </w:rPr>
        <w:t>658-2022-537213</w:t>
      </w:r>
      <w:r w:rsidRPr="00BF554C">
        <w:rPr>
          <w:rFonts w:cs="Arial"/>
          <w:sz w:val="22"/>
        </w:rPr>
        <w:t xml:space="preserve"> ze dne </w:t>
      </w:r>
      <w:r w:rsidR="003172AC">
        <w:rPr>
          <w:rFonts w:cs="Arial"/>
          <w:sz w:val="22"/>
        </w:rPr>
        <w:t>27. 7. 2022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13A2C6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77AB2">
        <w:rPr>
          <w:rFonts w:ascii="Arial" w:hAnsi="Arial" w:cs="Arial"/>
        </w:rPr>
        <w:t>Středočeský kraj a hlavní město Praha</w:t>
      </w:r>
      <w:r w:rsidRPr="00BF554C">
        <w:rPr>
          <w:rFonts w:ascii="Arial" w:hAnsi="Arial" w:cs="Arial"/>
          <w:snapToGrid w:val="0"/>
        </w:rPr>
        <w:t>,, na adrese</w:t>
      </w:r>
      <w:r w:rsidR="00377AB2">
        <w:rPr>
          <w:rFonts w:ascii="Arial" w:hAnsi="Arial" w:cs="Arial"/>
          <w:snapToGrid w:val="0"/>
        </w:rPr>
        <w:t xml:space="preserve"> </w:t>
      </w:r>
      <w:r w:rsidR="003172AC">
        <w:rPr>
          <w:rFonts w:ascii="Arial" w:hAnsi="Arial" w:cs="Arial"/>
          <w:snapToGrid w:val="0"/>
        </w:rPr>
        <w:t>nám. Winstona Churchilla 1800/2, 130 00 Praha 3</w:t>
      </w:r>
    </w:p>
    <w:p w14:paraId="2BB55C1B" w14:textId="3D54C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3172AC">
        <w:rPr>
          <w:rFonts w:ascii="Arial" w:hAnsi="Arial" w:cs="Arial"/>
        </w:rPr>
        <w:t>Ing. Jiří Veselý, ředitel KPÚ</w:t>
      </w:r>
    </w:p>
    <w:p w14:paraId="679B3B2B" w14:textId="761989F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3172AC">
        <w:rPr>
          <w:rFonts w:ascii="Arial" w:hAnsi="Arial" w:cs="Arial"/>
        </w:rPr>
        <w:t>Ing. Jiří Veselý, ředitel KPÚ</w:t>
      </w:r>
    </w:p>
    <w:p w14:paraId="4939C5C6" w14:textId="30ED4E38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3172AC">
        <w:rPr>
          <w:rFonts w:ascii="Arial" w:hAnsi="Arial" w:cs="Arial"/>
          <w:snapToGrid w:val="0"/>
        </w:rPr>
        <w:t>Ivana Šmídová, Pobočka Rakovník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6FB8317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172AC">
        <w:rPr>
          <w:rFonts w:ascii="Arial" w:hAnsi="Arial" w:cs="Arial"/>
        </w:rPr>
        <w:t>+420 770 177 085</w:t>
      </w:r>
    </w:p>
    <w:p w14:paraId="073F5E87" w14:textId="45416E1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172AC">
        <w:rPr>
          <w:rFonts w:ascii="Arial" w:hAnsi="Arial" w:cs="Arial"/>
          <w:snapToGrid w:val="0"/>
        </w:rPr>
        <w:t>i.smidova@spucr.cz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57D77F38" w:rsidR="00E0086F" w:rsidRPr="00BF554C" w:rsidRDefault="003172AC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 o.</w:t>
      </w:r>
    </w:p>
    <w:p w14:paraId="32BEDF50" w14:textId="6440490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3172AC">
        <w:rPr>
          <w:rFonts w:ascii="Arial" w:hAnsi="Arial" w:cs="Arial"/>
          <w:bCs/>
        </w:rPr>
        <w:t>Jeremenkova 9, 147 00, Praha 4</w:t>
      </w:r>
      <w:r w:rsidRPr="00BF554C">
        <w:rPr>
          <w:rFonts w:ascii="Arial" w:hAnsi="Arial" w:cs="Arial"/>
          <w:snapToGrid w:val="0"/>
        </w:rPr>
        <w:t xml:space="preserve">, IČO: </w:t>
      </w:r>
      <w:r w:rsidR="003172AC">
        <w:rPr>
          <w:rFonts w:ascii="Arial" w:hAnsi="Arial" w:cs="Arial"/>
          <w:snapToGrid w:val="0"/>
        </w:rPr>
        <w:t>48110141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3172AC">
        <w:rPr>
          <w:rFonts w:ascii="Arial" w:hAnsi="Arial" w:cs="Arial"/>
          <w:snapToGrid w:val="0"/>
        </w:rPr>
        <w:t>Městského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3172AC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oddíl </w:t>
      </w:r>
      <w:r w:rsidR="003172AC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3172AC">
        <w:rPr>
          <w:rFonts w:ascii="Arial" w:hAnsi="Arial" w:cs="Arial"/>
          <w:snapToGrid w:val="0"/>
        </w:rPr>
        <w:t>16154</w:t>
      </w:r>
    </w:p>
    <w:p w14:paraId="5F89DDB9" w14:textId="0257FB4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3172AC">
        <w:rPr>
          <w:rFonts w:ascii="Arial" w:hAnsi="Arial" w:cs="Arial"/>
          <w:snapToGrid w:val="0"/>
        </w:rPr>
        <w:t>Ing. Jana Švábová, jednatel, Ing. Petr Kubů, jednatel</w:t>
      </w:r>
    </w:p>
    <w:p w14:paraId="470BDDFE" w14:textId="6D77948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4B0455">
        <w:rPr>
          <w:rFonts w:ascii="Arial" w:hAnsi="Arial" w:cs="Arial"/>
          <w:bCs/>
        </w:rPr>
        <w:t>Ing. Jana Švábová, jednatel, Ing. Petr Kubů, jednatel</w:t>
      </w:r>
    </w:p>
    <w:p w14:paraId="2D5046AC" w14:textId="5680C7C8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4B2C08">
        <w:rPr>
          <w:rFonts w:ascii="Arial" w:hAnsi="Arial" w:cs="Arial"/>
        </w:rPr>
        <w:t>XXXXX</w:t>
      </w:r>
      <w:r w:rsidR="004B0455">
        <w:rPr>
          <w:rFonts w:ascii="Arial" w:hAnsi="Arial" w:cs="Arial"/>
        </w:rPr>
        <w:t xml:space="preserve">, </w:t>
      </w:r>
      <w:r w:rsidR="004B2C08">
        <w:rPr>
          <w:rFonts w:ascii="Arial" w:hAnsi="Arial" w:cs="Arial"/>
        </w:rPr>
        <w:t>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14A1E9D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4B2C08">
        <w:rPr>
          <w:rFonts w:ascii="Arial" w:hAnsi="Arial" w:cs="Arial"/>
        </w:rPr>
        <w:t>XXXXX</w:t>
      </w:r>
    </w:p>
    <w:p w14:paraId="3A61A83D" w14:textId="220CC24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4B2C08">
        <w:rPr>
          <w:rFonts w:ascii="Arial" w:hAnsi="Arial" w:cs="Arial"/>
          <w:snapToGrid w:val="0"/>
        </w:rPr>
        <w:t>XXXXX</w:t>
      </w:r>
    </w:p>
    <w:p w14:paraId="4F80076C" w14:textId="5CD671C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4B0455">
        <w:rPr>
          <w:rFonts w:ascii="Arial" w:hAnsi="Arial" w:cs="Arial"/>
          <w:snapToGrid w:val="0"/>
        </w:rPr>
        <w:t>pb5jxk5</w:t>
      </w:r>
    </w:p>
    <w:p w14:paraId="7DA99D36" w14:textId="3C2B31B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4B0455">
        <w:rPr>
          <w:rFonts w:ascii="Arial" w:hAnsi="Arial" w:cs="Arial"/>
          <w:snapToGrid w:val="0"/>
        </w:rPr>
        <w:t>ČSOB Praha 4</w:t>
      </w:r>
    </w:p>
    <w:p w14:paraId="6F011ECB" w14:textId="236144E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4B0455">
        <w:rPr>
          <w:rFonts w:ascii="Arial" w:hAnsi="Arial" w:cs="Arial"/>
        </w:rPr>
        <w:t>31405/0300</w:t>
      </w:r>
    </w:p>
    <w:p w14:paraId="19074D75" w14:textId="73AF6805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4B0455">
        <w:rPr>
          <w:rFonts w:ascii="Arial" w:hAnsi="Arial" w:cs="Arial"/>
        </w:rPr>
        <w:t xml:space="preserve"> 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05FCCA54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4B0455">
        <w:rPr>
          <w:rFonts w:ascii="Arial" w:hAnsi="Arial" w:cs="Arial"/>
          <w:b w:val="0"/>
          <w:bCs w:val="0"/>
          <w:caps w:val="0"/>
          <w:szCs w:val="22"/>
        </w:rPr>
        <w:t xml:space="preserve"> 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Předávání dat mezi oběma Smluvními stranami bude od data podpisu tohoto Dodatku č.</w:t>
      </w:r>
      <w:r w:rsidR="004B0455">
        <w:rPr>
          <w:rFonts w:ascii="Arial" w:hAnsi="Arial" w:cs="Arial"/>
          <w:b w:val="0"/>
          <w:bCs w:val="0"/>
          <w:caps w:val="0"/>
          <w:szCs w:val="22"/>
        </w:rPr>
        <w:t xml:space="preserve"> 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72064621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7F8CC634" w14:textId="72E82041" w:rsidR="00007C53" w:rsidRPr="00BD4127" w:rsidRDefault="00007C53" w:rsidP="00A674E5">
      <w:pPr>
        <w:jc w:val="both"/>
        <w:rPr>
          <w:rFonts w:ascii="Arial" w:hAnsi="Arial" w:cs="Arial"/>
        </w:rPr>
      </w:pPr>
      <w:r w:rsidRPr="00BD4127">
        <w:rPr>
          <w:rFonts w:ascii="Arial" w:hAnsi="Arial" w:cs="Arial"/>
        </w:rPr>
        <w:t>Dále se mění na základě písemného sdělení zhotovitele, zaevidováno pod čj.</w:t>
      </w:r>
      <w:r w:rsidR="00A6300D">
        <w:rPr>
          <w:rFonts w:ascii="Arial" w:hAnsi="Arial" w:cs="Arial"/>
        </w:rPr>
        <w:t xml:space="preserve"> SPU 332851/2023</w:t>
      </w:r>
      <w:r w:rsidRPr="00BD4127">
        <w:rPr>
          <w:rFonts w:ascii="Arial" w:hAnsi="Arial" w:cs="Arial"/>
        </w:rPr>
        <w:t xml:space="preserve">, </w:t>
      </w:r>
      <w:r w:rsidR="00C154A8" w:rsidRPr="00BD4127">
        <w:rPr>
          <w:rFonts w:ascii="Arial" w:hAnsi="Arial" w:cs="Arial"/>
        </w:rPr>
        <w:t xml:space="preserve">v souladu </w:t>
      </w:r>
      <w:r w:rsidR="00C154A8">
        <w:rPr>
          <w:rFonts w:ascii="Arial" w:hAnsi="Arial" w:cs="Arial"/>
        </w:rPr>
        <w:t xml:space="preserve">s ustanovením </w:t>
      </w:r>
      <w:r w:rsidR="00AA534A">
        <w:rPr>
          <w:rFonts w:ascii="Arial" w:hAnsi="Arial" w:cs="Arial"/>
        </w:rPr>
        <w:t xml:space="preserve">čl. </w:t>
      </w:r>
      <w:r w:rsidR="00AA534A" w:rsidRPr="00AA534A">
        <w:rPr>
          <w:rFonts w:ascii="Arial" w:hAnsi="Arial" w:cs="Arial"/>
          <w:b/>
          <w:bCs/>
        </w:rPr>
        <w:t>3. CENA DÍLA</w:t>
      </w:r>
      <w:r w:rsidR="00AA534A">
        <w:rPr>
          <w:rFonts w:ascii="Arial" w:hAnsi="Arial" w:cs="Arial"/>
        </w:rPr>
        <w:t xml:space="preserve"> čl. 3.</w:t>
      </w:r>
      <w:r w:rsidR="00DE0FBC">
        <w:rPr>
          <w:rFonts w:ascii="Arial" w:hAnsi="Arial" w:cs="Arial"/>
        </w:rPr>
        <w:t>2.</w:t>
      </w:r>
      <w:r w:rsidR="00AA534A">
        <w:rPr>
          <w:rFonts w:ascii="Arial" w:hAnsi="Arial" w:cs="Arial"/>
        </w:rPr>
        <w:t xml:space="preserve"> a 3.</w:t>
      </w:r>
      <w:r w:rsidR="00DE0FBC">
        <w:rPr>
          <w:rFonts w:ascii="Arial" w:hAnsi="Arial" w:cs="Arial"/>
        </w:rPr>
        <w:t>3</w:t>
      </w:r>
      <w:r w:rsidR="00AA534A">
        <w:rPr>
          <w:rFonts w:ascii="Arial" w:hAnsi="Arial" w:cs="Arial"/>
        </w:rPr>
        <w:t xml:space="preserve">. a </w:t>
      </w:r>
      <w:r w:rsidR="00C154A8">
        <w:rPr>
          <w:rFonts w:ascii="Arial" w:hAnsi="Arial" w:cs="Arial"/>
        </w:rPr>
        <w:t xml:space="preserve">čl. </w:t>
      </w:r>
      <w:r w:rsidR="00C154A8" w:rsidRPr="00A674E5">
        <w:rPr>
          <w:rFonts w:ascii="Arial" w:hAnsi="Arial" w:cs="Arial"/>
          <w:b/>
          <w:bCs/>
        </w:rPr>
        <w:t>17</w:t>
      </w:r>
      <w:r w:rsidR="00A674E5" w:rsidRPr="00A674E5">
        <w:rPr>
          <w:rFonts w:ascii="Arial" w:hAnsi="Arial" w:cs="Arial"/>
          <w:b/>
          <w:bCs/>
        </w:rPr>
        <w:t>.</w:t>
      </w:r>
      <w:r w:rsidR="00C154A8" w:rsidRPr="00A674E5">
        <w:rPr>
          <w:rFonts w:ascii="Arial" w:hAnsi="Arial" w:cs="Arial"/>
          <w:b/>
          <w:bCs/>
        </w:rPr>
        <w:t xml:space="preserve"> </w:t>
      </w:r>
      <w:r w:rsidR="003130E0" w:rsidRPr="00A674E5">
        <w:rPr>
          <w:rFonts w:ascii="Arial" w:hAnsi="Arial" w:cs="Arial"/>
          <w:b/>
          <w:bCs/>
        </w:rPr>
        <w:t xml:space="preserve"> VYHRAZENÁ ZMĚNA ZÁVAZKU, ZMĚNA SMLOUVY A ODSTOUPENÍ</w:t>
      </w:r>
      <w:r w:rsidR="003130E0">
        <w:rPr>
          <w:rFonts w:ascii="Arial" w:hAnsi="Arial" w:cs="Arial"/>
        </w:rPr>
        <w:t xml:space="preserve"> </w:t>
      </w:r>
      <w:r w:rsidRPr="00BD4127">
        <w:rPr>
          <w:rFonts w:ascii="Arial" w:hAnsi="Arial" w:cs="Arial"/>
        </w:rPr>
        <w:t>podle skutečně provedeného počtu měrných jednotek čl. 6.2.4.</w:t>
      </w:r>
      <w:r w:rsidR="00A6300D">
        <w:rPr>
          <w:rFonts w:ascii="Arial" w:hAnsi="Arial" w:cs="Arial"/>
        </w:rPr>
        <w:t xml:space="preserve"> a 6.2.5.</w:t>
      </w:r>
      <w:r w:rsidRPr="00BD4127">
        <w:rPr>
          <w:rFonts w:ascii="Arial" w:hAnsi="Arial" w:cs="Arial"/>
        </w:rPr>
        <w:t xml:space="preserve">, ke kterým došlo v důsledku konečného upřesnění stanoveného obvodu KoPÚ. Ke změně počtu měrných jednotek (zvýšení) v etapě 6.2.4. </w:t>
      </w:r>
      <w:r w:rsidR="00A6300D">
        <w:rPr>
          <w:rFonts w:ascii="Arial" w:hAnsi="Arial" w:cs="Arial"/>
        </w:rPr>
        <w:t xml:space="preserve">a v etapě 6.2.5 (snížení) </w:t>
      </w:r>
      <w:r w:rsidRPr="00BD4127">
        <w:rPr>
          <w:rFonts w:ascii="Arial" w:hAnsi="Arial" w:cs="Arial"/>
        </w:rPr>
        <w:t>došlo na základě objektivních skutečností při zjišťování průběhu hranic pozemků.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234C176A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Vektorizace vlastnické mapy – digitální vyhotovení určené Objednateli;</w:t>
      </w:r>
    </w:p>
    <w:p w14:paraId="392AF32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Rozbor současného stavu – 1x listinné a digitální vyhotovení určené Objednateli;</w:t>
      </w:r>
    </w:p>
    <w:p w14:paraId="1110D623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49A026FB" w:rsidR="005E6975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20043AAF" w14:textId="65987857" w:rsidR="007930D2" w:rsidRPr="00A674E5" w:rsidRDefault="00A048CA" w:rsidP="00A048CA">
      <w:pPr>
        <w:pStyle w:val="Level2"/>
        <w:rPr>
          <w:rFonts w:ascii="Arial" w:hAnsi="Arial" w:cs="Arial"/>
          <w:b/>
          <w:bCs/>
        </w:rPr>
      </w:pPr>
      <w:r w:rsidRPr="00A674E5">
        <w:rPr>
          <w:rFonts w:ascii="Arial" w:hAnsi="Arial" w:cs="Arial"/>
          <w:b/>
          <w:bCs/>
        </w:rPr>
        <w:t>Příloha č. 1 (položkový výkaz činností) ke smlouvě o dílo se mění následovně:</w:t>
      </w:r>
    </w:p>
    <w:p w14:paraId="4B9C69DB" w14:textId="4E84FF6E" w:rsidR="008E5C3F" w:rsidRDefault="00A048CA" w:rsidP="00A674E5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A674E5">
        <w:rPr>
          <w:rFonts w:ascii="Arial" w:hAnsi="Arial" w:cs="Arial"/>
        </w:rPr>
        <w:t>6.2.4. Zjišťování hranic obvodu KoPÚ, geometrické plány pro stanovení obvodu KoPÚ, předepsaná stabilizace dle vyhlášky č. 357/2013 Sb. Počet MJ 203. Cena bez DPH celkem v</w:t>
      </w:r>
      <w:r w:rsidR="00A56F53" w:rsidRPr="00A674E5">
        <w:rPr>
          <w:rFonts w:ascii="Arial" w:hAnsi="Arial" w:cs="Arial"/>
        </w:rPr>
        <w:t> </w:t>
      </w:r>
      <w:r w:rsidRPr="00A674E5">
        <w:rPr>
          <w:rFonts w:ascii="Arial" w:hAnsi="Arial" w:cs="Arial"/>
        </w:rPr>
        <w:t>K</w:t>
      </w:r>
      <w:r w:rsidR="00A56F53" w:rsidRPr="00A674E5">
        <w:rPr>
          <w:rFonts w:ascii="Arial" w:hAnsi="Arial" w:cs="Arial"/>
        </w:rPr>
        <w:t>č 584 640,00</w:t>
      </w:r>
      <w:r w:rsidR="008E5C3F">
        <w:rPr>
          <w:rFonts w:ascii="Arial" w:hAnsi="Arial" w:cs="Arial"/>
        </w:rPr>
        <w:t xml:space="preserve"> Kč</w:t>
      </w:r>
      <w:r w:rsidR="00A56F53" w:rsidRPr="00A674E5">
        <w:rPr>
          <w:rFonts w:ascii="Arial" w:hAnsi="Arial" w:cs="Arial"/>
        </w:rPr>
        <w:t xml:space="preserve"> (203MJx2880Kč/MJ)</w:t>
      </w:r>
      <w:r w:rsidR="00572A40" w:rsidRPr="00A674E5">
        <w:rPr>
          <w:rFonts w:ascii="Arial" w:hAnsi="Arial" w:cs="Arial"/>
        </w:rPr>
        <w:t xml:space="preserve">. </w:t>
      </w:r>
    </w:p>
    <w:p w14:paraId="3ECE29FA" w14:textId="100A6DBB" w:rsidR="00A048CA" w:rsidRDefault="00572A40" w:rsidP="00A674E5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A674E5">
        <w:rPr>
          <w:rFonts w:ascii="Arial" w:hAnsi="Arial" w:cs="Arial"/>
        </w:rPr>
        <w:t>Původně 198 MJ. Cena bez DPH celkem v Kč 570 240,00</w:t>
      </w:r>
      <w:r w:rsidR="008E5C3F">
        <w:rPr>
          <w:rFonts w:ascii="Arial" w:hAnsi="Arial" w:cs="Arial"/>
        </w:rPr>
        <w:t xml:space="preserve"> Kč</w:t>
      </w:r>
      <w:r w:rsidRPr="00A674E5">
        <w:rPr>
          <w:rFonts w:ascii="Arial" w:hAnsi="Arial" w:cs="Arial"/>
        </w:rPr>
        <w:t>. Navýšení o 14 400,00 Kč bez DPH (5 MJ).</w:t>
      </w:r>
    </w:p>
    <w:p w14:paraId="180D39AF" w14:textId="17514DF4" w:rsidR="008E5C3F" w:rsidRDefault="00A6300D" w:rsidP="00A674E5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6.2.5. </w:t>
      </w:r>
      <w:r w:rsidR="00E456A3">
        <w:rPr>
          <w:rFonts w:ascii="Arial" w:hAnsi="Arial" w:cs="Arial"/>
        </w:rPr>
        <w:t xml:space="preserve">Zjišťování hranic pozemků neřešených dle § 2 Zákona. Počet MJ 17. Cena bez DPH celkem v Kč 48 960,00 </w:t>
      </w:r>
      <w:r w:rsidR="008E5C3F">
        <w:rPr>
          <w:rFonts w:ascii="Arial" w:hAnsi="Arial" w:cs="Arial"/>
        </w:rPr>
        <w:t xml:space="preserve">Kč </w:t>
      </w:r>
      <w:r w:rsidR="00E456A3">
        <w:rPr>
          <w:rFonts w:ascii="Arial" w:hAnsi="Arial" w:cs="Arial"/>
        </w:rPr>
        <w:t xml:space="preserve">(17MJx2880Kč/MJ). </w:t>
      </w:r>
    </w:p>
    <w:p w14:paraId="34FF163C" w14:textId="342B09B6" w:rsidR="00A6300D" w:rsidRPr="00A674E5" w:rsidRDefault="00E456A3" w:rsidP="00A674E5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Původně 18</w:t>
      </w:r>
      <w:r w:rsidR="008E5C3F">
        <w:rPr>
          <w:rFonts w:ascii="Arial" w:hAnsi="Arial" w:cs="Arial"/>
        </w:rPr>
        <w:t xml:space="preserve"> MJ. Cena bez DPH celkem v Kč 51 840,00 Kč. Snížení o 2 880,- Kč bez DPH (1 MJ).</w:t>
      </w:r>
    </w:p>
    <w:p w14:paraId="10FEAD7B" w14:textId="36D25418" w:rsidR="00572A40" w:rsidRPr="00A674E5" w:rsidRDefault="00572A40" w:rsidP="00A048CA">
      <w:pPr>
        <w:pStyle w:val="Level2"/>
        <w:numPr>
          <w:ilvl w:val="0"/>
          <w:numId w:val="0"/>
        </w:numPr>
        <w:rPr>
          <w:rFonts w:ascii="Arial" w:hAnsi="Arial" w:cs="Arial"/>
        </w:rPr>
      </w:pPr>
      <w:r w:rsidRPr="00A674E5">
        <w:rPr>
          <w:rFonts w:ascii="Arial" w:hAnsi="Arial" w:cs="Arial"/>
        </w:rPr>
        <w:t>„Přípravné práce“ celkem bez DPH v Kč 1</w:t>
      </w:r>
      <w:r w:rsidR="008E5C3F">
        <w:rPr>
          <w:rFonts w:ascii="Arial" w:hAnsi="Arial" w:cs="Arial"/>
        </w:rPr>
        <w:t> </w:t>
      </w:r>
      <w:r w:rsidRPr="00A674E5">
        <w:rPr>
          <w:rFonts w:ascii="Arial" w:hAnsi="Arial" w:cs="Arial"/>
        </w:rPr>
        <w:t>4</w:t>
      </w:r>
      <w:r w:rsidR="008E5C3F">
        <w:rPr>
          <w:rFonts w:ascii="Arial" w:hAnsi="Arial" w:cs="Arial"/>
        </w:rPr>
        <w:t>48 630</w:t>
      </w:r>
      <w:r w:rsidRPr="00A674E5">
        <w:rPr>
          <w:rFonts w:ascii="Arial" w:hAnsi="Arial" w:cs="Arial"/>
        </w:rPr>
        <w:t xml:space="preserve">,00. </w:t>
      </w:r>
    </w:p>
    <w:p w14:paraId="713CA6CA" w14:textId="2950524E" w:rsidR="003D29F6" w:rsidRPr="00A674E5" w:rsidRDefault="003D29F6" w:rsidP="003D29F6">
      <w:pPr>
        <w:pStyle w:val="Level2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A674E5">
        <w:rPr>
          <w:rFonts w:ascii="Arial" w:hAnsi="Arial" w:cs="Arial"/>
        </w:rPr>
        <w:lastRenderedPageBreak/>
        <w:t>Hlavní celek 1 celkem bez DPH v Kč 1</w:t>
      </w:r>
      <w:r w:rsidR="008E5C3F">
        <w:rPr>
          <w:rFonts w:ascii="Arial" w:hAnsi="Arial" w:cs="Arial"/>
        </w:rPr>
        <w:t> </w:t>
      </w:r>
      <w:r w:rsidRPr="00A674E5">
        <w:rPr>
          <w:rFonts w:ascii="Arial" w:hAnsi="Arial" w:cs="Arial"/>
        </w:rPr>
        <w:t>4</w:t>
      </w:r>
      <w:r w:rsidR="008E5C3F">
        <w:rPr>
          <w:rFonts w:ascii="Arial" w:hAnsi="Arial" w:cs="Arial"/>
        </w:rPr>
        <w:t>48 630</w:t>
      </w:r>
      <w:r w:rsidRPr="00A674E5">
        <w:rPr>
          <w:rFonts w:ascii="Arial" w:hAnsi="Arial" w:cs="Arial"/>
        </w:rPr>
        <w:t>,00</w:t>
      </w:r>
      <w:r w:rsidR="00A674E5">
        <w:rPr>
          <w:rFonts w:ascii="Arial" w:hAnsi="Arial" w:cs="Arial"/>
        </w:rPr>
        <w:t>.</w:t>
      </w:r>
    </w:p>
    <w:p w14:paraId="554E4D16" w14:textId="7148FE98" w:rsidR="00572A40" w:rsidRPr="00A674E5" w:rsidRDefault="00572A40" w:rsidP="00A048CA">
      <w:pPr>
        <w:pStyle w:val="Level2"/>
        <w:numPr>
          <w:ilvl w:val="0"/>
          <w:numId w:val="0"/>
        </w:numPr>
        <w:rPr>
          <w:rFonts w:ascii="Arial" w:hAnsi="Arial" w:cs="Arial"/>
        </w:rPr>
      </w:pPr>
      <w:r w:rsidRPr="00A674E5">
        <w:rPr>
          <w:rFonts w:ascii="Arial" w:hAnsi="Arial" w:cs="Arial"/>
        </w:rPr>
        <w:t>Celková cena bez DPH v Kč 2</w:t>
      </w:r>
      <w:r w:rsidR="008E5C3F">
        <w:rPr>
          <w:rFonts w:ascii="Arial" w:hAnsi="Arial" w:cs="Arial"/>
        </w:rPr>
        <w:t> </w:t>
      </w:r>
      <w:r w:rsidRPr="00A674E5">
        <w:rPr>
          <w:rFonts w:ascii="Arial" w:hAnsi="Arial" w:cs="Arial"/>
        </w:rPr>
        <w:t>78</w:t>
      </w:r>
      <w:r w:rsidR="008E5C3F">
        <w:rPr>
          <w:rFonts w:ascii="Arial" w:hAnsi="Arial" w:cs="Arial"/>
        </w:rPr>
        <w:t>6 987</w:t>
      </w:r>
      <w:r w:rsidRPr="00A674E5">
        <w:rPr>
          <w:rFonts w:ascii="Arial" w:hAnsi="Arial" w:cs="Arial"/>
        </w:rPr>
        <w:t xml:space="preserve">,50. </w:t>
      </w:r>
    </w:p>
    <w:p w14:paraId="39453F51" w14:textId="7F0C2C8E" w:rsidR="00572A40" w:rsidRPr="00A674E5" w:rsidRDefault="00572A40" w:rsidP="00A048CA">
      <w:pPr>
        <w:pStyle w:val="Level2"/>
        <w:numPr>
          <w:ilvl w:val="0"/>
          <w:numId w:val="0"/>
        </w:numPr>
        <w:rPr>
          <w:rFonts w:ascii="Arial" w:hAnsi="Arial" w:cs="Arial"/>
        </w:rPr>
      </w:pPr>
      <w:r w:rsidRPr="00A674E5">
        <w:rPr>
          <w:rFonts w:ascii="Arial" w:hAnsi="Arial" w:cs="Arial"/>
        </w:rPr>
        <w:t xml:space="preserve">DPH 21 % v Kč </w:t>
      </w:r>
      <w:r w:rsidR="00D40A3F" w:rsidRPr="00A674E5">
        <w:rPr>
          <w:rFonts w:ascii="Arial" w:hAnsi="Arial" w:cs="Arial"/>
        </w:rPr>
        <w:t>585</w:t>
      </w:r>
      <w:r w:rsidR="008E5C3F">
        <w:rPr>
          <w:rFonts w:ascii="Arial" w:hAnsi="Arial" w:cs="Arial"/>
        </w:rPr>
        <w:t> 267,3</w:t>
      </w:r>
      <w:r w:rsidR="00BA7DC4">
        <w:rPr>
          <w:rFonts w:ascii="Arial" w:hAnsi="Arial" w:cs="Arial"/>
        </w:rPr>
        <w:t>7</w:t>
      </w:r>
      <w:r w:rsidRPr="00A674E5">
        <w:rPr>
          <w:rFonts w:ascii="Arial" w:hAnsi="Arial" w:cs="Arial"/>
        </w:rPr>
        <w:t xml:space="preserve">. </w:t>
      </w:r>
    </w:p>
    <w:p w14:paraId="4C58C056" w14:textId="347D4656" w:rsidR="00A56F53" w:rsidRPr="00A674E5" w:rsidRDefault="00572A40" w:rsidP="00A048CA">
      <w:pPr>
        <w:pStyle w:val="Level2"/>
        <w:numPr>
          <w:ilvl w:val="0"/>
          <w:numId w:val="0"/>
        </w:numPr>
        <w:rPr>
          <w:rFonts w:ascii="Arial" w:hAnsi="Arial" w:cs="Arial"/>
        </w:rPr>
      </w:pPr>
      <w:r w:rsidRPr="00A674E5">
        <w:rPr>
          <w:rFonts w:ascii="Arial" w:hAnsi="Arial" w:cs="Arial"/>
        </w:rPr>
        <w:t>Celková cena Díla včetně DPH v Kč 3</w:t>
      </w:r>
      <w:r w:rsidR="008E5C3F">
        <w:rPr>
          <w:rFonts w:ascii="Arial" w:hAnsi="Arial" w:cs="Arial"/>
        </w:rPr>
        <w:t> </w:t>
      </w:r>
      <w:r w:rsidRPr="00A674E5">
        <w:rPr>
          <w:rFonts w:ascii="Arial" w:hAnsi="Arial" w:cs="Arial"/>
        </w:rPr>
        <w:t>37</w:t>
      </w:r>
      <w:r w:rsidR="008E5C3F">
        <w:rPr>
          <w:rFonts w:ascii="Arial" w:hAnsi="Arial" w:cs="Arial"/>
        </w:rPr>
        <w:t>2 254,</w:t>
      </w:r>
      <w:r w:rsidR="00DE0FBC">
        <w:rPr>
          <w:rFonts w:ascii="Arial" w:hAnsi="Arial" w:cs="Arial"/>
        </w:rPr>
        <w:t>8</w:t>
      </w:r>
      <w:r w:rsidR="00BA7DC4">
        <w:rPr>
          <w:rFonts w:ascii="Arial" w:hAnsi="Arial" w:cs="Arial"/>
        </w:rPr>
        <w:t>7</w:t>
      </w:r>
      <w:r w:rsidR="00A674E5">
        <w:rPr>
          <w:rFonts w:ascii="Arial" w:hAnsi="Arial" w:cs="Arial"/>
        </w:rPr>
        <w:t>.</w:t>
      </w:r>
      <w:r w:rsidR="00A56F53" w:rsidRPr="00A674E5">
        <w:rPr>
          <w:rFonts w:ascii="Arial" w:hAnsi="Arial" w:cs="Arial"/>
        </w:rPr>
        <w:t xml:space="preserve"> 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280AB2A7" w14:textId="4614CA23" w:rsidR="00A674E5" w:rsidRDefault="00A674E5" w:rsidP="00A674E5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269B8439" w14:textId="77777777" w:rsidR="008E5C3F" w:rsidRDefault="008E5C3F" w:rsidP="008E5C3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592B3B80" w14:textId="4227B920" w:rsidR="008E5C3F" w:rsidRPr="00A674E5" w:rsidRDefault="008E5C3F" w:rsidP="008E5C3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Dodatek vyhotovil a za jeho správnost odpovídá Ivana Šmídová.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A994C0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1782A">
        <w:rPr>
          <w:rFonts w:ascii="Arial" w:eastAsia="Times New Roman" w:hAnsi="Arial" w:cs="Arial"/>
          <w:b/>
          <w:lang w:eastAsia="cs-CZ"/>
        </w:rPr>
        <w:t>AGROPLAN, spol. s r. o.</w:t>
      </w:r>
    </w:p>
    <w:p w14:paraId="58996297" w14:textId="360DD9C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1782A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1782A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6FD6D1F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F063E">
        <w:rPr>
          <w:rFonts w:ascii="Arial" w:eastAsia="Times New Roman" w:hAnsi="Arial" w:cs="Arial"/>
          <w:bCs/>
          <w:lang w:eastAsia="cs-CZ"/>
        </w:rPr>
        <w:t>6. 9. 2023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F063E">
        <w:rPr>
          <w:rFonts w:ascii="Arial" w:eastAsia="Times New Roman" w:hAnsi="Arial" w:cs="Arial"/>
          <w:bCs/>
          <w:lang w:eastAsia="cs-CZ"/>
        </w:rPr>
        <w:t>5. 9. 2023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51EDAE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A1782A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Jméno: …………</w:t>
      </w:r>
    </w:p>
    <w:p w14:paraId="302B1564" w14:textId="3EB28EF5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A1782A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A1782A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A1782A">
        <w:rPr>
          <w:rFonts w:ascii="Arial" w:eastAsia="Times New Roman" w:hAnsi="Arial" w:cs="Arial"/>
          <w:bCs/>
          <w:lang w:eastAsia="cs-CZ"/>
        </w:rPr>
        <w:t>jednatel společnosti</w:t>
      </w:r>
    </w:p>
    <w:p w14:paraId="63233022" w14:textId="52D172D7" w:rsidR="00A1782A" w:rsidRPr="00ED6435" w:rsidRDefault="00A1782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1D0AC2" w14:textId="77777777" w:rsidR="00C451B4" w:rsidRDefault="00C451B4">
      <w:pPr>
        <w:spacing w:line="240" w:lineRule="auto"/>
        <w:rPr>
          <w:rFonts w:ascii="Arial" w:hAnsi="Arial" w:cs="Arial"/>
        </w:rPr>
        <w:sectPr w:rsidR="00C451B4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80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401"/>
        <w:gridCol w:w="1011"/>
        <w:gridCol w:w="1031"/>
        <w:gridCol w:w="13"/>
        <w:gridCol w:w="1483"/>
        <w:gridCol w:w="1417"/>
        <w:gridCol w:w="1559"/>
        <w:gridCol w:w="42"/>
      </w:tblGrid>
      <w:tr w:rsidR="00A664E5" w:rsidRPr="00A664E5" w14:paraId="64860D74" w14:textId="77777777" w:rsidTr="00A664E5">
        <w:trPr>
          <w:trHeight w:val="840"/>
        </w:trPr>
        <w:tc>
          <w:tcPr>
            <w:tcW w:w="11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EA1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–  Příloha ke Smlouvě - dodatek č. 1 –  Komplexní pozemkové úpravy v </w:t>
            </w:r>
            <w:proofErr w:type="spellStart"/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Krakovec u Rakovníka</w:t>
            </w:r>
          </w:p>
        </w:tc>
      </w:tr>
      <w:tr w:rsidR="00A664E5" w:rsidRPr="00A664E5" w14:paraId="35ACA783" w14:textId="77777777" w:rsidTr="00A664E5">
        <w:trPr>
          <w:gridAfter w:val="1"/>
          <w:wAfter w:w="42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BF15A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AE5A7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D18D4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25B4E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9A198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D108A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07F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A664E5" w:rsidRPr="00A664E5" w14:paraId="24940EA0" w14:textId="77777777" w:rsidTr="00A664E5">
        <w:trPr>
          <w:gridAfter w:val="1"/>
          <w:wAfter w:w="42" w:type="dxa"/>
          <w:trHeight w:val="31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A30E1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E5A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80C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19D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85A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401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A0A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6494353E" w14:textId="77777777" w:rsidTr="00A664E5">
        <w:trPr>
          <w:gridAfter w:val="1"/>
          <w:wAfter w:w="42" w:type="dxa"/>
          <w:trHeight w:val="376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DAA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14C8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D391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DC0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131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A1D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10 500,00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851B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A664E5" w:rsidRPr="00A664E5" w14:paraId="18FA406F" w14:textId="77777777" w:rsidTr="00A664E5">
        <w:trPr>
          <w:gridAfter w:val="1"/>
          <w:wAfter w:w="42" w:type="dxa"/>
          <w:trHeight w:val="306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B8236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20A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0BC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7C7B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5FB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B71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179C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664E5" w:rsidRPr="00A664E5" w14:paraId="468DDFBB" w14:textId="77777777" w:rsidTr="00A664E5">
        <w:trPr>
          <w:gridAfter w:val="1"/>
          <w:wAfter w:w="42" w:type="dxa"/>
          <w:trHeight w:val="5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941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8E1E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005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1C1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7C5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0B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287 400,00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961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31.8.2023</w:t>
            </w:r>
          </w:p>
        </w:tc>
      </w:tr>
      <w:tr w:rsidR="00A664E5" w:rsidRPr="00A664E5" w14:paraId="73FB513A" w14:textId="77777777" w:rsidTr="00A664E5">
        <w:trPr>
          <w:gridAfter w:val="1"/>
          <w:wAfter w:w="42" w:type="dxa"/>
          <w:trHeight w:val="55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CD2D0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27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AD9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9E4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EAD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831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F69693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664E5" w:rsidRPr="00A664E5" w14:paraId="48912E94" w14:textId="77777777" w:rsidTr="00A664E5">
        <w:trPr>
          <w:gridAfter w:val="1"/>
          <w:wAfter w:w="42" w:type="dxa"/>
          <w:trHeight w:val="84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176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C113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1C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1A3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1A2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FA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584 640,00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C7BAB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A664E5" w:rsidRPr="00A664E5" w14:paraId="3D3B0A61" w14:textId="77777777" w:rsidTr="00A664E5">
        <w:trPr>
          <w:gridAfter w:val="1"/>
          <w:wAfter w:w="42" w:type="dxa"/>
          <w:trHeight w:val="54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CD5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59D3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79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D23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22E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F39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48 960,00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0F09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A664E5" w:rsidRPr="00A664E5" w14:paraId="5D4459F0" w14:textId="77777777" w:rsidTr="00A664E5">
        <w:trPr>
          <w:gridAfter w:val="1"/>
          <w:wAfter w:w="42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B3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3303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B40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9A3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735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D8D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76 250,00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EB2F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A664E5" w:rsidRPr="00A664E5" w14:paraId="382996D0" w14:textId="77777777" w:rsidTr="00A664E5">
        <w:trPr>
          <w:gridAfter w:val="1"/>
          <w:wAfter w:w="42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2C7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E118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25F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632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854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874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190 440,00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AAFD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31.1.2024</w:t>
            </w:r>
          </w:p>
        </w:tc>
      </w:tr>
      <w:tr w:rsidR="00A664E5" w:rsidRPr="00A664E5" w14:paraId="644A4C02" w14:textId="77777777" w:rsidTr="00A664E5">
        <w:trPr>
          <w:gridAfter w:val="1"/>
          <w:wAfter w:w="42" w:type="dxa"/>
          <w:trHeight w:val="5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882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EFF1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D2D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16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070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B67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190 440 ,00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4D70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A664E5" w:rsidRPr="00A664E5" w14:paraId="566C4FDB" w14:textId="77777777" w:rsidTr="00A664E5">
        <w:trPr>
          <w:gridAfter w:val="1"/>
          <w:wAfter w:w="42" w:type="dxa"/>
          <w:trHeight w:val="559"/>
        </w:trPr>
        <w:tc>
          <w:tcPr>
            <w:tcW w:w="5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2DD7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6F7EC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1DC7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3C93A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B838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1 448 630,00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64A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30.4.2024</w:t>
            </w:r>
          </w:p>
        </w:tc>
      </w:tr>
      <w:tr w:rsidR="00A664E5" w:rsidRPr="00A664E5" w14:paraId="500B1E64" w14:textId="77777777" w:rsidTr="00A664E5">
        <w:trPr>
          <w:gridAfter w:val="1"/>
          <w:wAfter w:w="42" w:type="dxa"/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4061B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0BB0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42C2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E8C8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16E3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DC15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270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2AD1BA97" w14:textId="77777777" w:rsidTr="00A664E5">
        <w:trPr>
          <w:gridAfter w:val="1"/>
          <w:wAfter w:w="42" w:type="dxa"/>
          <w:trHeight w:val="4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B1A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167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20F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40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32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C25F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449 650,00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22B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31.3.2025</w:t>
            </w:r>
          </w:p>
        </w:tc>
      </w:tr>
      <w:tr w:rsidR="00A664E5" w:rsidRPr="00A664E5" w14:paraId="02F24698" w14:textId="77777777" w:rsidTr="00A664E5">
        <w:trPr>
          <w:gridAfter w:val="1"/>
          <w:wAfter w:w="42" w:type="dxa"/>
          <w:trHeight w:val="70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7F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27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DF8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CE7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98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8CA7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8C3C4E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664E5" w:rsidRPr="00A664E5" w14:paraId="30F57521" w14:textId="77777777" w:rsidTr="00A664E5">
        <w:trPr>
          <w:gridAfter w:val="1"/>
          <w:wAfter w:w="42" w:type="dxa"/>
          <w:trHeight w:val="8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E8E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65F4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FF4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3FF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688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B10C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0EE860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664E5" w:rsidRPr="00A664E5" w14:paraId="6191ED90" w14:textId="77777777" w:rsidTr="00A664E5">
        <w:trPr>
          <w:gridAfter w:val="1"/>
          <w:wAfter w:w="42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4D0D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D24E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0F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4C5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D9E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8DF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CC096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664E5" w:rsidRPr="00A664E5" w14:paraId="1B24BAC6" w14:textId="77777777" w:rsidTr="00A664E5">
        <w:trPr>
          <w:gridAfter w:val="1"/>
          <w:wAfter w:w="42" w:type="dxa"/>
          <w:trHeight w:val="7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3A72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1D9E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14C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1DF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911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4512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AA6D01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664E5" w:rsidRPr="00A664E5" w14:paraId="75762DA8" w14:textId="77777777" w:rsidTr="00A664E5">
        <w:trPr>
          <w:gridAfter w:val="1"/>
          <w:wAfter w:w="42" w:type="dxa"/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F7B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6996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9E7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24437B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3D9B4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79D0B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49275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0B419919" w14:textId="77777777" w:rsidTr="00A664E5">
        <w:trPr>
          <w:gridAfter w:val="1"/>
          <w:wAfter w:w="42" w:type="dxa"/>
          <w:trHeight w:val="6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811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68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734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F09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9DA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5 950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F0B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9F4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A664E5" w:rsidRPr="00A664E5" w14:paraId="7C8F3944" w14:textId="77777777" w:rsidTr="00A664E5">
        <w:trPr>
          <w:gridAfter w:val="1"/>
          <w:wAfter w:w="42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F9B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028C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897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03C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CA1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3 400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EEE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7F00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A664E5" w:rsidRPr="00A664E5" w14:paraId="0BA3D558" w14:textId="77777777" w:rsidTr="00A664E5">
        <w:trPr>
          <w:gridAfter w:val="1"/>
          <w:wAfter w:w="42" w:type="dxa"/>
          <w:trHeight w:val="69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DCEB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68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950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AD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74C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1 275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7B5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8C6B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A664E5" w:rsidRPr="00A664E5" w14:paraId="48DC08D4" w14:textId="77777777" w:rsidTr="00A664E5">
        <w:trPr>
          <w:gridAfter w:val="1"/>
          <w:wAfter w:w="42" w:type="dxa"/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36C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6.3.2 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29F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C4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9CE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F09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945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99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499 905,00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BB4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31.10.2025</w:t>
            </w:r>
          </w:p>
        </w:tc>
      </w:tr>
      <w:tr w:rsidR="00A664E5" w:rsidRPr="00A664E5" w14:paraId="5E9C2B8B" w14:textId="77777777" w:rsidTr="00A664E5">
        <w:trPr>
          <w:gridAfter w:val="1"/>
          <w:wAfter w:w="42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80C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7BB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CA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957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FA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563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C12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A664E5" w:rsidRPr="00A664E5" w14:paraId="71684950" w14:textId="77777777" w:rsidTr="00A664E5">
        <w:trPr>
          <w:gridAfter w:val="1"/>
          <w:wAfter w:w="42" w:type="dxa"/>
          <w:trHeight w:val="72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68C3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E9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276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87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F4F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8 640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5D6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2E2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A664E5" w:rsidRPr="00A664E5" w14:paraId="0CCAD7E9" w14:textId="77777777" w:rsidTr="00A664E5">
        <w:trPr>
          <w:gridAfter w:val="1"/>
          <w:wAfter w:w="42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818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DBF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C53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612EC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4CEAB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D5B84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0AC23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57201984" w14:textId="77777777" w:rsidTr="00A664E5">
        <w:trPr>
          <w:gridAfter w:val="1"/>
          <w:wAfter w:w="42" w:type="dxa"/>
          <w:trHeight w:val="70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C42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8EC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72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F0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953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6 615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85F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A30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A664E5" w:rsidRPr="00A664E5" w14:paraId="0A028130" w14:textId="77777777" w:rsidTr="00A664E5">
        <w:trPr>
          <w:gridAfter w:val="1"/>
          <w:wAfter w:w="42" w:type="dxa"/>
          <w:trHeight w:val="68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B71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DAE7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98D4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A66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4E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3 780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659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3 780,00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4AFD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A664E5" w:rsidRPr="00A664E5" w14:paraId="678B04C7" w14:textId="77777777" w:rsidTr="00A664E5">
        <w:trPr>
          <w:gridAfter w:val="1"/>
          <w:wAfter w:w="42" w:type="dxa"/>
          <w:trHeight w:val="70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C78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95F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956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546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DD7C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1 418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CC7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CDB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A664E5" w:rsidRPr="00A664E5" w14:paraId="3848D929" w14:textId="77777777" w:rsidTr="00A664E5">
        <w:trPr>
          <w:gridAfter w:val="1"/>
          <w:wAfter w:w="42" w:type="dxa"/>
          <w:trHeight w:val="539"/>
        </w:trPr>
        <w:tc>
          <w:tcPr>
            <w:tcW w:w="5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4326B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317EA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D447F3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E1C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40E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1 060 632,50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CAC41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A664E5" w:rsidRPr="00A664E5" w14:paraId="5B4DF129" w14:textId="77777777" w:rsidTr="00A664E5">
        <w:trPr>
          <w:gridAfter w:val="1"/>
          <w:wAfter w:w="42" w:type="dxa"/>
          <w:trHeight w:val="5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FBF6E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F0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F76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53C2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006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CA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480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A664E5" w:rsidRPr="00A664E5" w14:paraId="76E6296E" w14:textId="77777777" w:rsidTr="00A664E5">
        <w:trPr>
          <w:gridAfter w:val="1"/>
          <w:wAfter w:w="42" w:type="dxa"/>
          <w:trHeight w:val="485"/>
        </w:trPr>
        <w:tc>
          <w:tcPr>
            <w:tcW w:w="5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989B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94E076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73E470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60CD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15039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277 725,00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539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A664E5" w:rsidRPr="00A664E5" w14:paraId="578153DA" w14:textId="77777777" w:rsidTr="00A664E5">
        <w:trPr>
          <w:gridAfter w:val="1"/>
          <w:wAfter w:w="42" w:type="dxa"/>
          <w:trHeight w:val="535"/>
        </w:trPr>
        <w:tc>
          <w:tcPr>
            <w:tcW w:w="52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6AE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0931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7E9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F58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A00C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E24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715ED491" w14:textId="77777777" w:rsidTr="00A664E5">
        <w:trPr>
          <w:gridAfter w:val="1"/>
          <w:wAfter w:w="42" w:type="dxa"/>
          <w:trHeight w:val="410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EA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426A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BF1C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96DF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D30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1 448 630,00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5FDAEF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62004F78" w14:textId="77777777" w:rsidTr="00A664E5">
        <w:trPr>
          <w:gridAfter w:val="1"/>
          <w:wAfter w:w="42" w:type="dxa"/>
          <w:trHeight w:val="432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C56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A44F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44C4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D36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7CE6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1 060 632,50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3352E8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13750D40" w14:textId="77777777" w:rsidTr="00A664E5">
        <w:trPr>
          <w:gridAfter w:val="1"/>
          <w:wAfter w:w="42" w:type="dxa"/>
          <w:trHeight w:val="396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897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1A30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6980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009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217B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E6707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6709E7ED" w14:textId="77777777" w:rsidTr="00A664E5">
        <w:trPr>
          <w:gridAfter w:val="1"/>
          <w:wAfter w:w="42" w:type="dxa"/>
          <w:trHeight w:val="429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1470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CB67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098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7B74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CAD5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2 786 987,50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5E4857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5BC94C74" w14:textId="77777777" w:rsidTr="00A664E5">
        <w:trPr>
          <w:gridAfter w:val="1"/>
          <w:wAfter w:w="42" w:type="dxa"/>
          <w:trHeight w:val="420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6364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33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04B7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D6DE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C30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585 267,37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59F99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2A7B4D93" w14:textId="77777777" w:rsidTr="00A664E5">
        <w:trPr>
          <w:gridAfter w:val="1"/>
          <w:wAfter w:w="42" w:type="dxa"/>
          <w:trHeight w:val="412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F13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3E4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D51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FD5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230B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3 372 254,87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092FCA" w14:textId="77777777" w:rsidR="00A664E5" w:rsidRPr="00A664E5" w:rsidRDefault="00A664E5" w:rsidP="00A664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748F0AB8" w14:textId="77777777" w:rsidTr="00A664E5">
        <w:trPr>
          <w:trHeight w:val="420"/>
        </w:trPr>
        <w:tc>
          <w:tcPr>
            <w:tcW w:w="11808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BB72D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664E5" w:rsidRPr="00A664E5" w14:paraId="7FD9947E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18B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4FFF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AGROPLAN, spol. s r. o.</w:t>
            </w:r>
          </w:p>
        </w:tc>
      </w:tr>
      <w:tr w:rsidR="00A664E5" w:rsidRPr="00A664E5" w14:paraId="37CDCDB8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A214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C04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</w:tr>
      <w:tr w:rsidR="00A664E5" w:rsidRPr="00A664E5" w14:paraId="701A75AE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E8D4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6. 9. 2023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F6D1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5. 9. 2023</w:t>
            </w:r>
          </w:p>
        </w:tc>
      </w:tr>
      <w:tr w:rsidR="00A664E5" w:rsidRPr="00A664E5" w14:paraId="0B00D5D5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988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9138" w14:textId="77777777" w:rsidR="00A664E5" w:rsidRPr="00A664E5" w:rsidRDefault="00A664E5" w:rsidP="00A6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64E5" w:rsidRPr="00A664E5" w14:paraId="24B641BB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8009B" w14:textId="77777777" w:rsidR="00A664E5" w:rsidRPr="00A664E5" w:rsidRDefault="00A664E5" w:rsidP="00A6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04F0" w14:textId="77777777" w:rsidR="00A664E5" w:rsidRPr="00A664E5" w:rsidRDefault="00A664E5" w:rsidP="00A6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64E5" w:rsidRPr="00A664E5" w14:paraId="1B5143E5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74E7" w14:textId="77777777" w:rsidR="00A664E5" w:rsidRPr="00A664E5" w:rsidRDefault="00A664E5" w:rsidP="00A6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B72E" w14:textId="77777777" w:rsidR="00A664E5" w:rsidRPr="00A664E5" w:rsidRDefault="00A664E5" w:rsidP="00A6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64E5" w:rsidRPr="00A664E5" w14:paraId="2613BF56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560D" w14:textId="77777777" w:rsidR="00A664E5" w:rsidRPr="00A664E5" w:rsidRDefault="00A664E5" w:rsidP="00A6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EA7E" w14:textId="77777777" w:rsidR="00A664E5" w:rsidRPr="00A664E5" w:rsidRDefault="00A664E5" w:rsidP="00A6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64E5" w:rsidRPr="00A664E5" w14:paraId="70F4CC54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1EB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D9A1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A664E5" w:rsidRPr="00A664E5" w14:paraId="1B441FF3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A05B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CE59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Petr Kubů</w:t>
            </w:r>
          </w:p>
        </w:tc>
      </w:tr>
      <w:tr w:rsidR="00A664E5" w:rsidRPr="00A664E5" w14:paraId="18238037" w14:textId="77777777" w:rsidTr="00A664E5">
        <w:trPr>
          <w:trHeight w:val="420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6B2C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2BD0" w14:textId="77777777" w:rsidR="00A664E5" w:rsidRPr="00A664E5" w:rsidRDefault="00A664E5" w:rsidP="00A664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 společnosti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A664E5">
      <w:pgSz w:w="11907" w:h="16839" w:code="9"/>
      <w:pgMar w:top="1418" w:right="1077" w:bottom="568" w:left="107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DE8C" w14:textId="77777777" w:rsidR="0029169A" w:rsidRDefault="0029169A" w:rsidP="007936E4">
      <w:pPr>
        <w:spacing w:after="0"/>
      </w:pPr>
      <w:r>
        <w:separator/>
      </w:r>
    </w:p>
  </w:endnote>
  <w:endnote w:type="continuationSeparator" w:id="0">
    <w:p w14:paraId="61853B48" w14:textId="77777777" w:rsidR="0029169A" w:rsidRDefault="0029169A" w:rsidP="007936E4">
      <w:pPr>
        <w:spacing w:after="0"/>
      </w:pPr>
      <w:r>
        <w:continuationSeparator/>
      </w:r>
    </w:p>
  </w:endnote>
  <w:endnote w:type="continuationNotice" w:id="1">
    <w:p w14:paraId="6C7E0042" w14:textId="77777777" w:rsidR="0029169A" w:rsidRDefault="002916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BA7" w14:textId="77777777" w:rsidR="0029169A" w:rsidRDefault="0029169A" w:rsidP="007936E4">
      <w:pPr>
        <w:spacing w:after="0"/>
      </w:pPr>
      <w:r>
        <w:separator/>
      </w:r>
    </w:p>
  </w:footnote>
  <w:footnote w:type="continuationSeparator" w:id="0">
    <w:p w14:paraId="34266222" w14:textId="77777777" w:rsidR="0029169A" w:rsidRDefault="0029169A" w:rsidP="007936E4">
      <w:pPr>
        <w:spacing w:after="0"/>
      </w:pPr>
      <w:r>
        <w:continuationSeparator/>
      </w:r>
    </w:p>
  </w:footnote>
  <w:footnote w:type="continuationNotice" w:id="1">
    <w:p w14:paraId="01C85C8E" w14:textId="77777777" w:rsidR="0029169A" w:rsidRDefault="002916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3F6577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B0455">
      <w:rPr>
        <w:szCs w:val="16"/>
      </w:rPr>
      <w:t>v k. ú. Krakovec u Rakovníka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ED91" w14:textId="4887A7E0" w:rsidR="003603F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105AC5">
      <w:rPr>
        <w:rFonts w:cs="Arial"/>
        <w:szCs w:val="16"/>
        <w:lang w:val="fr-FR" w:eastAsia="cs-CZ"/>
      </w:rPr>
      <w:t xml:space="preserve"> </w:t>
    </w:r>
    <w:r w:rsidR="003603F2">
      <w:rPr>
        <w:rFonts w:cs="Arial"/>
        <w:szCs w:val="16"/>
        <w:lang w:val="fr-FR" w:eastAsia="cs-CZ"/>
      </w:rPr>
      <w:t>658-2022-537213</w:t>
    </w:r>
  </w:p>
  <w:p w14:paraId="0D4E517B" w14:textId="0343B346" w:rsidR="00105AC5" w:rsidRDefault="003603F2" w:rsidP="003603F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4962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Č.j. </w:t>
    </w:r>
    <w:r w:rsidR="00105AC5">
      <w:rPr>
        <w:rFonts w:cs="Arial"/>
        <w:szCs w:val="16"/>
        <w:lang w:val="fr-FR" w:eastAsia="cs-CZ"/>
      </w:rPr>
      <w:t>SPU 339362/2023</w:t>
    </w:r>
  </w:p>
  <w:p w14:paraId="5EB20BA7" w14:textId="0A3B3738" w:rsidR="00043079" w:rsidRPr="001D4BED" w:rsidRDefault="00AA534A" w:rsidP="00AA534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105AC5">
      <w:rPr>
        <w:rFonts w:cs="Arial"/>
        <w:szCs w:val="16"/>
        <w:lang w:val="fr-FR" w:eastAsia="cs-CZ"/>
      </w:rPr>
      <w:t>UID</w:t>
    </w:r>
    <w:r w:rsidR="003603F2">
      <w:rPr>
        <w:rFonts w:cs="Arial"/>
        <w:szCs w:val="16"/>
        <w:lang w:val="fr-FR" w:eastAsia="cs-CZ"/>
      </w:rPr>
      <w:t xml:space="preserve"> : </w:t>
    </w:r>
    <w:r w:rsidR="00105AC5">
      <w:rPr>
        <w:rFonts w:cs="Arial"/>
        <w:szCs w:val="16"/>
        <w:lang w:val="fr-FR" w:eastAsia="cs-CZ"/>
      </w:rPr>
      <w:t>spudms</w:t>
    </w:r>
    <w:r>
      <w:rPr>
        <w:rFonts w:cs="Arial"/>
        <w:szCs w:val="16"/>
        <w:lang w:val="fr-FR" w:eastAsia="cs-CZ"/>
      </w:rPr>
      <w:t>00000013915140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105AC5">
      <w:rPr>
        <w:rFonts w:cs="Arial"/>
        <w:szCs w:val="16"/>
        <w:lang w:val="fr-FR" w:eastAsia="cs-CZ"/>
      </w:rPr>
      <w:t xml:space="preserve">         </w:t>
    </w:r>
    <w:r>
      <w:rPr>
        <w:rFonts w:cs="Arial"/>
        <w:szCs w:val="16"/>
        <w:lang w:val="fr-FR" w:eastAsia="cs-CZ"/>
      </w:rPr>
      <w:t xml:space="preserve">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0E2E31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3172AC">
      <w:rPr>
        <w:rFonts w:cs="Arial"/>
        <w:szCs w:val="16"/>
        <w:lang w:val="fr-FR" w:eastAsia="cs-CZ"/>
      </w:rPr>
      <w:t xml:space="preserve"> v k. ú. Krakovec u Rakovníka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CDC0FF3"/>
    <w:multiLevelType w:val="hybridMultilevel"/>
    <w:tmpl w:val="56AA2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47048607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C53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25D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6ED"/>
    <w:rsid w:val="00102AD4"/>
    <w:rsid w:val="0010384D"/>
    <w:rsid w:val="001046B2"/>
    <w:rsid w:val="0010472F"/>
    <w:rsid w:val="00104927"/>
    <w:rsid w:val="001056E2"/>
    <w:rsid w:val="00105AC5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A53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69A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0E0"/>
    <w:rsid w:val="00313240"/>
    <w:rsid w:val="00313870"/>
    <w:rsid w:val="00313C9C"/>
    <w:rsid w:val="00314DCE"/>
    <w:rsid w:val="0031588C"/>
    <w:rsid w:val="00315B30"/>
    <w:rsid w:val="003172AC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3F2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AB2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9F6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455"/>
    <w:rsid w:val="004B157A"/>
    <w:rsid w:val="004B15FF"/>
    <w:rsid w:val="004B2171"/>
    <w:rsid w:val="004B2C08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B6F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A40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73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1C8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53A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0D2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C3F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C17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8CA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82A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F5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00D"/>
    <w:rsid w:val="00A6393D"/>
    <w:rsid w:val="00A64C78"/>
    <w:rsid w:val="00A660E8"/>
    <w:rsid w:val="00A664E5"/>
    <w:rsid w:val="00A66986"/>
    <w:rsid w:val="00A66DE3"/>
    <w:rsid w:val="00A674E5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34A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DC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127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4A8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C8C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1B4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877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A3F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8D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FBC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6A3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095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3E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8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9187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9187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1860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6</cp:revision>
  <cp:lastPrinted>2023-09-05T10:35:00Z</cp:lastPrinted>
  <dcterms:created xsi:type="dcterms:W3CDTF">2023-09-06T08:26:00Z</dcterms:created>
  <dcterms:modified xsi:type="dcterms:W3CDTF">2023-09-06T09:37:00Z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