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33" w:rsidRDefault="00882133" w:rsidP="00882133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1071-2023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výkonu potápěčských prací, </w:t>
      </w:r>
      <w:proofErr w:type="gramStart"/>
      <w:r>
        <w:rPr>
          <w:rFonts w:ascii="CIDFont+F1" w:hAnsi="CIDFont+F1" w:cs="CIDFont+F1"/>
          <w:color w:val="000000"/>
        </w:rPr>
        <w:t>VDN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18"/>
          <w:szCs w:val="18"/>
        </w:rPr>
        <w:t>24.08.2023 13:50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>Kopie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Nechranice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Požadujeme provedení následujících prací za využití potápěčských prací: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 Kontrolu a vyčištění prahu hradící tabule na výtoku z odpadní chodby č.1 a 2 před započetím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plánovaných kontrol na HC Nechranice, zatěsnění hradící tabule (zajištění těsnícího materiálu)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 Kontrola, následná oprava rozmrazovacího zařízení před 1., 2. a 3. přelivným polem - (demontáž trysek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rozmrazování, jejich oprava, výměna těsnících gumiček a O-kroužků, montáž trysek, kontrola těsnosti a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funkčnosti).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Horní sekce 265,00 m n. m. 10 ks trysek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Dolní sekce 263,00 m n. m. 7 ks trysek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Rozsah prací bude ještě upřesňován v závislosti na postupu prací při rekonstrukci krajních polí VDN a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aktuální hladině v nádrži.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2.3 Kontrola dosedacího prahu pro hradící tabuli před hrazením 2. přelivného pole před periodickou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prohlídkou, zatěsnění hradící tabule (dodavatel si zajistí vhodný těsnící materiál).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příslušnému ÚT a VP CV do 10 dnů od ukončení prací.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cca do 09. 2023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4. Příloha: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VDN návrh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SoD.docxPříloha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č. 1 ceník VDN potápěčské práce.xlsx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tel.</w:t>
      </w:r>
      <w:bookmarkStart w:id="0" w:name="_GoBack"/>
      <w:bookmarkEnd w:id="0"/>
      <w:r>
        <w:rPr>
          <w:rFonts w:ascii="CIDFont+F2" w:hAnsi="CIDFont+F2" w:cs="CIDFont+F2"/>
          <w:color w:val="000000"/>
          <w:sz w:val="20"/>
          <w:szCs w:val="20"/>
        </w:rPr>
        <w:t>: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mob.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F</w:t>
      </w:r>
      <w:r>
        <w:rPr>
          <w:rFonts w:ascii="CIDFont+F2" w:hAnsi="CIDFont+F2" w:cs="CIDFont+F2"/>
          <w:color w:val="000000"/>
          <w:sz w:val="20"/>
          <w:szCs w:val="20"/>
        </w:rPr>
        <w:t>ax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e-mail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</w:t>
      </w:r>
      <w:r>
        <w:rPr>
          <w:rFonts w:ascii="CIDFont+F2" w:hAnsi="CIDFont+F2" w:cs="CIDFont+F2"/>
          <w:color w:val="0000FF"/>
          <w:sz w:val="20"/>
          <w:szCs w:val="20"/>
        </w:rPr>
        <w:t>: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882133" w:rsidRDefault="00882133" w:rsidP="0088213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p w:rsidR="00A9204E" w:rsidRPr="00AD2871" w:rsidRDefault="00A9204E" w:rsidP="00AD2871"/>
    <w:sectPr w:rsidR="00A9204E" w:rsidRPr="00AD2871" w:rsidSect="00CB1A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E3" w:rsidRDefault="00BA0FE3" w:rsidP="005F4E53">
      <w:r>
        <w:separator/>
      </w:r>
    </w:p>
  </w:endnote>
  <w:endnote w:type="continuationSeparator" w:id="0">
    <w:p w:rsidR="00BA0FE3" w:rsidRDefault="00BA0FE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E3" w:rsidRDefault="00BA0FE3" w:rsidP="005F4E53">
      <w:r>
        <w:separator/>
      </w:r>
    </w:p>
  </w:footnote>
  <w:footnote w:type="continuationSeparator" w:id="0">
    <w:p w:rsidR="00BA0FE3" w:rsidRDefault="00BA0FE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882133"/>
    <w:rsid w:val="0097356C"/>
    <w:rsid w:val="00A9204E"/>
    <w:rsid w:val="00AD2871"/>
    <w:rsid w:val="00B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C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2023-09-01T09:34:00Z</dcterms:modified>
</cp:coreProperties>
</file>