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05302EE9" w:rsidR="00FF46FE" w:rsidRPr="00B143E3" w:rsidRDefault="003A19BE" w:rsidP="005C48B2">
      <w:pPr>
        <w:pStyle w:val="Zkladntext"/>
        <w:spacing w:before="0" w:line="276" w:lineRule="auto"/>
        <w:rPr>
          <w:rFonts w:asciiTheme="minorHAnsi" w:hAnsiTheme="minorHAnsi" w:cstheme="minorHAnsi"/>
          <w:sz w:val="32"/>
          <w:szCs w:val="32"/>
        </w:rPr>
      </w:pPr>
      <w:proofErr w:type="spellStart"/>
      <w:r w:rsidRPr="003A19BE">
        <w:rPr>
          <w:rFonts w:asciiTheme="minorHAnsi" w:hAnsiTheme="minorHAnsi" w:cstheme="minorHAnsi"/>
          <w:sz w:val="32"/>
          <w:szCs w:val="32"/>
          <w:highlight w:val="black"/>
        </w:rPr>
        <w:t>xxxxxxx</w:t>
      </w:r>
      <w:proofErr w:type="spellEnd"/>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34B574AD" w14:textId="77777777" w:rsidR="002E5C0C" w:rsidRPr="00AE3FD1" w:rsidRDefault="002E5C0C" w:rsidP="002E5C0C">
      <w:pPr>
        <w:overflowPunct/>
        <w:autoSpaceDE/>
        <w:autoSpaceDN/>
        <w:adjustRightInd/>
        <w:spacing w:line="276" w:lineRule="auto"/>
        <w:ind w:right="113"/>
        <w:jc w:val="both"/>
        <w:textAlignment w:val="auto"/>
        <w:outlineLvl w:val="0"/>
        <w:rPr>
          <w:rFonts w:ascii="Calibri" w:hAnsi="Calibri" w:cs="Calibri"/>
          <w:b/>
          <w:sz w:val="22"/>
          <w:szCs w:val="22"/>
        </w:rPr>
      </w:pPr>
      <w:r w:rsidRPr="00AE3FD1">
        <w:rPr>
          <w:rFonts w:ascii="Calibri" w:hAnsi="Calibri" w:cs="Calibri"/>
          <w:b/>
          <w:sz w:val="22"/>
          <w:szCs w:val="22"/>
        </w:rPr>
        <w:t>Pojišťovna: RBP, zdravotní pojišťovna</w:t>
      </w:r>
    </w:p>
    <w:p w14:paraId="3049D868" w14:textId="77777777" w:rsidR="002E5C0C" w:rsidRPr="00AE3FD1" w:rsidRDefault="002E5C0C" w:rsidP="002E5C0C">
      <w:pPr>
        <w:overflowPunct/>
        <w:autoSpaceDE/>
        <w:autoSpaceDN/>
        <w:adjustRightInd/>
        <w:spacing w:line="276" w:lineRule="auto"/>
        <w:ind w:right="113"/>
        <w:jc w:val="both"/>
        <w:textAlignment w:val="auto"/>
        <w:outlineLvl w:val="0"/>
        <w:rPr>
          <w:rFonts w:ascii="Calibri" w:hAnsi="Calibri" w:cs="Calibri"/>
          <w:bCs/>
          <w:noProof/>
          <w:sz w:val="22"/>
          <w:szCs w:val="22"/>
        </w:rPr>
      </w:pPr>
      <w:r w:rsidRPr="00AE3FD1">
        <w:rPr>
          <w:rFonts w:ascii="Calibri" w:hAnsi="Calibri" w:cs="Calibri"/>
          <w:bCs/>
          <w:sz w:val="22"/>
          <w:szCs w:val="22"/>
        </w:rPr>
        <w:t>Sídlo: Michálkovická 967/108, 710 00 Ostrava – Slezská Ostrava</w:t>
      </w:r>
    </w:p>
    <w:p w14:paraId="1BFFD32B" w14:textId="77777777" w:rsidR="002E5C0C" w:rsidRPr="00AE3FD1" w:rsidRDefault="002E5C0C" w:rsidP="002E5C0C">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IČO: </w:t>
      </w:r>
      <w:r w:rsidRPr="00AE3FD1">
        <w:rPr>
          <w:rFonts w:ascii="Calibri" w:hAnsi="Calibri" w:cs="Calibri"/>
          <w:bCs/>
          <w:sz w:val="22"/>
          <w:szCs w:val="22"/>
        </w:rPr>
        <w:t>476 73 036</w:t>
      </w:r>
    </w:p>
    <w:p w14:paraId="4054D3BD" w14:textId="77777777" w:rsidR="002E5C0C" w:rsidRPr="00AE3FD1" w:rsidRDefault="002E5C0C" w:rsidP="002E5C0C">
      <w:pPr>
        <w:overflowPunct/>
        <w:autoSpaceDE/>
        <w:autoSpaceDN/>
        <w:adjustRightInd/>
        <w:spacing w:line="276" w:lineRule="auto"/>
        <w:ind w:right="113"/>
        <w:jc w:val="both"/>
        <w:textAlignment w:val="auto"/>
        <w:rPr>
          <w:rFonts w:ascii="Calibri" w:hAnsi="Calibri" w:cs="Calibri"/>
          <w:bCs/>
          <w:sz w:val="22"/>
          <w:szCs w:val="22"/>
        </w:rPr>
      </w:pPr>
      <w:r w:rsidRPr="00AE3FD1">
        <w:rPr>
          <w:rFonts w:ascii="Calibri" w:hAnsi="Calibri" w:cs="Calibri"/>
          <w:bCs/>
          <w:sz w:val="22"/>
          <w:szCs w:val="22"/>
        </w:rPr>
        <w:t>DIČ: CZ47673036</w:t>
      </w:r>
    </w:p>
    <w:p w14:paraId="114BDF91" w14:textId="77777777" w:rsidR="002E5C0C" w:rsidRPr="00AE3FD1" w:rsidRDefault="002E5C0C" w:rsidP="002E5C0C">
      <w:pPr>
        <w:overflowPunct/>
        <w:autoSpaceDE/>
        <w:autoSpaceDN/>
        <w:adjustRightInd/>
        <w:spacing w:line="276" w:lineRule="auto"/>
        <w:ind w:right="113"/>
        <w:jc w:val="both"/>
        <w:textAlignment w:val="auto"/>
        <w:rPr>
          <w:rFonts w:ascii="Calibri" w:hAnsi="Calibri" w:cs="Calibri"/>
          <w:bCs/>
          <w:sz w:val="22"/>
          <w:szCs w:val="22"/>
        </w:rPr>
      </w:pPr>
      <w:r w:rsidRPr="00AE3FD1">
        <w:rPr>
          <w:rFonts w:ascii="Calibri" w:hAnsi="Calibri" w:cs="Calibri"/>
          <w:bCs/>
          <w:sz w:val="22"/>
          <w:szCs w:val="22"/>
        </w:rPr>
        <w:t>Zapsaná ve veřejném</w:t>
      </w:r>
      <w:r w:rsidRPr="00AE3FD1">
        <w:rPr>
          <w:rFonts w:ascii="Calibri" w:hAnsi="Calibri"/>
          <w:bCs/>
          <w:sz w:val="22"/>
        </w:rPr>
        <w:t xml:space="preserve"> rejstříku vedeném </w:t>
      </w:r>
      <w:r w:rsidRPr="00AE3FD1">
        <w:rPr>
          <w:rFonts w:ascii="Calibri" w:hAnsi="Calibri" w:cs="Calibri"/>
          <w:bCs/>
          <w:sz w:val="22"/>
          <w:szCs w:val="22"/>
        </w:rPr>
        <w:t>u Krajského soudu v Ostravě, oddíl AXIV, vložka 554</w:t>
      </w:r>
    </w:p>
    <w:p w14:paraId="26CC725A" w14:textId="77777777" w:rsidR="002E5C0C" w:rsidRPr="00AE3FD1" w:rsidRDefault="002E5C0C" w:rsidP="002E5C0C">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Zastoupená: </w:t>
      </w:r>
      <w:r w:rsidRPr="00AE3FD1">
        <w:rPr>
          <w:rFonts w:ascii="Calibri" w:hAnsi="Calibri" w:cs="Calibri"/>
          <w:bCs/>
          <w:sz w:val="22"/>
          <w:szCs w:val="22"/>
        </w:rPr>
        <w:t>Ing. Antonínem Klimšou, MBA, výkonným ředitelem</w:t>
      </w:r>
    </w:p>
    <w:p w14:paraId="2E36B4FE" w14:textId="28BB2B71"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2E5C0C">
        <w:rPr>
          <w:rFonts w:asciiTheme="minorHAnsi" w:hAnsiTheme="minorHAnsi"/>
          <w:sz w:val="22"/>
        </w:rPr>
        <w:t xml:space="preserve"> </w:t>
      </w:r>
      <w:proofErr w:type="spellStart"/>
      <w:r w:rsidR="002E5C0C" w:rsidRPr="002E5C0C">
        <w:rPr>
          <w:rFonts w:asciiTheme="minorHAnsi" w:hAnsiTheme="minorHAnsi"/>
          <w:sz w:val="22"/>
          <w:highlight w:val="black"/>
        </w:rPr>
        <w:t>xxxxxxxxxx</w:t>
      </w:r>
      <w:proofErr w:type="spellEnd"/>
    </w:p>
    <w:p w14:paraId="5988893E" w14:textId="7A32995C"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2E5C0C">
        <w:rPr>
          <w:rFonts w:asciiTheme="minorHAnsi" w:hAnsiTheme="minorHAnsi"/>
          <w:sz w:val="22"/>
        </w:rPr>
        <w:t xml:space="preserve"> </w:t>
      </w:r>
      <w:proofErr w:type="spellStart"/>
      <w:r w:rsidR="002E5C0C" w:rsidRPr="002E5C0C">
        <w:rPr>
          <w:rFonts w:asciiTheme="minorHAnsi" w:hAnsiTheme="minorHAnsi"/>
          <w:sz w:val="22"/>
          <w:highlight w:val="black"/>
        </w:rPr>
        <w:t>xxxxxxxxxx</w:t>
      </w:r>
      <w:proofErr w:type="spellEnd"/>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30278338"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p>
    <w:p w14:paraId="0A00D019" w14:textId="77777777" w:rsidR="00846206" w:rsidRPr="00983784" w:rsidRDefault="00846206" w:rsidP="00846206">
      <w:pPr>
        <w:overflowPunct/>
        <w:autoSpaceDE/>
        <w:autoSpaceDN/>
        <w:adjustRightInd/>
        <w:spacing w:after="160" w:line="259" w:lineRule="auto"/>
        <w:jc w:val="both"/>
        <w:textAlignment w:val="auto"/>
        <w:rPr>
          <w:rFonts w:ascii="Calibri" w:eastAsia="Calibri" w:hAnsi="Calibri" w:cs="Calibri"/>
          <w:b/>
          <w:bCs/>
          <w:sz w:val="22"/>
          <w:szCs w:val="22"/>
          <w:lang w:eastAsia="en-US"/>
        </w:rPr>
      </w:pPr>
      <w:r w:rsidRPr="00846206">
        <w:rPr>
          <w:rFonts w:ascii="Calibri" w:eastAsia="Calibri" w:hAnsi="Calibri" w:cs="Calibri"/>
          <w:b/>
          <w:bCs/>
          <w:sz w:val="22"/>
          <w:szCs w:val="22"/>
          <w:lang w:eastAsia="en-US"/>
        </w:rPr>
        <w:t xml:space="preserve">Společnost: </w:t>
      </w:r>
      <w:r w:rsidRPr="00983784">
        <w:rPr>
          <w:rFonts w:ascii="Calibri" w:eastAsia="Calibri" w:hAnsi="Calibri" w:cs="Calibri"/>
          <w:b/>
          <w:bCs/>
          <w:sz w:val="22"/>
          <w:szCs w:val="22"/>
          <w:lang w:eastAsia="en-US"/>
        </w:rPr>
        <w:t>UCB Pharma S.A.</w:t>
      </w:r>
    </w:p>
    <w:p w14:paraId="5C3C0AE0" w14:textId="77777777" w:rsidR="00846206" w:rsidRPr="00846206" w:rsidRDefault="00846206" w:rsidP="00846206">
      <w:pPr>
        <w:overflowPunct/>
        <w:autoSpaceDE/>
        <w:autoSpaceDN/>
        <w:adjustRightInd/>
        <w:spacing w:line="259" w:lineRule="auto"/>
        <w:jc w:val="both"/>
        <w:textAlignment w:val="auto"/>
        <w:rPr>
          <w:rFonts w:ascii="Calibri" w:hAnsi="Calibri" w:cs="Calibri"/>
          <w:sz w:val="22"/>
          <w:szCs w:val="22"/>
        </w:rPr>
      </w:pPr>
      <w:r w:rsidRPr="00846206">
        <w:rPr>
          <w:rFonts w:ascii="Calibri" w:eastAsia="Calibri" w:hAnsi="Calibri" w:cs="Calibri"/>
          <w:sz w:val="22"/>
          <w:szCs w:val="22"/>
          <w:lang w:eastAsia="en-US"/>
        </w:rPr>
        <w:t>Sídlo:</w:t>
      </w:r>
      <w:r w:rsidRPr="00846206">
        <w:rPr>
          <w:sz w:val="22"/>
          <w:lang w:val="es-ES" w:eastAsia="en-US"/>
        </w:rPr>
        <w:t xml:space="preserve"> </w:t>
      </w:r>
      <w:r w:rsidRPr="00846206">
        <w:rPr>
          <w:rFonts w:ascii="Calibri" w:hAnsi="Calibri" w:cs="Calibri"/>
          <w:sz w:val="22"/>
          <w:szCs w:val="22"/>
        </w:rPr>
        <w:t>Allée de la Recherche 60, B-1070 Bruxelles, Belgium</w:t>
      </w:r>
    </w:p>
    <w:p w14:paraId="067A0B45" w14:textId="3A51FEB1" w:rsidR="00846206" w:rsidRPr="00846206" w:rsidRDefault="00846206" w:rsidP="00846206">
      <w:pPr>
        <w:overflowPunct/>
        <w:autoSpaceDE/>
        <w:autoSpaceDN/>
        <w:adjustRightInd/>
        <w:spacing w:line="259" w:lineRule="auto"/>
        <w:jc w:val="both"/>
        <w:textAlignment w:val="auto"/>
        <w:rPr>
          <w:rFonts w:ascii="Calibri" w:eastAsia="Calibri" w:hAnsi="Calibri" w:cs="Calibri"/>
          <w:sz w:val="22"/>
          <w:szCs w:val="22"/>
          <w:lang w:eastAsia="en-US"/>
        </w:rPr>
      </w:pPr>
      <w:r w:rsidRPr="00846206">
        <w:rPr>
          <w:rFonts w:ascii="Calibri" w:eastAsia="Calibri" w:hAnsi="Calibri" w:cs="Calibri"/>
          <w:sz w:val="22"/>
          <w:szCs w:val="22"/>
          <w:lang w:eastAsia="en-US"/>
        </w:rPr>
        <w:t xml:space="preserve">Zapsaná: </w:t>
      </w:r>
      <w:r w:rsidR="00B81DBF" w:rsidRPr="00B81DBF">
        <w:rPr>
          <w:rFonts w:ascii="Calibri" w:eastAsia="Calibri" w:hAnsi="Calibri" w:cs="Calibri"/>
          <w:sz w:val="22"/>
          <w:szCs w:val="22"/>
          <w:lang w:eastAsia="en-US"/>
        </w:rPr>
        <w:t>Kruispuntbank van Ondernemingen (Dutch) Banque-Carrefour des Entreprises (French) Zentrale Unternehmensdatenbank (German)</w:t>
      </w:r>
    </w:p>
    <w:p w14:paraId="130F0C05" w14:textId="5D28A445" w:rsidR="00846206" w:rsidRPr="00846206" w:rsidRDefault="00846206" w:rsidP="00846206">
      <w:pPr>
        <w:overflowPunct/>
        <w:autoSpaceDE/>
        <w:autoSpaceDN/>
        <w:adjustRightInd/>
        <w:spacing w:line="259" w:lineRule="auto"/>
        <w:jc w:val="both"/>
        <w:textAlignment w:val="auto"/>
        <w:rPr>
          <w:rFonts w:ascii="Calibri" w:eastAsia="Calibri" w:hAnsi="Calibri" w:cs="Calibri"/>
          <w:sz w:val="22"/>
          <w:szCs w:val="22"/>
          <w:lang w:eastAsia="en-US"/>
        </w:rPr>
      </w:pPr>
      <w:r w:rsidRPr="00846206">
        <w:rPr>
          <w:rFonts w:ascii="Calibri" w:eastAsia="Calibri" w:hAnsi="Calibri" w:cs="Calibri"/>
          <w:sz w:val="22"/>
          <w:szCs w:val="22"/>
          <w:lang w:eastAsia="en-US"/>
        </w:rPr>
        <w:t xml:space="preserve">Registrační číslo: </w:t>
      </w:r>
      <w:r w:rsidR="00B81DBF" w:rsidRPr="00B81DBF">
        <w:rPr>
          <w:rFonts w:ascii="Calibri" w:eastAsia="Calibri" w:hAnsi="Calibri" w:cs="Calibri"/>
          <w:sz w:val="22"/>
          <w:szCs w:val="22"/>
          <w:lang w:eastAsia="en-US"/>
        </w:rPr>
        <w:t>0403.096.168</w:t>
      </w:r>
    </w:p>
    <w:p w14:paraId="434CC6E6" w14:textId="4EC81440" w:rsidR="00846206" w:rsidRPr="00846206" w:rsidRDefault="00846206" w:rsidP="00846206">
      <w:pPr>
        <w:overflowPunct/>
        <w:autoSpaceDE/>
        <w:autoSpaceDN/>
        <w:adjustRightInd/>
        <w:spacing w:line="259" w:lineRule="auto"/>
        <w:jc w:val="both"/>
        <w:textAlignment w:val="auto"/>
        <w:rPr>
          <w:rFonts w:ascii="Calibri" w:eastAsia="Calibri" w:hAnsi="Calibri" w:cs="Calibri"/>
          <w:sz w:val="22"/>
          <w:szCs w:val="22"/>
          <w:lang w:eastAsia="en-US"/>
        </w:rPr>
      </w:pPr>
      <w:r w:rsidRPr="6D0C6C9A">
        <w:rPr>
          <w:rFonts w:ascii="Calibri" w:eastAsia="Calibri" w:hAnsi="Calibri" w:cs="Calibri"/>
          <w:sz w:val="22"/>
          <w:szCs w:val="22"/>
          <w:lang w:eastAsia="en-US"/>
        </w:rPr>
        <w:t xml:space="preserve">Zastoupena na základě plné moci </w:t>
      </w:r>
      <w:r w:rsidR="11B791BB" w:rsidRPr="6D0C6C9A">
        <w:rPr>
          <w:rFonts w:ascii="Calibri" w:eastAsia="Calibri" w:hAnsi="Calibri" w:cs="Calibri"/>
          <w:sz w:val="22"/>
          <w:szCs w:val="22"/>
          <w:lang w:eastAsia="en-US"/>
        </w:rPr>
        <w:t xml:space="preserve">ze dne </w:t>
      </w:r>
      <w:r w:rsidR="00FA6CDF">
        <w:rPr>
          <w:rFonts w:ascii="Calibri" w:eastAsia="Calibri" w:hAnsi="Calibri" w:cs="Calibri"/>
          <w:sz w:val="22"/>
          <w:szCs w:val="22"/>
          <w:lang w:eastAsia="en-US"/>
        </w:rPr>
        <w:t>24.11.2022</w:t>
      </w:r>
      <w:r w:rsidR="11B791BB" w:rsidRPr="6D0C6C9A">
        <w:rPr>
          <w:rFonts w:ascii="Calibri" w:eastAsia="Calibri" w:hAnsi="Calibri" w:cs="Calibri"/>
          <w:sz w:val="22"/>
          <w:szCs w:val="22"/>
          <w:lang w:eastAsia="en-US"/>
        </w:rPr>
        <w:t xml:space="preserve"> </w:t>
      </w:r>
      <w:r w:rsidR="3D3C8D25" w:rsidRPr="6D0C6C9A">
        <w:rPr>
          <w:rFonts w:ascii="Calibri" w:eastAsia="Calibri" w:hAnsi="Calibri" w:cs="Calibri"/>
          <w:sz w:val="22"/>
          <w:szCs w:val="22"/>
          <w:lang w:eastAsia="en-US"/>
        </w:rPr>
        <w:t>společností</w:t>
      </w:r>
      <w:r w:rsidRPr="6D0C6C9A">
        <w:rPr>
          <w:rFonts w:ascii="Calibri" w:eastAsia="Calibri" w:hAnsi="Calibri" w:cs="Calibri"/>
          <w:sz w:val="22"/>
          <w:szCs w:val="22"/>
          <w:lang w:eastAsia="en-US"/>
        </w:rPr>
        <w:t>:</w:t>
      </w:r>
    </w:p>
    <w:p w14:paraId="73775066" w14:textId="4678FBFC" w:rsidR="00846206" w:rsidRPr="004D6E7E" w:rsidRDefault="00846206" w:rsidP="00846206">
      <w:pPr>
        <w:overflowPunct/>
        <w:autoSpaceDE/>
        <w:autoSpaceDN/>
        <w:adjustRightInd/>
        <w:spacing w:after="160" w:line="259" w:lineRule="auto"/>
        <w:jc w:val="both"/>
        <w:textAlignment w:val="auto"/>
        <w:rPr>
          <w:rFonts w:ascii="Calibri" w:eastAsia="Calibri" w:hAnsi="Calibri" w:cs="Calibri"/>
          <w:b/>
          <w:bCs/>
          <w:sz w:val="22"/>
          <w:szCs w:val="22"/>
          <w:lang w:eastAsia="en-US"/>
        </w:rPr>
      </w:pPr>
      <w:r w:rsidRPr="004D6E7E">
        <w:rPr>
          <w:rFonts w:ascii="Calibri" w:eastAsia="Calibri" w:hAnsi="Calibri" w:cs="Calibri"/>
          <w:b/>
          <w:bCs/>
          <w:sz w:val="22"/>
          <w:szCs w:val="22"/>
          <w:lang w:eastAsia="en-US"/>
        </w:rPr>
        <w:t>Amgen s.r.o.</w:t>
      </w:r>
    </w:p>
    <w:p w14:paraId="43545A02" w14:textId="77777777" w:rsidR="00846206" w:rsidRPr="00846206" w:rsidRDefault="00846206" w:rsidP="00846206">
      <w:pPr>
        <w:jc w:val="both"/>
        <w:rPr>
          <w:rFonts w:ascii="Calibri" w:hAnsi="Calibri" w:cs="Calibri"/>
          <w:sz w:val="22"/>
          <w:szCs w:val="22"/>
        </w:rPr>
      </w:pPr>
      <w:r w:rsidRPr="00846206">
        <w:rPr>
          <w:rFonts w:ascii="Calibri" w:hAnsi="Calibri" w:cs="Calibri"/>
          <w:sz w:val="22"/>
          <w:szCs w:val="22"/>
        </w:rPr>
        <w:t>Sídlo: Klimentská 1216/46, 110 02 Praha 1</w:t>
      </w:r>
    </w:p>
    <w:p w14:paraId="160DC96F" w14:textId="77777777" w:rsidR="00846206" w:rsidRPr="00846206" w:rsidRDefault="00846206" w:rsidP="00846206">
      <w:pPr>
        <w:jc w:val="both"/>
        <w:rPr>
          <w:rFonts w:ascii="Calibri" w:hAnsi="Calibri" w:cs="Calibri"/>
          <w:sz w:val="22"/>
          <w:szCs w:val="22"/>
        </w:rPr>
      </w:pPr>
      <w:r w:rsidRPr="00846206">
        <w:rPr>
          <w:rFonts w:ascii="Calibri" w:hAnsi="Calibri" w:cs="Calibri"/>
          <w:sz w:val="22"/>
          <w:szCs w:val="22"/>
        </w:rPr>
        <w:t>IČO: 27117804</w:t>
      </w:r>
    </w:p>
    <w:p w14:paraId="29F55E79" w14:textId="77777777" w:rsidR="00846206" w:rsidRPr="00846206" w:rsidRDefault="00846206" w:rsidP="00846206">
      <w:pPr>
        <w:jc w:val="both"/>
        <w:rPr>
          <w:rFonts w:ascii="Calibri" w:hAnsi="Calibri" w:cs="Calibri"/>
          <w:sz w:val="22"/>
          <w:szCs w:val="22"/>
        </w:rPr>
      </w:pPr>
      <w:r w:rsidRPr="00846206">
        <w:rPr>
          <w:rFonts w:ascii="Calibri" w:hAnsi="Calibri" w:cs="Calibri"/>
          <w:sz w:val="22"/>
          <w:szCs w:val="22"/>
        </w:rPr>
        <w:t>DIČ: CZ27117804</w:t>
      </w:r>
    </w:p>
    <w:p w14:paraId="453615CF" w14:textId="2F86E104" w:rsidR="00846206" w:rsidRPr="00846206" w:rsidRDefault="00846206" w:rsidP="00846206">
      <w:pPr>
        <w:jc w:val="both"/>
        <w:rPr>
          <w:rFonts w:ascii="Calibri" w:hAnsi="Calibri" w:cs="Calibri"/>
          <w:sz w:val="22"/>
          <w:szCs w:val="22"/>
        </w:rPr>
      </w:pPr>
      <w:r w:rsidRPr="6D0C6C9A">
        <w:rPr>
          <w:rFonts w:ascii="Calibri" w:hAnsi="Calibri" w:cs="Calibri"/>
          <w:sz w:val="22"/>
          <w:szCs w:val="22"/>
        </w:rPr>
        <w:t xml:space="preserve">Zapsaný v obchodním rejstříku vedeném Městským soudem v Praze, </w:t>
      </w:r>
      <w:r w:rsidR="608EA5D5" w:rsidRPr="6D0C6C9A">
        <w:rPr>
          <w:rFonts w:ascii="Calibri" w:hAnsi="Calibri" w:cs="Calibri"/>
          <w:sz w:val="22"/>
          <w:szCs w:val="22"/>
        </w:rPr>
        <w:t>sp.zn.</w:t>
      </w:r>
      <w:r w:rsidRPr="6D0C6C9A">
        <w:rPr>
          <w:rFonts w:ascii="Calibri" w:hAnsi="Calibri" w:cs="Calibri"/>
          <w:sz w:val="22"/>
          <w:szCs w:val="22"/>
        </w:rPr>
        <w:t xml:space="preserve"> C 97583</w:t>
      </w:r>
    </w:p>
    <w:p w14:paraId="46EF7579" w14:textId="6039FF52" w:rsidR="00846206" w:rsidRPr="00846206" w:rsidRDefault="00846206" w:rsidP="00846206">
      <w:pPr>
        <w:jc w:val="both"/>
        <w:rPr>
          <w:rFonts w:ascii="Calibri" w:hAnsi="Calibri" w:cs="Calibri"/>
          <w:sz w:val="22"/>
          <w:szCs w:val="22"/>
        </w:rPr>
      </w:pPr>
      <w:r w:rsidRPr="6D0C6C9A">
        <w:rPr>
          <w:rFonts w:ascii="Calibri" w:hAnsi="Calibri" w:cs="Calibri"/>
          <w:sz w:val="22"/>
          <w:szCs w:val="22"/>
        </w:rPr>
        <w:t xml:space="preserve">Zastoupené: </w:t>
      </w:r>
      <w:proofErr w:type="spellStart"/>
      <w:r w:rsidR="002E5C0C" w:rsidRPr="002E5C0C">
        <w:rPr>
          <w:rFonts w:asciiTheme="minorHAnsi" w:hAnsiTheme="minorHAnsi"/>
          <w:sz w:val="22"/>
          <w:highlight w:val="black"/>
        </w:rPr>
        <w:t>xxxxxxxxxx</w:t>
      </w:r>
      <w:proofErr w:type="spellEnd"/>
    </w:p>
    <w:p w14:paraId="6B7A838A" w14:textId="0938106E" w:rsidR="00846206" w:rsidRPr="00846206" w:rsidRDefault="00846206" w:rsidP="00846206">
      <w:pPr>
        <w:overflowPunct/>
        <w:autoSpaceDE/>
        <w:autoSpaceDN/>
        <w:adjustRightInd/>
        <w:spacing w:line="276" w:lineRule="auto"/>
        <w:ind w:right="113"/>
        <w:jc w:val="both"/>
        <w:textAlignment w:val="auto"/>
        <w:rPr>
          <w:rFonts w:ascii="Calibri" w:hAnsi="Calibri" w:cs="Calibri"/>
          <w:sz w:val="22"/>
          <w:szCs w:val="22"/>
        </w:rPr>
      </w:pPr>
      <w:r w:rsidRPr="00846206">
        <w:rPr>
          <w:rFonts w:ascii="Calibri" w:hAnsi="Calibri" w:cs="Calibri"/>
          <w:sz w:val="22"/>
          <w:szCs w:val="22"/>
        </w:rPr>
        <w:t xml:space="preserve">Bankovní spojení </w:t>
      </w:r>
      <w:proofErr w:type="spellStart"/>
      <w:r w:rsidR="002E5C0C" w:rsidRPr="002E5C0C">
        <w:rPr>
          <w:rFonts w:asciiTheme="minorHAnsi" w:hAnsiTheme="minorHAnsi"/>
          <w:sz w:val="22"/>
          <w:highlight w:val="black"/>
        </w:rPr>
        <w:t>xxxxxxxxxx</w:t>
      </w:r>
      <w:proofErr w:type="spellEnd"/>
    </w:p>
    <w:p w14:paraId="765D74F1" w14:textId="0C972D60" w:rsidR="00860050" w:rsidRDefault="00846206" w:rsidP="6D0C6C9A">
      <w:pPr>
        <w:spacing w:line="276" w:lineRule="auto"/>
        <w:rPr>
          <w:rFonts w:ascii="Calibri" w:hAnsi="Calibri" w:cs="Calibri"/>
          <w:sz w:val="22"/>
          <w:szCs w:val="22"/>
        </w:rPr>
      </w:pPr>
      <w:r w:rsidRPr="00846206">
        <w:rPr>
          <w:rFonts w:ascii="Calibri" w:hAnsi="Calibri" w:cs="Calibri"/>
          <w:sz w:val="22"/>
          <w:szCs w:val="22"/>
        </w:rPr>
        <w:t xml:space="preserve">Číslo účtu: </w:t>
      </w:r>
      <w:proofErr w:type="spellStart"/>
      <w:r w:rsidR="002E5C0C" w:rsidRPr="002E5C0C">
        <w:rPr>
          <w:rFonts w:asciiTheme="minorHAnsi" w:hAnsiTheme="minorHAnsi"/>
          <w:sz w:val="22"/>
          <w:highlight w:val="black"/>
        </w:rPr>
        <w:t>xxxxxxxxxx</w:t>
      </w:r>
      <w:proofErr w:type="spellEnd"/>
    </w:p>
    <w:p w14:paraId="550D4070" w14:textId="204E4944" w:rsidR="00B143E3" w:rsidRPr="00B143E3" w:rsidRDefault="00B143E3" w:rsidP="6D0C6C9A">
      <w:pPr>
        <w:spacing w:line="276" w:lineRule="auto"/>
        <w:rPr>
          <w:rFonts w:asciiTheme="minorHAnsi" w:hAnsiTheme="minorHAnsi" w:cstheme="minorBidi"/>
          <w:sz w:val="22"/>
          <w:szCs w:val="22"/>
        </w:rPr>
      </w:pPr>
      <w:r w:rsidRPr="6D0C6C9A">
        <w:rPr>
          <w:rFonts w:asciiTheme="minorHAnsi" w:hAnsiTheme="minorHAnsi" w:cstheme="minorBidi"/>
          <w:sz w:val="22"/>
          <w:szCs w:val="22"/>
        </w:rPr>
        <w:t>(</w:t>
      </w:r>
      <w:r w:rsidRPr="6D0C6C9A">
        <w:rPr>
          <w:rFonts w:asciiTheme="minorHAnsi" w:hAnsiTheme="minorHAnsi"/>
          <w:sz w:val="22"/>
          <w:szCs w:val="22"/>
        </w:rPr>
        <w:t>dále jen „</w:t>
      </w:r>
      <w:r w:rsidRPr="6D0C6C9A">
        <w:rPr>
          <w:rFonts w:asciiTheme="minorHAnsi" w:hAnsiTheme="minorHAnsi" w:cstheme="minorBidi"/>
          <w:sz w:val="22"/>
          <w:szCs w:val="22"/>
        </w:rPr>
        <w:t>Držitel“)</w:t>
      </w:r>
    </w:p>
    <w:p w14:paraId="2146157C" w14:textId="2734E813" w:rsidR="45DA8E79" w:rsidRDefault="45DA8E79" w:rsidP="6D0C6C9A">
      <w:pPr>
        <w:spacing w:line="276" w:lineRule="auto"/>
        <w:rPr>
          <w:rFonts w:asciiTheme="minorHAnsi" w:hAnsiTheme="minorHAnsi" w:cstheme="minorBidi"/>
          <w:sz w:val="22"/>
          <w:szCs w:val="22"/>
        </w:rPr>
      </w:pPr>
      <w:r w:rsidRPr="6D0C6C9A">
        <w:rPr>
          <w:rFonts w:asciiTheme="minorHAnsi" w:hAnsiTheme="minorHAnsi" w:cstheme="minorBidi"/>
          <w:sz w:val="22"/>
          <w:szCs w:val="22"/>
        </w:rPr>
        <w:t>(společnost Amgen s.r.o. dále také jen jako “Zástupce”)</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73E05A7" w:rsidR="002D3D78" w:rsidRPr="00E51819"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E51819">
        <w:rPr>
          <w:rFonts w:asciiTheme="minorHAnsi" w:hAnsiTheme="minorHAnsi"/>
          <w:b/>
          <w:sz w:val="22"/>
        </w:rPr>
        <w:t xml:space="preserve">Limitem </w:t>
      </w:r>
      <w:r w:rsidRPr="00E51819">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E53F067" w14:textId="77777777" w:rsidR="00541F70" w:rsidRDefault="00541F70" w:rsidP="005C48B2">
      <w:pPr>
        <w:spacing w:before="120" w:after="40" w:line="276" w:lineRule="auto"/>
        <w:jc w:val="center"/>
        <w:rPr>
          <w:rFonts w:asciiTheme="minorHAnsi" w:hAnsiTheme="minorHAnsi"/>
          <w:b/>
          <w:sz w:val="22"/>
        </w:rPr>
      </w:pP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3AF795D" w:rsidR="00EF10DF" w:rsidRPr="0018509E" w:rsidRDefault="009E62D4" w:rsidP="7E519BF3">
      <w:pPr>
        <w:spacing w:before="120" w:after="40" w:line="276" w:lineRule="auto"/>
        <w:ind w:left="284" w:hanging="284"/>
        <w:jc w:val="both"/>
        <w:rPr>
          <w:rFonts w:asciiTheme="minorHAnsi" w:hAnsiTheme="minorHAnsi"/>
          <w:sz w:val="22"/>
          <w:szCs w:val="22"/>
        </w:rPr>
      </w:pPr>
      <w:r w:rsidRPr="3B9E249F">
        <w:rPr>
          <w:rFonts w:asciiTheme="minorHAnsi" w:hAnsiTheme="minorHAnsi" w:cstheme="minorBidi"/>
          <w:sz w:val="22"/>
          <w:szCs w:val="22"/>
        </w:rPr>
        <w:t>3.</w:t>
      </w:r>
      <w:r>
        <w:tab/>
      </w:r>
      <w:r w:rsidR="004347B6" w:rsidRPr="3B9E249F">
        <w:rPr>
          <w:rFonts w:asciiTheme="minorHAnsi" w:hAnsiTheme="minorHAnsi"/>
          <w:sz w:val="22"/>
          <w:szCs w:val="22"/>
        </w:rPr>
        <w:t>Smluvní</w:t>
      </w:r>
      <w:r w:rsidR="00FF46FE" w:rsidRPr="3B9E249F">
        <w:rPr>
          <w:rFonts w:asciiTheme="minorHAnsi" w:hAnsiTheme="minorHAnsi"/>
          <w:sz w:val="22"/>
          <w:szCs w:val="22"/>
        </w:rPr>
        <w:t xml:space="preserve"> strany jsou povinny se vzájemně neprodleně písemně informovat o skutečnostech, které by podstatným způsobem mohly ovlivnit plnění této </w:t>
      </w:r>
      <w:r w:rsidR="00C33180" w:rsidRPr="3B9E249F">
        <w:rPr>
          <w:rFonts w:asciiTheme="minorHAnsi" w:hAnsiTheme="minorHAnsi"/>
          <w:sz w:val="22"/>
          <w:szCs w:val="22"/>
        </w:rPr>
        <w:t>S</w:t>
      </w:r>
      <w:r w:rsidR="00FF46FE" w:rsidRPr="3B9E249F">
        <w:rPr>
          <w:rFonts w:asciiTheme="minorHAnsi" w:hAnsiTheme="minorHAnsi"/>
          <w:sz w:val="22"/>
          <w:szCs w:val="22"/>
        </w:rPr>
        <w:t>mlouvy.</w:t>
      </w:r>
      <w:r w:rsidR="00EF10DF" w:rsidRPr="3B9E249F">
        <w:rPr>
          <w:rFonts w:asciiTheme="minorHAnsi" w:hAnsiTheme="minorHAnsi"/>
          <w:sz w:val="22"/>
          <w:szCs w:val="22"/>
        </w:rPr>
        <w:t xml:space="preserve"> Smluvní strany se dohodly, že v případě, kdy dojde ke změně v registraci Přípravku, která může mít přímý vliv na dohodnutou </w:t>
      </w:r>
      <w:r w:rsidR="0075447A" w:rsidRPr="3B9E249F">
        <w:rPr>
          <w:rFonts w:asciiTheme="minorHAnsi" w:hAnsiTheme="minorHAnsi"/>
          <w:sz w:val="22"/>
          <w:szCs w:val="22"/>
        </w:rPr>
        <w:t>Zpětnou platbu</w:t>
      </w:r>
      <w:r w:rsidR="00EF10DF" w:rsidRPr="3B9E249F">
        <w:rPr>
          <w:rFonts w:asciiTheme="minorHAnsi" w:hAnsiTheme="minorHAnsi"/>
          <w:sz w:val="22"/>
          <w:szCs w:val="22"/>
        </w:rPr>
        <w:t xml:space="preserve">, zejména jde-li o změnu ve velikosti balení, obsahu léčivé látky, cesty podání, nebo lékové formy Přípravku, smluvní strany písemným dodatkem tuto Smlouvu na základě dohody </w:t>
      </w:r>
      <w:r w:rsidR="000A7949" w:rsidRPr="3B9E249F">
        <w:rPr>
          <w:rFonts w:asciiTheme="minorHAnsi" w:hAnsiTheme="minorHAnsi"/>
          <w:sz w:val="22"/>
          <w:szCs w:val="22"/>
        </w:rPr>
        <w:t xml:space="preserve">přiměřeně </w:t>
      </w:r>
      <w:r w:rsidR="00EF10DF" w:rsidRPr="3B9E249F">
        <w:rPr>
          <w:rFonts w:asciiTheme="minorHAnsi" w:hAnsiTheme="minorHAnsi"/>
          <w:sz w:val="22"/>
          <w:szCs w:val="22"/>
        </w:rPr>
        <w:t xml:space="preserve">upraví. Smluvní strany tuto Smlouvu upraví písemným dodatkem také v případech, kdy došlo ke změnám, které mohou mít přímý vliv na dohodnutou </w:t>
      </w:r>
      <w:r w:rsidR="0075447A" w:rsidRPr="3B9E249F">
        <w:rPr>
          <w:rFonts w:asciiTheme="minorHAnsi" w:hAnsiTheme="minorHAnsi"/>
          <w:sz w:val="22"/>
          <w:szCs w:val="22"/>
        </w:rPr>
        <w:t>Zpětnou platbu</w:t>
      </w:r>
      <w:r w:rsidR="00EF10DF" w:rsidRPr="3B9E249F">
        <w:rPr>
          <w:rFonts w:asciiTheme="minorHAnsi" w:hAnsiTheme="minorHAnsi"/>
          <w:sz w:val="22"/>
          <w:szCs w:val="22"/>
        </w:rPr>
        <w:t xml:space="preserve">, zejména jde-li o změnu v důsledku změny </w:t>
      </w:r>
      <w:r w:rsidR="00157B08" w:rsidRPr="3B9E249F">
        <w:rPr>
          <w:rFonts w:asciiTheme="minorHAnsi" w:hAnsiTheme="minorHAnsi"/>
          <w:sz w:val="22"/>
          <w:szCs w:val="22"/>
        </w:rPr>
        <w:t>právních předpisů</w:t>
      </w:r>
      <w:r w:rsidR="00AF2F9D" w:rsidRPr="3B9E249F">
        <w:rPr>
          <w:rFonts w:asciiTheme="minorHAnsi" w:hAnsiTheme="minorHAnsi"/>
          <w:sz w:val="22"/>
          <w:szCs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0FCE05B7" w14:textId="77777777" w:rsidR="00F10027" w:rsidRPr="0018509E" w:rsidRDefault="00F10027" w:rsidP="005C48B2">
      <w:pPr>
        <w:spacing w:after="40" w:line="276" w:lineRule="auto"/>
        <w:ind w:left="284" w:hanging="284"/>
        <w:jc w:val="both"/>
        <w:rPr>
          <w:rFonts w:asciiTheme="minorHAnsi" w:hAnsiTheme="minorHAnsi"/>
          <w:color w:val="4F81BD" w:themeColor="accent1"/>
          <w:sz w:val="22"/>
        </w:rPr>
      </w:pPr>
    </w:p>
    <w:p w14:paraId="6DBDEF3B" w14:textId="77777777" w:rsidR="009C6BAD" w:rsidRPr="00FF1D35" w:rsidRDefault="009C6BAD" w:rsidP="005C48B2">
      <w:pPr>
        <w:spacing w:after="40" w:line="276" w:lineRule="auto"/>
        <w:jc w:val="center"/>
        <w:rPr>
          <w:rFonts w:asciiTheme="minorHAnsi" w:hAnsiTheme="minorHAnsi"/>
          <w:sz w:val="22"/>
        </w:rPr>
      </w:pPr>
      <w:r w:rsidRPr="00FF1D35">
        <w:rPr>
          <w:rFonts w:asciiTheme="minorHAnsi" w:hAnsiTheme="minorHAnsi"/>
          <w:b/>
          <w:sz w:val="22"/>
        </w:rPr>
        <w:t>Limit</w:t>
      </w:r>
    </w:p>
    <w:p w14:paraId="2A8F9BA7" w14:textId="76504C8B" w:rsidR="009C6BAD" w:rsidRPr="00FF1D35"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FF1D35">
        <w:rPr>
          <w:rFonts w:asciiTheme="minorHAnsi" w:hAnsiTheme="minorHAnsi" w:cstheme="minorHAnsi"/>
          <w:sz w:val="22"/>
          <w:szCs w:val="22"/>
        </w:rPr>
        <w:t>1.</w:t>
      </w:r>
      <w:r w:rsidRPr="00FF1D35">
        <w:rPr>
          <w:rFonts w:asciiTheme="minorHAnsi" w:hAnsiTheme="minorHAnsi" w:cstheme="minorHAnsi"/>
          <w:sz w:val="22"/>
          <w:szCs w:val="22"/>
        </w:rPr>
        <w:tab/>
      </w:r>
      <w:r w:rsidR="009C6BAD" w:rsidRPr="00FF1D35">
        <w:rPr>
          <w:rFonts w:asciiTheme="minorHAnsi" w:hAnsiTheme="minorHAnsi"/>
          <w:sz w:val="22"/>
        </w:rPr>
        <w:t xml:space="preserve">Smluvní strany se dohodly, že </w:t>
      </w:r>
      <w:r w:rsidR="009C6BAD" w:rsidRPr="00FF1D35">
        <w:rPr>
          <w:rFonts w:asciiTheme="minorHAnsi" w:hAnsiTheme="minorHAnsi"/>
          <w:b/>
          <w:sz w:val="22"/>
        </w:rPr>
        <w:t xml:space="preserve">Limit </w:t>
      </w:r>
      <w:r w:rsidR="009C6BAD" w:rsidRPr="00FF1D35">
        <w:rPr>
          <w:rFonts w:asciiTheme="minorHAnsi" w:hAnsiTheme="minorHAnsi"/>
          <w:sz w:val="22"/>
        </w:rPr>
        <w:t xml:space="preserve">za specifikovaná období </w:t>
      </w:r>
      <w:r w:rsidR="002C6CB1" w:rsidRPr="00FF1D35">
        <w:rPr>
          <w:rFonts w:asciiTheme="minorHAnsi" w:hAnsiTheme="minorHAnsi"/>
          <w:sz w:val="22"/>
        </w:rPr>
        <w:t xml:space="preserve">činí částky uvedené </w:t>
      </w:r>
      <w:r w:rsidR="009C6BAD" w:rsidRPr="00FF1D35">
        <w:rPr>
          <w:rFonts w:asciiTheme="minorHAnsi" w:hAnsiTheme="minorHAnsi"/>
          <w:sz w:val="22"/>
        </w:rPr>
        <w:t>v Příloze č. 1 této Smlouvy.</w:t>
      </w:r>
    </w:p>
    <w:p w14:paraId="62531AD3" w14:textId="1190A352" w:rsidR="009C6BAD" w:rsidRPr="00FF1D35"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FF1D35">
        <w:rPr>
          <w:rFonts w:asciiTheme="minorHAnsi" w:hAnsiTheme="minorHAnsi" w:cstheme="minorHAnsi"/>
          <w:sz w:val="22"/>
          <w:szCs w:val="22"/>
        </w:rPr>
        <w:t>2.</w:t>
      </w:r>
      <w:r w:rsidRPr="00FF1D35">
        <w:rPr>
          <w:rFonts w:asciiTheme="minorHAnsi" w:hAnsiTheme="minorHAnsi" w:cstheme="minorHAnsi"/>
          <w:sz w:val="22"/>
          <w:szCs w:val="22"/>
        </w:rPr>
        <w:tab/>
      </w:r>
      <w:r w:rsidR="009C6BAD" w:rsidRPr="00FF1D35">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18509E"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4F81BD" w:themeColor="accent1"/>
          <w:sz w:val="22"/>
        </w:rPr>
      </w:pPr>
      <w:r w:rsidRPr="00FF1D35">
        <w:rPr>
          <w:rFonts w:asciiTheme="minorHAnsi" w:hAnsiTheme="minorHAnsi" w:cstheme="minorHAnsi"/>
          <w:sz w:val="22"/>
          <w:szCs w:val="22"/>
        </w:rPr>
        <w:t>3.</w:t>
      </w:r>
      <w:r w:rsidRPr="00FF1D35">
        <w:rPr>
          <w:rFonts w:asciiTheme="minorHAnsi" w:hAnsiTheme="minorHAnsi" w:cstheme="minorHAnsi"/>
          <w:sz w:val="22"/>
          <w:szCs w:val="22"/>
        </w:rPr>
        <w:tab/>
      </w:r>
      <w:r w:rsidR="009C6BAD" w:rsidRPr="00FF1D35">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055FB6D2" w14:textId="77777777" w:rsidR="00860050" w:rsidRDefault="00860050" w:rsidP="005C48B2">
      <w:pPr>
        <w:pStyle w:val="Stylpravidel"/>
        <w:tabs>
          <w:tab w:val="left" w:pos="381"/>
        </w:tabs>
        <w:spacing w:before="0" w:after="40" w:line="276" w:lineRule="auto"/>
        <w:ind w:left="3"/>
        <w:jc w:val="center"/>
        <w:rPr>
          <w:rFonts w:asciiTheme="minorHAnsi" w:hAnsiTheme="minorHAnsi"/>
          <w:b/>
          <w:sz w:val="22"/>
        </w:rPr>
      </w:pPr>
    </w:p>
    <w:p w14:paraId="1A3333FE" w14:textId="423BA618"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1C4B4DEE" w:rsidR="009C6BAD" w:rsidRPr="00E418C4" w:rsidRDefault="009C6BAD" w:rsidP="6D0C6C9A">
      <w:pPr>
        <w:pStyle w:val="Odstavecseseznamem"/>
        <w:numPr>
          <w:ilvl w:val="0"/>
          <w:numId w:val="18"/>
        </w:numPr>
        <w:spacing w:before="120" w:after="40" w:line="276" w:lineRule="auto"/>
        <w:ind w:left="426"/>
        <w:jc w:val="both"/>
        <w:rPr>
          <w:rFonts w:asciiTheme="minorHAnsi" w:hAnsiTheme="minorHAnsi"/>
          <w:sz w:val="22"/>
          <w:szCs w:val="22"/>
        </w:rPr>
      </w:pPr>
      <w:r w:rsidRPr="6D0C6C9A">
        <w:rPr>
          <w:rFonts w:asciiTheme="minorHAnsi" w:hAnsiTheme="minorHAnsi"/>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1205AF00" w:rsidR="00E418C4" w:rsidRPr="004D7476" w:rsidRDefault="00E418C4" w:rsidP="6D0C6C9A">
      <w:pPr>
        <w:pStyle w:val="Odstavecseseznamem"/>
        <w:numPr>
          <w:ilvl w:val="0"/>
          <w:numId w:val="18"/>
        </w:numPr>
        <w:spacing w:before="120" w:after="40" w:line="276" w:lineRule="auto"/>
        <w:ind w:left="425" w:hanging="357"/>
        <w:jc w:val="both"/>
        <w:rPr>
          <w:rFonts w:asciiTheme="minorHAnsi" w:hAnsiTheme="minorHAnsi"/>
          <w:sz w:val="22"/>
          <w:szCs w:val="22"/>
        </w:rPr>
      </w:pPr>
      <w:r w:rsidRPr="6D0C6C9A">
        <w:rPr>
          <w:rFonts w:asciiTheme="minorHAnsi" w:hAnsiTheme="minorHAnsi"/>
          <w:sz w:val="22"/>
          <w:szCs w:val="22"/>
        </w:rPr>
        <w:t xml:space="preserve">Pojišťovna se zavazuje, že k zajištění průběžného přehledu o nákladech na léčbu Přípravkem poskytne </w:t>
      </w:r>
      <w:r w:rsidR="0720F926" w:rsidRPr="6D0C6C9A">
        <w:rPr>
          <w:rFonts w:asciiTheme="minorHAnsi" w:hAnsiTheme="minorHAnsi"/>
          <w:sz w:val="22"/>
          <w:szCs w:val="22"/>
        </w:rPr>
        <w:t>Z</w:t>
      </w:r>
      <w:r w:rsidR="0068338A" w:rsidRPr="6D0C6C9A">
        <w:rPr>
          <w:rFonts w:asciiTheme="minorHAnsi" w:hAnsiTheme="minorHAnsi"/>
          <w:sz w:val="22"/>
          <w:szCs w:val="22"/>
        </w:rPr>
        <w:t xml:space="preserve">ástupci </w:t>
      </w:r>
      <w:r w:rsidRPr="6D0C6C9A">
        <w:rPr>
          <w:rFonts w:asciiTheme="minorHAnsi" w:hAnsiTheme="minorHAnsi"/>
          <w:sz w:val="22"/>
          <w:szCs w:val="22"/>
        </w:rPr>
        <w:t>Držitel</w:t>
      </w:r>
      <w:r w:rsidR="0068338A" w:rsidRPr="6D0C6C9A">
        <w:rPr>
          <w:rFonts w:asciiTheme="minorHAnsi" w:hAnsiTheme="minorHAnsi"/>
          <w:sz w:val="22"/>
          <w:szCs w:val="22"/>
        </w:rPr>
        <w:t>e</w:t>
      </w:r>
      <w:r w:rsidRPr="6D0C6C9A">
        <w:rPr>
          <w:rFonts w:asciiTheme="minorHAnsi" w:hAnsiTheme="minorHAnsi"/>
          <w:sz w:val="22"/>
          <w:szCs w:val="22"/>
        </w:rPr>
        <w:t xml:space="preserve">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6D0C6C9A">
        <w:rPr>
          <w:rFonts w:asciiTheme="minorHAnsi" w:hAnsiTheme="minorHAnsi"/>
          <w:sz w:val="22"/>
          <w:szCs w:val="22"/>
        </w:rPr>
        <w:t>-</w:t>
      </w:r>
      <w:r w:rsidRPr="6D0C6C9A">
        <w:rPr>
          <w:rFonts w:asciiTheme="minorHAnsi" w:hAnsiTheme="minorHAnsi"/>
          <w:sz w:val="22"/>
          <w:szCs w:val="22"/>
        </w:rPr>
        <w:t>mailovou adresu</w:t>
      </w:r>
      <w:r w:rsidR="00000D3F" w:rsidRPr="6D0C6C9A">
        <w:rPr>
          <w:rFonts w:asciiTheme="minorHAnsi" w:hAnsiTheme="minorHAnsi"/>
          <w:sz w:val="22"/>
          <w:szCs w:val="22"/>
        </w:rPr>
        <w:t>:</w:t>
      </w:r>
      <w:r w:rsidRPr="6D0C6C9A">
        <w:rPr>
          <w:rFonts w:asciiTheme="minorHAnsi" w:hAnsiTheme="minorHAnsi"/>
          <w:sz w:val="22"/>
          <w:szCs w:val="22"/>
        </w:rPr>
        <w:t xml:space="preserve"> </w:t>
      </w:r>
      <w:bookmarkStart w:id="1" w:name="_Hlk143241313"/>
      <w:r w:rsidR="00F9182B" w:rsidRPr="00F9182B">
        <w:rPr>
          <w:rFonts w:asciiTheme="minorHAnsi" w:hAnsiTheme="minorHAnsi"/>
          <w:sz w:val="22"/>
          <w:szCs w:val="22"/>
          <w:highlight w:val="black"/>
        </w:rPr>
        <w:t>xxxxxxxxxxxxxxxxxxx</w:t>
      </w:r>
      <w:r w:rsidR="00000D3F" w:rsidRPr="6D0C6C9A">
        <w:rPr>
          <w:rFonts w:asciiTheme="minorHAnsi" w:hAnsiTheme="minorHAnsi"/>
          <w:color w:val="548DD4" w:themeColor="text2" w:themeTint="99"/>
          <w:sz w:val="22"/>
          <w:szCs w:val="22"/>
        </w:rPr>
        <w:t xml:space="preserve">, </w:t>
      </w:r>
      <w:r w:rsidR="00F9182B" w:rsidRPr="00F9182B">
        <w:rPr>
          <w:rFonts w:asciiTheme="minorHAnsi" w:hAnsiTheme="minorHAnsi"/>
          <w:sz w:val="22"/>
          <w:szCs w:val="22"/>
          <w:highlight w:val="black"/>
        </w:rPr>
        <w:t>xxxxxxxxxxxxxxxxxxxx</w:t>
      </w:r>
      <w:bookmarkStart w:id="2" w:name="_Hlk52525399"/>
      <w:r w:rsidR="00000D3F" w:rsidRPr="00F9182B">
        <w:rPr>
          <w:rFonts w:asciiTheme="minorHAnsi" w:hAnsiTheme="minorHAnsi"/>
          <w:sz w:val="22"/>
          <w:szCs w:val="22"/>
        </w:rPr>
        <w:t xml:space="preserve"> a</w:t>
      </w:r>
      <w:r w:rsidR="00000D3F" w:rsidRPr="6D0C6C9A">
        <w:rPr>
          <w:rFonts w:asciiTheme="minorHAnsi" w:hAnsiTheme="minorHAnsi"/>
          <w:color w:val="548DD4" w:themeColor="text2" w:themeTint="99"/>
          <w:sz w:val="22"/>
          <w:szCs w:val="22"/>
        </w:rPr>
        <w:t xml:space="preserve"> </w:t>
      </w:r>
      <w:bookmarkEnd w:id="2"/>
      <w:r w:rsidR="00F9182B" w:rsidRPr="00F9182B">
        <w:rPr>
          <w:rFonts w:asciiTheme="minorHAnsi" w:hAnsiTheme="minorHAnsi"/>
          <w:sz w:val="22"/>
          <w:szCs w:val="22"/>
          <w:highlight w:val="black"/>
        </w:rPr>
        <w:t>xxxxxxxxxxxxxxxxxxxx</w:t>
      </w:r>
      <w:bookmarkEnd w:id="1"/>
      <w:r w:rsidR="00000D3F" w:rsidRPr="6D0C6C9A">
        <w:rPr>
          <w:rFonts w:asciiTheme="minorHAnsi" w:hAnsiTheme="minorHAnsi"/>
          <w:color w:val="548DD4" w:themeColor="text2" w:themeTint="99"/>
          <w:sz w:val="22"/>
          <w:szCs w:val="22"/>
        </w:rPr>
        <w:t>.</w:t>
      </w:r>
      <w:r w:rsidR="004750C9" w:rsidRPr="6D0C6C9A">
        <w:rPr>
          <w:rFonts w:asciiTheme="minorHAnsi" w:hAnsiTheme="minorHAnsi"/>
          <w:sz w:val="22"/>
          <w:szCs w:val="22"/>
        </w:rPr>
        <w:t xml:space="preserve"> </w:t>
      </w:r>
      <w:r w:rsidR="004750C9" w:rsidRPr="004D7476">
        <w:rPr>
          <w:rFonts w:asciiTheme="minorHAnsi" w:hAnsiTheme="minorHAnsi"/>
          <w:sz w:val="22"/>
          <w:szCs w:val="22"/>
        </w:rPr>
        <w:t>Pro vyloučení pochybností se uvádí, že do přehledu nejsou zahrnuty náklady na Přípravek, které nebyly přiznány Poskytovateli na základě revizní kontroly Pojišťovny. Dále si smluvní strany sjednaly, že v přehledu dle tohoto odstavce nebudou zahrnuty náklady na Přípravek, které byly vykázány k úhradě dle § 16 zákona o veřejném zdravotním pojištění.</w:t>
      </w:r>
    </w:p>
    <w:p w14:paraId="10B2FB2F" w14:textId="3BEA0B8C" w:rsidR="009C6BAD" w:rsidRPr="0018509E" w:rsidRDefault="009C6BAD" w:rsidP="6D0C6C9A">
      <w:pPr>
        <w:pStyle w:val="Odstavecseseznamem"/>
        <w:numPr>
          <w:ilvl w:val="0"/>
          <w:numId w:val="18"/>
        </w:numPr>
        <w:spacing w:before="120" w:after="40" w:line="276" w:lineRule="auto"/>
        <w:ind w:left="425" w:hanging="357"/>
        <w:jc w:val="both"/>
        <w:rPr>
          <w:rFonts w:asciiTheme="minorHAnsi" w:hAnsiTheme="minorHAnsi"/>
          <w:sz w:val="22"/>
          <w:szCs w:val="22"/>
        </w:rPr>
      </w:pPr>
      <w:r w:rsidRPr="6D0C6C9A">
        <w:rPr>
          <w:rFonts w:asciiTheme="minorHAnsi" w:hAnsiTheme="minorHAnsi"/>
          <w:sz w:val="22"/>
          <w:szCs w:val="22"/>
        </w:rPr>
        <w:t>Zpětná platba bude Držitele</w:t>
      </w:r>
      <w:r w:rsidR="000261A4">
        <w:rPr>
          <w:rFonts w:asciiTheme="minorHAnsi" w:hAnsiTheme="minorHAnsi"/>
          <w:sz w:val="22"/>
          <w:szCs w:val="22"/>
        </w:rPr>
        <w:t>m</w:t>
      </w:r>
      <w:r w:rsidRPr="6D0C6C9A">
        <w:rPr>
          <w:rFonts w:asciiTheme="minorHAnsi" w:hAnsiTheme="minorHAnsi"/>
          <w:sz w:val="22"/>
          <w:szCs w:val="22"/>
        </w:rPr>
        <w:t xml:space="preserve"> Pojišťovně uhrazena</w:t>
      </w:r>
      <w:r w:rsidR="459FDACF" w:rsidRPr="6D0C6C9A">
        <w:rPr>
          <w:rFonts w:asciiTheme="minorHAnsi" w:hAnsiTheme="minorHAnsi"/>
          <w:sz w:val="22"/>
          <w:szCs w:val="22"/>
        </w:rPr>
        <w:t xml:space="preserve"> prostřednictvím</w:t>
      </w:r>
      <w:r w:rsidR="342C3155" w:rsidRPr="6D0C6C9A">
        <w:rPr>
          <w:rFonts w:asciiTheme="minorHAnsi" w:hAnsiTheme="minorHAnsi"/>
          <w:sz w:val="22"/>
          <w:szCs w:val="22"/>
        </w:rPr>
        <w:t xml:space="preserve"> </w:t>
      </w:r>
      <w:r w:rsidR="0D878F8A" w:rsidRPr="6D0C6C9A">
        <w:rPr>
          <w:rFonts w:asciiTheme="minorHAnsi" w:hAnsiTheme="minorHAnsi"/>
          <w:sz w:val="22"/>
          <w:szCs w:val="22"/>
        </w:rPr>
        <w:t>Zás</w:t>
      </w:r>
      <w:r w:rsidR="28C18159" w:rsidRPr="6D0C6C9A">
        <w:rPr>
          <w:rFonts w:asciiTheme="minorHAnsi" w:hAnsiTheme="minorHAnsi"/>
          <w:sz w:val="22"/>
          <w:szCs w:val="22"/>
        </w:rPr>
        <w:t>t</w:t>
      </w:r>
      <w:r w:rsidR="0D878F8A" w:rsidRPr="6D0C6C9A">
        <w:rPr>
          <w:rFonts w:asciiTheme="minorHAnsi" w:hAnsiTheme="minorHAnsi"/>
          <w:sz w:val="22"/>
          <w:szCs w:val="22"/>
        </w:rPr>
        <w:t xml:space="preserve">upce </w:t>
      </w:r>
      <w:r w:rsidRPr="6D0C6C9A">
        <w:rPr>
          <w:rFonts w:asciiTheme="minorHAnsi" w:hAnsiTheme="minorHAnsi"/>
          <w:sz w:val="22"/>
          <w:szCs w:val="22"/>
        </w:rPr>
        <w:t>na základě Pojišťovnou</w:t>
      </w:r>
      <w:r w:rsidR="5CC389C9" w:rsidRPr="6D0C6C9A">
        <w:rPr>
          <w:rFonts w:asciiTheme="minorHAnsi" w:hAnsiTheme="minorHAnsi"/>
          <w:sz w:val="22"/>
          <w:szCs w:val="22"/>
        </w:rPr>
        <w:t xml:space="preserve"> </w:t>
      </w:r>
      <w:r w:rsidR="19E53A52" w:rsidRPr="6D0C6C9A">
        <w:rPr>
          <w:rFonts w:asciiTheme="minorHAnsi" w:hAnsiTheme="minorHAnsi"/>
          <w:sz w:val="22"/>
          <w:szCs w:val="22"/>
        </w:rPr>
        <w:t xml:space="preserve"> </w:t>
      </w:r>
      <w:r w:rsidRPr="6D0C6C9A">
        <w:rPr>
          <w:rFonts w:asciiTheme="minorHAnsi" w:hAnsiTheme="minorHAnsi"/>
          <w:sz w:val="22"/>
          <w:szCs w:val="22"/>
        </w:rPr>
        <w:t>vystavených faktur, a to jedenkrát za kalendářní rok. Současně s</w:t>
      </w:r>
      <w:r w:rsidR="00381C8D" w:rsidRPr="6D0C6C9A">
        <w:rPr>
          <w:rFonts w:asciiTheme="minorHAnsi" w:hAnsiTheme="minorHAnsi"/>
          <w:sz w:val="22"/>
          <w:szCs w:val="22"/>
        </w:rPr>
        <w:t> </w:t>
      </w:r>
      <w:r w:rsidRPr="6D0C6C9A">
        <w:rPr>
          <w:rFonts w:asciiTheme="minorHAnsi" w:hAnsiTheme="minorHAnsi"/>
          <w:sz w:val="22"/>
          <w:szCs w:val="22"/>
        </w:rPr>
        <w:t>fakturou Pojišťovna Držitel</w:t>
      </w:r>
      <w:r w:rsidR="3A92C7B9" w:rsidRPr="6D0C6C9A">
        <w:rPr>
          <w:rFonts w:asciiTheme="minorHAnsi" w:hAnsiTheme="minorHAnsi"/>
          <w:sz w:val="22"/>
          <w:szCs w:val="22"/>
        </w:rPr>
        <w:t xml:space="preserve">i prostřednictvím </w:t>
      </w:r>
      <w:r w:rsidR="08F03827" w:rsidRPr="6D0C6C9A">
        <w:rPr>
          <w:rFonts w:asciiTheme="minorHAnsi" w:hAnsiTheme="minorHAnsi"/>
          <w:sz w:val="22"/>
          <w:szCs w:val="22"/>
        </w:rPr>
        <w:t>Zástupce</w:t>
      </w:r>
      <w:r w:rsidR="0068338A" w:rsidRPr="6D0C6C9A">
        <w:rPr>
          <w:rFonts w:asciiTheme="minorHAnsi" w:hAnsiTheme="minorHAnsi"/>
          <w:sz w:val="22"/>
          <w:szCs w:val="22"/>
        </w:rPr>
        <w:t xml:space="preserve"> </w:t>
      </w:r>
      <w:r w:rsidRPr="6D0C6C9A">
        <w:rPr>
          <w:rFonts w:asciiTheme="minorHAnsi" w:hAnsiTheme="minorHAnsi"/>
          <w:sz w:val="22"/>
          <w:szCs w:val="22"/>
        </w:rPr>
        <w:t>zašle podklady, které dokládají uplatňovanou výši Zpětné platby. Pojišťovna je povinna postupovat v</w:t>
      </w:r>
      <w:r w:rsidR="00381C8D" w:rsidRPr="6D0C6C9A">
        <w:rPr>
          <w:rFonts w:asciiTheme="minorHAnsi" w:hAnsiTheme="minorHAnsi"/>
          <w:sz w:val="22"/>
          <w:szCs w:val="22"/>
        </w:rPr>
        <w:t> </w:t>
      </w:r>
      <w:r w:rsidRPr="6D0C6C9A">
        <w:rPr>
          <w:rFonts w:asciiTheme="minorHAnsi" w:hAnsiTheme="minorHAnsi"/>
          <w:sz w:val="22"/>
          <w:szCs w:val="22"/>
        </w:rPr>
        <w:t>souladu s</w:t>
      </w:r>
      <w:r w:rsidR="00381C8D" w:rsidRPr="6D0C6C9A">
        <w:rPr>
          <w:rFonts w:asciiTheme="minorHAnsi" w:hAnsiTheme="minorHAnsi"/>
          <w:sz w:val="22"/>
          <w:szCs w:val="22"/>
        </w:rPr>
        <w:t> </w:t>
      </w:r>
      <w:r w:rsidRPr="6D0C6C9A">
        <w:rPr>
          <w:rFonts w:asciiTheme="minorHAnsi" w:hAnsiTheme="minorHAnsi"/>
          <w:sz w:val="22"/>
          <w:szCs w:val="22"/>
        </w:rPr>
        <w:t xml:space="preserve">právními předpisy na ochranu osobních údajů. Faktury vystavené Pojišťovnou budou splatné ve lhůtě 30 dnů ode dne </w:t>
      </w:r>
      <w:r w:rsidR="005C4B86" w:rsidRPr="6D0C6C9A">
        <w:rPr>
          <w:rFonts w:asciiTheme="minorHAnsi" w:hAnsiTheme="minorHAnsi"/>
          <w:sz w:val="22"/>
          <w:szCs w:val="22"/>
        </w:rPr>
        <w:t xml:space="preserve">odeslání </w:t>
      </w:r>
      <w:r w:rsidRPr="6D0C6C9A">
        <w:rPr>
          <w:rFonts w:asciiTheme="minorHAnsi" w:hAnsiTheme="minorHAnsi"/>
          <w:sz w:val="22"/>
          <w:szCs w:val="22"/>
        </w:rPr>
        <w:t>na</w:t>
      </w:r>
      <w:r w:rsidRPr="6D0C6C9A">
        <w:rPr>
          <w:rFonts w:asciiTheme="minorHAnsi" w:hAnsiTheme="minorHAnsi" w:cstheme="minorBidi"/>
          <w:sz w:val="22"/>
          <w:szCs w:val="22"/>
        </w:rPr>
        <w:t xml:space="preserve"> </w:t>
      </w:r>
      <w:r w:rsidR="00E418C4" w:rsidRPr="6D0C6C9A">
        <w:rPr>
          <w:rFonts w:asciiTheme="minorHAnsi" w:hAnsiTheme="minorHAnsi" w:cstheme="minorBidi"/>
          <w:sz w:val="22"/>
          <w:szCs w:val="22"/>
        </w:rPr>
        <w:t>e-mail</w:t>
      </w:r>
      <w:r w:rsidR="00535CE0" w:rsidRPr="6D0C6C9A">
        <w:rPr>
          <w:rFonts w:asciiTheme="minorHAnsi" w:hAnsiTheme="minorHAnsi" w:cstheme="minorBidi"/>
          <w:sz w:val="22"/>
          <w:szCs w:val="22"/>
        </w:rPr>
        <w:t>ovou</w:t>
      </w:r>
      <w:r w:rsidR="00535CE0" w:rsidRPr="6D0C6C9A">
        <w:rPr>
          <w:rFonts w:asciiTheme="minorHAnsi" w:hAnsiTheme="minorHAnsi"/>
          <w:sz w:val="22"/>
          <w:szCs w:val="22"/>
        </w:rPr>
        <w:t xml:space="preserve"> </w:t>
      </w:r>
      <w:r w:rsidRPr="6D0C6C9A">
        <w:rPr>
          <w:rFonts w:asciiTheme="minorHAnsi" w:hAnsiTheme="minorHAnsi"/>
          <w:sz w:val="22"/>
          <w:szCs w:val="22"/>
        </w:rPr>
        <w:t xml:space="preserve">adresu </w:t>
      </w:r>
      <w:proofErr w:type="spellStart"/>
      <w:r w:rsidR="00F9182B" w:rsidRPr="00F9182B">
        <w:rPr>
          <w:rFonts w:asciiTheme="minorHAnsi" w:hAnsiTheme="minorHAnsi"/>
          <w:sz w:val="22"/>
          <w:szCs w:val="22"/>
          <w:highlight w:val="black"/>
        </w:rPr>
        <w:t>xxxxxxxxxxxxxx</w:t>
      </w:r>
      <w:proofErr w:type="spellEnd"/>
      <w:r w:rsidR="00F9182B">
        <w:rPr>
          <w:rFonts w:asciiTheme="minorHAnsi" w:hAnsiTheme="minorHAnsi"/>
          <w:sz w:val="22"/>
          <w:szCs w:val="22"/>
        </w:rPr>
        <w:t xml:space="preserve">, </w:t>
      </w:r>
      <w:hyperlink r:id="rId11" w:history="1"/>
      <w:r w:rsidR="00000D3F" w:rsidRPr="6D0C6C9A">
        <w:rPr>
          <w:rFonts w:asciiTheme="minorHAnsi" w:hAnsiTheme="minorHAnsi"/>
          <w:sz w:val="22"/>
          <w:szCs w:val="22"/>
        </w:rPr>
        <w:t xml:space="preserve"> </w:t>
      </w:r>
      <w:proofErr w:type="spellStart"/>
      <w:r w:rsidR="00F9182B" w:rsidRPr="00F9182B">
        <w:rPr>
          <w:rFonts w:asciiTheme="minorHAnsi" w:hAnsiTheme="minorHAnsi"/>
          <w:sz w:val="22"/>
          <w:szCs w:val="22"/>
          <w:highlight w:val="black"/>
        </w:rPr>
        <w:t>xxxxxxxxxxxxxxxxx</w:t>
      </w:r>
      <w:proofErr w:type="spellEnd"/>
      <w:r w:rsidR="00000D3F" w:rsidRPr="6D0C6C9A">
        <w:rPr>
          <w:rFonts w:asciiTheme="minorHAnsi" w:hAnsiTheme="minorHAnsi"/>
          <w:sz w:val="22"/>
          <w:szCs w:val="22"/>
        </w:rPr>
        <w:t xml:space="preserve"> a </w:t>
      </w:r>
      <w:proofErr w:type="spellStart"/>
      <w:r w:rsidR="00000D3F" w:rsidRPr="00F9182B">
        <w:rPr>
          <w:rFonts w:asciiTheme="minorHAnsi" w:hAnsiTheme="minorHAnsi"/>
          <w:sz w:val="22"/>
          <w:szCs w:val="22"/>
          <w:highlight w:val="black"/>
        </w:rPr>
        <w:t>r</w:t>
      </w:r>
      <w:r w:rsidR="00F9182B" w:rsidRPr="00F9182B">
        <w:rPr>
          <w:rFonts w:asciiTheme="minorHAnsi" w:hAnsiTheme="minorHAnsi"/>
          <w:sz w:val="22"/>
          <w:szCs w:val="22"/>
          <w:highlight w:val="black"/>
        </w:rPr>
        <w:t>xxxxxxxxxxxxxxxxxxxxxxxx</w:t>
      </w:r>
      <w:proofErr w:type="spellEnd"/>
      <w:r w:rsidR="00000D3F" w:rsidRPr="6D0C6C9A">
        <w:rPr>
          <w:rFonts w:asciiTheme="minorHAnsi" w:hAnsiTheme="minorHAnsi"/>
          <w:sz w:val="22"/>
          <w:szCs w:val="22"/>
        </w:rPr>
        <w:t>.</w:t>
      </w:r>
    </w:p>
    <w:p w14:paraId="3D5AE442" w14:textId="1CC9BC2C" w:rsidR="009C6BAD" w:rsidRPr="0018509E" w:rsidRDefault="009C6BAD" w:rsidP="6D0C6C9A">
      <w:pPr>
        <w:pStyle w:val="Odstavecseseznamem"/>
        <w:numPr>
          <w:ilvl w:val="0"/>
          <w:numId w:val="18"/>
        </w:numPr>
        <w:spacing w:before="120" w:after="40" w:line="276" w:lineRule="auto"/>
        <w:ind w:left="425" w:hanging="357"/>
        <w:jc w:val="both"/>
        <w:rPr>
          <w:rFonts w:asciiTheme="minorHAnsi" w:hAnsiTheme="minorHAnsi"/>
          <w:sz w:val="22"/>
          <w:szCs w:val="22"/>
        </w:rPr>
      </w:pPr>
      <w:r w:rsidRPr="6D0C6C9A">
        <w:rPr>
          <w:rFonts w:asciiTheme="minorHAnsi" w:hAnsiTheme="minorHAnsi"/>
          <w:sz w:val="22"/>
          <w:szCs w:val="22"/>
        </w:rPr>
        <w:t xml:space="preserve">Pojišťovna se zavazuje do 1. 4. následujícího kalendářního roku předložit </w:t>
      </w:r>
      <w:r w:rsidR="58756F61" w:rsidRPr="6D0C6C9A">
        <w:rPr>
          <w:rFonts w:asciiTheme="minorHAnsi" w:hAnsiTheme="minorHAnsi"/>
          <w:sz w:val="22"/>
          <w:szCs w:val="22"/>
        </w:rPr>
        <w:t>Z</w:t>
      </w:r>
      <w:r w:rsidR="0068338A" w:rsidRPr="6D0C6C9A">
        <w:rPr>
          <w:rFonts w:asciiTheme="minorHAnsi" w:hAnsiTheme="minorHAnsi"/>
          <w:sz w:val="22"/>
          <w:szCs w:val="22"/>
        </w:rPr>
        <w:t xml:space="preserve">ástupci </w:t>
      </w:r>
      <w:r w:rsidRPr="6D0C6C9A">
        <w:rPr>
          <w:rFonts w:asciiTheme="minorHAnsi" w:hAnsiTheme="minorHAnsi"/>
          <w:sz w:val="22"/>
          <w:szCs w:val="22"/>
        </w:rPr>
        <w:t>Držitel</w:t>
      </w:r>
      <w:r w:rsidR="0068338A" w:rsidRPr="6D0C6C9A">
        <w:rPr>
          <w:rFonts w:asciiTheme="minorHAnsi" w:hAnsiTheme="minorHAnsi"/>
          <w:sz w:val="22"/>
          <w:szCs w:val="22"/>
        </w:rPr>
        <w:t>e</w:t>
      </w:r>
      <w:r w:rsidRPr="6D0C6C9A">
        <w:rPr>
          <w:rFonts w:asciiTheme="minorHAnsi" w:hAnsiTheme="minorHAnsi"/>
          <w:sz w:val="22"/>
          <w:szCs w:val="22"/>
        </w:rPr>
        <w:t xml:space="preserve"> podklady dle předcházejícího odstavce a výši Zpětné platby</w:t>
      </w:r>
      <w:r w:rsidR="00535CE0" w:rsidRPr="6D0C6C9A">
        <w:rPr>
          <w:rFonts w:asciiTheme="minorHAnsi" w:hAnsiTheme="minorHAnsi" w:cstheme="minorBidi"/>
          <w:sz w:val="22"/>
          <w:szCs w:val="22"/>
        </w:rPr>
        <w:t>.</w:t>
      </w:r>
      <w:r w:rsidR="00535CE0" w:rsidRPr="6D0C6C9A">
        <w:rPr>
          <w:rFonts w:asciiTheme="minorHAnsi" w:hAnsiTheme="minorHAnsi"/>
          <w:sz w:val="22"/>
          <w:szCs w:val="22"/>
        </w:rPr>
        <w:t xml:space="preserve"> </w:t>
      </w:r>
      <w:r w:rsidRPr="6D0C6C9A">
        <w:rPr>
          <w:rFonts w:asciiTheme="minorHAnsi" w:hAnsiTheme="minorHAnsi"/>
          <w:sz w:val="22"/>
          <w:szCs w:val="22"/>
        </w:rPr>
        <w:t xml:space="preserve">Tyto informace </w:t>
      </w:r>
      <w:r w:rsidR="003B076E" w:rsidRPr="6D0C6C9A">
        <w:rPr>
          <w:rFonts w:asciiTheme="minorHAnsi" w:hAnsiTheme="minorHAnsi" w:cstheme="minorBidi"/>
          <w:sz w:val="22"/>
          <w:szCs w:val="22"/>
        </w:rPr>
        <w:t>budou podkladem pro provedení fakturace Zpětné platby</w:t>
      </w:r>
      <w:r w:rsidRPr="6D0C6C9A">
        <w:rPr>
          <w:rFonts w:asciiTheme="minorHAnsi" w:hAnsiTheme="minorHAnsi"/>
          <w:sz w:val="22"/>
          <w:szCs w:val="22"/>
        </w:rPr>
        <w:t>. Bez předložení uvedených podkladů Držiteli</w:t>
      </w:r>
      <w:r w:rsidR="430FA8BA" w:rsidRPr="6D0C6C9A">
        <w:rPr>
          <w:rFonts w:asciiTheme="minorHAnsi" w:hAnsiTheme="minorHAnsi"/>
          <w:sz w:val="22"/>
          <w:szCs w:val="22"/>
        </w:rPr>
        <w:t>, a to</w:t>
      </w:r>
      <w:r w:rsidRPr="6D0C6C9A">
        <w:rPr>
          <w:rFonts w:asciiTheme="minorHAnsi" w:hAnsiTheme="minorHAnsi"/>
          <w:sz w:val="22"/>
          <w:szCs w:val="22"/>
        </w:rPr>
        <w:t xml:space="preserve"> </w:t>
      </w:r>
      <w:r w:rsidR="616AA6D6" w:rsidRPr="6D0C6C9A">
        <w:rPr>
          <w:rFonts w:asciiTheme="minorHAnsi" w:hAnsiTheme="minorHAnsi"/>
          <w:sz w:val="22"/>
          <w:szCs w:val="22"/>
        </w:rPr>
        <w:t>prostřednictvím jeho Zástupce</w:t>
      </w:r>
      <w:r w:rsidR="5220D8D8" w:rsidRPr="6D0C6C9A">
        <w:rPr>
          <w:rFonts w:asciiTheme="minorHAnsi" w:hAnsiTheme="minorHAnsi"/>
          <w:sz w:val="22"/>
          <w:szCs w:val="22"/>
        </w:rPr>
        <w:t>,</w:t>
      </w:r>
      <w:r w:rsidR="616AA6D6" w:rsidRPr="6D0C6C9A">
        <w:rPr>
          <w:rFonts w:asciiTheme="minorHAnsi" w:hAnsiTheme="minorHAnsi"/>
          <w:sz w:val="22"/>
          <w:szCs w:val="22"/>
        </w:rPr>
        <w:t xml:space="preserve"> </w:t>
      </w:r>
      <w:r w:rsidRPr="6D0C6C9A">
        <w:rPr>
          <w:rFonts w:asciiTheme="minorHAnsi" w:hAnsiTheme="minorHAnsi"/>
          <w:sz w:val="22"/>
          <w:szCs w:val="22"/>
        </w:rPr>
        <w:t xml:space="preserve">nemůže být Zpětná platba provedena, a to ani na základě Pojišťovnou vystavené a zaslané faktury. </w:t>
      </w:r>
      <w:r w:rsidR="00535CE0" w:rsidRPr="6D0C6C9A">
        <w:rPr>
          <w:rFonts w:asciiTheme="minorHAnsi" w:hAnsiTheme="minorHAnsi" w:cstheme="minorBidi"/>
          <w:sz w:val="22"/>
          <w:szCs w:val="22"/>
        </w:rPr>
        <w:t xml:space="preserve">Předložení podkladů dle věty první tohoto odstavce provede Pojišťovna </w:t>
      </w:r>
      <w:r w:rsidR="003B076E" w:rsidRPr="6D0C6C9A">
        <w:rPr>
          <w:rFonts w:asciiTheme="minorHAnsi" w:hAnsiTheme="minorHAnsi" w:cstheme="minorBidi"/>
          <w:sz w:val="22"/>
          <w:szCs w:val="22"/>
        </w:rPr>
        <w:t>odesláním</w:t>
      </w:r>
      <w:r w:rsidR="00535CE0" w:rsidRPr="6D0C6C9A">
        <w:rPr>
          <w:rFonts w:asciiTheme="minorHAnsi" w:hAnsiTheme="minorHAnsi" w:cstheme="minorBidi"/>
          <w:sz w:val="22"/>
          <w:szCs w:val="22"/>
        </w:rPr>
        <w:t xml:space="preserve"> na </w:t>
      </w:r>
      <w:r w:rsidR="00E418C4" w:rsidRPr="6D0C6C9A">
        <w:rPr>
          <w:rFonts w:asciiTheme="minorHAnsi" w:hAnsiTheme="minorHAnsi" w:cstheme="minorBidi"/>
          <w:sz w:val="22"/>
          <w:szCs w:val="22"/>
        </w:rPr>
        <w:t>e-mail</w:t>
      </w:r>
      <w:r w:rsidR="00535CE0" w:rsidRPr="6D0C6C9A">
        <w:rPr>
          <w:rFonts w:asciiTheme="minorHAnsi" w:hAnsiTheme="minorHAnsi" w:cstheme="minorBidi"/>
          <w:sz w:val="22"/>
          <w:szCs w:val="22"/>
        </w:rPr>
        <w:t xml:space="preserve">ovou adresu </w:t>
      </w:r>
      <w:proofErr w:type="spellStart"/>
      <w:r w:rsidR="00F9182B" w:rsidRPr="00F9182B">
        <w:rPr>
          <w:rFonts w:asciiTheme="minorHAnsi" w:hAnsiTheme="minorHAnsi" w:cstheme="minorBidi"/>
          <w:sz w:val="22"/>
          <w:szCs w:val="22"/>
          <w:highlight w:val="black"/>
        </w:rPr>
        <w:t>xxxxxxxxxxxxxxxx</w:t>
      </w:r>
      <w:proofErr w:type="spellEnd"/>
      <w:r w:rsidR="00381C8D" w:rsidRPr="6D0C6C9A">
        <w:rPr>
          <w:rFonts w:asciiTheme="minorHAnsi" w:hAnsiTheme="minorHAnsi" w:cstheme="minorBidi"/>
          <w:sz w:val="22"/>
          <w:szCs w:val="22"/>
        </w:rPr>
        <w:t xml:space="preserve">, </w:t>
      </w:r>
      <w:proofErr w:type="spellStart"/>
      <w:r w:rsidR="00F9182B" w:rsidRPr="00F9182B">
        <w:rPr>
          <w:rFonts w:asciiTheme="minorHAnsi" w:hAnsiTheme="minorHAnsi" w:cstheme="minorBidi"/>
          <w:sz w:val="22"/>
          <w:szCs w:val="22"/>
          <w:highlight w:val="black"/>
        </w:rPr>
        <w:t>xxxxxxxxxxxxxxxxxxxxx</w:t>
      </w:r>
      <w:proofErr w:type="spellEnd"/>
      <w:r w:rsidR="00381C8D" w:rsidRPr="6D0C6C9A">
        <w:rPr>
          <w:rFonts w:asciiTheme="minorHAnsi" w:hAnsiTheme="minorHAnsi" w:cstheme="minorBidi"/>
          <w:sz w:val="22"/>
          <w:szCs w:val="22"/>
        </w:rPr>
        <w:t xml:space="preserve"> a </w:t>
      </w:r>
      <w:proofErr w:type="spellStart"/>
      <w:r w:rsidR="00F9182B" w:rsidRPr="00F9182B">
        <w:rPr>
          <w:rFonts w:asciiTheme="minorHAnsi" w:hAnsiTheme="minorHAnsi" w:cstheme="minorBidi"/>
          <w:sz w:val="22"/>
          <w:szCs w:val="22"/>
          <w:highlight w:val="black"/>
        </w:rPr>
        <w:t>xxxxxxxxxxxxxxxxxxxxxx</w:t>
      </w:r>
      <w:proofErr w:type="spellEnd"/>
      <w:r w:rsidR="00381C8D" w:rsidRPr="6D0C6C9A">
        <w:rPr>
          <w:rFonts w:asciiTheme="minorHAnsi" w:hAnsiTheme="minorHAnsi" w:cstheme="minorBidi"/>
          <w:sz w:val="22"/>
          <w:szCs w:val="22"/>
        </w:rPr>
        <w:t>.</w:t>
      </w:r>
    </w:p>
    <w:p w14:paraId="62F39BEE" w14:textId="13EC7189" w:rsidR="009C6BAD" w:rsidRPr="00E418C4" w:rsidRDefault="009C6BAD" w:rsidP="6D0C6C9A">
      <w:pPr>
        <w:pStyle w:val="Odstavecseseznamem"/>
        <w:numPr>
          <w:ilvl w:val="0"/>
          <w:numId w:val="18"/>
        </w:numPr>
        <w:spacing w:before="120" w:after="40" w:line="276" w:lineRule="auto"/>
        <w:ind w:left="425" w:hanging="357"/>
        <w:jc w:val="both"/>
        <w:rPr>
          <w:rFonts w:asciiTheme="minorHAnsi" w:hAnsiTheme="minorHAnsi"/>
          <w:sz w:val="22"/>
          <w:szCs w:val="22"/>
        </w:rPr>
      </w:pPr>
      <w:r w:rsidRPr="6D0C6C9A">
        <w:rPr>
          <w:rFonts w:asciiTheme="minorHAnsi" w:hAnsiTheme="minorHAnsi"/>
          <w:sz w:val="22"/>
          <w:szCs w:val="22"/>
        </w:rPr>
        <w:t>Držitel je</w:t>
      </w:r>
      <w:r w:rsidR="73325F6C" w:rsidRPr="6D0C6C9A">
        <w:rPr>
          <w:rFonts w:asciiTheme="minorHAnsi" w:hAnsiTheme="minorHAnsi"/>
          <w:sz w:val="22"/>
          <w:szCs w:val="22"/>
        </w:rPr>
        <w:t xml:space="preserve"> prostřednictvím Zástupce</w:t>
      </w:r>
      <w:r w:rsidRPr="6D0C6C9A">
        <w:rPr>
          <w:rFonts w:asciiTheme="minorHAnsi" w:hAnsiTheme="minorHAnsi"/>
          <w:sz w:val="22"/>
          <w:szCs w:val="22"/>
        </w:rPr>
        <w:t xml:space="preserve"> oprávněn před uplynutím lhůty splatnosti</w:t>
      </w:r>
      <w:r w:rsidR="00B168A4" w:rsidRPr="6D0C6C9A">
        <w:rPr>
          <w:rFonts w:asciiTheme="minorHAnsi" w:hAnsiTheme="minorHAnsi"/>
          <w:sz w:val="22"/>
          <w:szCs w:val="22"/>
        </w:rPr>
        <w:t xml:space="preserve">, která činí 30 dní, </w:t>
      </w:r>
      <w:r w:rsidRPr="6D0C6C9A">
        <w:rPr>
          <w:rFonts w:asciiTheme="minorHAnsi" w:hAnsiTheme="minorHAnsi"/>
          <w:sz w:val="22"/>
          <w:szCs w:val="22"/>
        </w:rPr>
        <w:t>vrátit bez zaplacení fakturu, která nebude obsahovat zákonem stanovené náležitosti nebo bude obsahovat nesprávné údaje nebo bude mít jiné vady obsahu podle této Smlouvy. Ve vrácené faktuře musí Držitel</w:t>
      </w:r>
      <w:r w:rsidR="72DF7742" w:rsidRPr="6D0C6C9A">
        <w:rPr>
          <w:rFonts w:asciiTheme="minorHAnsi" w:hAnsiTheme="minorHAnsi"/>
          <w:sz w:val="22"/>
          <w:szCs w:val="22"/>
        </w:rPr>
        <w:t xml:space="preserve"> prostřednictvím Zástupce </w:t>
      </w:r>
      <w:r w:rsidRPr="6D0C6C9A">
        <w:rPr>
          <w:rFonts w:asciiTheme="minorHAnsi" w:hAnsiTheme="minorHAnsi"/>
          <w:sz w:val="22"/>
          <w:szCs w:val="22"/>
        </w:rPr>
        <w:t xml:space="preserve"> vyznačit důvod vrácení. Pojišťovna je povinna podle povahy nesprávnosti takovou fakturu opravit nebo nově vyhotovit. </w:t>
      </w:r>
      <w:r w:rsidR="006D284E" w:rsidRPr="6D0C6C9A">
        <w:rPr>
          <w:rFonts w:asciiTheme="minorHAnsi" w:hAnsiTheme="minorHAnsi" w:cstheme="minorBidi"/>
          <w:sz w:val="22"/>
          <w:szCs w:val="22"/>
        </w:rPr>
        <w:t xml:space="preserve">Za předpokladu, že se důvod vrácení faktury objektivně ukáže opodstatněným, přestane okamžikem vrácení </w:t>
      </w:r>
      <w:r w:rsidRPr="6D0C6C9A">
        <w:rPr>
          <w:rFonts w:asciiTheme="minorHAnsi" w:hAnsiTheme="minorHAnsi"/>
          <w:sz w:val="22"/>
          <w:szCs w:val="22"/>
        </w:rPr>
        <w:t xml:space="preserve">faktury běžet původní lhůta splatnosti. </w:t>
      </w:r>
      <w:r w:rsidR="003C16C4" w:rsidRPr="6D0C6C9A">
        <w:rPr>
          <w:rFonts w:asciiTheme="minorHAnsi" w:hAnsiTheme="minorHAnsi"/>
          <w:sz w:val="22"/>
          <w:szCs w:val="22"/>
        </w:rPr>
        <w:t>V takovém případě pak c</w:t>
      </w:r>
      <w:r w:rsidRPr="6D0C6C9A">
        <w:rPr>
          <w:rFonts w:asciiTheme="minorHAnsi" w:hAnsiTheme="minorHAnsi"/>
          <w:sz w:val="22"/>
          <w:szCs w:val="22"/>
        </w:rPr>
        <w:t xml:space="preserve">elá 30denní lhůta splatnosti běží znovu ode dne </w:t>
      </w:r>
      <w:r w:rsidR="003C16C4" w:rsidRPr="6D0C6C9A">
        <w:rPr>
          <w:rFonts w:asciiTheme="minorHAnsi" w:hAnsiTheme="minorHAnsi"/>
          <w:sz w:val="22"/>
          <w:szCs w:val="22"/>
        </w:rPr>
        <w:t xml:space="preserve">odeslání </w:t>
      </w:r>
      <w:r w:rsidRPr="6D0C6C9A">
        <w:rPr>
          <w:rFonts w:asciiTheme="minorHAnsi" w:hAnsiTheme="minorHAnsi"/>
          <w:sz w:val="22"/>
          <w:szCs w:val="22"/>
        </w:rPr>
        <w:t>opravené nebo nově vyhotovené faktury elektronicky na</w:t>
      </w:r>
      <w:r w:rsidR="00535CE0" w:rsidRPr="6D0C6C9A">
        <w:rPr>
          <w:rFonts w:asciiTheme="minorHAnsi" w:hAnsiTheme="minorHAnsi"/>
          <w:sz w:val="22"/>
          <w:szCs w:val="22"/>
        </w:rPr>
        <w:t xml:space="preserve"> </w:t>
      </w:r>
      <w:r w:rsidR="00E418C4" w:rsidRPr="6D0C6C9A">
        <w:rPr>
          <w:rFonts w:asciiTheme="minorHAnsi" w:hAnsiTheme="minorHAnsi" w:cstheme="minorBidi"/>
          <w:sz w:val="22"/>
          <w:szCs w:val="22"/>
        </w:rPr>
        <w:t>e-mail</w:t>
      </w:r>
      <w:r w:rsidR="00535CE0" w:rsidRPr="6D0C6C9A">
        <w:rPr>
          <w:rFonts w:asciiTheme="minorHAnsi" w:hAnsiTheme="minorHAnsi" w:cstheme="minorBidi"/>
          <w:sz w:val="22"/>
          <w:szCs w:val="22"/>
        </w:rPr>
        <w:t>ovou</w:t>
      </w:r>
      <w:r w:rsidRPr="6D0C6C9A">
        <w:rPr>
          <w:rFonts w:asciiTheme="minorHAnsi" w:hAnsiTheme="minorHAnsi" w:cstheme="minorBidi"/>
          <w:sz w:val="22"/>
          <w:szCs w:val="22"/>
        </w:rPr>
        <w:t xml:space="preserve"> </w:t>
      </w:r>
      <w:r w:rsidRPr="6D0C6C9A">
        <w:rPr>
          <w:rFonts w:asciiTheme="minorHAnsi" w:hAnsiTheme="minorHAnsi"/>
          <w:sz w:val="22"/>
          <w:szCs w:val="22"/>
        </w:rPr>
        <w:t xml:space="preserve">adresu </w:t>
      </w:r>
      <w:r w:rsidR="00F9182B" w:rsidRPr="00F9182B">
        <w:rPr>
          <w:rFonts w:asciiTheme="minorHAnsi" w:hAnsiTheme="minorHAnsi"/>
          <w:sz w:val="22"/>
          <w:szCs w:val="22"/>
          <w:highlight w:val="black"/>
        </w:rPr>
        <w:t>xxxxxxxxxxxxxxxxx</w:t>
      </w:r>
      <w:r w:rsidR="00381C8D" w:rsidRPr="6D0C6C9A">
        <w:rPr>
          <w:rFonts w:asciiTheme="minorHAnsi" w:hAnsiTheme="minorHAnsi"/>
          <w:sz w:val="22"/>
          <w:szCs w:val="22"/>
        </w:rPr>
        <w:t xml:space="preserve">, </w:t>
      </w:r>
      <w:r w:rsidR="00F9182B" w:rsidRPr="00F9182B">
        <w:rPr>
          <w:rFonts w:asciiTheme="minorHAnsi" w:hAnsiTheme="minorHAnsi"/>
          <w:sz w:val="22"/>
          <w:szCs w:val="22"/>
          <w:highlight w:val="black"/>
        </w:rPr>
        <w:t>xxxxxxxxxxxxxxxxxxxx</w:t>
      </w:r>
      <w:r w:rsidR="00381C8D" w:rsidRPr="6D0C6C9A">
        <w:rPr>
          <w:rFonts w:asciiTheme="minorHAnsi" w:hAnsiTheme="minorHAnsi"/>
          <w:sz w:val="22"/>
          <w:szCs w:val="22"/>
        </w:rPr>
        <w:t xml:space="preserve"> a </w:t>
      </w:r>
      <w:r w:rsidR="00F9182B" w:rsidRPr="00F9182B">
        <w:rPr>
          <w:highlight w:val="black"/>
        </w:rPr>
        <w:t>xxxxxxxxxxxxxxxxx</w:t>
      </w:r>
      <w:r w:rsidRPr="6D0C6C9A">
        <w:rPr>
          <w:rFonts w:asciiTheme="minorHAnsi" w:hAnsiTheme="minorHAnsi"/>
          <w:sz w:val="22"/>
          <w:szCs w:val="22"/>
        </w:rPr>
        <w:t>.</w:t>
      </w:r>
    </w:p>
    <w:p w14:paraId="47EED0B0" w14:textId="67EBEE12" w:rsidR="00E418C4" w:rsidRPr="007D2314"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7D2314">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381C8D" w:rsidRPr="007D2314">
        <w:rPr>
          <w:rFonts w:asciiTheme="minorHAnsi" w:hAnsiTheme="minorHAnsi" w:cstheme="minorHAnsi"/>
          <w:sz w:val="22"/>
          <w:szCs w:val="22"/>
        </w:rPr>
        <w:t>1.10.2023.</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2EB92FAE"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w:t>
      </w:r>
      <w:r w:rsidR="0049548A" w:rsidRPr="0030315D">
        <w:rPr>
          <w:rFonts w:asciiTheme="minorHAnsi" w:hAnsiTheme="minorHAnsi"/>
          <w:sz w:val="22"/>
        </w:rPr>
        <w:t>a to zejména určení počtu, specifikace Limitů, a to zejména délky trvání a výše Limitů pro příslušná specifikovaná období, vše specifikované Přílohou č. 1 této Smlouvy,</w:t>
      </w:r>
      <w:r w:rsidR="0049548A">
        <w:rPr>
          <w:rFonts w:asciiTheme="minorHAnsi" w:hAnsiTheme="minorHAnsi"/>
          <w:sz w:val="22"/>
        </w:rPr>
        <w:t xml:space="preserve"> </w:t>
      </w:r>
      <w:r w:rsidR="00B44B70" w:rsidRPr="0018509E">
        <w:rPr>
          <w:rFonts w:asciiTheme="minorHAnsi" w:hAnsiTheme="minorHAnsi"/>
          <w:sz w:val="22"/>
        </w:rPr>
        <w:t xml:space="preserve">považuje za informace významné ve smyslu zákonné definice obchodního </w:t>
      </w:r>
      <w:r w:rsidR="00B44B70" w:rsidRPr="0018509E">
        <w:rPr>
          <w:rFonts w:asciiTheme="minorHAnsi" w:hAnsiTheme="minorHAnsi"/>
          <w:sz w:val="22"/>
        </w:rPr>
        <w:lastRenderedPageBreak/>
        <w:t>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6ED88EBB"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o </w:t>
      </w:r>
      <w:r w:rsidR="003C0481" w:rsidRPr="00DD400D">
        <w:rPr>
          <w:rFonts w:asciiTheme="minorHAnsi" w:hAnsiTheme="minorHAnsi"/>
          <w:sz w:val="22"/>
        </w:rPr>
        <w:t xml:space="preserve">ceně Přípravku pro </w:t>
      </w:r>
      <w:r w:rsidR="003C0481" w:rsidRPr="0018509E">
        <w:rPr>
          <w:rFonts w:asciiTheme="minorHAnsi" w:hAnsiTheme="minorHAnsi"/>
          <w:sz w:val="22"/>
        </w:rPr>
        <w:t xml:space="preserve">Pojišťovnu a </w:t>
      </w:r>
      <w:r w:rsidR="00CA3D6D" w:rsidRPr="00DD400D">
        <w:rPr>
          <w:rFonts w:asciiTheme="minorHAnsi" w:hAnsiTheme="minorHAnsi" w:cstheme="minorHAnsi"/>
          <w:sz w:val="22"/>
          <w:szCs w:val="22"/>
        </w:rPr>
        <w:t>Limitu</w:t>
      </w:r>
      <w:r w:rsidR="003C0481" w:rsidRPr="0018509E">
        <w:rPr>
          <w:rFonts w:asciiTheme="minorHAnsi" w:hAnsiTheme="minorHAnsi"/>
          <w:sz w:val="22"/>
        </w:rPr>
        <w:t>, na 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698CEA1D"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w:t>
      </w:r>
      <w:r w:rsidR="00584DF5" w:rsidRPr="00DD400D">
        <w:rPr>
          <w:rFonts w:asciiTheme="minorHAnsi" w:hAnsiTheme="minorHAnsi"/>
          <w:sz w:val="22"/>
        </w:rPr>
        <w:t xml:space="preserve">určení </w:t>
      </w:r>
      <w:r w:rsidR="00CA3D6D" w:rsidRPr="00DD400D">
        <w:rPr>
          <w:rFonts w:asciiTheme="minorHAnsi" w:hAnsiTheme="minorHAnsi" w:cstheme="minorHAnsi"/>
          <w:sz w:val="22"/>
          <w:szCs w:val="22"/>
        </w:rPr>
        <w:t>Limitu</w:t>
      </w:r>
      <w:r w:rsidR="00584DF5" w:rsidRPr="0018509E">
        <w:rPr>
          <w:rFonts w:asciiTheme="minorHAnsi" w:hAnsiTheme="minorHAnsi"/>
          <w:sz w:val="22"/>
        </w:rPr>
        <w:t xml:space="preserve">, 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49BAA7BD"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F9182B" w:rsidRPr="00F9182B">
        <w:rPr>
          <w:rFonts w:asciiTheme="minorHAnsi" w:hAnsiTheme="minorHAnsi" w:cstheme="minorHAnsi"/>
          <w:sz w:val="22"/>
          <w:szCs w:val="22"/>
          <w:highlight w:val="black"/>
        </w:rPr>
        <w:t>xxxxxxxxxxxxxxxxxxxxxx</w:t>
      </w:r>
      <w:r w:rsidR="0039577B" w:rsidRPr="0039577B">
        <w:rPr>
          <w:rFonts w:asciiTheme="minorHAnsi" w:hAnsiTheme="minorHAnsi" w:cstheme="minorHAnsi"/>
          <w:sz w:val="22"/>
          <w:szCs w:val="22"/>
        </w:rPr>
        <w:t xml:space="preserve">, </w:t>
      </w:r>
      <w:r w:rsidR="00F9182B" w:rsidRPr="00F9182B">
        <w:rPr>
          <w:rFonts w:asciiTheme="minorHAnsi" w:hAnsiTheme="minorHAnsi" w:cstheme="minorHAnsi"/>
          <w:sz w:val="22"/>
          <w:szCs w:val="22"/>
          <w:highlight w:val="black"/>
        </w:rPr>
        <w:t>xxxxxxxxxxxxxxxxxxxxxxxxx</w:t>
      </w:r>
      <w:r w:rsidR="0039577B" w:rsidRPr="0039577B">
        <w:rPr>
          <w:rFonts w:asciiTheme="minorHAnsi" w:hAnsiTheme="minorHAnsi" w:cstheme="minorHAnsi"/>
          <w:sz w:val="22"/>
          <w:szCs w:val="22"/>
        </w:rPr>
        <w:t xml:space="preserve"> a </w:t>
      </w:r>
      <w:r w:rsidR="00F9182B" w:rsidRPr="00F9182B">
        <w:rPr>
          <w:rFonts w:asciiTheme="minorHAnsi" w:hAnsiTheme="minorHAnsi" w:cstheme="minorHAnsi"/>
          <w:sz w:val="22"/>
          <w:szCs w:val="22"/>
          <w:highlight w:val="black"/>
        </w:rPr>
        <w:t>xxxxxxxxxxxxxxxxxxxxx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A349FF5" w14:textId="77777777" w:rsidR="0039577B" w:rsidRPr="00B143E3" w:rsidRDefault="0039577B"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283A2B" w:rsidRPr="006D6AFB">
        <w:rPr>
          <w:rFonts w:asciiTheme="minorHAnsi" w:hAnsiTheme="minorHAnsi"/>
          <w:sz w:val="22"/>
        </w:rPr>
        <w:lastRenderedPageBreak/>
        <w:t>(</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0A1C71A9"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860050">
        <w:rPr>
          <w:rFonts w:asciiTheme="minorHAnsi" w:hAnsiTheme="minorHAnsi"/>
          <w:sz w:val="22"/>
        </w:rPr>
        <w:t>určitou</w:t>
      </w:r>
      <w:r w:rsidR="009C6BAD" w:rsidRPr="0018509E">
        <w:rPr>
          <w:rFonts w:asciiTheme="minorHAnsi" w:hAnsiTheme="minorHAnsi"/>
          <w:sz w:val="22"/>
        </w:rPr>
        <w:t xml:space="preserve">, a to do </w:t>
      </w:r>
      <w:r w:rsidR="004C5346">
        <w:rPr>
          <w:rFonts w:asciiTheme="minorHAnsi" w:hAnsiTheme="minorHAnsi" w:cstheme="minorHAnsi"/>
          <w:sz w:val="22"/>
          <w:szCs w:val="22"/>
        </w:rPr>
        <w:t>30.9.2026</w:t>
      </w:r>
      <w:r w:rsidR="004C5346" w:rsidRPr="00B143E3">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3C0AAB9B" w14:textId="77777777" w:rsidR="004317D1" w:rsidRPr="00AE3FD1" w:rsidRDefault="004317D1" w:rsidP="004317D1">
      <w:pPr>
        <w:numPr>
          <w:ilvl w:val="0"/>
          <w:numId w:val="4"/>
        </w:numPr>
        <w:spacing w:before="120" w:after="40" w:line="276" w:lineRule="auto"/>
        <w:ind w:left="567"/>
        <w:jc w:val="both"/>
        <w:rPr>
          <w:rFonts w:ascii="Calibri" w:hAnsi="Calibri"/>
          <w:color w:val="000000"/>
          <w:sz w:val="22"/>
        </w:rPr>
      </w:pPr>
      <w:bookmarkStart w:id="3" w:name="_Hlk70923907"/>
      <w:bookmarkStart w:id="4" w:name="_Hlk72154314"/>
      <w:r w:rsidRPr="00AE3FD1">
        <w:rPr>
          <w:rFonts w:ascii="Calibri" w:hAnsi="Calibri" w:cs="Calibri"/>
          <w:sz w:val="22"/>
          <w:szCs w:val="22"/>
        </w:rPr>
        <w:t>Pojišťovna platným výpisem z obchodního rejstříku vedeného u Krajského soudu v Ostravě, oddíl AXIV, vložka 554</w:t>
      </w:r>
      <w:bookmarkEnd w:id="3"/>
      <w:r w:rsidRPr="00AE3FD1">
        <w:rPr>
          <w:rFonts w:ascii="Calibri" w:hAnsi="Calibri"/>
          <w:color w:val="000000"/>
          <w:sz w:val="22"/>
        </w:rPr>
        <w:t>;</w:t>
      </w:r>
    </w:p>
    <w:bookmarkEnd w:id="4"/>
    <w:p w14:paraId="6142D1F3" w14:textId="70DAD72B" w:rsidR="003B04DA"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FF46FE" w:rsidRPr="005F0989">
        <w:rPr>
          <w:rFonts w:asciiTheme="minorHAnsi" w:hAnsiTheme="minorHAnsi"/>
          <w:sz w:val="22"/>
        </w:rPr>
        <w:t>z</w:t>
      </w:r>
      <w:r w:rsidR="009D6DC8" w:rsidRPr="005F0989">
        <w:rPr>
          <w:rFonts w:asciiTheme="minorHAnsi" w:hAnsiTheme="minorHAnsi"/>
          <w:sz w:val="22"/>
        </w:rPr>
        <w:t>e zahraničního</w:t>
      </w:r>
      <w:r w:rsidR="00FF46FE" w:rsidRPr="005F0989">
        <w:rPr>
          <w:rFonts w:asciiTheme="minorHAnsi" w:hAnsiTheme="minorHAnsi"/>
          <w:sz w:val="22"/>
        </w:rPr>
        <w:t xml:space="preserve"> </w:t>
      </w:r>
      <w:r w:rsidR="00FF46FE" w:rsidRPr="0018509E">
        <w:rPr>
          <w:rFonts w:asciiTheme="minorHAnsi" w:hAnsiTheme="minorHAnsi"/>
          <w:sz w:val="22"/>
        </w:rPr>
        <w:t xml:space="preserve">obchodního rejstříku, vedeného u </w:t>
      </w:r>
      <w:r w:rsidR="002C15C6" w:rsidRPr="00B81DBF">
        <w:rPr>
          <w:rFonts w:ascii="Calibri" w:eastAsia="Calibri" w:hAnsi="Calibri" w:cs="Calibri"/>
          <w:sz w:val="22"/>
          <w:szCs w:val="22"/>
          <w:lang w:eastAsia="en-US"/>
        </w:rPr>
        <w:t>Kruispuntbank van Ondernemingen (Dutch) Banque-Carrefour des Entreprises (French) Zentrale Unternehmensdatenbank (German)</w:t>
      </w:r>
      <w:r w:rsidR="00703201" w:rsidRPr="0018509E">
        <w:rPr>
          <w:rFonts w:asciiTheme="minorHAnsi" w:hAnsiTheme="minorHAnsi"/>
          <w:sz w:val="22"/>
        </w:rPr>
        <w:t xml:space="preserve"> </w:t>
      </w:r>
      <w:r w:rsidR="0082291E">
        <w:rPr>
          <w:rFonts w:asciiTheme="minorHAnsi" w:hAnsiTheme="minorHAnsi"/>
          <w:sz w:val="22"/>
        </w:rPr>
        <w:t>comp.n</w:t>
      </w:r>
      <w:r w:rsidR="00703201" w:rsidRPr="0018509E">
        <w:rPr>
          <w:rFonts w:asciiTheme="minorHAnsi" w:hAnsiTheme="minorHAnsi"/>
          <w:sz w:val="22"/>
        </w:rPr>
        <w:t xml:space="preserve">.: </w:t>
      </w:r>
      <w:r w:rsidR="002C15C6" w:rsidRPr="00B81DBF">
        <w:rPr>
          <w:rFonts w:ascii="Calibri" w:eastAsia="Calibri" w:hAnsi="Calibri" w:cs="Calibri"/>
          <w:sz w:val="22"/>
          <w:szCs w:val="22"/>
          <w:lang w:eastAsia="en-US"/>
        </w:rPr>
        <w:t>0403.096.168</w:t>
      </w:r>
      <w:r w:rsidR="00B96312">
        <w:rPr>
          <w:rFonts w:asciiTheme="minorHAnsi" w:hAnsiTheme="minorHAnsi"/>
          <w:sz w:val="22"/>
        </w:rPr>
        <w:t>;</w:t>
      </w:r>
    </w:p>
    <w:p w14:paraId="1A18F11E" w14:textId="31537801" w:rsidR="00AA34FD" w:rsidRPr="0065497F" w:rsidRDefault="00B96312" w:rsidP="6D0C6C9A">
      <w:pPr>
        <w:numPr>
          <w:ilvl w:val="0"/>
          <w:numId w:val="4"/>
        </w:numPr>
        <w:spacing w:after="40" w:line="276" w:lineRule="auto"/>
        <w:ind w:left="567"/>
        <w:jc w:val="both"/>
        <w:rPr>
          <w:rFonts w:asciiTheme="minorHAnsi" w:hAnsiTheme="minorHAnsi"/>
          <w:sz w:val="22"/>
          <w:szCs w:val="22"/>
        </w:rPr>
      </w:pPr>
      <w:r w:rsidRPr="6D0C6C9A">
        <w:rPr>
          <w:rFonts w:asciiTheme="minorHAnsi" w:hAnsiTheme="minorHAnsi"/>
          <w:sz w:val="22"/>
          <w:szCs w:val="22"/>
        </w:rPr>
        <w:t>Z</w:t>
      </w:r>
      <w:r w:rsidR="00AA34FD" w:rsidRPr="6D0C6C9A">
        <w:rPr>
          <w:rFonts w:asciiTheme="minorHAnsi" w:hAnsiTheme="minorHAnsi"/>
          <w:sz w:val="22"/>
          <w:szCs w:val="22"/>
        </w:rPr>
        <w:t xml:space="preserve">ástupce držitele platným výpisem z obchodního rejstříku vedeného u </w:t>
      </w:r>
      <w:r w:rsidR="00B67A63" w:rsidRPr="0065497F">
        <w:rPr>
          <w:rFonts w:asciiTheme="minorHAnsi" w:hAnsiTheme="minorHAnsi"/>
          <w:sz w:val="22"/>
          <w:szCs w:val="22"/>
        </w:rPr>
        <w:t xml:space="preserve">Městského soudu v Praze, </w:t>
      </w:r>
      <w:r w:rsidR="5C2BF119" w:rsidRPr="0065497F">
        <w:rPr>
          <w:rFonts w:asciiTheme="minorHAnsi" w:hAnsiTheme="minorHAnsi"/>
          <w:sz w:val="22"/>
          <w:szCs w:val="22"/>
        </w:rPr>
        <w:t xml:space="preserve">sp.zn. </w:t>
      </w:r>
      <w:r w:rsidR="00B67A63" w:rsidRPr="0065497F">
        <w:rPr>
          <w:rFonts w:asciiTheme="minorHAnsi" w:hAnsiTheme="minorHAnsi"/>
          <w:sz w:val="22"/>
          <w:szCs w:val="22"/>
        </w:rPr>
        <w:t>C 97583</w:t>
      </w:r>
      <w:r w:rsidR="00AA34FD" w:rsidRPr="0065497F">
        <w:rPr>
          <w:rFonts w:asciiTheme="minorHAnsi" w:hAnsiTheme="minorHAnsi"/>
          <w:sz w:val="22"/>
          <w:szCs w:val="22"/>
        </w:rPr>
        <w:t>;</w:t>
      </w:r>
    </w:p>
    <w:p w14:paraId="5B7D3550" w14:textId="7318E9A9" w:rsidR="00FF46FE" w:rsidRPr="0018509E" w:rsidRDefault="00823785" w:rsidP="005C48B2">
      <w:pPr>
        <w:numPr>
          <w:ilvl w:val="0"/>
          <w:numId w:val="4"/>
        </w:numPr>
        <w:spacing w:after="40" w:line="276" w:lineRule="auto"/>
        <w:ind w:left="567"/>
        <w:jc w:val="both"/>
        <w:rPr>
          <w:rFonts w:asciiTheme="minorHAnsi" w:hAnsiTheme="minorHAnsi"/>
          <w:sz w:val="22"/>
        </w:rPr>
      </w:pPr>
      <w:r w:rsidRPr="00AE3FD1">
        <w:rPr>
          <w:rFonts w:ascii="Calibri" w:hAnsi="Calibri" w:cs="Calibri"/>
          <w:sz w:val="22"/>
          <w:szCs w:val="22"/>
        </w:rPr>
        <w:lastRenderedPageBreak/>
        <w:t>Za Pojišťovnu je/jsou zmocněni k jednání ve věci plnění této Smlouvy: Ing. Antonín Klimša, MBA, výkonný ředitel</w:t>
      </w:r>
      <w:r w:rsidRPr="00AE3FD1">
        <w:rPr>
          <w:rFonts w:ascii="Calibri" w:hAnsi="Calibri" w:cs="Calibri"/>
          <w:color w:val="000000"/>
          <w:sz w:val="22"/>
          <w:szCs w:val="22"/>
        </w:rPr>
        <w:t xml:space="preserve">, </w:t>
      </w:r>
      <w:proofErr w:type="spellStart"/>
      <w:r w:rsidR="00FC4C1B" w:rsidRPr="00FC4C1B">
        <w:rPr>
          <w:rFonts w:asciiTheme="minorHAnsi" w:hAnsiTheme="minorHAnsi"/>
          <w:sz w:val="22"/>
          <w:highlight w:val="black"/>
        </w:rPr>
        <w:t>xxxxxxxxxxxxxxxxxxxxxxxxxxx</w:t>
      </w:r>
      <w:proofErr w:type="spellEnd"/>
    </w:p>
    <w:p w14:paraId="6D731653" w14:textId="4CC62A3E"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F9182B" w:rsidRPr="00F9182B">
        <w:rPr>
          <w:rFonts w:asciiTheme="minorHAnsi" w:hAnsiTheme="minorHAnsi"/>
          <w:sz w:val="22"/>
          <w:highlight w:val="black"/>
        </w:rPr>
        <w:t>xxxxxxxxxxxxxxxxxxxxxxxxxxxxxxxxxxxxxxxxxxxxxxxxxx</w:t>
      </w: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5F0989"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5F0989">
        <w:rPr>
          <w:rFonts w:asciiTheme="minorHAnsi" w:hAnsiTheme="minorHAnsi" w:cstheme="minorHAnsi"/>
          <w:sz w:val="22"/>
          <w:szCs w:val="22"/>
        </w:rPr>
        <w:t>obchodní tajemství</w:t>
      </w:r>
    </w:p>
    <w:p w14:paraId="449F6AC0" w14:textId="77777777" w:rsidR="00DF04C6" w:rsidRDefault="00DF04C6" w:rsidP="005C48B2">
      <w:pPr>
        <w:spacing w:line="276" w:lineRule="auto"/>
        <w:rPr>
          <w:rFonts w:asciiTheme="minorHAnsi" w:hAnsiTheme="minorHAnsi"/>
          <w:sz w:val="22"/>
        </w:rPr>
      </w:pPr>
    </w:p>
    <w:p w14:paraId="5095E086" w14:textId="77777777" w:rsidR="00DF04C6" w:rsidRDefault="00DF04C6" w:rsidP="005C48B2">
      <w:pPr>
        <w:spacing w:line="276" w:lineRule="auto"/>
        <w:rPr>
          <w:rFonts w:asciiTheme="minorHAnsi" w:hAnsiTheme="minorHAnsi"/>
          <w:sz w:val="22"/>
        </w:rPr>
      </w:pPr>
    </w:p>
    <w:p w14:paraId="68803311" w14:textId="77777777" w:rsidR="00DF04C6" w:rsidRDefault="00DF04C6" w:rsidP="005C48B2">
      <w:pPr>
        <w:spacing w:line="276" w:lineRule="auto"/>
        <w:rPr>
          <w:rFonts w:asciiTheme="minorHAnsi" w:hAnsiTheme="minorHAnsi"/>
          <w:sz w:val="22"/>
        </w:rPr>
      </w:pPr>
    </w:p>
    <w:p w14:paraId="7DC142F1" w14:textId="4390BE9B" w:rsidR="00DF04C6" w:rsidRDefault="003729E7" w:rsidP="003729E7">
      <w:pPr>
        <w:spacing w:line="276" w:lineRule="auto"/>
        <w:jc w:val="center"/>
        <w:rPr>
          <w:rFonts w:asciiTheme="minorHAnsi" w:hAnsiTheme="minorHAnsi"/>
          <w:sz w:val="22"/>
        </w:rPr>
      </w:pPr>
      <w:r>
        <w:rPr>
          <w:rFonts w:asciiTheme="minorHAnsi" w:hAnsiTheme="minorHAnsi"/>
          <w:sz w:val="22"/>
        </w:rPr>
        <w:t>- PODPISY NÁSLEDUJÍ NA DALŠÍ STRANĚ -</w:t>
      </w:r>
    </w:p>
    <w:p w14:paraId="6DE5E2F2" w14:textId="77777777" w:rsidR="00DF04C6" w:rsidRDefault="00DF04C6" w:rsidP="005C48B2">
      <w:pPr>
        <w:spacing w:line="276" w:lineRule="auto"/>
        <w:rPr>
          <w:rFonts w:asciiTheme="minorHAnsi" w:hAnsiTheme="minorHAnsi"/>
          <w:sz w:val="22"/>
        </w:rPr>
      </w:pPr>
    </w:p>
    <w:p w14:paraId="68D25463" w14:textId="77777777" w:rsidR="00DF04C6" w:rsidRDefault="00DF04C6" w:rsidP="005C48B2">
      <w:pPr>
        <w:spacing w:line="276" w:lineRule="auto"/>
        <w:rPr>
          <w:rFonts w:asciiTheme="minorHAnsi" w:hAnsiTheme="minorHAnsi"/>
          <w:sz w:val="22"/>
        </w:rPr>
      </w:pPr>
    </w:p>
    <w:p w14:paraId="5666DD70" w14:textId="77777777" w:rsidR="00DF04C6" w:rsidRDefault="00DF04C6" w:rsidP="005C48B2">
      <w:pPr>
        <w:spacing w:line="276" w:lineRule="auto"/>
        <w:rPr>
          <w:rFonts w:asciiTheme="minorHAnsi" w:hAnsiTheme="minorHAnsi"/>
          <w:sz w:val="22"/>
        </w:rPr>
      </w:pPr>
    </w:p>
    <w:p w14:paraId="0A35D9AB" w14:textId="77777777" w:rsidR="00DF04C6" w:rsidRDefault="00DF04C6" w:rsidP="005C48B2">
      <w:pPr>
        <w:spacing w:line="276" w:lineRule="auto"/>
        <w:rPr>
          <w:rFonts w:asciiTheme="minorHAnsi" w:hAnsiTheme="minorHAnsi"/>
          <w:sz w:val="22"/>
        </w:rPr>
      </w:pPr>
    </w:p>
    <w:p w14:paraId="43EC6648" w14:textId="434A0886"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2A4C5883" w14:textId="19BE87A9" w:rsidR="00831408" w:rsidRPr="00DA48F1" w:rsidRDefault="00831408" w:rsidP="00831408">
      <w:pPr>
        <w:spacing w:line="276" w:lineRule="auto"/>
        <w:rPr>
          <w:rFonts w:ascii="Calibri" w:hAnsi="Calibri" w:cs="Calibri"/>
          <w:sz w:val="22"/>
          <w:szCs w:val="22"/>
        </w:rPr>
      </w:pPr>
      <w:r w:rsidRPr="00DA48F1">
        <w:rPr>
          <w:rFonts w:ascii="Calibri" w:hAnsi="Calibri" w:cs="Calibri"/>
          <w:sz w:val="22"/>
          <w:szCs w:val="22"/>
        </w:rPr>
        <w:t>V</w:t>
      </w:r>
      <w:r>
        <w:rPr>
          <w:rFonts w:ascii="Calibri" w:hAnsi="Calibri" w:cs="Calibri"/>
          <w:sz w:val="22"/>
          <w:szCs w:val="22"/>
        </w:rPr>
        <w:t> Ostravě,</w:t>
      </w:r>
      <w:r w:rsidRPr="00DA48F1">
        <w:rPr>
          <w:rFonts w:ascii="Calibri" w:hAnsi="Calibri" w:cs="Calibri"/>
          <w:sz w:val="22"/>
          <w:szCs w:val="22"/>
        </w:rPr>
        <w:t xml:space="preserve"> dne</w:t>
      </w:r>
      <w:r w:rsidR="00DA49D6">
        <w:rPr>
          <w:rFonts w:ascii="Calibri" w:hAnsi="Calibri" w:cs="Calibri"/>
          <w:sz w:val="22"/>
          <w:szCs w:val="22"/>
        </w:rPr>
        <w:t xml:space="preserve"> </w:t>
      </w:r>
      <w:r w:rsidR="00287C8B">
        <w:rPr>
          <w:rFonts w:ascii="Calibri" w:hAnsi="Calibri" w:cs="Calibri"/>
          <w:sz w:val="22"/>
          <w:szCs w:val="22"/>
        </w:rPr>
        <w:t>24.8.2023</w:t>
      </w:r>
      <w:r>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99419E">
        <w:rPr>
          <w:rFonts w:ascii="Calibri" w:hAnsi="Calibri" w:cs="Calibri"/>
          <w:sz w:val="22"/>
          <w:szCs w:val="22"/>
        </w:rPr>
        <w:t>V</w:t>
      </w:r>
      <w:r>
        <w:rPr>
          <w:rFonts w:ascii="Calibri" w:hAnsi="Calibri" w:cs="Calibri"/>
          <w:sz w:val="22"/>
          <w:szCs w:val="22"/>
        </w:rPr>
        <w:t> </w:t>
      </w:r>
      <w:r w:rsidRPr="0099419E">
        <w:rPr>
          <w:rFonts w:ascii="Calibri" w:hAnsi="Calibri" w:cs="Calibri"/>
          <w:sz w:val="22"/>
          <w:szCs w:val="22"/>
        </w:rPr>
        <w:t>Praze</w:t>
      </w:r>
      <w:r>
        <w:rPr>
          <w:rFonts w:ascii="Calibri" w:hAnsi="Calibri" w:cs="Calibri"/>
          <w:sz w:val="22"/>
          <w:szCs w:val="22"/>
        </w:rPr>
        <w:t>,</w:t>
      </w:r>
      <w:r w:rsidRPr="0099419E">
        <w:rPr>
          <w:rFonts w:ascii="Calibri" w:hAnsi="Calibri" w:cs="Calibri"/>
          <w:sz w:val="22"/>
          <w:szCs w:val="22"/>
        </w:rPr>
        <w:t xml:space="preserve"> dne</w:t>
      </w:r>
      <w:r w:rsidR="00287C8B">
        <w:rPr>
          <w:rFonts w:ascii="Calibri" w:hAnsi="Calibri" w:cs="Calibri"/>
          <w:sz w:val="22"/>
          <w:szCs w:val="22"/>
        </w:rPr>
        <w:t xml:space="preserve"> 30.8.2023</w:t>
      </w:r>
    </w:p>
    <w:p w14:paraId="4DEC6E68" w14:textId="77777777" w:rsidR="00831408" w:rsidRPr="003E0E9B" w:rsidRDefault="00831408" w:rsidP="00831408">
      <w:pPr>
        <w:spacing w:line="276" w:lineRule="auto"/>
        <w:rPr>
          <w:rFonts w:asciiTheme="minorHAnsi" w:hAnsiTheme="minorHAnsi" w:cstheme="minorHAnsi"/>
          <w:sz w:val="22"/>
          <w:szCs w:val="22"/>
        </w:rPr>
      </w:pPr>
    </w:p>
    <w:p w14:paraId="02547D4D" w14:textId="77777777" w:rsidR="00831408" w:rsidRPr="003E0E9B" w:rsidRDefault="00831408" w:rsidP="00831408">
      <w:pPr>
        <w:spacing w:line="276" w:lineRule="auto"/>
        <w:rPr>
          <w:rFonts w:asciiTheme="minorHAnsi" w:hAnsiTheme="minorHAnsi" w:cstheme="minorHAnsi"/>
          <w:sz w:val="22"/>
          <w:szCs w:val="22"/>
        </w:rPr>
      </w:pPr>
    </w:p>
    <w:p w14:paraId="7E57AD90" w14:textId="77777777" w:rsidR="00831408" w:rsidRPr="003E0E9B" w:rsidRDefault="00831408" w:rsidP="00831408">
      <w:pPr>
        <w:spacing w:line="276" w:lineRule="auto"/>
        <w:rPr>
          <w:rFonts w:asciiTheme="minorHAnsi" w:hAnsiTheme="minorHAnsi" w:cstheme="minorHAnsi"/>
          <w:sz w:val="22"/>
          <w:szCs w:val="22"/>
        </w:rPr>
      </w:pPr>
    </w:p>
    <w:p w14:paraId="04AA6F2B" w14:textId="77777777" w:rsidR="00831408" w:rsidRPr="003E0E9B" w:rsidRDefault="00831408" w:rsidP="00831408">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97786C9" w14:textId="035D0036" w:rsidR="00831408" w:rsidRPr="003E0E9B" w:rsidRDefault="00831408" w:rsidP="00831408">
      <w:pPr>
        <w:spacing w:line="276" w:lineRule="auto"/>
        <w:rPr>
          <w:rFonts w:asciiTheme="minorHAnsi" w:hAnsiTheme="minorHAnsi" w:cstheme="minorHAnsi"/>
          <w:sz w:val="22"/>
          <w:szCs w:val="22"/>
        </w:rPr>
      </w:pPr>
      <w:r w:rsidRPr="00AE3FD1">
        <w:rPr>
          <w:rFonts w:ascii="Calibri" w:hAnsi="Calibri" w:cs="Calibr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00DB42E1" w:rsidRPr="00FC4C1B">
        <w:rPr>
          <w:rFonts w:asciiTheme="minorHAnsi" w:hAnsiTheme="minorHAnsi"/>
          <w:sz w:val="22"/>
          <w:highlight w:val="black"/>
        </w:rPr>
        <w:t>xxxxxxxxx</w:t>
      </w:r>
      <w:proofErr w:type="spellEnd"/>
    </w:p>
    <w:p w14:paraId="197A8F69" w14:textId="53C27507" w:rsidR="00831408" w:rsidRDefault="00831408" w:rsidP="00831408">
      <w:pPr>
        <w:spacing w:line="276" w:lineRule="auto"/>
        <w:rPr>
          <w:rFonts w:asciiTheme="minorHAnsi" w:hAnsiTheme="minorHAnsi" w:cstheme="minorBidi"/>
          <w:sz w:val="22"/>
          <w:szCs w:val="22"/>
        </w:rPr>
      </w:pPr>
      <w:r w:rsidRPr="00AE3FD1">
        <w:rPr>
          <w:rFonts w:ascii="Calibri" w:hAnsi="Calibri" w:cs="Calibri"/>
          <w:sz w:val="22"/>
          <w:szCs w:val="22"/>
        </w:rPr>
        <w:t>výkonný ředitel</w:t>
      </w:r>
      <w:r>
        <w:tab/>
      </w:r>
      <w:r>
        <w:tab/>
      </w:r>
      <w:r>
        <w:tab/>
      </w:r>
      <w:r>
        <w:tab/>
      </w:r>
      <w:r>
        <w:tab/>
      </w:r>
      <w:proofErr w:type="spellStart"/>
      <w:r w:rsidR="00DB42E1" w:rsidRPr="00FC4C1B">
        <w:rPr>
          <w:rFonts w:asciiTheme="minorHAnsi" w:hAnsiTheme="minorHAnsi"/>
          <w:sz w:val="22"/>
          <w:highlight w:val="black"/>
        </w:rPr>
        <w:t>xxxxxxxxx</w:t>
      </w:r>
      <w:proofErr w:type="spellEnd"/>
    </w:p>
    <w:p w14:paraId="0DDC6013" w14:textId="77777777" w:rsidR="00831408" w:rsidRDefault="00831408" w:rsidP="00831408">
      <w:pPr>
        <w:spacing w:line="276" w:lineRule="auto"/>
        <w:rPr>
          <w:rFonts w:asciiTheme="minorHAnsi" w:hAnsiTheme="minorHAnsi" w:cstheme="minorBidi"/>
          <w:sz w:val="22"/>
          <w:szCs w:val="22"/>
        </w:rPr>
      </w:pPr>
      <w:r w:rsidRPr="00AE3FD1">
        <w:rPr>
          <w:rFonts w:ascii="Calibri" w:hAnsi="Calibri" w:cs="Calibri"/>
          <w:sz w:val="22"/>
          <w:szCs w:val="22"/>
        </w:rPr>
        <w:t>RBP, zdravotní pojišťovna</w:t>
      </w:r>
      <w:r>
        <w:tab/>
      </w:r>
      <w:r>
        <w:tab/>
      </w:r>
      <w:r>
        <w:tab/>
      </w:r>
      <w:proofErr w:type="spellStart"/>
      <w:r w:rsidRPr="6D0C6C9A">
        <w:rPr>
          <w:rFonts w:asciiTheme="minorHAnsi" w:hAnsiTheme="minorHAnsi" w:cstheme="minorBidi"/>
          <w:sz w:val="22"/>
          <w:szCs w:val="22"/>
        </w:rPr>
        <w:t>Amgen</w:t>
      </w:r>
      <w:proofErr w:type="spellEnd"/>
      <w:r w:rsidRPr="6D0C6C9A">
        <w:rPr>
          <w:rFonts w:asciiTheme="minorHAnsi" w:hAnsiTheme="minorHAnsi" w:cstheme="minorBidi"/>
          <w:sz w:val="22"/>
          <w:szCs w:val="22"/>
        </w:rPr>
        <w:t xml:space="preserve"> s.r.o.</w:t>
      </w:r>
    </w:p>
    <w:p w14:paraId="5A5E83D4" w14:textId="77777777" w:rsidR="00831408" w:rsidRDefault="00831408" w:rsidP="00831408">
      <w:pPr>
        <w:spacing w:line="276" w:lineRule="auto"/>
        <w:rPr>
          <w:rFonts w:asciiTheme="minorHAnsi" w:hAnsiTheme="minorHAnsi" w:cstheme="minorBidi"/>
          <w:sz w:val="22"/>
          <w:szCs w:val="22"/>
        </w:rPr>
      </w:pPr>
      <w:r>
        <w:tab/>
      </w:r>
      <w:r>
        <w:tab/>
      </w:r>
      <w:r>
        <w:tab/>
      </w:r>
      <w:r>
        <w:tab/>
      </w:r>
      <w:r>
        <w:tab/>
      </w:r>
      <w:r>
        <w:tab/>
      </w:r>
      <w:r w:rsidRPr="6D0C6C9A">
        <w:rPr>
          <w:rFonts w:asciiTheme="minorHAnsi" w:hAnsiTheme="minorHAnsi" w:cstheme="minorBidi"/>
          <w:sz w:val="22"/>
          <w:szCs w:val="22"/>
        </w:rPr>
        <w:t>na základě plné moci za Držitele</w:t>
      </w:r>
    </w:p>
    <w:p w14:paraId="61A1F442" w14:textId="77777777" w:rsidR="005F0989" w:rsidRDefault="005F0989" w:rsidP="005C48B2">
      <w:pPr>
        <w:spacing w:line="276" w:lineRule="auto"/>
        <w:rPr>
          <w:rFonts w:asciiTheme="minorHAnsi" w:hAnsiTheme="minorHAnsi" w:cstheme="minorHAnsi"/>
          <w:sz w:val="22"/>
          <w:szCs w:val="22"/>
        </w:rPr>
      </w:pPr>
    </w:p>
    <w:p w14:paraId="2C1C8C0A" w14:textId="77777777" w:rsidR="006D74FE" w:rsidRDefault="006D74FE" w:rsidP="005C48B2">
      <w:pPr>
        <w:spacing w:line="276" w:lineRule="auto"/>
        <w:rPr>
          <w:rFonts w:asciiTheme="minorHAnsi" w:hAnsiTheme="minorHAnsi" w:cstheme="minorHAnsi"/>
          <w:sz w:val="22"/>
          <w:szCs w:val="22"/>
        </w:rPr>
      </w:pPr>
    </w:p>
    <w:p w14:paraId="37041AA7" w14:textId="77777777" w:rsidR="006D74FE" w:rsidRDefault="006D74FE" w:rsidP="005C48B2">
      <w:pPr>
        <w:spacing w:line="276" w:lineRule="auto"/>
        <w:rPr>
          <w:rFonts w:asciiTheme="minorHAnsi" w:hAnsiTheme="minorHAnsi" w:cstheme="minorHAnsi"/>
          <w:sz w:val="22"/>
          <w:szCs w:val="22"/>
        </w:rPr>
      </w:pPr>
    </w:p>
    <w:p w14:paraId="3414B35A" w14:textId="77777777" w:rsidR="006D74FE" w:rsidRDefault="006D74FE" w:rsidP="005C48B2">
      <w:pPr>
        <w:spacing w:line="276" w:lineRule="auto"/>
        <w:rPr>
          <w:rFonts w:asciiTheme="minorHAnsi" w:hAnsiTheme="minorHAnsi" w:cstheme="minorHAnsi"/>
          <w:sz w:val="22"/>
          <w:szCs w:val="22"/>
        </w:rPr>
      </w:pPr>
    </w:p>
    <w:p w14:paraId="13B07B89" w14:textId="77777777" w:rsidR="006D74FE" w:rsidRDefault="006D74FE" w:rsidP="005C48B2">
      <w:pPr>
        <w:spacing w:line="276" w:lineRule="auto"/>
        <w:rPr>
          <w:rFonts w:asciiTheme="minorHAnsi" w:hAnsiTheme="minorHAnsi" w:cstheme="minorHAnsi"/>
          <w:sz w:val="22"/>
          <w:szCs w:val="22"/>
        </w:rPr>
      </w:pPr>
    </w:p>
    <w:p w14:paraId="38196D6F" w14:textId="0B58AA1D" w:rsidR="005F0989" w:rsidRPr="003E0E9B" w:rsidRDefault="005F0989" w:rsidP="005F0989">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w:t>
      </w:r>
    </w:p>
    <w:p w14:paraId="428819CF" w14:textId="2220C0D2" w:rsidR="005F0989" w:rsidRPr="003E0E9B" w:rsidRDefault="005F0989" w:rsidP="005F0989">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00DB42E1" w:rsidRPr="00FC4C1B">
        <w:rPr>
          <w:rFonts w:asciiTheme="minorHAnsi" w:hAnsiTheme="minorHAnsi"/>
          <w:sz w:val="22"/>
          <w:highlight w:val="black"/>
        </w:rPr>
        <w:t>xxxxxxxxx</w:t>
      </w:r>
      <w:proofErr w:type="spellEnd"/>
    </w:p>
    <w:p w14:paraId="7A52F5E9" w14:textId="473314A5" w:rsidR="005F0989" w:rsidRPr="003E0E9B" w:rsidRDefault="005F0989" w:rsidP="6D0C6C9A">
      <w:pPr>
        <w:spacing w:line="276" w:lineRule="auto"/>
        <w:rPr>
          <w:rFonts w:asciiTheme="minorHAnsi" w:hAnsiTheme="minorHAnsi" w:cstheme="minorBid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proofErr w:type="spellStart"/>
      <w:r w:rsidR="00DB42E1" w:rsidRPr="00FC4C1B">
        <w:rPr>
          <w:rFonts w:asciiTheme="minorHAnsi" w:hAnsiTheme="minorHAnsi"/>
          <w:sz w:val="22"/>
          <w:highlight w:val="black"/>
        </w:rPr>
        <w:t>xxxxxxxxx</w:t>
      </w:r>
      <w:proofErr w:type="spellEnd"/>
    </w:p>
    <w:p w14:paraId="1C164F11" w14:textId="01A37827" w:rsidR="005F0989" w:rsidRPr="003E0E9B" w:rsidDel="005F0989" w:rsidRDefault="005F0989" w:rsidP="6D0C6C9A">
      <w:pPr>
        <w:spacing w:line="276" w:lineRule="auto"/>
        <w:rPr>
          <w:rFonts w:asciiTheme="minorHAnsi" w:hAnsiTheme="minorHAnsi" w:cstheme="minorBid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6D0C6C9A">
        <w:rPr>
          <w:rFonts w:asciiTheme="minorHAnsi" w:hAnsiTheme="minorHAnsi" w:cstheme="minorBidi"/>
          <w:sz w:val="22"/>
          <w:szCs w:val="22"/>
        </w:rPr>
        <w:t>Amgen s.r.o.</w:t>
      </w:r>
    </w:p>
    <w:p w14:paraId="0DE44BD5" w14:textId="743CCB53" w:rsidR="00E34D2A" w:rsidRPr="00B143E3" w:rsidRDefault="49C85285" w:rsidP="005F0989">
      <w:pPr>
        <w:spacing w:line="276" w:lineRule="auto"/>
        <w:rPr>
          <w:rFonts w:asciiTheme="minorHAnsi" w:hAnsiTheme="minorHAnsi" w:cstheme="minorHAnsi"/>
          <w:sz w:val="22"/>
          <w:szCs w:val="22"/>
        </w:rPr>
      </w:pPr>
      <w:r>
        <w:tab/>
      </w:r>
      <w:r>
        <w:tab/>
      </w:r>
      <w:r>
        <w:tab/>
      </w:r>
      <w:r>
        <w:tab/>
      </w:r>
      <w:r>
        <w:tab/>
      </w:r>
      <w:r>
        <w:tab/>
      </w:r>
      <w:r w:rsidRPr="6D0C6C9A">
        <w:rPr>
          <w:rFonts w:asciiTheme="minorHAnsi" w:hAnsiTheme="minorHAnsi" w:cstheme="minorBidi"/>
          <w:sz w:val="22"/>
          <w:szCs w:val="22"/>
        </w:rPr>
        <w:t>na základě plné moci za Držitele</w:t>
      </w:r>
      <w:r w:rsidR="00E34D2A" w:rsidRPr="00B143E3">
        <w:rPr>
          <w:rFonts w:asciiTheme="minorHAnsi" w:hAnsiTheme="minorHAnsi" w:cstheme="minorHAnsi"/>
          <w:sz w:val="22"/>
          <w:szCs w:val="22"/>
        </w:rPr>
        <w:br w:type="page"/>
      </w:r>
    </w:p>
    <w:p w14:paraId="1772CB8A" w14:textId="698D6963" w:rsidR="004F649F" w:rsidRPr="00DF04C6" w:rsidRDefault="004F649F" w:rsidP="005C48B2">
      <w:pPr>
        <w:tabs>
          <w:tab w:val="left" w:pos="5245"/>
        </w:tabs>
        <w:spacing w:before="120" w:after="40" w:line="276" w:lineRule="auto"/>
        <w:jc w:val="center"/>
        <w:rPr>
          <w:rFonts w:asciiTheme="minorHAnsi" w:hAnsiTheme="minorHAnsi" w:cstheme="minorHAnsi"/>
          <w:b/>
          <w:sz w:val="22"/>
          <w:szCs w:val="22"/>
        </w:rPr>
      </w:pPr>
      <w:r w:rsidRPr="00DF04C6">
        <w:rPr>
          <w:rFonts w:asciiTheme="minorHAnsi" w:hAnsiTheme="minorHAnsi"/>
          <w:b/>
          <w:sz w:val="22"/>
        </w:rPr>
        <w:lastRenderedPageBreak/>
        <w:t xml:space="preserve">PŘÍLOHA Č. </w:t>
      </w:r>
      <w:r w:rsidR="005F0989" w:rsidRPr="00DF04C6">
        <w:rPr>
          <w:rFonts w:asciiTheme="minorHAnsi" w:hAnsiTheme="minorHAnsi" w:cstheme="minorHAnsi"/>
          <w:b/>
          <w:sz w:val="22"/>
          <w:szCs w:val="22"/>
        </w:rPr>
        <w:t xml:space="preserve">1 </w:t>
      </w:r>
      <w:r w:rsidRPr="00DF04C6">
        <w:rPr>
          <w:rFonts w:asciiTheme="minorHAnsi" w:hAnsiTheme="minorHAnsi"/>
          <w:b/>
          <w:sz w:val="22"/>
        </w:rPr>
        <w:t>SMLOUVY</w:t>
      </w:r>
    </w:p>
    <w:p w14:paraId="29F72914" w14:textId="77777777" w:rsidR="004F649F" w:rsidRPr="00DF04C6" w:rsidRDefault="004F649F" w:rsidP="005C48B2">
      <w:pPr>
        <w:tabs>
          <w:tab w:val="left" w:pos="5245"/>
        </w:tabs>
        <w:spacing w:before="120" w:after="40" w:line="276" w:lineRule="auto"/>
        <w:jc w:val="center"/>
        <w:rPr>
          <w:rFonts w:asciiTheme="minorHAnsi" w:hAnsiTheme="minorHAnsi"/>
          <w:b/>
          <w:sz w:val="22"/>
        </w:rPr>
      </w:pPr>
      <w:r w:rsidRPr="00DF04C6">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245AA2" w:rsidRPr="00B143E3" w14:paraId="0437CFF2" w14:textId="77777777" w:rsidTr="00CA3D6D">
        <w:trPr>
          <w:trHeight w:val="559"/>
        </w:trPr>
        <w:tc>
          <w:tcPr>
            <w:tcW w:w="1242" w:type="dxa"/>
            <w:shd w:val="clear" w:color="auto" w:fill="D9D9D9" w:themeFill="background1" w:themeFillShade="D9"/>
          </w:tcPr>
          <w:p w14:paraId="63146B0B" w14:textId="25A9ABE8" w:rsidR="00245AA2" w:rsidRPr="0018509E" w:rsidRDefault="00245AA2" w:rsidP="00245AA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442E2B8" w:rsidR="00245AA2" w:rsidRPr="0018509E" w:rsidRDefault="00245AA2" w:rsidP="00245AA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4554BE9B" w:rsidR="00245AA2" w:rsidRPr="0018509E" w:rsidRDefault="00245AA2" w:rsidP="00245AA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Pr>
                <w:rFonts w:asciiTheme="minorHAnsi" w:hAnsiTheme="minorHAnsi"/>
                <w:b/>
                <w:sz w:val="22"/>
              </w:rPr>
              <w:t>Přípravku</w:t>
            </w:r>
          </w:p>
        </w:tc>
      </w:tr>
      <w:tr w:rsidR="00DB42E1" w:rsidRPr="00B143E3" w14:paraId="04C024EC" w14:textId="77777777" w:rsidTr="005F3417">
        <w:trPr>
          <w:trHeight w:val="559"/>
        </w:trPr>
        <w:tc>
          <w:tcPr>
            <w:tcW w:w="1242" w:type="dxa"/>
            <w:shd w:val="clear" w:color="auto" w:fill="auto"/>
          </w:tcPr>
          <w:p w14:paraId="2A313571" w14:textId="02BDBDDD" w:rsidR="00DB42E1" w:rsidRPr="0018509E" w:rsidRDefault="00DB42E1" w:rsidP="00DB42E1">
            <w:pPr>
              <w:tabs>
                <w:tab w:val="left" w:pos="5245"/>
              </w:tabs>
              <w:spacing w:before="120" w:after="40" w:line="276" w:lineRule="auto"/>
              <w:jc w:val="center"/>
              <w:rPr>
                <w:rFonts w:asciiTheme="minorHAnsi" w:hAnsiTheme="minorHAnsi"/>
                <w:b/>
                <w:sz w:val="22"/>
              </w:rPr>
            </w:pPr>
            <w:proofErr w:type="spellStart"/>
            <w:r w:rsidRPr="00FC4C1B">
              <w:rPr>
                <w:rFonts w:asciiTheme="minorHAnsi" w:hAnsiTheme="minorHAnsi"/>
                <w:sz w:val="22"/>
                <w:highlight w:val="black"/>
              </w:rPr>
              <w:t>xxxxxxxxx</w:t>
            </w:r>
            <w:proofErr w:type="spellEnd"/>
          </w:p>
        </w:tc>
        <w:tc>
          <w:tcPr>
            <w:tcW w:w="2835" w:type="dxa"/>
            <w:shd w:val="clear" w:color="auto" w:fill="auto"/>
          </w:tcPr>
          <w:p w14:paraId="3CDC01A6" w14:textId="103F3402" w:rsidR="00DB42E1" w:rsidRPr="0018509E" w:rsidRDefault="00DB42E1" w:rsidP="00DB42E1">
            <w:pPr>
              <w:tabs>
                <w:tab w:val="left" w:pos="5245"/>
              </w:tabs>
              <w:spacing w:before="120" w:after="40" w:line="276" w:lineRule="auto"/>
              <w:rPr>
                <w:rFonts w:asciiTheme="minorHAnsi" w:hAnsiTheme="minorHAnsi"/>
                <w:b/>
                <w:sz w:val="22"/>
              </w:rPr>
            </w:pPr>
            <w:proofErr w:type="spellStart"/>
            <w:r w:rsidRPr="00016711">
              <w:rPr>
                <w:rFonts w:asciiTheme="minorHAnsi" w:hAnsiTheme="minorHAnsi"/>
                <w:sz w:val="22"/>
                <w:highlight w:val="black"/>
              </w:rPr>
              <w:t>xxxxxxxxx</w:t>
            </w:r>
            <w:proofErr w:type="spellEnd"/>
          </w:p>
        </w:tc>
        <w:tc>
          <w:tcPr>
            <w:tcW w:w="3573" w:type="dxa"/>
            <w:shd w:val="clear" w:color="auto" w:fill="auto"/>
          </w:tcPr>
          <w:p w14:paraId="5F380FB9" w14:textId="1427ACB0" w:rsidR="00DB42E1" w:rsidRPr="0018509E" w:rsidRDefault="00DB42E1" w:rsidP="00DB42E1">
            <w:pPr>
              <w:tabs>
                <w:tab w:val="left" w:pos="5245"/>
              </w:tabs>
              <w:spacing w:before="120" w:after="40" w:line="276" w:lineRule="auto"/>
              <w:rPr>
                <w:rFonts w:asciiTheme="minorHAnsi" w:hAnsiTheme="minorHAnsi"/>
                <w:b/>
                <w:sz w:val="22"/>
              </w:rPr>
            </w:pPr>
            <w:proofErr w:type="spellStart"/>
            <w:r w:rsidRPr="00016711">
              <w:rPr>
                <w:rFonts w:asciiTheme="minorHAnsi" w:hAnsiTheme="minorHAnsi"/>
                <w:sz w:val="22"/>
                <w:highlight w:val="black"/>
              </w:rPr>
              <w:t>xxxxxxxxx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97A5FB2" w:rsidR="006F4769" w:rsidRPr="00F9182B" w:rsidRDefault="00F9182B" w:rsidP="005C48B2">
      <w:pPr>
        <w:spacing w:before="120" w:after="40" w:line="276" w:lineRule="auto"/>
        <w:ind w:left="284" w:hanging="284"/>
        <w:rPr>
          <w:rFonts w:asciiTheme="minorHAnsi" w:hAnsiTheme="minorHAnsi"/>
          <w:sz w:val="22"/>
          <w:highlight w:val="black"/>
        </w:rPr>
      </w:pPr>
      <w:bookmarkStart w:id="5" w:name="_Hlk143241850"/>
      <w:r w:rsidRPr="00F9182B">
        <w:rPr>
          <w:rFonts w:asciiTheme="minorHAnsi" w:hAnsiTheme="minorHAnsi" w:cstheme="minorHAnsi"/>
          <w:sz w:val="22"/>
          <w:szCs w:val="22"/>
          <w:highlight w:val="black"/>
        </w:rPr>
        <w:t>xxxxxxxxxxxxxxxxxxxxxxxxx</w:t>
      </w:r>
    </w:p>
    <w:p w14:paraId="0DFD7B47" w14:textId="4D5921DC" w:rsidR="00F9182B" w:rsidRPr="00F9182B" w:rsidRDefault="00F9182B" w:rsidP="00F9182B">
      <w:pPr>
        <w:overflowPunct/>
        <w:autoSpaceDE/>
        <w:autoSpaceDN/>
        <w:adjustRightInd/>
        <w:spacing w:before="120" w:after="40" w:line="276" w:lineRule="auto"/>
        <w:jc w:val="both"/>
        <w:textAlignment w:val="auto"/>
        <w:rPr>
          <w:rFonts w:asciiTheme="minorHAnsi" w:hAnsiTheme="minorHAnsi"/>
          <w:b/>
          <w:bCs/>
          <w:sz w:val="22"/>
          <w:szCs w:val="22"/>
          <w:highlight w:val="black"/>
        </w:rPr>
      </w:pPr>
      <w:r w:rsidRPr="00F9182B">
        <w:rPr>
          <w:rFonts w:asciiTheme="minorHAnsi" w:hAnsiTheme="minorHAnsi"/>
          <w:b/>
          <w:bCs/>
          <w:sz w:val="22"/>
          <w:szCs w:val="22"/>
          <w:highlight w:val="black"/>
        </w:rPr>
        <w:t>Xxxxxxxxxxxxxxxxxxxxxxxxxxxxxxxxxxxxxxxxxxxxxxxxxxxxxxxxxxxxxxxxxxxxxxxxxxxxxxxxxxxxxxxxxxxxxxxx</w:t>
      </w:r>
    </w:p>
    <w:p w14:paraId="7797AD3D" w14:textId="73FFF04A" w:rsidR="008B3045" w:rsidRPr="00F9182B" w:rsidRDefault="00F9182B" w:rsidP="00F9182B">
      <w:pPr>
        <w:overflowPunct/>
        <w:autoSpaceDE/>
        <w:autoSpaceDN/>
        <w:adjustRightInd/>
        <w:spacing w:before="120" w:after="40" w:line="276" w:lineRule="auto"/>
        <w:jc w:val="both"/>
        <w:textAlignment w:val="auto"/>
        <w:rPr>
          <w:rFonts w:asciiTheme="minorHAnsi" w:hAnsiTheme="minorHAnsi"/>
          <w:b/>
          <w:bCs/>
          <w:sz w:val="22"/>
          <w:szCs w:val="22"/>
          <w:highlight w:val="black"/>
        </w:rPr>
      </w:pPr>
      <w:r w:rsidRPr="00F9182B">
        <w:rPr>
          <w:rFonts w:asciiTheme="minorHAnsi" w:hAnsiTheme="minorHAnsi"/>
          <w:b/>
          <w:bCs/>
          <w:sz w:val="22"/>
          <w:szCs w:val="22"/>
          <w:highlight w:val="black"/>
        </w:rPr>
        <w:t>Xxxxxxxxxxxxxxxxxxxxxxxxxxxxxxxxxxxxxxxxxxxxxxxxxxxxxxxxxxxxxxxxxxxxxx</w:t>
      </w:r>
    </w:p>
    <w:p w14:paraId="38CDBC7F" w14:textId="53923B50" w:rsidR="00F9182B" w:rsidRPr="00F9182B" w:rsidRDefault="00652B30" w:rsidP="00F9182B">
      <w:pPr>
        <w:overflowPunct/>
        <w:autoSpaceDE/>
        <w:autoSpaceDN/>
        <w:adjustRightInd/>
        <w:spacing w:before="120" w:after="40" w:line="276" w:lineRule="auto"/>
        <w:jc w:val="both"/>
        <w:textAlignment w:val="auto"/>
        <w:rPr>
          <w:rFonts w:asciiTheme="minorHAnsi" w:hAnsiTheme="minorHAnsi"/>
          <w:sz w:val="22"/>
          <w:szCs w:val="22"/>
          <w:highlight w:val="black"/>
        </w:rPr>
      </w:pPr>
      <w:r w:rsidRPr="00F9182B">
        <w:rPr>
          <w:rFonts w:asciiTheme="minorHAnsi" w:hAnsiTheme="minorHAnsi"/>
          <w:b/>
          <w:bCs/>
          <w:sz w:val="22"/>
          <w:szCs w:val="22"/>
          <w:highlight w:val="black"/>
        </w:rPr>
        <w:t>X</w:t>
      </w:r>
      <w:r w:rsidR="00F9182B" w:rsidRPr="00F9182B">
        <w:rPr>
          <w:rFonts w:asciiTheme="minorHAnsi" w:hAnsiTheme="minorHAnsi"/>
          <w:b/>
          <w:bCs/>
          <w:sz w:val="22"/>
          <w:szCs w:val="22"/>
          <w:highlight w:val="black"/>
        </w:rPr>
        <w:t>xxxxxxxxxxxxxxxxxxxxxxxxxxxxxxxxxxxxxxxxxxx</w:t>
      </w:r>
      <w:r>
        <w:rPr>
          <w:rFonts w:asciiTheme="minorHAnsi" w:hAnsiTheme="minorHAnsi"/>
          <w:b/>
          <w:bCs/>
          <w:sz w:val="22"/>
          <w:szCs w:val="22"/>
          <w:highlight w:val="black"/>
        </w:rPr>
        <w:tab/>
      </w:r>
      <w:r w:rsidR="00F9182B" w:rsidRPr="00F9182B">
        <w:rPr>
          <w:rFonts w:asciiTheme="minorHAnsi" w:hAnsiTheme="minorHAnsi"/>
          <w:b/>
          <w:bCs/>
          <w:sz w:val="22"/>
          <w:szCs w:val="22"/>
          <w:highlight w:val="black"/>
        </w:rPr>
        <w:t>xxxxxxxxxxxxxxxxxxxxxxxxxxxxxxxxxxxxxxxxxxxxxxxxxxxxxxxxxxxxxxxxxxxxxxxxxxxxxxxxxxxxxxxxxxxxxxxxxxxxxxxxxxxxxxxxxxxxxxxxxx</w:t>
      </w:r>
    </w:p>
    <w:p w14:paraId="643A2041" w14:textId="77777777" w:rsidR="00F9182B" w:rsidRPr="00F9182B" w:rsidRDefault="00F9182B" w:rsidP="00F9182B">
      <w:pPr>
        <w:overflowPunct/>
        <w:autoSpaceDE/>
        <w:autoSpaceDN/>
        <w:adjustRightInd/>
        <w:spacing w:before="120" w:after="40" w:line="276" w:lineRule="auto"/>
        <w:jc w:val="both"/>
        <w:textAlignment w:val="auto"/>
        <w:rPr>
          <w:rFonts w:asciiTheme="minorHAnsi" w:hAnsiTheme="minorHAnsi"/>
          <w:sz w:val="22"/>
          <w:szCs w:val="22"/>
          <w:highlight w:val="black"/>
        </w:rPr>
      </w:pPr>
      <w:r w:rsidRPr="00F9182B">
        <w:rPr>
          <w:rFonts w:asciiTheme="minorHAnsi" w:hAnsiTheme="minorHAnsi"/>
          <w:b/>
          <w:bCs/>
          <w:sz w:val="22"/>
          <w:szCs w:val="22"/>
          <w:highlight w:val="black"/>
        </w:rPr>
        <w:t>xxxxxxxxxxxxxxxxxxxxxxxxxxxxxxxxxxxxxxxxxxxxxxxxxxxxxxxxxxxxxxxxxxxxxxxxxxxxxxxxxxxxxxxxxxxxxxxxxxxxxxxxxxxxxxxxxxxxxxxxxxxxxxxxxxxxxxxxxxxxxxxxxxxxxxxxxxxxxxxxxxxxxx</w:t>
      </w:r>
    </w:p>
    <w:p w14:paraId="24F4568D" w14:textId="77777777" w:rsidR="00F9182B" w:rsidRPr="0018509E" w:rsidRDefault="00F9182B" w:rsidP="00F9182B">
      <w:pPr>
        <w:overflowPunct/>
        <w:autoSpaceDE/>
        <w:autoSpaceDN/>
        <w:adjustRightInd/>
        <w:spacing w:before="120" w:after="40" w:line="276" w:lineRule="auto"/>
        <w:jc w:val="both"/>
        <w:textAlignment w:val="auto"/>
        <w:rPr>
          <w:rFonts w:asciiTheme="minorHAnsi" w:hAnsiTheme="minorHAnsi"/>
          <w:sz w:val="22"/>
          <w:szCs w:val="22"/>
        </w:rPr>
      </w:pPr>
      <w:r w:rsidRPr="00F9182B">
        <w:rPr>
          <w:rFonts w:asciiTheme="minorHAnsi" w:hAnsiTheme="minorHAnsi"/>
          <w:b/>
          <w:bCs/>
          <w:sz w:val="22"/>
          <w:szCs w:val="22"/>
          <w:highlight w:val="black"/>
        </w:rPr>
        <w:t>xxxxxxxxxxxxxxxxxxxxxxxxxxxxxxxxxxxxxxxxxxxxxxxxxxxxxxxxxxxxxxxxxxxxxxxxxxxxxxxxxxxxxxxxxxxxxxxxxxxxxxxxxxxxxxxxxxxxxxxxxxxxxxxxxxxxxxxxxxxxxxxxxxxxxxxxxxxxxxxxxxxxxx</w:t>
      </w:r>
    </w:p>
    <w:bookmarkEnd w:id="5"/>
    <w:p w14:paraId="59210E9A" w14:textId="77777777" w:rsidR="00F9182B" w:rsidRPr="0018509E" w:rsidRDefault="00F9182B" w:rsidP="00F9182B">
      <w:pPr>
        <w:overflowPunct/>
        <w:autoSpaceDE/>
        <w:autoSpaceDN/>
        <w:adjustRightInd/>
        <w:spacing w:before="120" w:after="40" w:line="276" w:lineRule="auto"/>
        <w:jc w:val="both"/>
        <w:textAlignment w:val="auto"/>
        <w:rPr>
          <w:rFonts w:asciiTheme="minorHAnsi" w:hAnsiTheme="minorHAnsi"/>
          <w:sz w:val="22"/>
          <w:szCs w:val="22"/>
        </w:rPr>
      </w:pPr>
    </w:p>
    <w:p w14:paraId="354A1F18" w14:textId="77777777" w:rsidR="008B3045" w:rsidRPr="0018509E" w:rsidRDefault="008B3045" w:rsidP="008B3045">
      <w:pPr>
        <w:overflowPunct/>
        <w:autoSpaceDE/>
        <w:autoSpaceDN/>
        <w:adjustRightInd/>
        <w:spacing w:before="120" w:after="40" w:line="276" w:lineRule="auto"/>
        <w:ind w:left="720"/>
        <w:jc w:val="both"/>
        <w:textAlignment w:val="auto"/>
        <w:rPr>
          <w:rFonts w:asciiTheme="minorHAnsi" w:hAnsiTheme="minorHAnsi"/>
          <w:sz w:val="22"/>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408D891D" w14:textId="77777777" w:rsidR="00287C8B" w:rsidRPr="00DA48F1" w:rsidRDefault="00287C8B" w:rsidP="00287C8B">
      <w:pPr>
        <w:spacing w:line="276" w:lineRule="auto"/>
        <w:rPr>
          <w:rFonts w:ascii="Calibri" w:hAnsi="Calibri" w:cs="Calibri"/>
          <w:sz w:val="22"/>
          <w:szCs w:val="22"/>
        </w:rPr>
      </w:pPr>
      <w:r w:rsidRPr="00DA48F1">
        <w:rPr>
          <w:rFonts w:ascii="Calibri" w:hAnsi="Calibri" w:cs="Calibri"/>
          <w:sz w:val="22"/>
          <w:szCs w:val="22"/>
        </w:rPr>
        <w:t>V</w:t>
      </w:r>
      <w:r>
        <w:rPr>
          <w:rFonts w:ascii="Calibri" w:hAnsi="Calibri" w:cs="Calibri"/>
          <w:sz w:val="22"/>
          <w:szCs w:val="22"/>
        </w:rPr>
        <w:t> Ostravě,</w:t>
      </w:r>
      <w:r w:rsidRPr="00DA48F1">
        <w:rPr>
          <w:rFonts w:ascii="Calibri" w:hAnsi="Calibri" w:cs="Calibri"/>
          <w:sz w:val="22"/>
          <w:szCs w:val="22"/>
        </w:rPr>
        <w:t xml:space="preserve"> dne</w:t>
      </w:r>
      <w:r>
        <w:rPr>
          <w:rFonts w:ascii="Calibri" w:hAnsi="Calibri" w:cs="Calibri"/>
          <w:sz w:val="22"/>
          <w:szCs w:val="22"/>
        </w:rPr>
        <w:t xml:space="preserve"> 24.8.2023</w:t>
      </w:r>
      <w:r>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99419E">
        <w:rPr>
          <w:rFonts w:ascii="Calibri" w:hAnsi="Calibri" w:cs="Calibri"/>
          <w:sz w:val="22"/>
          <w:szCs w:val="22"/>
        </w:rPr>
        <w:t>V</w:t>
      </w:r>
      <w:r>
        <w:rPr>
          <w:rFonts w:ascii="Calibri" w:hAnsi="Calibri" w:cs="Calibri"/>
          <w:sz w:val="22"/>
          <w:szCs w:val="22"/>
        </w:rPr>
        <w:t> </w:t>
      </w:r>
      <w:r w:rsidRPr="0099419E">
        <w:rPr>
          <w:rFonts w:ascii="Calibri" w:hAnsi="Calibri" w:cs="Calibri"/>
          <w:sz w:val="22"/>
          <w:szCs w:val="22"/>
        </w:rPr>
        <w:t>Praze</w:t>
      </w:r>
      <w:r>
        <w:rPr>
          <w:rFonts w:ascii="Calibri" w:hAnsi="Calibri" w:cs="Calibri"/>
          <w:sz w:val="22"/>
          <w:szCs w:val="22"/>
        </w:rPr>
        <w:t>,</w:t>
      </w:r>
      <w:r w:rsidRPr="0099419E">
        <w:rPr>
          <w:rFonts w:ascii="Calibri" w:hAnsi="Calibri" w:cs="Calibri"/>
          <w:sz w:val="22"/>
          <w:szCs w:val="22"/>
        </w:rPr>
        <w:t xml:space="preserve"> dne</w:t>
      </w:r>
      <w:r>
        <w:rPr>
          <w:rFonts w:ascii="Calibri" w:hAnsi="Calibri" w:cs="Calibri"/>
          <w:sz w:val="22"/>
          <w:szCs w:val="22"/>
        </w:rPr>
        <w:t xml:space="preserve"> 30.8.2023</w:t>
      </w:r>
    </w:p>
    <w:p w14:paraId="73700CC4" w14:textId="77777777" w:rsidR="00DB42E1" w:rsidRPr="003E0E9B" w:rsidRDefault="00DB42E1" w:rsidP="00DB42E1">
      <w:pPr>
        <w:spacing w:line="276" w:lineRule="auto"/>
        <w:rPr>
          <w:rFonts w:asciiTheme="minorHAnsi" w:hAnsiTheme="minorHAnsi" w:cstheme="minorHAnsi"/>
          <w:sz w:val="22"/>
          <w:szCs w:val="22"/>
        </w:rPr>
      </w:pPr>
    </w:p>
    <w:p w14:paraId="2CA6ACB9" w14:textId="77777777" w:rsidR="00DB42E1" w:rsidRPr="003E0E9B" w:rsidRDefault="00DB42E1" w:rsidP="00DB42E1">
      <w:pPr>
        <w:spacing w:line="276" w:lineRule="auto"/>
        <w:rPr>
          <w:rFonts w:asciiTheme="minorHAnsi" w:hAnsiTheme="minorHAnsi" w:cstheme="minorHAnsi"/>
          <w:sz w:val="22"/>
          <w:szCs w:val="22"/>
        </w:rPr>
      </w:pPr>
    </w:p>
    <w:p w14:paraId="113CEFE1" w14:textId="77777777" w:rsidR="00DB42E1" w:rsidRPr="003E0E9B" w:rsidRDefault="00DB42E1" w:rsidP="00DB42E1">
      <w:pPr>
        <w:spacing w:line="276" w:lineRule="auto"/>
        <w:rPr>
          <w:rFonts w:asciiTheme="minorHAnsi" w:hAnsiTheme="minorHAnsi" w:cstheme="minorHAnsi"/>
          <w:sz w:val="22"/>
          <w:szCs w:val="22"/>
        </w:rPr>
      </w:pPr>
    </w:p>
    <w:p w14:paraId="69CB46D4" w14:textId="77777777" w:rsidR="00DB42E1" w:rsidRPr="003E0E9B" w:rsidRDefault="00DB42E1" w:rsidP="00DB42E1">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66926C8" w14:textId="4E8FDC46" w:rsidR="00DB42E1" w:rsidRPr="003E0E9B" w:rsidRDefault="00DB42E1" w:rsidP="00DB42E1">
      <w:pPr>
        <w:spacing w:line="276" w:lineRule="auto"/>
        <w:rPr>
          <w:rFonts w:asciiTheme="minorHAnsi" w:hAnsiTheme="minorHAnsi" w:cstheme="minorHAnsi"/>
          <w:sz w:val="22"/>
          <w:szCs w:val="22"/>
        </w:rPr>
      </w:pPr>
      <w:r w:rsidRPr="00AE3FD1">
        <w:rPr>
          <w:rFonts w:ascii="Calibri" w:hAnsi="Calibri" w:cs="Calibr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FC4C1B">
        <w:rPr>
          <w:rFonts w:asciiTheme="minorHAnsi" w:hAnsiTheme="minorHAnsi"/>
          <w:sz w:val="22"/>
          <w:highlight w:val="black"/>
        </w:rPr>
        <w:t>xxxxxxxxx</w:t>
      </w:r>
      <w:proofErr w:type="spellEnd"/>
    </w:p>
    <w:p w14:paraId="7B01927B" w14:textId="743164D6" w:rsidR="00DB42E1" w:rsidRDefault="00DB42E1" w:rsidP="00DB42E1">
      <w:pPr>
        <w:spacing w:line="276" w:lineRule="auto"/>
        <w:rPr>
          <w:rFonts w:asciiTheme="minorHAnsi" w:hAnsiTheme="minorHAnsi" w:cstheme="minorBidi"/>
          <w:sz w:val="22"/>
          <w:szCs w:val="22"/>
        </w:rPr>
      </w:pPr>
      <w:r w:rsidRPr="00AE3FD1">
        <w:rPr>
          <w:rFonts w:ascii="Calibri" w:hAnsi="Calibri" w:cs="Calibri"/>
          <w:sz w:val="22"/>
          <w:szCs w:val="22"/>
        </w:rPr>
        <w:t>výkonný ředitel</w:t>
      </w:r>
      <w:r>
        <w:tab/>
      </w:r>
      <w:r>
        <w:tab/>
      </w:r>
      <w:r>
        <w:tab/>
      </w:r>
      <w:r>
        <w:tab/>
      </w:r>
      <w:r>
        <w:tab/>
      </w:r>
      <w:proofErr w:type="spellStart"/>
      <w:r w:rsidRPr="00FC4C1B">
        <w:rPr>
          <w:rFonts w:asciiTheme="minorHAnsi" w:hAnsiTheme="minorHAnsi"/>
          <w:sz w:val="22"/>
          <w:highlight w:val="black"/>
        </w:rPr>
        <w:t>xxxxxxxxx</w:t>
      </w:r>
      <w:proofErr w:type="spellEnd"/>
    </w:p>
    <w:p w14:paraId="065D71FF" w14:textId="77777777" w:rsidR="00DB42E1" w:rsidRDefault="00DB42E1" w:rsidP="00DB42E1">
      <w:pPr>
        <w:spacing w:line="276" w:lineRule="auto"/>
        <w:rPr>
          <w:rFonts w:asciiTheme="minorHAnsi" w:hAnsiTheme="minorHAnsi" w:cstheme="minorBidi"/>
          <w:sz w:val="22"/>
          <w:szCs w:val="22"/>
        </w:rPr>
      </w:pPr>
      <w:r w:rsidRPr="00AE3FD1">
        <w:rPr>
          <w:rFonts w:ascii="Calibri" w:hAnsi="Calibri" w:cs="Calibri"/>
          <w:sz w:val="22"/>
          <w:szCs w:val="22"/>
        </w:rPr>
        <w:t>RBP, zdravotní pojišťovna</w:t>
      </w:r>
      <w:r>
        <w:tab/>
      </w:r>
      <w:r>
        <w:tab/>
      </w:r>
      <w:r>
        <w:tab/>
      </w:r>
      <w:proofErr w:type="spellStart"/>
      <w:r w:rsidRPr="6D0C6C9A">
        <w:rPr>
          <w:rFonts w:asciiTheme="minorHAnsi" w:hAnsiTheme="minorHAnsi" w:cstheme="minorBidi"/>
          <w:sz w:val="22"/>
          <w:szCs w:val="22"/>
        </w:rPr>
        <w:t>Amgen</w:t>
      </w:r>
      <w:proofErr w:type="spellEnd"/>
      <w:r w:rsidRPr="6D0C6C9A">
        <w:rPr>
          <w:rFonts w:asciiTheme="minorHAnsi" w:hAnsiTheme="minorHAnsi" w:cstheme="minorBidi"/>
          <w:sz w:val="22"/>
          <w:szCs w:val="22"/>
        </w:rPr>
        <w:t xml:space="preserve"> s.r.o.</w:t>
      </w:r>
    </w:p>
    <w:p w14:paraId="49EAFA1C" w14:textId="77777777" w:rsidR="00DB42E1" w:rsidRDefault="00DB42E1" w:rsidP="00DB42E1">
      <w:pPr>
        <w:spacing w:line="276" w:lineRule="auto"/>
        <w:rPr>
          <w:rFonts w:asciiTheme="minorHAnsi" w:hAnsiTheme="minorHAnsi" w:cstheme="minorBidi"/>
          <w:sz w:val="22"/>
          <w:szCs w:val="22"/>
        </w:rPr>
      </w:pPr>
      <w:r>
        <w:tab/>
      </w:r>
      <w:r>
        <w:tab/>
      </w:r>
      <w:r>
        <w:tab/>
      </w:r>
      <w:r>
        <w:tab/>
      </w:r>
      <w:r>
        <w:tab/>
      </w:r>
      <w:r>
        <w:tab/>
      </w:r>
      <w:r w:rsidRPr="6D0C6C9A">
        <w:rPr>
          <w:rFonts w:asciiTheme="minorHAnsi" w:hAnsiTheme="minorHAnsi" w:cstheme="minorBidi"/>
          <w:sz w:val="22"/>
          <w:szCs w:val="22"/>
        </w:rPr>
        <w:t>na základě plné moci za Držitele</w:t>
      </w:r>
    </w:p>
    <w:p w14:paraId="00DD33C9" w14:textId="77777777" w:rsidR="005F3417" w:rsidRDefault="005F3417" w:rsidP="005F3417">
      <w:pPr>
        <w:spacing w:line="276" w:lineRule="auto"/>
        <w:rPr>
          <w:rFonts w:asciiTheme="minorHAnsi" w:hAnsiTheme="minorHAnsi" w:cstheme="minorHAnsi"/>
          <w:sz w:val="22"/>
          <w:szCs w:val="22"/>
        </w:rPr>
      </w:pPr>
    </w:p>
    <w:p w14:paraId="7FA17933" w14:textId="77777777" w:rsidR="006D74FE" w:rsidRDefault="006D74FE" w:rsidP="005F3417">
      <w:pPr>
        <w:spacing w:line="276" w:lineRule="auto"/>
        <w:rPr>
          <w:rFonts w:asciiTheme="minorHAnsi" w:hAnsiTheme="minorHAnsi" w:cstheme="minorHAnsi"/>
          <w:sz w:val="22"/>
          <w:szCs w:val="22"/>
        </w:rPr>
      </w:pPr>
    </w:p>
    <w:p w14:paraId="33D5BB6D" w14:textId="77777777" w:rsidR="006D74FE" w:rsidRPr="005F3417" w:rsidRDefault="006D74FE" w:rsidP="005F3417">
      <w:pPr>
        <w:spacing w:line="276" w:lineRule="auto"/>
        <w:rPr>
          <w:rFonts w:asciiTheme="minorHAnsi" w:hAnsiTheme="minorHAnsi" w:cstheme="minorHAnsi"/>
          <w:sz w:val="22"/>
          <w:szCs w:val="22"/>
        </w:rPr>
      </w:pPr>
    </w:p>
    <w:p w14:paraId="41186842" w14:textId="77777777" w:rsidR="005F3417" w:rsidRPr="005F3417" w:rsidRDefault="005F3417" w:rsidP="005F3417">
      <w:pPr>
        <w:spacing w:line="276" w:lineRule="auto"/>
        <w:rPr>
          <w:rFonts w:asciiTheme="minorHAnsi" w:hAnsiTheme="minorHAnsi" w:cstheme="minorHAnsi"/>
          <w:sz w:val="22"/>
          <w:szCs w:val="22"/>
        </w:rPr>
      </w:pP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t>………………………………</w:t>
      </w:r>
    </w:p>
    <w:p w14:paraId="60647555" w14:textId="76A6ABFB" w:rsidR="005F3417" w:rsidRPr="005F3417" w:rsidRDefault="005F3417" w:rsidP="005F3417">
      <w:pPr>
        <w:spacing w:line="276" w:lineRule="auto"/>
        <w:rPr>
          <w:rFonts w:asciiTheme="minorHAnsi" w:hAnsiTheme="minorHAnsi" w:cstheme="minorHAnsi"/>
          <w:sz w:val="22"/>
          <w:szCs w:val="22"/>
        </w:rPr>
      </w:pP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proofErr w:type="spellStart"/>
      <w:r w:rsidR="00DB42E1" w:rsidRPr="00FC4C1B">
        <w:rPr>
          <w:rFonts w:asciiTheme="minorHAnsi" w:hAnsiTheme="minorHAnsi"/>
          <w:sz w:val="22"/>
          <w:highlight w:val="black"/>
        </w:rPr>
        <w:t>xxxxxxxxx</w:t>
      </w:r>
      <w:proofErr w:type="spellEnd"/>
    </w:p>
    <w:p w14:paraId="08F61C84" w14:textId="4AB9CA32" w:rsidR="005F3417" w:rsidRPr="005F3417" w:rsidRDefault="005F3417" w:rsidP="6D0C6C9A">
      <w:pPr>
        <w:spacing w:line="276" w:lineRule="auto"/>
        <w:rPr>
          <w:rFonts w:asciiTheme="minorHAnsi" w:hAnsiTheme="minorHAnsi" w:cstheme="minorBidi"/>
          <w:sz w:val="22"/>
          <w:szCs w:val="22"/>
        </w:rPr>
      </w:pP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proofErr w:type="spellStart"/>
      <w:r w:rsidR="00DB42E1" w:rsidRPr="00FC4C1B">
        <w:rPr>
          <w:rFonts w:asciiTheme="minorHAnsi" w:hAnsiTheme="minorHAnsi"/>
          <w:sz w:val="22"/>
          <w:highlight w:val="black"/>
        </w:rPr>
        <w:t>xxxxxxxxx</w:t>
      </w:r>
      <w:proofErr w:type="spellEnd"/>
    </w:p>
    <w:p w14:paraId="2462D9C6" w14:textId="77777777" w:rsidR="009F3C98" w:rsidRPr="009F3C98" w:rsidRDefault="005F3417" w:rsidP="009F3C98">
      <w:pPr>
        <w:spacing w:line="276" w:lineRule="auto"/>
        <w:rPr>
          <w:rFonts w:asciiTheme="minorHAnsi" w:hAnsiTheme="minorHAnsi" w:cstheme="minorHAnsi"/>
          <w:sz w:val="22"/>
          <w:szCs w:val="22"/>
        </w:rPr>
      </w:pP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r w:rsidRPr="005F3417">
        <w:rPr>
          <w:rFonts w:asciiTheme="minorHAnsi" w:hAnsiTheme="minorHAnsi" w:cstheme="minorHAnsi"/>
          <w:sz w:val="22"/>
          <w:szCs w:val="22"/>
        </w:rPr>
        <w:tab/>
      </w:r>
      <w:r w:rsidR="009F3C98" w:rsidRPr="009F3C98">
        <w:rPr>
          <w:rFonts w:asciiTheme="minorHAnsi" w:hAnsiTheme="minorHAnsi" w:cstheme="minorHAnsi"/>
          <w:sz w:val="22"/>
          <w:szCs w:val="22"/>
        </w:rPr>
        <w:t>Amgen s.r.o.</w:t>
      </w:r>
    </w:p>
    <w:p w14:paraId="22AF1A34" w14:textId="5D03F75D" w:rsidR="009F3C98" w:rsidRPr="006D74FE" w:rsidRDefault="009F3C98" w:rsidP="006D74FE">
      <w:pPr>
        <w:spacing w:line="276" w:lineRule="auto"/>
        <w:rPr>
          <w:rFonts w:asciiTheme="minorHAnsi" w:hAnsiTheme="minorHAnsi" w:cstheme="minorHAnsi"/>
          <w:sz w:val="22"/>
          <w:szCs w:val="22"/>
        </w:rPr>
      </w:pPr>
      <w:r w:rsidRPr="009F3C98">
        <w:rPr>
          <w:rFonts w:asciiTheme="minorHAnsi" w:hAnsiTheme="minorHAnsi" w:cstheme="minorHAnsi"/>
          <w:sz w:val="22"/>
          <w:szCs w:val="22"/>
        </w:rPr>
        <w:tab/>
      </w:r>
      <w:r w:rsidRPr="009F3C98">
        <w:rPr>
          <w:rFonts w:asciiTheme="minorHAnsi" w:hAnsiTheme="minorHAnsi" w:cstheme="minorHAnsi"/>
          <w:sz w:val="22"/>
          <w:szCs w:val="22"/>
        </w:rPr>
        <w:tab/>
      </w:r>
      <w:r w:rsidRPr="009F3C98">
        <w:rPr>
          <w:rFonts w:asciiTheme="minorHAnsi" w:hAnsiTheme="minorHAnsi" w:cstheme="minorHAnsi"/>
          <w:sz w:val="22"/>
          <w:szCs w:val="22"/>
        </w:rPr>
        <w:tab/>
      </w:r>
      <w:r w:rsidRPr="009F3C98">
        <w:rPr>
          <w:rFonts w:asciiTheme="minorHAnsi" w:hAnsiTheme="minorHAnsi" w:cstheme="minorHAnsi"/>
          <w:sz w:val="22"/>
          <w:szCs w:val="22"/>
        </w:rPr>
        <w:tab/>
      </w:r>
      <w:r w:rsidRPr="009F3C98">
        <w:rPr>
          <w:rFonts w:asciiTheme="minorHAnsi" w:hAnsiTheme="minorHAnsi" w:cstheme="minorHAnsi"/>
          <w:sz w:val="22"/>
          <w:szCs w:val="22"/>
        </w:rPr>
        <w:tab/>
      </w:r>
      <w:r w:rsidRPr="009F3C98">
        <w:rPr>
          <w:rFonts w:asciiTheme="minorHAnsi" w:hAnsiTheme="minorHAnsi" w:cstheme="minorHAnsi"/>
          <w:sz w:val="22"/>
          <w:szCs w:val="22"/>
        </w:rPr>
        <w:tab/>
        <w:t>na základě plné moci za Držitele</w:t>
      </w:r>
    </w:p>
    <w:sectPr w:rsidR="009F3C98" w:rsidRPr="006D74FE"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7450" w14:textId="77777777" w:rsidR="0014318C" w:rsidRDefault="0014318C">
      <w:r>
        <w:separator/>
      </w:r>
    </w:p>
  </w:endnote>
  <w:endnote w:type="continuationSeparator" w:id="0">
    <w:p w14:paraId="75CE81E7" w14:textId="77777777" w:rsidR="0014318C" w:rsidRDefault="0014318C">
      <w:r>
        <w:continuationSeparator/>
      </w:r>
    </w:p>
  </w:endnote>
  <w:endnote w:type="continuationNotice" w:id="1">
    <w:p w14:paraId="3E4C5BF1" w14:textId="77777777" w:rsidR="0014318C" w:rsidRDefault="00143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7EBB" w14:textId="77777777" w:rsidR="0014318C" w:rsidRDefault="0014318C">
      <w:r>
        <w:separator/>
      </w:r>
    </w:p>
  </w:footnote>
  <w:footnote w:type="continuationSeparator" w:id="0">
    <w:p w14:paraId="4122885B" w14:textId="77777777" w:rsidR="0014318C" w:rsidRDefault="0014318C">
      <w:r>
        <w:continuationSeparator/>
      </w:r>
    </w:p>
  </w:footnote>
  <w:footnote w:type="continuationNotice" w:id="1">
    <w:p w14:paraId="7A14BBBF" w14:textId="77777777" w:rsidR="0014318C" w:rsidRDefault="00143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0"/>
        </w:tabs>
        <w:ind w:left="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727A39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2E8C0F7C"/>
    <w:lvl w:ilvl="0">
      <w:start w:val="1"/>
      <w:numFmt w:val="lowerLetter"/>
      <w:lvlText w:val="%1)"/>
      <w:legacy w:legacy="1" w:legacySpace="0" w:legacyIndent="283"/>
      <w:lvlJc w:val="left"/>
      <w:pPr>
        <w:ind w:left="850" w:hanging="283"/>
      </w:pPr>
      <w:rPr>
        <w:rFonts w:cs="Times New Roman"/>
        <w:color w:val="auto"/>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661469">
    <w:abstractNumId w:val="27"/>
  </w:num>
  <w:num w:numId="2" w16cid:durableId="1697999211">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269195559">
    <w:abstractNumId w:val="5"/>
  </w:num>
  <w:num w:numId="4" w16cid:durableId="2070497696">
    <w:abstractNumId w:val="4"/>
  </w:num>
  <w:num w:numId="5" w16cid:durableId="1164736971">
    <w:abstractNumId w:val="14"/>
  </w:num>
  <w:num w:numId="6" w16cid:durableId="1200387724">
    <w:abstractNumId w:val="6"/>
  </w:num>
  <w:num w:numId="7" w16cid:durableId="1552039894">
    <w:abstractNumId w:val="21"/>
  </w:num>
  <w:num w:numId="8" w16cid:durableId="788621728">
    <w:abstractNumId w:val="17"/>
  </w:num>
  <w:num w:numId="9" w16cid:durableId="602494339">
    <w:abstractNumId w:val="18"/>
  </w:num>
  <w:num w:numId="10" w16cid:durableId="2075466853">
    <w:abstractNumId w:val="22"/>
  </w:num>
  <w:num w:numId="11" w16cid:durableId="1061709221">
    <w:abstractNumId w:val="20"/>
  </w:num>
  <w:num w:numId="12" w16cid:durableId="778911698">
    <w:abstractNumId w:val="23"/>
  </w:num>
  <w:num w:numId="13" w16cid:durableId="976179730">
    <w:abstractNumId w:val="11"/>
  </w:num>
  <w:num w:numId="14" w16cid:durableId="1208373077">
    <w:abstractNumId w:val="3"/>
  </w:num>
  <w:num w:numId="15" w16cid:durableId="726957226">
    <w:abstractNumId w:val="26"/>
  </w:num>
  <w:num w:numId="16" w16cid:durableId="1021930614">
    <w:abstractNumId w:val="2"/>
  </w:num>
  <w:num w:numId="17" w16cid:durableId="1842964196">
    <w:abstractNumId w:val="6"/>
    <w:lvlOverride w:ilvl="0">
      <w:startOverride w:val="1"/>
    </w:lvlOverride>
  </w:num>
  <w:num w:numId="18" w16cid:durableId="1355226404">
    <w:abstractNumId w:val="15"/>
  </w:num>
  <w:num w:numId="19" w16cid:durableId="2133815154">
    <w:abstractNumId w:val="19"/>
  </w:num>
  <w:num w:numId="20" w16cid:durableId="1171600592">
    <w:abstractNumId w:val="24"/>
  </w:num>
  <w:num w:numId="21" w16cid:durableId="1137142653">
    <w:abstractNumId w:val="13"/>
  </w:num>
  <w:num w:numId="22" w16cid:durableId="1069038160">
    <w:abstractNumId w:val="1"/>
  </w:num>
  <w:num w:numId="23" w16cid:durableId="1106847700">
    <w:abstractNumId w:val="9"/>
  </w:num>
  <w:num w:numId="24" w16cid:durableId="1806696846">
    <w:abstractNumId w:val="10"/>
  </w:num>
  <w:num w:numId="25" w16cid:durableId="697193816">
    <w:abstractNumId w:val="8"/>
  </w:num>
  <w:num w:numId="26" w16cid:durableId="1007050900">
    <w:abstractNumId w:val="12"/>
  </w:num>
  <w:num w:numId="27" w16cid:durableId="824471378">
    <w:abstractNumId w:val="7"/>
  </w:num>
  <w:num w:numId="28" w16cid:durableId="981036974">
    <w:abstractNumId w:val="16"/>
  </w:num>
  <w:num w:numId="29" w16cid:durableId="1380207637">
    <w:abstractNumId w:val="25"/>
  </w:num>
  <w:num w:numId="30" w16cid:durableId="67792384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0D3F"/>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61A4"/>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4BBD"/>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0FDFC7"/>
    <w:rsid w:val="00100BFD"/>
    <w:rsid w:val="001038B8"/>
    <w:rsid w:val="00103E0F"/>
    <w:rsid w:val="001054DC"/>
    <w:rsid w:val="0010784B"/>
    <w:rsid w:val="001105BF"/>
    <w:rsid w:val="00112C0A"/>
    <w:rsid w:val="001145EF"/>
    <w:rsid w:val="00120603"/>
    <w:rsid w:val="0012222F"/>
    <w:rsid w:val="00123A03"/>
    <w:rsid w:val="00125B85"/>
    <w:rsid w:val="0012783E"/>
    <w:rsid w:val="001310DB"/>
    <w:rsid w:val="001316A1"/>
    <w:rsid w:val="001331D5"/>
    <w:rsid w:val="00134F9A"/>
    <w:rsid w:val="0013561C"/>
    <w:rsid w:val="001376E1"/>
    <w:rsid w:val="001421D0"/>
    <w:rsid w:val="00142404"/>
    <w:rsid w:val="0014278F"/>
    <w:rsid w:val="0014318C"/>
    <w:rsid w:val="0014390C"/>
    <w:rsid w:val="00144CB1"/>
    <w:rsid w:val="0014596E"/>
    <w:rsid w:val="00146A95"/>
    <w:rsid w:val="001473B9"/>
    <w:rsid w:val="00151842"/>
    <w:rsid w:val="001537E8"/>
    <w:rsid w:val="001557FE"/>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3026"/>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3DBB"/>
    <w:rsid w:val="001D4D39"/>
    <w:rsid w:val="001D56C6"/>
    <w:rsid w:val="001E0159"/>
    <w:rsid w:val="001E15EE"/>
    <w:rsid w:val="001E573E"/>
    <w:rsid w:val="001F0A55"/>
    <w:rsid w:val="001F35D1"/>
    <w:rsid w:val="00201BDB"/>
    <w:rsid w:val="002035F4"/>
    <w:rsid w:val="00206A9D"/>
    <w:rsid w:val="00214C8F"/>
    <w:rsid w:val="002238FE"/>
    <w:rsid w:val="0022520E"/>
    <w:rsid w:val="00226E89"/>
    <w:rsid w:val="00233315"/>
    <w:rsid w:val="00233D50"/>
    <w:rsid w:val="0023615E"/>
    <w:rsid w:val="00240311"/>
    <w:rsid w:val="00241C51"/>
    <w:rsid w:val="00241DF6"/>
    <w:rsid w:val="00243B9F"/>
    <w:rsid w:val="00245038"/>
    <w:rsid w:val="00245AA2"/>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C8B"/>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15C6"/>
    <w:rsid w:val="002C33D2"/>
    <w:rsid w:val="002C6537"/>
    <w:rsid w:val="002C6CB1"/>
    <w:rsid w:val="002D0B8E"/>
    <w:rsid w:val="002D2A24"/>
    <w:rsid w:val="002D3D78"/>
    <w:rsid w:val="002D4607"/>
    <w:rsid w:val="002D71C9"/>
    <w:rsid w:val="002E1E0C"/>
    <w:rsid w:val="002E202A"/>
    <w:rsid w:val="002E34BC"/>
    <w:rsid w:val="002E5C0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4656"/>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9E7"/>
    <w:rsid w:val="00372E8D"/>
    <w:rsid w:val="00375839"/>
    <w:rsid w:val="0038189A"/>
    <w:rsid w:val="003818BB"/>
    <w:rsid w:val="00381C8D"/>
    <w:rsid w:val="00381DEF"/>
    <w:rsid w:val="00385AD9"/>
    <w:rsid w:val="00392054"/>
    <w:rsid w:val="00393BDC"/>
    <w:rsid w:val="0039577B"/>
    <w:rsid w:val="003A19BE"/>
    <w:rsid w:val="003A5150"/>
    <w:rsid w:val="003A6809"/>
    <w:rsid w:val="003B04DA"/>
    <w:rsid w:val="003B076E"/>
    <w:rsid w:val="003B0B9C"/>
    <w:rsid w:val="003B0F37"/>
    <w:rsid w:val="003B11DC"/>
    <w:rsid w:val="003B169C"/>
    <w:rsid w:val="003B1CE0"/>
    <w:rsid w:val="003B3E10"/>
    <w:rsid w:val="003B4044"/>
    <w:rsid w:val="003B4E8D"/>
    <w:rsid w:val="003B5F27"/>
    <w:rsid w:val="003C0481"/>
    <w:rsid w:val="003C16C4"/>
    <w:rsid w:val="003C4E50"/>
    <w:rsid w:val="003C520A"/>
    <w:rsid w:val="003C525A"/>
    <w:rsid w:val="003D1D9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17D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750C9"/>
    <w:rsid w:val="00482FCD"/>
    <w:rsid w:val="004866BA"/>
    <w:rsid w:val="00491DC5"/>
    <w:rsid w:val="00493ACF"/>
    <w:rsid w:val="00494134"/>
    <w:rsid w:val="0049548A"/>
    <w:rsid w:val="00497921"/>
    <w:rsid w:val="004A53AD"/>
    <w:rsid w:val="004A6052"/>
    <w:rsid w:val="004A64ED"/>
    <w:rsid w:val="004A6C83"/>
    <w:rsid w:val="004A763F"/>
    <w:rsid w:val="004B6612"/>
    <w:rsid w:val="004B73CA"/>
    <w:rsid w:val="004C053B"/>
    <w:rsid w:val="004C366B"/>
    <w:rsid w:val="004C5346"/>
    <w:rsid w:val="004C76D2"/>
    <w:rsid w:val="004D365F"/>
    <w:rsid w:val="004D383B"/>
    <w:rsid w:val="004D3B6E"/>
    <w:rsid w:val="004D48A2"/>
    <w:rsid w:val="004D698E"/>
    <w:rsid w:val="004D6E7E"/>
    <w:rsid w:val="004D7476"/>
    <w:rsid w:val="004E3640"/>
    <w:rsid w:val="004E54CE"/>
    <w:rsid w:val="004E7104"/>
    <w:rsid w:val="004E7292"/>
    <w:rsid w:val="004F0B53"/>
    <w:rsid w:val="004F5231"/>
    <w:rsid w:val="004F5386"/>
    <w:rsid w:val="004F5D4E"/>
    <w:rsid w:val="004F649F"/>
    <w:rsid w:val="004F69B1"/>
    <w:rsid w:val="004F6CEC"/>
    <w:rsid w:val="005000A3"/>
    <w:rsid w:val="00500B57"/>
    <w:rsid w:val="00501EC8"/>
    <w:rsid w:val="005045FE"/>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3F81"/>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0989"/>
    <w:rsid w:val="005F341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5463"/>
    <w:rsid w:val="00627308"/>
    <w:rsid w:val="006279B0"/>
    <w:rsid w:val="00630315"/>
    <w:rsid w:val="006341A1"/>
    <w:rsid w:val="006359D0"/>
    <w:rsid w:val="00640CBE"/>
    <w:rsid w:val="00643463"/>
    <w:rsid w:val="00646162"/>
    <w:rsid w:val="00646FEB"/>
    <w:rsid w:val="00647394"/>
    <w:rsid w:val="006509A6"/>
    <w:rsid w:val="00650DA1"/>
    <w:rsid w:val="00651558"/>
    <w:rsid w:val="00652B30"/>
    <w:rsid w:val="0065324A"/>
    <w:rsid w:val="0065497F"/>
    <w:rsid w:val="00655171"/>
    <w:rsid w:val="00657D2C"/>
    <w:rsid w:val="0066045A"/>
    <w:rsid w:val="00661EA0"/>
    <w:rsid w:val="00663351"/>
    <w:rsid w:val="0066373B"/>
    <w:rsid w:val="00663DB9"/>
    <w:rsid w:val="00666EDE"/>
    <w:rsid w:val="00670EBC"/>
    <w:rsid w:val="00671737"/>
    <w:rsid w:val="00672F4B"/>
    <w:rsid w:val="00673FA8"/>
    <w:rsid w:val="00680B68"/>
    <w:rsid w:val="00680C60"/>
    <w:rsid w:val="0068338A"/>
    <w:rsid w:val="006841AB"/>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D74FE"/>
    <w:rsid w:val="006E1218"/>
    <w:rsid w:val="006E3D4E"/>
    <w:rsid w:val="006F0B2A"/>
    <w:rsid w:val="006F1AA8"/>
    <w:rsid w:val="006F27BC"/>
    <w:rsid w:val="006F3D63"/>
    <w:rsid w:val="006F4769"/>
    <w:rsid w:val="006F795C"/>
    <w:rsid w:val="00700423"/>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1B1C"/>
    <w:rsid w:val="00762A53"/>
    <w:rsid w:val="007652CA"/>
    <w:rsid w:val="007664BB"/>
    <w:rsid w:val="00767A1F"/>
    <w:rsid w:val="007728BD"/>
    <w:rsid w:val="0077307C"/>
    <w:rsid w:val="00773CC9"/>
    <w:rsid w:val="00777FA8"/>
    <w:rsid w:val="00781B41"/>
    <w:rsid w:val="00783699"/>
    <w:rsid w:val="007843AC"/>
    <w:rsid w:val="0078549F"/>
    <w:rsid w:val="00786632"/>
    <w:rsid w:val="00786B7F"/>
    <w:rsid w:val="007919CD"/>
    <w:rsid w:val="0079344A"/>
    <w:rsid w:val="007938BD"/>
    <w:rsid w:val="00794944"/>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2314"/>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291E"/>
    <w:rsid w:val="00823785"/>
    <w:rsid w:val="0082607A"/>
    <w:rsid w:val="008309F7"/>
    <w:rsid w:val="00831408"/>
    <w:rsid w:val="00833D6B"/>
    <w:rsid w:val="00843B69"/>
    <w:rsid w:val="00844DC8"/>
    <w:rsid w:val="00846206"/>
    <w:rsid w:val="00847798"/>
    <w:rsid w:val="00851A71"/>
    <w:rsid w:val="00851F7C"/>
    <w:rsid w:val="00857D3F"/>
    <w:rsid w:val="00860050"/>
    <w:rsid w:val="00860723"/>
    <w:rsid w:val="00866B7C"/>
    <w:rsid w:val="00867D1C"/>
    <w:rsid w:val="00872575"/>
    <w:rsid w:val="00874F56"/>
    <w:rsid w:val="008777E7"/>
    <w:rsid w:val="008805A4"/>
    <w:rsid w:val="008833CC"/>
    <w:rsid w:val="00883680"/>
    <w:rsid w:val="00883718"/>
    <w:rsid w:val="008853C1"/>
    <w:rsid w:val="00886867"/>
    <w:rsid w:val="00887983"/>
    <w:rsid w:val="00890C77"/>
    <w:rsid w:val="00891929"/>
    <w:rsid w:val="008962DE"/>
    <w:rsid w:val="008975AD"/>
    <w:rsid w:val="008A056E"/>
    <w:rsid w:val="008A20A2"/>
    <w:rsid w:val="008A4195"/>
    <w:rsid w:val="008B21EF"/>
    <w:rsid w:val="008B3045"/>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686"/>
    <w:rsid w:val="00904832"/>
    <w:rsid w:val="00906D4A"/>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319A"/>
    <w:rsid w:val="0096589C"/>
    <w:rsid w:val="00967E16"/>
    <w:rsid w:val="009708C9"/>
    <w:rsid w:val="0097255E"/>
    <w:rsid w:val="009726B6"/>
    <w:rsid w:val="00976E01"/>
    <w:rsid w:val="0098234C"/>
    <w:rsid w:val="00982923"/>
    <w:rsid w:val="00982C0B"/>
    <w:rsid w:val="00983056"/>
    <w:rsid w:val="00983210"/>
    <w:rsid w:val="00983784"/>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9F3C98"/>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37B3"/>
    <w:rsid w:val="00AB40EE"/>
    <w:rsid w:val="00AB455B"/>
    <w:rsid w:val="00AB46E9"/>
    <w:rsid w:val="00AB578E"/>
    <w:rsid w:val="00AB7424"/>
    <w:rsid w:val="00AC070F"/>
    <w:rsid w:val="00AC0EC0"/>
    <w:rsid w:val="00AC1D0D"/>
    <w:rsid w:val="00AC2477"/>
    <w:rsid w:val="00AC4122"/>
    <w:rsid w:val="00AC44E4"/>
    <w:rsid w:val="00AC4AA0"/>
    <w:rsid w:val="00AD1ACD"/>
    <w:rsid w:val="00AD306E"/>
    <w:rsid w:val="00AD30C1"/>
    <w:rsid w:val="00AD344D"/>
    <w:rsid w:val="00AD6AF4"/>
    <w:rsid w:val="00AE005E"/>
    <w:rsid w:val="00AE1B1C"/>
    <w:rsid w:val="00AE1E52"/>
    <w:rsid w:val="00AE285A"/>
    <w:rsid w:val="00AE5883"/>
    <w:rsid w:val="00AE7640"/>
    <w:rsid w:val="00AF15BF"/>
    <w:rsid w:val="00AF25FF"/>
    <w:rsid w:val="00AF2F9D"/>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07C0"/>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67A63"/>
    <w:rsid w:val="00B707FD"/>
    <w:rsid w:val="00B717E7"/>
    <w:rsid w:val="00B71E62"/>
    <w:rsid w:val="00B73BD2"/>
    <w:rsid w:val="00B81DBF"/>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271"/>
    <w:rsid w:val="00C82E59"/>
    <w:rsid w:val="00C83CE3"/>
    <w:rsid w:val="00C845EA"/>
    <w:rsid w:val="00C84D20"/>
    <w:rsid w:val="00C87E2E"/>
    <w:rsid w:val="00C9655F"/>
    <w:rsid w:val="00C96788"/>
    <w:rsid w:val="00CA1448"/>
    <w:rsid w:val="00CA1B6B"/>
    <w:rsid w:val="00CA230F"/>
    <w:rsid w:val="00CA2597"/>
    <w:rsid w:val="00CA34C7"/>
    <w:rsid w:val="00CA3C3F"/>
    <w:rsid w:val="00CA3D6D"/>
    <w:rsid w:val="00CA5002"/>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49D6"/>
    <w:rsid w:val="00DA7B6C"/>
    <w:rsid w:val="00DA7DCF"/>
    <w:rsid w:val="00DB03CE"/>
    <w:rsid w:val="00DB1F54"/>
    <w:rsid w:val="00DB42E1"/>
    <w:rsid w:val="00DB6597"/>
    <w:rsid w:val="00DC0A27"/>
    <w:rsid w:val="00DC25E7"/>
    <w:rsid w:val="00DC5005"/>
    <w:rsid w:val="00DC681F"/>
    <w:rsid w:val="00DD28B0"/>
    <w:rsid w:val="00DD39F7"/>
    <w:rsid w:val="00DD400D"/>
    <w:rsid w:val="00DE05F0"/>
    <w:rsid w:val="00DE3559"/>
    <w:rsid w:val="00DF04C6"/>
    <w:rsid w:val="00DF2AAE"/>
    <w:rsid w:val="00DF3D62"/>
    <w:rsid w:val="00DF4265"/>
    <w:rsid w:val="00DF4C67"/>
    <w:rsid w:val="00DF6BBD"/>
    <w:rsid w:val="00E008D6"/>
    <w:rsid w:val="00E00C16"/>
    <w:rsid w:val="00E0586F"/>
    <w:rsid w:val="00E06239"/>
    <w:rsid w:val="00E06B56"/>
    <w:rsid w:val="00E07A81"/>
    <w:rsid w:val="00E14920"/>
    <w:rsid w:val="00E20E33"/>
    <w:rsid w:val="00E21C7E"/>
    <w:rsid w:val="00E23988"/>
    <w:rsid w:val="00E2501D"/>
    <w:rsid w:val="00E26632"/>
    <w:rsid w:val="00E33868"/>
    <w:rsid w:val="00E34D2A"/>
    <w:rsid w:val="00E35345"/>
    <w:rsid w:val="00E361AE"/>
    <w:rsid w:val="00E37E3A"/>
    <w:rsid w:val="00E418C4"/>
    <w:rsid w:val="00E429B2"/>
    <w:rsid w:val="00E4606C"/>
    <w:rsid w:val="00E47D00"/>
    <w:rsid w:val="00E51819"/>
    <w:rsid w:val="00E525C2"/>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07D"/>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182B"/>
    <w:rsid w:val="00F960E5"/>
    <w:rsid w:val="00F96754"/>
    <w:rsid w:val="00FA0860"/>
    <w:rsid w:val="00FA104E"/>
    <w:rsid w:val="00FA5877"/>
    <w:rsid w:val="00FA6CDF"/>
    <w:rsid w:val="00FA705F"/>
    <w:rsid w:val="00FB1EF8"/>
    <w:rsid w:val="00FB32EC"/>
    <w:rsid w:val="00FB528F"/>
    <w:rsid w:val="00FB658B"/>
    <w:rsid w:val="00FB65FA"/>
    <w:rsid w:val="00FB770A"/>
    <w:rsid w:val="00FC0EF4"/>
    <w:rsid w:val="00FC197C"/>
    <w:rsid w:val="00FC3C9B"/>
    <w:rsid w:val="00FC4C1B"/>
    <w:rsid w:val="00FD084C"/>
    <w:rsid w:val="00FD3237"/>
    <w:rsid w:val="00FD3729"/>
    <w:rsid w:val="00FD4BAA"/>
    <w:rsid w:val="00FD4EF4"/>
    <w:rsid w:val="00FD6662"/>
    <w:rsid w:val="00FD7F57"/>
    <w:rsid w:val="00FF103A"/>
    <w:rsid w:val="00FF1D35"/>
    <w:rsid w:val="00FF2980"/>
    <w:rsid w:val="00FF46FE"/>
    <w:rsid w:val="00FF6731"/>
    <w:rsid w:val="010A9B5A"/>
    <w:rsid w:val="02F0749A"/>
    <w:rsid w:val="03569885"/>
    <w:rsid w:val="037EEB60"/>
    <w:rsid w:val="068E3947"/>
    <w:rsid w:val="0720F926"/>
    <w:rsid w:val="077BEB4B"/>
    <w:rsid w:val="08214541"/>
    <w:rsid w:val="082A09A8"/>
    <w:rsid w:val="08F03827"/>
    <w:rsid w:val="0B8BA8F7"/>
    <w:rsid w:val="0C5E5607"/>
    <w:rsid w:val="0C99D630"/>
    <w:rsid w:val="0CC928A1"/>
    <w:rsid w:val="0D878F8A"/>
    <w:rsid w:val="10527549"/>
    <w:rsid w:val="11B791BB"/>
    <w:rsid w:val="12725C8C"/>
    <w:rsid w:val="129225D1"/>
    <w:rsid w:val="12D7EB72"/>
    <w:rsid w:val="16662F31"/>
    <w:rsid w:val="169335D8"/>
    <w:rsid w:val="19E53A52"/>
    <w:rsid w:val="1BAA28FC"/>
    <w:rsid w:val="1BC82FFC"/>
    <w:rsid w:val="1EB75C7C"/>
    <w:rsid w:val="21C205E3"/>
    <w:rsid w:val="22844623"/>
    <w:rsid w:val="22EBA8DB"/>
    <w:rsid w:val="23C7D5D5"/>
    <w:rsid w:val="252D8E6C"/>
    <w:rsid w:val="28C18159"/>
    <w:rsid w:val="28E924B4"/>
    <w:rsid w:val="29220EDB"/>
    <w:rsid w:val="29229C2E"/>
    <w:rsid w:val="2BFB014D"/>
    <w:rsid w:val="2C721906"/>
    <w:rsid w:val="2EF48A17"/>
    <w:rsid w:val="31956C23"/>
    <w:rsid w:val="31A57834"/>
    <w:rsid w:val="32DFBB9E"/>
    <w:rsid w:val="337965C9"/>
    <w:rsid w:val="342C3155"/>
    <w:rsid w:val="35DA84CD"/>
    <w:rsid w:val="38210D4F"/>
    <w:rsid w:val="3A92C7B9"/>
    <w:rsid w:val="3A9E506F"/>
    <w:rsid w:val="3B9E249F"/>
    <w:rsid w:val="3C49C651"/>
    <w:rsid w:val="3D27C5C1"/>
    <w:rsid w:val="3D3C8D25"/>
    <w:rsid w:val="3FFCF199"/>
    <w:rsid w:val="430FA8BA"/>
    <w:rsid w:val="43B9AF81"/>
    <w:rsid w:val="443B2341"/>
    <w:rsid w:val="459FDACF"/>
    <w:rsid w:val="45DA8E79"/>
    <w:rsid w:val="47351842"/>
    <w:rsid w:val="492F1A3A"/>
    <w:rsid w:val="49C85285"/>
    <w:rsid w:val="4C2D0CC9"/>
    <w:rsid w:val="4C52E253"/>
    <w:rsid w:val="4E642E9A"/>
    <w:rsid w:val="4EB35798"/>
    <w:rsid w:val="4EEF7D6F"/>
    <w:rsid w:val="4F8D4A12"/>
    <w:rsid w:val="5078D8E5"/>
    <w:rsid w:val="520DF5D4"/>
    <w:rsid w:val="5220D8D8"/>
    <w:rsid w:val="58756F61"/>
    <w:rsid w:val="5B2ABD33"/>
    <w:rsid w:val="5C2BF119"/>
    <w:rsid w:val="5CC389C9"/>
    <w:rsid w:val="5CD2B572"/>
    <w:rsid w:val="5E7E413B"/>
    <w:rsid w:val="5FEA885A"/>
    <w:rsid w:val="608EA5D5"/>
    <w:rsid w:val="616AA6D6"/>
    <w:rsid w:val="622C0724"/>
    <w:rsid w:val="63F1DCD3"/>
    <w:rsid w:val="6468F487"/>
    <w:rsid w:val="689B48A8"/>
    <w:rsid w:val="68BEF7DE"/>
    <w:rsid w:val="6AD7FBE5"/>
    <w:rsid w:val="6BD2E96A"/>
    <w:rsid w:val="6D0C6C9A"/>
    <w:rsid w:val="6DF6AE70"/>
    <w:rsid w:val="7179079D"/>
    <w:rsid w:val="71A7AC34"/>
    <w:rsid w:val="72DF7742"/>
    <w:rsid w:val="73325F6C"/>
    <w:rsid w:val="73902AC7"/>
    <w:rsid w:val="73C37C81"/>
    <w:rsid w:val="77030275"/>
    <w:rsid w:val="7899F079"/>
    <w:rsid w:val="7BEDE287"/>
    <w:rsid w:val="7D60905D"/>
    <w:rsid w:val="7E519BF3"/>
    <w:rsid w:val="7EBC4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000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34942">
      <w:bodyDiv w:val="1"/>
      <w:marLeft w:val="0"/>
      <w:marRight w:val="0"/>
      <w:marTop w:val="0"/>
      <w:marBottom w:val="0"/>
      <w:divBdr>
        <w:top w:val="none" w:sz="0" w:space="0" w:color="auto"/>
        <w:left w:val="none" w:sz="0" w:space="0" w:color="auto"/>
        <w:bottom w:val="none" w:sz="0" w:space="0" w:color="auto"/>
        <w:right w:val="none" w:sz="0" w:space="0" w:color="auto"/>
      </w:divBdr>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43951042">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xxxxx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34c1df-fcbb-4c5c-8b2d-489cdb691a86">
      <Terms xmlns="http://schemas.microsoft.com/office/infopath/2007/PartnerControls"/>
    </lcf76f155ced4ddcb4097134ff3c332f>
    <TaxCatchAll xmlns="dc2db4f8-0dc0-4834-9a51-1c3a49a465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B762D876078458B339044DD233934" ma:contentTypeVersion="17" ma:contentTypeDescription="Create a new document." ma:contentTypeScope="" ma:versionID="812d280d1933dbc158c81dd7f35fbe47">
  <xsd:schema xmlns:xsd="http://www.w3.org/2001/XMLSchema" xmlns:xs="http://www.w3.org/2001/XMLSchema" xmlns:p="http://schemas.microsoft.com/office/2006/metadata/properties" xmlns:ns2="bf34c1df-fcbb-4c5c-8b2d-489cdb691a86" xmlns:ns3="4493a40d-af8a-4e53-89fd-4f2a07761350" xmlns:ns4="dc2db4f8-0dc0-4834-9a51-1c3a49a46568" targetNamespace="http://schemas.microsoft.com/office/2006/metadata/properties" ma:root="true" ma:fieldsID="5f3731ea359823d0b04c98c6c7bc925b" ns2:_="" ns3:_="" ns4:_="">
    <xsd:import namespace="bf34c1df-fcbb-4c5c-8b2d-489cdb691a86"/>
    <xsd:import namespace="4493a40d-af8a-4e53-89fd-4f2a07761350"/>
    <xsd:import namespace="dc2db4f8-0dc0-4834-9a51-1c3a49a46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4c1df-fcbb-4c5c-8b2d-489cdb691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dd9da6-50f7-440a-9788-2f68cc8af5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3a40d-af8a-4e53-89fd-4f2a077613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2db4f8-0dc0-4834-9a51-1c3a49a4656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fcac652-ee12-4224-a424-e81232495787}" ma:internalName="TaxCatchAll" ma:showField="CatchAllData" ma:web="4493a40d-af8a-4e53-89fd-4f2a07761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 ds:uri="bf34c1df-fcbb-4c5c-8b2d-489cdb691a86"/>
    <ds:schemaRef ds:uri="dc2db4f8-0dc0-4834-9a51-1c3a49a46568"/>
  </ds:schemaRefs>
</ds:datastoreItem>
</file>

<file path=customXml/itemProps2.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3.xml><?xml version="1.0" encoding="utf-8"?>
<ds:datastoreItem xmlns:ds="http://schemas.openxmlformats.org/officeDocument/2006/customXml" ds:itemID="{B46E17BA-5062-423F-AC5F-145CB46F1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4c1df-fcbb-4c5c-8b2d-489cdb691a86"/>
    <ds:schemaRef ds:uri="4493a40d-af8a-4e53-89fd-4f2a07761350"/>
    <ds:schemaRef ds:uri="dc2db4f8-0dc0-4834-9a51-1c3a49a46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3530</Words>
  <Characters>22277</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18</cp:revision>
  <cp:lastPrinted>2020-06-22T09:23:00Z</cp:lastPrinted>
  <dcterms:created xsi:type="dcterms:W3CDTF">2023-08-14T14:08:00Z</dcterms:created>
  <dcterms:modified xsi:type="dcterms:W3CDTF">2023-09-05T13:05:00Z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0x010100B98B762D876078458B339044DD233934</vt:lpwstr>
  </property>
  <property fmtid="{D5CDD505-2E9C-101B-9397-08002B2CF9AE}" pid="3" name="Order">
    <vt:r8>4187800</vt:r8>
  </property>
  <property fmtid="{D5CDD505-2E9C-101B-9397-08002B2CF9AE}" pid="4" name="MSIP_Label_f31142f3-8099-46d1-8755-df3fda1ce27f_Enabled">
    <vt:lpwstr>true</vt:lpwstr>
  </property>
  <property fmtid="{D5CDD505-2E9C-101B-9397-08002B2CF9AE}" pid="5" name="MSIP_Label_f31142f3-8099-46d1-8755-df3fda1ce27f_SetDate">
    <vt:lpwstr>2023-07-12T08:22:17Z</vt:lpwstr>
  </property>
  <property fmtid="{D5CDD505-2E9C-101B-9397-08002B2CF9AE}" pid="6" name="MSIP_Label_f31142f3-8099-46d1-8755-df3fda1ce27f_Method">
    <vt:lpwstr>Privileged</vt:lpwstr>
  </property>
  <property fmtid="{D5CDD505-2E9C-101B-9397-08002B2CF9AE}" pid="7" name="MSIP_Label_f31142f3-8099-46d1-8755-df3fda1ce27f_Name">
    <vt:lpwstr>Public_</vt:lpwstr>
  </property>
  <property fmtid="{D5CDD505-2E9C-101B-9397-08002B2CF9AE}" pid="8" name="MSIP_Label_f31142f3-8099-46d1-8755-df3fda1ce27f_SiteId">
    <vt:lpwstr>4b4266a6-1368-41af-ad5a-59eb634f7ad8</vt:lpwstr>
  </property>
  <property fmtid="{D5CDD505-2E9C-101B-9397-08002B2CF9AE}" pid="9" name="MSIP_Label_f31142f3-8099-46d1-8755-df3fda1ce27f_ActionId">
    <vt:lpwstr>3ae25599-b7e4-48b1-9f23-3de170506812</vt:lpwstr>
  </property>
  <property fmtid="{D5CDD505-2E9C-101B-9397-08002B2CF9AE}" pid="10" name="MSIP_Label_f31142f3-8099-46d1-8755-df3fda1ce27f_ContentBits">
    <vt:lpwstr>0</vt:lpwstr>
  </property>
  <property fmtid="{D5CDD505-2E9C-101B-9397-08002B2CF9AE}" pid="11" name="GrammarlyDocumentId">
    <vt:lpwstr>b3c295bcf1410c2f867aa8cfb7ede3ff8a827dc5221bc652c26037e5d21583df</vt:lpwstr>
  </property>
  <property fmtid="{D5CDD505-2E9C-101B-9397-08002B2CF9AE}" pid="12" name="MediaServiceImageTags">
    <vt:lpwstr/>
  </property>
</Properties>
</file>