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0C" w:rsidRDefault="00EF410C" w:rsidP="00EF410C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0C" w:rsidRDefault="00EF410C"/>
    <w:p w:rsidR="00EF410C" w:rsidRDefault="00EF410C"/>
    <w:p w:rsidR="00EF410C" w:rsidRDefault="00EF410C" w:rsidP="00EF410C">
      <w:pPr>
        <w:spacing w:after="0" w:line="240" w:lineRule="auto"/>
        <w:rPr>
          <w:sz w:val="24"/>
          <w:szCs w:val="24"/>
        </w:rPr>
      </w:pPr>
      <w:r w:rsidRPr="00EF410C">
        <w:rPr>
          <w:sz w:val="24"/>
          <w:szCs w:val="24"/>
        </w:rPr>
        <w:t>Služby města Vrchlabí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Jihoslovanská 441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543 01 Vrchlabí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IČO:71219803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EC0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.8.2023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  <w:r w:rsidRPr="00EF410C">
        <w:rPr>
          <w:b/>
          <w:sz w:val="24"/>
          <w:szCs w:val="24"/>
          <w:u w:val="single"/>
        </w:rPr>
        <w:t>Věc: objednávka služeb v odpadovém hospodářství.</w:t>
      </w: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</w:p>
    <w:p w:rsidR="00EF410C" w:rsidRDefault="00EF410C" w:rsidP="00EF410C">
      <w:pPr>
        <w:spacing w:after="0" w:line="240" w:lineRule="auto"/>
        <w:rPr>
          <w:b/>
          <w:sz w:val="24"/>
          <w:szCs w:val="24"/>
          <w:u w:val="single"/>
        </w:rPr>
      </w:pPr>
    </w:p>
    <w:p w:rsidR="00EF410C" w:rsidRPr="00EF410C" w:rsidRDefault="00EF410C" w:rsidP="00EF410C">
      <w:pPr>
        <w:spacing w:after="0" w:line="240" w:lineRule="auto"/>
        <w:rPr>
          <w:sz w:val="24"/>
          <w:szCs w:val="24"/>
        </w:rPr>
      </w:pPr>
      <w:r w:rsidRPr="00EF410C">
        <w:rPr>
          <w:sz w:val="24"/>
          <w:szCs w:val="24"/>
        </w:rPr>
        <w:t>Objednávám u Vás svoz odpadů na období leden až prosinec 2023.</w:t>
      </w:r>
    </w:p>
    <w:p w:rsidR="00EF410C" w:rsidRP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 w:rsidRPr="00EF410C">
        <w:rPr>
          <w:sz w:val="24"/>
          <w:szCs w:val="24"/>
        </w:rPr>
        <w:t>Celková částka za Vámi poskytované služby nepřesáhne částku</w:t>
      </w:r>
      <w:r>
        <w:rPr>
          <w:sz w:val="24"/>
          <w:szCs w:val="24"/>
        </w:rPr>
        <w:t xml:space="preserve"> </w:t>
      </w:r>
      <w:r w:rsidRPr="00EF410C">
        <w:rPr>
          <w:sz w:val="24"/>
          <w:szCs w:val="24"/>
        </w:rPr>
        <w:t>67.800,- Kč včetně DPH.</w:t>
      </w: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</w:p>
    <w:p w:rsid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EF410C" w:rsidRPr="00EF410C" w:rsidRDefault="00EF410C" w:rsidP="00EF4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EF410C" w:rsidRPr="00E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0C"/>
    <w:rsid w:val="003F2EC0"/>
    <w:rsid w:val="00E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AA92"/>
  <w15:chartTrackingRefBased/>
  <w15:docId w15:val="{B27505C9-9ED5-4600-ADB7-0980D0B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1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dcterms:created xsi:type="dcterms:W3CDTF">2023-09-04T09:44:00Z</dcterms:created>
  <dcterms:modified xsi:type="dcterms:W3CDTF">2023-09-04T09:44:00Z</dcterms:modified>
</cp:coreProperties>
</file>