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23F819AA" w:rsidR="00FF46FE" w:rsidRPr="00B143E3" w:rsidRDefault="00063FC0" w:rsidP="005C48B2">
      <w:pPr>
        <w:pStyle w:val="Zkladntext"/>
        <w:spacing w:before="0" w:line="276" w:lineRule="auto"/>
        <w:rPr>
          <w:rFonts w:asciiTheme="minorHAnsi" w:hAnsiTheme="minorHAnsi" w:cstheme="minorHAnsi"/>
          <w:sz w:val="32"/>
          <w:szCs w:val="32"/>
        </w:rPr>
      </w:pPr>
      <w:r w:rsidRPr="00063FC0">
        <w:rPr>
          <w:rFonts w:asciiTheme="minorHAnsi" w:hAnsiTheme="minorHAnsi" w:cstheme="minorHAnsi"/>
          <w:caps/>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48463506" w14:textId="77777777" w:rsidR="00A53566" w:rsidRPr="00AE3FD1" w:rsidRDefault="00A53566" w:rsidP="00A53566">
      <w:pPr>
        <w:overflowPunct/>
        <w:autoSpaceDE/>
        <w:autoSpaceDN/>
        <w:adjustRightInd/>
        <w:spacing w:line="276" w:lineRule="auto"/>
        <w:ind w:right="113"/>
        <w:jc w:val="both"/>
        <w:textAlignment w:val="auto"/>
        <w:outlineLvl w:val="0"/>
        <w:rPr>
          <w:rFonts w:ascii="Calibri" w:hAnsi="Calibri" w:cs="Calibri"/>
          <w:b/>
          <w:sz w:val="22"/>
          <w:szCs w:val="22"/>
        </w:rPr>
      </w:pPr>
      <w:bookmarkStart w:id="0" w:name="_Hlk72154114"/>
      <w:r w:rsidRPr="00AE3FD1">
        <w:rPr>
          <w:rFonts w:ascii="Calibri" w:hAnsi="Calibri" w:cs="Calibri"/>
          <w:b/>
          <w:sz w:val="22"/>
          <w:szCs w:val="22"/>
        </w:rPr>
        <w:t>Pojišťovna: RBP, zdravotní pojišťovna</w:t>
      </w:r>
    </w:p>
    <w:p w14:paraId="486CF70E" w14:textId="77777777" w:rsidR="00A53566" w:rsidRPr="00AE3FD1" w:rsidRDefault="00A53566" w:rsidP="00A53566">
      <w:pPr>
        <w:overflowPunct/>
        <w:autoSpaceDE/>
        <w:autoSpaceDN/>
        <w:adjustRightInd/>
        <w:spacing w:line="276" w:lineRule="auto"/>
        <w:ind w:right="113"/>
        <w:jc w:val="both"/>
        <w:textAlignment w:val="auto"/>
        <w:outlineLvl w:val="0"/>
        <w:rPr>
          <w:rFonts w:ascii="Calibri" w:hAnsi="Calibri" w:cs="Calibri"/>
          <w:bCs/>
          <w:noProof/>
          <w:sz w:val="22"/>
          <w:szCs w:val="22"/>
        </w:rPr>
      </w:pPr>
      <w:r w:rsidRPr="00AE3FD1">
        <w:rPr>
          <w:rFonts w:ascii="Calibri" w:hAnsi="Calibri" w:cs="Calibri"/>
          <w:bCs/>
          <w:sz w:val="22"/>
          <w:szCs w:val="22"/>
        </w:rPr>
        <w:t>Sídlo: Michálkovická 967/108, 710 00 Ostrava – Slezská Ostrava</w:t>
      </w:r>
    </w:p>
    <w:p w14:paraId="174E9FB1" w14:textId="77777777" w:rsidR="00A53566" w:rsidRPr="00AE3FD1" w:rsidRDefault="00A53566" w:rsidP="00A53566">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IČO: </w:t>
      </w:r>
      <w:r w:rsidRPr="00AE3FD1">
        <w:rPr>
          <w:rFonts w:ascii="Calibri" w:hAnsi="Calibri" w:cs="Calibri"/>
          <w:bCs/>
          <w:sz w:val="22"/>
          <w:szCs w:val="22"/>
        </w:rPr>
        <w:t>476 73 036</w:t>
      </w:r>
    </w:p>
    <w:p w14:paraId="3E510758" w14:textId="77777777" w:rsidR="00A53566" w:rsidRPr="00AE3FD1" w:rsidRDefault="00A53566" w:rsidP="00A53566">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DIČ: CZ47673036</w:t>
      </w:r>
    </w:p>
    <w:p w14:paraId="45937DBB" w14:textId="77777777" w:rsidR="00A53566" w:rsidRPr="00AE3FD1" w:rsidRDefault="00A53566" w:rsidP="00A53566">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Zapsaná ve veřejném</w:t>
      </w:r>
      <w:r w:rsidRPr="00AE3FD1">
        <w:rPr>
          <w:rFonts w:ascii="Calibri" w:hAnsi="Calibri"/>
          <w:bCs/>
          <w:sz w:val="22"/>
        </w:rPr>
        <w:t xml:space="preserve"> rejstříku vedeném </w:t>
      </w:r>
      <w:r w:rsidRPr="00AE3FD1">
        <w:rPr>
          <w:rFonts w:ascii="Calibri" w:hAnsi="Calibri" w:cs="Calibri"/>
          <w:bCs/>
          <w:sz w:val="22"/>
          <w:szCs w:val="22"/>
        </w:rPr>
        <w:t>u Krajského soudu v Ostravě, oddíl AXIV, vložka 554</w:t>
      </w:r>
    </w:p>
    <w:p w14:paraId="464B42B4" w14:textId="77777777" w:rsidR="00A53566" w:rsidRPr="00AE3FD1" w:rsidRDefault="00A53566" w:rsidP="00A53566">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Zastoupená: </w:t>
      </w:r>
      <w:r w:rsidRPr="00AE3FD1">
        <w:rPr>
          <w:rFonts w:ascii="Calibri" w:hAnsi="Calibri" w:cs="Calibri"/>
          <w:bCs/>
          <w:sz w:val="22"/>
          <w:szCs w:val="22"/>
        </w:rPr>
        <w:t>Ing. Antonínem Klimšou, MBA, výkonným ředitelem</w:t>
      </w:r>
    </w:p>
    <w:p w14:paraId="504AD014" w14:textId="6D837D8F" w:rsidR="00A53566" w:rsidRPr="00AE3FD1" w:rsidRDefault="00A53566" w:rsidP="00A53566">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Bankovní spojení: </w:t>
      </w:r>
      <w:r w:rsidRPr="00063FC0">
        <w:rPr>
          <w:rFonts w:asciiTheme="minorHAnsi" w:hAnsiTheme="minorHAnsi" w:cstheme="minorHAnsi"/>
          <w:sz w:val="22"/>
          <w:szCs w:val="22"/>
          <w:highlight w:val="black"/>
          <w:lang w:val="en-US"/>
        </w:rPr>
        <w:t>XXXXXXXXXXX</w:t>
      </w:r>
    </w:p>
    <w:p w14:paraId="611D5D30" w14:textId="3ED5D515" w:rsidR="00A53566" w:rsidRPr="00AE3FD1" w:rsidRDefault="00A53566" w:rsidP="00A53566">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Číslo účtu: </w:t>
      </w:r>
      <w:r w:rsidRPr="00063FC0">
        <w:rPr>
          <w:rFonts w:asciiTheme="minorHAnsi" w:hAnsiTheme="minorHAnsi" w:cstheme="minorHAnsi"/>
          <w:sz w:val="22"/>
          <w:szCs w:val="22"/>
          <w:highlight w:val="black"/>
          <w:lang w:val="en-US"/>
        </w:rPr>
        <w:t>XXXXXXXXXXX</w:t>
      </w:r>
    </w:p>
    <w:p w14:paraId="3E8CF70B" w14:textId="77777777" w:rsidR="00A53566" w:rsidRPr="00AE3FD1" w:rsidRDefault="00A53566" w:rsidP="00A53566">
      <w:pPr>
        <w:spacing w:line="276" w:lineRule="auto"/>
        <w:rPr>
          <w:rFonts w:ascii="Calibri" w:hAnsi="Calibri" w:cs="Calibri"/>
          <w:sz w:val="22"/>
          <w:szCs w:val="22"/>
        </w:rPr>
      </w:pPr>
      <w:r w:rsidRPr="00AE3FD1">
        <w:rPr>
          <w:rFonts w:ascii="Calibri" w:hAnsi="Calibri"/>
          <w:bCs/>
          <w:sz w:val="22"/>
        </w:rPr>
        <w:t>(dále jen „Pojišťovna“)</w:t>
      </w:r>
      <w:bookmarkEnd w:id="0"/>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60B43B0A" w14:textId="263CB94F" w:rsidR="0097551C" w:rsidRDefault="00B143E3" w:rsidP="00F31029">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D95F4F">
        <w:rPr>
          <w:rFonts w:asciiTheme="minorHAnsi" w:hAnsiTheme="minorHAnsi" w:cstheme="minorHAnsi"/>
          <w:b/>
          <w:sz w:val="22"/>
          <w:szCs w:val="22"/>
        </w:rPr>
        <w:tab/>
      </w:r>
      <w:r w:rsidR="00D95F4F">
        <w:rPr>
          <w:rFonts w:asciiTheme="minorHAnsi" w:hAnsiTheme="minorHAnsi" w:cstheme="minorHAnsi"/>
          <w:b/>
          <w:sz w:val="22"/>
          <w:szCs w:val="22"/>
        </w:rPr>
        <w:tab/>
      </w:r>
      <w:proofErr w:type="spellStart"/>
      <w:r w:rsidR="00965B97" w:rsidRPr="0016621E">
        <w:rPr>
          <w:rFonts w:asciiTheme="minorHAnsi" w:hAnsiTheme="minorHAnsi" w:cstheme="minorHAnsi"/>
          <w:b/>
          <w:sz w:val="22"/>
          <w:szCs w:val="22"/>
        </w:rPr>
        <w:t>Eisai</w:t>
      </w:r>
      <w:proofErr w:type="spellEnd"/>
      <w:r w:rsidR="00965B97" w:rsidRPr="0016621E">
        <w:rPr>
          <w:rFonts w:asciiTheme="minorHAnsi" w:hAnsiTheme="minorHAnsi" w:cstheme="minorHAnsi"/>
          <w:b/>
          <w:sz w:val="22"/>
          <w:szCs w:val="22"/>
        </w:rPr>
        <w:t xml:space="preserve"> GmbH</w:t>
      </w:r>
    </w:p>
    <w:p w14:paraId="06FB03A5" w14:textId="029DDB47" w:rsidR="004006AE" w:rsidRDefault="00CE5021" w:rsidP="00F3102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D95F4F">
        <w:rPr>
          <w:rFonts w:asciiTheme="minorHAnsi" w:hAnsiTheme="minorHAnsi" w:cstheme="minorHAnsi"/>
          <w:sz w:val="22"/>
          <w:szCs w:val="22"/>
        </w:rPr>
        <w:tab/>
      </w:r>
      <w:r w:rsidR="00D95F4F">
        <w:rPr>
          <w:rFonts w:asciiTheme="minorHAnsi" w:hAnsiTheme="minorHAnsi" w:cstheme="minorHAnsi"/>
          <w:sz w:val="22"/>
          <w:szCs w:val="22"/>
        </w:rPr>
        <w:tab/>
      </w:r>
      <w:r w:rsidR="00D95F4F">
        <w:rPr>
          <w:rFonts w:asciiTheme="minorHAnsi" w:hAnsiTheme="minorHAnsi" w:cstheme="minorHAnsi"/>
          <w:sz w:val="22"/>
          <w:szCs w:val="22"/>
        </w:rPr>
        <w:tab/>
      </w:r>
      <w:r w:rsidR="00F31029" w:rsidRPr="0016621E">
        <w:rPr>
          <w:rFonts w:asciiTheme="minorHAnsi" w:hAnsiTheme="minorHAnsi" w:cstheme="minorHAnsi"/>
          <w:sz w:val="22"/>
          <w:szCs w:val="22"/>
        </w:rPr>
        <w:t>Edmund-</w:t>
      </w:r>
      <w:proofErr w:type="spellStart"/>
      <w:r w:rsidR="00F31029" w:rsidRPr="0016621E">
        <w:rPr>
          <w:rFonts w:asciiTheme="minorHAnsi" w:hAnsiTheme="minorHAnsi" w:cstheme="minorHAnsi"/>
          <w:sz w:val="22"/>
          <w:szCs w:val="22"/>
        </w:rPr>
        <w:t>Rumpler</w:t>
      </w:r>
      <w:proofErr w:type="spellEnd"/>
      <w:r w:rsidR="00F31029" w:rsidRPr="0016621E">
        <w:rPr>
          <w:rFonts w:asciiTheme="minorHAnsi" w:hAnsiTheme="minorHAnsi" w:cstheme="minorHAnsi"/>
          <w:sz w:val="22"/>
          <w:szCs w:val="22"/>
        </w:rPr>
        <w:t>-</w:t>
      </w:r>
      <w:proofErr w:type="spellStart"/>
      <w:r w:rsidR="00F31029" w:rsidRPr="0016621E">
        <w:rPr>
          <w:rFonts w:asciiTheme="minorHAnsi" w:hAnsiTheme="minorHAnsi" w:cstheme="minorHAnsi"/>
          <w:sz w:val="22"/>
          <w:szCs w:val="22"/>
        </w:rPr>
        <w:t>Straße</w:t>
      </w:r>
      <w:proofErr w:type="spellEnd"/>
      <w:r w:rsidR="00F31029" w:rsidRPr="0016621E">
        <w:rPr>
          <w:rFonts w:asciiTheme="minorHAnsi" w:hAnsiTheme="minorHAnsi" w:cstheme="minorHAnsi"/>
          <w:sz w:val="22"/>
          <w:szCs w:val="22"/>
        </w:rPr>
        <w:t xml:space="preserve"> 3, 605 28 Frankfurt</w:t>
      </w:r>
      <w:r w:rsidR="00F31029">
        <w:rPr>
          <w:rFonts w:asciiTheme="minorHAnsi" w:hAnsiTheme="minorHAnsi" w:cstheme="minorHAnsi"/>
          <w:sz w:val="22"/>
          <w:szCs w:val="22"/>
        </w:rPr>
        <w:t xml:space="preserve"> </w:t>
      </w:r>
      <w:r w:rsidR="00F31029" w:rsidRPr="0016621E">
        <w:rPr>
          <w:rFonts w:asciiTheme="minorHAnsi" w:hAnsiTheme="minorHAnsi" w:cstheme="minorHAnsi"/>
          <w:sz w:val="22"/>
          <w:szCs w:val="22"/>
        </w:rPr>
        <w:t xml:space="preserve">nad Mohanem, </w:t>
      </w:r>
    </w:p>
    <w:p w14:paraId="40A7C845" w14:textId="7CF1EE05" w:rsidR="00F31029" w:rsidRPr="00CE5021" w:rsidRDefault="00927D24" w:rsidP="00927D2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Pr>
          <w:rFonts w:asciiTheme="minorHAnsi" w:hAnsiTheme="minorHAnsi" w:cstheme="minorHAnsi"/>
          <w:sz w:val="22"/>
          <w:szCs w:val="22"/>
        </w:rPr>
        <w:t xml:space="preserve">           </w:t>
      </w:r>
      <w:r w:rsidR="00D95F4F">
        <w:rPr>
          <w:rFonts w:asciiTheme="minorHAnsi" w:hAnsiTheme="minorHAnsi" w:cstheme="minorHAnsi"/>
          <w:sz w:val="22"/>
          <w:szCs w:val="22"/>
        </w:rPr>
        <w:tab/>
      </w:r>
      <w:r w:rsidR="00D95F4F">
        <w:rPr>
          <w:rFonts w:asciiTheme="minorHAnsi" w:hAnsiTheme="minorHAnsi" w:cstheme="minorHAnsi"/>
          <w:sz w:val="22"/>
          <w:szCs w:val="22"/>
        </w:rPr>
        <w:tab/>
      </w:r>
      <w:r w:rsidR="00D95F4F">
        <w:rPr>
          <w:rFonts w:asciiTheme="minorHAnsi" w:hAnsiTheme="minorHAnsi" w:cstheme="minorHAnsi"/>
          <w:sz w:val="22"/>
          <w:szCs w:val="22"/>
        </w:rPr>
        <w:tab/>
      </w:r>
      <w:r w:rsidR="00F31029" w:rsidRPr="0016621E">
        <w:rPr>
          <w:rFonts w:asciiTheme="minorHAnsi" w:hAnsiTheme="minorHAnsi" w:cstheme="minorHAnsi"/>
          <w:sz w:val="22"/>
          <w:szCs w:val="22"/>
        </w:rPr>
        <w:t>Spolková republika Německo</w:t>
      </w:r>
    </w:p>
    <w:p w14:paraId="590D5977" w14:textId="6845395A" w:rsidR="005630D0" w:rsidRDefault="00CE5021" w:rsidP="005630D0">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w:t>
      </w:r>
      <w:r w:rsidR="00D95F4F">
        <w:rPr>
          <w:rFonts w:asciiTheme="minorHAnsi" w:hAnsiTheme="minorHAnsi" w:cstheme="minorHAnsi"/>
          <w:sz w:val="22"/>
          <w:szCs w:val="22"/>
        </w:rPr>
        <w:t>:</w:t>
      </w:r>
      <w:r w:rsidR="0089071C">
        <w:rPr>
          <w:rFonts w:asciiTheme="minorHAnsi" w:hAnsiTheme="minorHAnsi" w:cstheme="minorHAnsi"/>
          <w:sz w:val="22"/>
          <w:szCs w:val="22"/>
        </w:rPr>
        <w:t xml:space="preserve"> </w:t>
      </w:r>
      <w:r w:rsidR="00D95F4F">
        <w:rPr>
          <w:rFonts w:asciiTheme="minorHAnsi" w:hAnsiTheme="minorHAnsi" w:cstheme="minorHAnsi"/>
          <w:sz w:val="22"/>
          <w:szCs w:val="22"/>
        </w:rPr>
        <w:tab/>
      </w:r>
      <w:r w:rsidR="00D95F4F">
        <w:rPr>
          <w:rFonts w:asciiTheme="minorHAnsi" w:hAnsiTheme="minorHAnsi" w:cstheme="minorHAnsi"/>
          <w:sz w:val="22"/>
          <w:szCs w:val="22"/>
        </w:rPr>
        <w:tab/>
      </w:r>
      <w:r w:rsidR="0089071C">
        <w:rPr>
          <w:rFonts w:asciiTheme="minorHAnsi" w:hAnsiTheme="minorHAnsi" w:cstheme="minorHAnsi"/>
          <w:sz w:val="22"/>
          <w:szCs w:val="22"/>
        </w:rPr>
        <w:t>obchodním</w:t>
      </w:r>
      <w:r w:rsidRPr="0018509E">
        <w:rPr>
          <w:rFonts w:asciiTheme="minorHAnsi" w:hAnsiTheme="minorHAnsi"/>
          <w:sz w:val="22"/>
        </w:rPr>
        <w:t xml:space="preserve"> rejstříku vedeném </w:t>
      </w:r>
      <w:r w:rsidR="005973C1">
        <w:rPr>
          <w:rFonts w:asciiTheme="minorHAnsi" w:hAnsiTheme="minorHAnsi"/>
          <w:sz w:val="22"/>
        </w:rPr>
        <w:t xml:space="preserve">okresním </w:t>
      </w:r>
      <w:r w:rsidR="005630D0" w:rsidRPr="0016621E">
        <w:rPr>
          <w:rFonts w:asciiTheme="minorHAnsi" w:hAnsiTheme="minorHAnsi"/>
          <w:sz w:val="22"/>
        </w:rPr>
        <w:t>soudem ve Frankfurtu nad Mohanem</w:t>
      </w:r>
      <w:r w:rsidR="005630D0">
        <w:rPr>
          <w:rFonts w:asciiTheme="minorHAnsi" w:hAnsiTheme="minorHAnsi"/>
          <w:sz w:val="22"/>
        </w:rPr>
        <w:t xml:space="preserve"> </w:t>
      </w:r>
    </w:p>
    <w:p w14:paraId="702E2290" w14:textId="77777777" w:rsidR="005630D0" w:rsidRPr="0018509E" w:rsidRDefault="005630D0" w:rsidP="00D95F4F">
      <w:pPr>
        <w:overflowPunct/>
        <w:autoSpaceDE/>
        <w:autoSpaceDN/>
        <w:adjustRightInd/>
        <w:spacing w:line="276" w:lineRule="auto"/>
        <w:ind w:left="1418" w:right="113" w:firstLine="709"/>
        <w:jc w:val="both"/>
        <w:textAlignment w:val="auto"/>
        <w:rPr>
          <w:rFonts w:asciiTheme="minorHAnsi" w:hAnsiTheme="minorHAnsi"/>
          <w:sz w:val="22"/>
        </w:rPr>
      </w:pPr>
      <w:r w:rsidRPr="0016621E">
        <w:rPr>
          <w:rFonts w:asciiTheme="minorHAnsi" w:hAnsiTheme="minorHAnsi"/>
          <w:sz w:val="22"/>
        </w:rPr>
        <w:t>(</w:t>
      </w:r>
      <w:proofErr w:type="spellStart"/>
      <w:r w:rsidRPr="0016621E">
        <w:rPr>
          <w:rFonts w:asciiTheme="minorHAnsi" w:hAnsiTheme="minorHAnsi"/>
          <w:sz w:val="22"/>
        </w:rPr>
        <w:t>Handelsregister</w:t>
      </w:r>
      <w:proofErr w:type="spellEnd"/>
      <w:r w:rsidRPr="0016621E">
        <w:rPr>
          <w:rFonts w:asciiTheme="minorHAnsi" w:hAnsiTheme="minorHAnsi"/>
          <w:sz w:val="22"/>
        </w:rPr>
        <w:t xml:space="preserve"> des </w:t>
      </w:r>
      <w:proofErr w:type="spellStart"/>
      <w:r w:rsidRPr="0016621E">
        <w:rPr>
          <w:rFonts w:asciiTheme="minorHAnsi" w:hAnsiTheme="minorHAnsi"/>
          <w:sz w:val="22"/>
        </w:rPr>
        <w:t>Amtsgerichts</w:t>
      </w:r>
      <w:proofErr w:type="spellEnd"/>
      <w:r w:rsidRPr="0016621E">
        <w:rPr>
          <w:rFonts w:asciiTheme="minorHAnsi" w:hAnsiTheme="minorHAnsi"/>
          <w:sz w:val="22"/>
        </w:rPr>
        <w:t xml:space="preserve"> Frankfurt </w:t>
      </w:r>
      <w:proofErr w:type="spellStart"/>
      <w:r w:rsidRPr="0016621E">
        <w:rPr>
          <w:rFonts w:asciiTheme="minorHAnsi" w:hAnsiTheme="minorHAnsi"/>
          <w:sz w:val="22"/>
        </w:rPr>
        <w:t>am</w:t>
      </w:r>
      <w:proofErr w:type="spellEnd"/>
      <w:r w:rsidRPr="0016621E">
        <w:rPr>
          <w:rFonts w:asciiTheme="minorHAnsi" w:hAnsiTheme="minorHAnsi"/>
          <w:sz w:val="22"/>
        </w:rPr>
        <w:t xml:space="preserve"> </w:t>
      </w:r>
      <w:proofErr w:type="spellStart"/>
      <w:r w:rsidRPr="0016621E">
        <w:rPr>
          <w:rFonts w:asciiTheme="minorHAnsi" w:hAnsiTheme="minorHAnsi"/>
          <w:sz w:val="22"/>
        </w:rPr>
        <w:t>Main</w:t>
      </w:r>
      <w:proofErr w:type="spellEnd"/>
      <w:r w:rsidRPr="0016621E">
        <w:rPr>
          <w:rFonts w:asciiTheme="minorHAnsi" w:hAnsiTheme="minorHAnsi"/>
          <w:sz w:val="22"/>
        </w:rPr>
        <w:t>)</w:t>
      </w:r>
    </w:p>
    <w:p w14:paraId="26ED6F60" w14:textId="24688304" w:rsidR="00CE5021" w:rsidRPr="00D95F4F" w:rsidRDefault="005630D0" w:rsidP="005C48B2">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Pr>
          <w:rFonts w:asciiTheme="minorHAnsi" w:hAnsiTheme="minorHAnsi" w:cstheme="minorHAnsi"/>
          <w:sz w:val="22"/>
          <w:szCs w:val="22"/>
          <w:lang w:val="en-US"/>
        </w:rPr>
        <w:t>Reg</w:t>
      </w:r>
      <w:r w:rsidR="00D95F4F">
        <w:rPr>
          <w:rFonts w:asciiTheme="minorHAnsi" w:hAnsiTheme="minorHAnsi" w:cstheme="minorHAnsi"/>
          <w:sz w:val="22"/>
          <w:szCs w:val="22"/>
          <w:lang w:val="en-US"/>
        </w:rPr>
        <w:t>istrační</w:t>
      </w:r>
      <w:proofErr w:type="spellEnd"/>
      <w:r>
        <w:rPr>
          <w:rFonts w:asciiTheme="minorHAnsi" w:hAnsiTheme="minorHAnsi" w:cstheme="minorHAnsi"/>
          <w:sz w:val="22"/>
          <w:szCs w:val="22"/>
          <w:lang w:val="en-US"/>
        </w:rPr>
        <w:t xml:space="preserve"> </w:t>
      </w:r>
      <w:r>
        <w:rPr>
          <w:rFonts w:asciiTheme="minorHAnsi" w:hAnsiTheme="minorHAnsi" w:cstheme="minorHAnsi"/>
          <w:sz w:val="22"/>
          <w:szCs w:val="22"/>
        </w:rPr>
        <w:t>č</w:t>
      </w:r>
      <w:r w:rsidR="00D95F4F">
        <w:rPr>
          <w:rFonts w:asciiTheme="minorHAnsi" w:hAnsiTheme="minorHAnsi" w:cstheme="minorHAnsi"/>
          <w:sz w:val="22"/>
          <w:szCs w:val="22"/>
        </w:rPr>
        <w:t>íslo</w:t>
      </w:r>
      <w:r>
        <w:rPr>
          <w:rFonts w:asciiTheme="minorHAnsi" w:hAnsiTheme="minorHAnsi" w:cstheme="minorHAnsi"/>
          <w:sz w:val="22"/>
          <w:szCs w:val="22"/>
        </w:rPr>
        <w:t>:</w:t>
      </w:r>
      <w:r>
        <w:rPr>
          <w:rFonts w:asciiTheme="minorHAnsi" w:hAnsiTheme="minorHAnsi" w:cstheme="minorHAnsi"/>
          <w:sz w:val="22"/>
          <w:szCs w:val="22"/>
        </w:rPr>
        <w:tab/>
      </w:r>
      <w:r w:rsidRPr="0016621E">
        <w:rPr>
          <w:rFonts w:asciiTheme="minorHAnsi" w:hAnsiTheme="minorHAnsi" w:cstheme="minorHAnsi"/>
          <w:sz w:val="22"/>
          <w:szCs w:val="22"/>
        </w:rPr>
        <w:t>HRB 40792</w:t>
      </w:r>
    </w:p>
    <w:p w14:paraId="6D27F6D5" w14:textId="62B16478" w:rsidR="00B07E41" w:rsidRDefault="00CE5021" w:rsidP="005B4337">
      <w:pPr>
        <w:spacing w:line="276" w:lineRule="auto"/>
        <w:jc w:val="both"/>
        <w:rPr>
          <w:rFonts w:ascii="Calibri" w:hAnsi="Calibri" w:cs="Calibr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5B4337">
        <w:rPr>
          <w:rFonts w:asciiTheme="minorHAnsi" w:hAnsiTheme="minorHAnsi" w:cstheme="minorHAnsi"/>
          <w:sz w:val="22"/>
          <w:szCs w:val="22"/>
        </w:rPr>
        <w:t xml:space="preserve"> </w:t>
      </w:r>
      <w:r w:rsidR="00D95F4F">
        <w:rPr>
          <w:rFonts w:asciiTheme="minorHAnsi" w:hAnsiTheme="minorHAnsi" w:cstheme="minorHAnsi"/>
          <w:sz w:val="22"/>
          <w:szCs w:val="22"/>
        </w:rPr>
        <w:tab/>
      </w:r>
      <w:r w:rsidR="00D95F4F">
        <w:rPr>
          <w:rFonts w:asciiTheme="minorHAnsi" w:hAnsiTheme="minorHAnsi" w:cstheme="minorHAnsi"/>
          <w:sz w:val="22"/>
          <w:szCs w:val="22"/>
        </w:rPr>
        <w:tab/>
      </w:r>
      <w:r w:rsidR="00A53566" w:rsidRPr="00063FC0">
        <w:rPr>
          <w:rFonts w:asciiTheme="minorHAnsi" w:hAnsiTheme="minorHAnsi" w:cstheme="minorHAnsi"/>
          <w:sz w:val="22"/>
          <w:szCs w:val="22"/>
          <w:highlight w:val="black"/>
          <w:lang w:val="en-US"/>
        </w:rPr>
        <w:t>XXXXXXXXXXX</w:t>
      </w:r>
    </w:p>
    <w:p w14:paraId="28921D6E" w14:textId="65A56106" w:rsidR="0099462C" w:rsidRDefault="00B07E41" w:rsidP="005B4337">
      <w:pPr>
        <w:spacing w:line="276" w:lineRule="auto"/>
        <w:jc w:val="both"/>
        <w:rPr>
          <w:rFonts w:asciiTheme="minorHAnsi" w:hAnsiTheme="minorHAnsi" w:cstheme="minorHAnsi"/>
          <w:sz w:val="22"/>
          <w:szCs w:val="22"/>
        </w:rPr>
      </w:pPr>
      <w:r>
        <w:rPr>
          <w:rFonts w:ascii="Calibri" w:hAnsi="Calibri" w:cs="Calibri"/>
          <w:sz w:val="22"/>
          <w:szCs w:val="22"/>
        </w:rPr>
        <w:t xml:space="preserve"> </w:t>
      </w:r>
      <w:r>
        <w:rPr>
          <w:rFonts w:ascii="Calibri" w:hAnsi="Calibri" w:cs="Calibri"/>
          <w:sz w:val="22"/>
          <w:szCs w:val="22"/>
        </w:rPr>
        <w:tab/>
        <w:t xml:space="preserve">        </w:t>
      </w:r>
      <w:r w:rsidR="00D95F4F">
        <w:rPr>
          <w:rFonts w:ascii="Calibri" w:hAnsi="Calibri" w:cs="Calibri"/>
          <w:sz w:val="22"/>
          <w:szCs w:val="22"/>
        </w:rPr>
        <w:tab/>
      </w:r>
      <w:r w:rsidR="00D95F4F">
        <w:rPr>
          <w:rFonts w:ascii="Calibri" w:hAnsi="Calibri" w:cs="Calibri"/>
          <w:sz w:val="22"/>
          <w:szCs w:val="22"/>
        </w:rPr>
        <w:tab/>
      </w:r>
      <w:r w:rsidR="0099462C">
        <w:rPr>
          <w:rFonts w:ascii="Calibri" w:hAnsi="Calibri" w:cs="Calibri"/>
          <w:sz w:val="22"/>
          <w:szCs w:val="22"/>
        </w:rPr>
        <w:t>na základě plné moci ze dne 15. 3. 2023</w:t>
      </w:r>
    </w:p>
    <w:p w14:paraId="7DD68A3E" w14:textId="14882170" w:rsidR="00CE5021" w:rsidRPr="00B143E3" w:rsidRDefault="00C817A3"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DIČ: </w:t>
      </w:r>
      <w:r w:rsidR="00D95F4F">
        <w:rPr>
          <w:rFonts w:asciiTheme="minorHAnsi" w:hAnsiTheme="minorHAnsi" w:cstheme="minorHAnsi"/>
          <w:sz w:val="22"/>
          <w:szCs w:val="22"/>
        </w:rPr>
        <w:tab/>
      </w:r>
      <w:r w:rsidR="00D95F4F">
        <w:rPr>
          <w:rFonts w:asciiTheme="minorHAnsi" w:hAnsiTheme="minorHAnsi" w:cstheme="minorHAnsi"/>
          <w:sz w:val="22"/>
          <w:szCs w:val="22"/>
        </w:rPr>
        <w:tab/>
      </w:r>
      <w:r w:rsidR="00D95F4F">
        <w:rPr>
          <w:rFonts w:asciiTheme="minorHAnsi" w:hAnsiTheme="minorHAnsi" w:cstheme="minorHAnsi"/>
          <w:sz w:val="22"/>
          <w:szCs w:val="22"/>
        </w:rPr>
        <w:tab/>
      </w:r>
      <w:r w:rsidR="00AF5983">
        <w:rPr>
          <w:rFonts w:ascii="Calibri" w:hAnsi="Calibri" w:cs="Calibri"/>
          <w:sz w:val="22"/>
          <w:szCs w:val="22"/>
          <w:lang w:val="en-US"/>
        </w:rPr>
        <w:t>CZ 28924665</w:t>
      </w:r>
    </w:p>
    <w:p w14:paraId="2A825A98" w14:textId="5C027CFF"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D32824">
        <w:rPr>
          <w:rFonts w:asciiTheme="minorHAnsi" w:hAnsiTheme="minorHAnsi" w:cstheme="minorHAnsi"/>
          <w:sz w:val="22"/>
          <w:szCs w:val="22"/>
        </w:rPr>
        <w:t xml:space="preserve"> </w:t>
      </w:r>
      <w:r w:rsidR="00D95F4F">
        <w:rPr>
          <w:rFonts w:asciiTheme="minorHAnsi" w:hAnsiTheme="minorHAnsi" w:cstheme="minorHAnsi"/>
          <w:sz w:val="22"/>
          <w:szCs w:val="22"/>
        </w:rPr>
        <w:tab/>
      </w:r>
      <w:r w:rsidR="00063FC0" w:rsidRPr="00063FC0">
        <w:rPr>
          <w:rFonts w:asciiTheme="minorHAnsi" w:hAnsiTheme="minorHAnsi" w:cstheme="minorHAnsi"/>
          <w:sz w:val="22"/>
          <w:szCs w:val="22"/>
          <w:highlight w:val="black"/>
          <w:lang w:val="en-US"/>
        </w:rPr>
        <w:t>XXXXXXXXXXX</w:t>
      </w:r>
    </w:p>
    <w:p w14:paraId="0038FF93" w14:textId="4C266877"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FF4662">
        <w:rPr>
          <w:rFonts w:asciiTheme="minorHAnsi" w:hAnsiTheme="minorHAnsi" w:cstheme="minorHAnsi"/>
          <w:sz w:val="22"/>
          <w:szCs w:val="22"/>
        </w:rPr>
        <w:t xml:space="preserve"> </w:t>
      </w:r>
      <w:r w:rsidR="00D95F4F">
        <w:rPr>
          <w:rFonts w:asciiTheme="minorHAnsi" w:hAnsiTheme="minorHAnsi" w:cstheme="minorHAnsi"/>
          <w:sz w:val="22"/>
          <w:szCs w:val="22"/>
        </w:rPr>
        <w:tab/>
      </w:r>
      <w:r w:rsidR="00D95F4F">
        <w:rPr>
          <w:rFonts w:asciiTheme="minorHAnsi" w:hAnsiTheme="minorHAnsi" w:cstheme="minorHAnsi"/>
          <w:sz w:val="22"/>
          <w:szCs w:val="22"/>
        </w:rPr>
        <w:tab/>
      </w:r>
      <w:r w:rsidR="00063FC0" w:rsidRPr="00063FC0">
        <w:rPr>
          <w:rFonts w:asciiTheme="minorHAnsi" w:hAnsiTheme="minorHAnsi" w:cstheme="minorHAnsi"/>
          <w:sz w:val="22"/>
          <w:szCs w:val="22"/>
          <w:highlight w:val="black"/>
          <w:lang w:val="en-US"/>
        </w:rPr>
        <w:t>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50CBFC34" w14:textId="168BBB10" w:rsidR="00E26632" w:rsidRPr="0018509E" w:rsidRDefault="00E26632" w:rsidP="00520B8B">
      <w:pPr>
        <w:tabs>
          <w:tab w:val="left" w:pos="3857"/>
          <w:tab w:val="center" w:pos="4536"/>
        </w:tabs>
        <w:spacing w:after="40" w:line="276" w:lineRule="auto"/>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6D99E329" w:rsidR="002D3D78" w:rsidRPr="00520B8B"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520B8B">
        <w:rPr>
          <w:rFonts w:asciiTheme="minorHAnsi" w:hAnsiTheme="minorHAnsi"/>
          <w:b/>
          <w:sz w:val="22"/>
        </w:rPr>
        <w:t xml:space="preserve">Limitem </w:t>
      </w:r>
      <w:r w:rsidRPr="00520B8B">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D95F4F">
        <w:rPr>
          <w:rFonts w:asciiTheme="minorHAnsi" w:hAnsiTheme="minorHAnsi"/>
          <w:sz w:val="22"/>
        </w:rPr>
        <w:t>.</w:t>
      </w:r>
    </w:p>
    <w:p w14:paraId="1BEA9285" w14:textId="411057F5"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D95F4F">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0FCE05B7" w14:textId="1D99C82B" w:rsidR="00F10027" w:rsidRPr="008C2838" w:rsidRDefault="00327225" w:rsidP="008C2838">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520B8B" w:rsidRDefault="009C6BAD" w:rsidP="005C48B2">
      <w:pPr>
        <w:spacing w:after="40" w:line="276" w:lineRule="auto"/>
        <w:jc w:val="center"/>
        <w:rPr>
          <w:rFonts w:asciiTheme="minorHAnsi" w:hAnsiTheme="minorHAnsi"/>
          <w:sz w:val="22"/>
        </w:rPr>
      </w:pPr>
      <w:r w:rsidRPr="00520B8B">
        <w:rPr>
          <w:rFonts w:asciiTheme="minorHAnsi" w:hAnsiTheme="minorHAnsi"/>
          <w:b/>
          <w:sz w:val="22"/>
        </w:rPr>
        <w:t>Limit</w:t>
      </w:r>
    </w:p>
    <w:p w14:paraId="2A8F9BA7" w14:textId="76504C8B" w:rsidR="009C6BAD" w:rsidRPr="00520B8B"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520B8B">
        <w:rPr>
          <w:rFonts w:asciiTheme="minorHAnsi" w:hAnsiTheme="minorHAnsi" w:cstheme="minorHAnsi"/>
          <w:sz w:val="22"/>
          <w:szCs w:val="22"/>
        </w:rPr>
        <w:t>1.</w:t>
      </w:r>
      <w:r w:rsidRPr="00520B8B">
        <w:rPr>
          <w:rFonts w:asciiTheme="minorHAnsi" w:hAnsiTheme="minorHAnsi" w:cstheme="minorHAnsi"/>
          <w:sz w:val="22"/>
          <w:szCs w:val="22"/>
        </w:rPr>
        <w:tab/>
      </w:r>
      <w:r w:rsidR="009C6BAD" w:rsidRPr="00520B8B">
        <w:rPr>
          <w:rFonts w:asciiTheme="minorHAnsi" w:hAnsiTheme="minorHAnsi"/>
          <w:sz w:val="22"/>
        </w:rPr>
        <w:t xml:space="preserve">Smluvní strany se dohodly, že </w:t>
      </w:r>
      <w:r w:rsidR="009C6BAD" w:rsidRPr="00520B8B">
        <w:rPr>
          <w:rFonts w:asciiTheme="minorHAnsi" w:hAnsiTheme="minorHAnsi"/>
          <w:b/>
          <w:sz w:val="22"/>
        </w:rPr>
        <w:t xml:space="preserve">Limit </w:t>
      </w:r>
      <w:r w:rsidR="009C6BAD" w:rsidRPr="00520B8B">
        <w:rPr>
          <w:rFonts w:asciiTheme="minorHAnsi" w:hAnsiTheme="minorHAnsi"/>
          <w:sz w:val="22"/>
        </w:rPr>
        <w:t xml:space="preserve">za specifikovaná období </w:t>
      </w:r>
      <w:r w:rsidR="002C6CB1" w:rsidRPr="00520B8B">
        <w:rPr>
          <w:rFonts w:asciiTheme="minorHAnsi" w:hAnsiTheme="minorHAnsi"/>
          <w:sz w:val="22"/>
        </w:rPr>
        <w:t xml:space="preserve">činí částky uvedené </w:t>
      </w:r>
      <w:r w:rsidR="009C6BAD" w:rsidRPr="00520B8B">
        <w:rPr>
          <w:rFonts w:asciiTheme="minorHAnsi" w:hAnsiTheme="minorHAnsi"/>
          <w:sz w:val="22"/>
        </w:rPr>
        <w:t>v Příloze č. 1 této Smlouvy.</w:t>
      </w:r>
    </w:p>
    <w:p w14:paraId="62531AD3" w14:textId="1190A352" w:rsidR="009C6BAD" w:rsidRPr="00520B8B"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520B8B">
        <w:rPr>
          <w:rFonts w:asciiTheme="minorHAnsi" w:hAnsiTheme="minorHAnsi" w:cstheme="minorHAnsi"/>
          <w:sz w:val="22"/>
          <w:szCs w:val="22"/>
        </w:rPr>
        <w:t>2.</w:t>
      </w:r>
      <w:r w:rsidRPr="00520B8B">
        <w:rPr>
          <w:rFonts w:asciiTheme="minorHAnsi" w:hAnsiTheme="minorHAnsi" w:cstheme="minorHAnsi"/>
          <w:sz w:val="22"/>
          <w:szCs w:val="22"/>
        </w:rPr>
        <w:tab/>
      </w:r>
      <w:r w:rsidR="009C6BAD" w:rsidRPr="00520B8B">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520B8B"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520B8B">
        <w:rPr>
          <w:rFonts w:asciiTheme="minorHAnsi" w:hAnsiTheme="minorHAnsi" w:cstheme="minorHAnsi"/>
          <w:sz w:val="22"/>
          <w:szCs w:val="22"/>
        </w:rPr>
        <w:t>3.</w:t>
      </w:r>
      <w:r w:rsidRPr="00520B8B">
        <w:rPr>
          <w:rFonts w:asciiTheme="minorHAnsi" w:hAnsiTheme="minorHAnsi" w:cstheme="minorHAnsi"/>
          <w:sz w:val="22"/>
          <w:szCs w:val="22"/>
        </w:rPr>
        <w:tab/>
      </w:r>
      <w:r w:rsidR="009C6BAD" w:rsidRPr="00520B8B">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6AE14DBF" w:rsidR="00E418C4" w:rsidRPr="00520B8B"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520B8B">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520B8B">
        <w:rPr>
          <w:rFonts w:asciiTheme="minorHAnsi" w:hAnsiTheme="minorHAnsi"/>
          <w:sz w:val="22"/>
        </w:rPr>
        <w:t>-</w:t>
      </w:r>
      <w:r w:rsidRPr="00520B8B">
        <w:rPr>
          <w:rFonts w:asciiTheme="minorHAnsi" w:hAnsiTheme="minorHAnsi"/>
          <w:sz w:val="22"/>
        </w:rPr>
        <w:t xml:space="preserve">mailovou adresu </w:t>
      </w:r>
      <w:proofErr w:type="spellStart"/>
      <w:r w:rsidR="001C1560" w:rsidRPr="001C1560">
        <w:rPr>
          <w:rFonts w:asciiTheme="minorHAnsi" w:hAnsiTheme="minorHAnsi" w:cstheme="minorHAnsi"/>
          <w:sz w:val="22"/>
          <w:szCs w:val="22"/>
          <w:highlight w:val="black"/>
        </w:rPr>
        <w:t>xxxxxxxxxxxx</w:t>
      </w:r>
      <w:proofErr w:type="spellEnd"/>
    </w:p>
    <w:p w14:paraId="15C5D573" w14:textId="557627BB" w:rsidR="008E1BF0" w:rsidRPr="008E1BF0" w:rsidRDefault="009C6BAD" w:rsidP="00FC520C">
      <w:pPr>
        <w:pStyle w:val="Odstavecseseznamem"/>
        <w:numPr>
          <w:ilvl w:val="0"/>
          <w:numId w:val="18"/>
        </w:numPr>
        <w:spacing w:before="120" w:after="40" w:line="276" w:lineRule="auto"/>
        <w:ind w:left="425" w:hanging="357"/>
        <w:jc w:val="both"/>
        <w:rPr>
          <w:rFonts w:asciiTheme="minorHAnsi" w:hAnsiTheme="minorHAnsi"/>
          <w:sz w:val="22"/>
        </w:rPr>
      </w:pPr>
      <w:r w:rsidRPr="00911F0C">
        <w:rPr>
          <w:rFonts w:asciiTheme="minorHAnsi" w:hAnsiTheme="minorHAns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911F0C">
        <w:rPr>
          <w:rFonts w:asciiTheme="minorHAnsi" w:hAnsiTheme="minorHAnsi"/>
          <w:sz w:val="22"/>
        </w:rPr>
        <w:t xml:space="preserve">odeslání </w:t>
      </w:r>
      <w:r w:rsidRPr="00911F0C">
        <w:rPr>
          <w:rFonts w:asciiTheme="minorHAnsi" w:hAnsiTheme="minorHAnsi"/>
          <w:sz w:val="22"/>
        </w:rPr>
        <w:t>na</w:t>
      </w:r>
      <w:r w:rsidRPr="00911F0C">
        <w:rPr>
          <w:rFonts w:asciiTheme="minorHAnsi" w:hAnsiTheme="minorHAnsi" w:cstheme="minorHAnsi"/>
          <w:sz w:val="22"/>
          <w:szCs w:val="22"/>
        </w:rPr>
        <w:t xml:space="preserve"> </w:t>
      </w:r>
      <w:r w:rsidR="00E418C4" w:rsidRPr="00911F0C">
        <w:rPr>
          <w:rFonts w:asciiTheme="minorHAnsi" w:hAnsiTheme="minorHAnsi" w:cstheme="minorHAnsi"/>
          <w:sz w:val="22"/>
          <w:szCs w:val="22"/>
        </w:rPr>
        <w:t>e-mail</w:t>
      </w:r>
      <w:r w:rsidR="00535CE0" w:rsidRPr="00911F0C">
        <w:rPr>
          <w:rFonts w:asciiTheme="minorHAnsi" w:hAnsiTheme="minorHAnsi" w:cstheme="minorHAnsi"/>
          <w:sz w:val="22"/>
          <w:szCs w:val="22"/>
        </w:rPr>
        <w:t>ovou</w:t>
      </w:r>
      <w:r w:rsidR="00535CE0" w:rsidRPr="00911F0C">
        <w:rPr>
          <w:rFonts w:asciiTheme="minorHAnsi" w:hAnsiTheme="minorHAnsi"/>
          <w:sz w:val="22"/>
        </w:rPr>
        <w:t xml:space="preserve"> </w:t>
      </w:r>
      <w:r w:rsidRPr="00911F0C">
        <w:rPr>
          <w:rFonts w:asciiTheme="minorHAnsi" w:hAnsiTheme="minorHAnsi"/>
          <w:sz w:val="22"/>
        </w:rPr>
        <w:t xml:space="preserve">adresu </w:t>
      </w:r>
      <w:proofErr w:type="spellStart"/>
      <w:r w:rsidR="007D5630" w:rsidRPr="007D5630">
        <w:rPr>
          <w:rFonts w:asciiTheme="minorHAnsi" w:hAnsiTheme="minorHAnsi" w:cstheme="minorHAnsi"/>
          <w:sz w:val="22"/>
          <w:szCs w:val="22"/>
          <w:highlight w:val="black"/>
        </w:rPr>
        <w:t>xxxxxxxxxxxxxxxxx</w:t>
      </w:r>
      <w:proofErr w:type="spellEnd"/>
      <w:r w:rsidR="00911F0C" w:rsidDel="00911F0C">
        <w:t xml:space="preserve"> </w:t>
      </w:r>
    </w:p>
    <w:p w14:paraId="0BBBB3F9" w14:textId="4BCD9151" w:rsidR="007747E4" w:rsidRPr="007747E4" w:rsidRDefault="009C6BAD" w:rsidP="00FC520C">
      <w:pPr>
        <w:pStyle w:val="Odstavecseseznamem"/>
        <w:numPr>
          <w:ilvl w:val="0"/>
          <w:numId w:val="18"/>
        </w:numPr>
        <w:spacing w:before="120" w:after="40" w:line="276" w:lineRule="auto"/>
        <w:ind w:left="425" w:hanging="357"/>
        <w:jc w:val="both"/>
        <w:rPr>
          <w:rFonts w:asciiTheme="minorHAnsi" w:hAnsiTheme="minorHAnsi"/>
          <w:sz w:val="22"/>
        </w:rPr>
      </w:pPr>
      <w:r w:rsidRPr="413EA8C6">
        <w:rPr>
          <w:rFonts w:asciiTheme="minorHAnsi" w:hAnsiTheme="minorHAnsi"/>
          <w:sz w:val="22"/>
          <w:szCs w:val="22"/>
        </w:rPr>
        <w:t>Pojišťovna se zavazuje do 1. 4. následujícího kalendářního roku předložit Držiteli podklady dle předcházejícího odstavce a výši Zpětné platby</w:t>
      </w:r>
      <w:r w:rsidR="00535CE0" w:rsidRPr="413EA8C6">
        <w:rPr>
          <w:rFonts w:asciiTheme="minorHAnsi" w:hAnsiTheme="minorHAnsi" w:cstheme="minorBidi"/>
          <w:sz w:val="22"/>
          <w:szCs w:val="22"/>
        </w:rPr>
        <w:t>.</w:t>
      </w:r>
      <w:r w:rsidR="00535CE0" w:rsidRPr="413EA8C6">
        <w:rPr>
          <w:rFonts w:asciiTheme="minorHAnsi" w:hAnsiTheme="minorHAnsi"/>
          <w:sz w:val="22"/>
          <w:szCs w:val="22"/>
        </w:rPr>
        <w:t xml:space="preserve"> </w:t>
      </w:r>
      <w:r w:rsidRPr="413EA8C6">
        <w:rPr>
          <w:rFonts w:asciiTheme="minorHAnsi" w:hAnsiTheme="minorHAnsi"/>
          <w:sz w:val="22"/>
          <w:szCs w:val="22"/>
        </w:rPr>
        <w:t xml:space="preserve">Tyto informace </w:t>
      </w:r>
      <w:r w:rsidR="003B076E" w:rsidRPr="413EA8C6">
        <w:rPr>
          <w:rFonts w:asciiTheme="minorHAnsi" w:hAnsiTheme="minorHAnsi" w:cstheme="minorBidi"/>
          <w:sz w:val="22"/>
          <w:szCs w:val="22"/>
        </w:rPr>
        <w:t>budou podkladem pro provedení fakturace Zpětné platby</w:t>
      </w:r>
      <w:r w:rsidRPr="413EA8C6">
        <w:rPr>
          <w:rFonts w:asciiTheme="minorHAnsi" w:hAnsiTheme="minorHAnsi"/>
          <w:sz w:val="22"/>
          <w:szCs w:val="22"/>
        </w:rPr>
        <w:t xml:space="preserve">. Bez předložení uvedených podkladů Držiteli nemůže být Zpětná platba provedena, a to ani na základě Pojišťovnou vystavené a zaslané faktury. </w:t>
      </w:r>
      <w:r w:rsidR="00535CE0" w:rsidRPr="413EA8C6">
        <w:rPr>
          <w:rFonts w:asciiTheme="minorHAnsi" w:hAnsiTheme="minorHAnsi" w:cstheme="minorBidi"/>
          <w:sz w:val="22"/>
          <w:szCs w:val="22"/>
        </w:rPr>
        <w:t xml:space="preserve">Předložení podkladů dle věty první tohoto odstavce provede Pojišťovna </w:t>
      </w:r>
      <w:r w:rsidR="003B076E" w:rsidRPr="413EA8C6">
        <w:rPr>
          <w:rFonts w:asciiTheme="minorHAnsi" w:hAnsiTheme="minorHAnsi" w:cstheme="minorBidi"/>
          <w:sz w:val="22"/>
          <w:szCs w:val="22"/>
        </w:rPr>
        <w:t>odesláním</w:t>
      </w:r>
      <w:r w:rsidR="00535CE0" w:rsidRPr="413EA8C6">
        <w:rPr>
          <w:rFonts w:asciiTheme="minorHAnsi" w:hAnsiTheme="minorHAnsi" w:cstheme="minorBidi"/>
          <w:sz w:val="22"/>
          <w:szCs w:val="22"/>
        </w:rPr>
        <w:t xml:space="preserve"> na </w:t>
      </w:r>
      <w:r w:rsidR="00E418C4" w:rsidRPr="413EA8C6">
        <w:rPr>
          <w:rFonts w:asciiTheme="minorHAnsi" w:hAnsiTheme="minorHAnsi" w:cstheme="minorBidi"/>
          <w:sz w:val="22"/>
          <w:szCs w:val="22"/>
        </w:rPr>
        <w:t>e-mail</w:t>
      </w:r>
      <w:r w:rsidR="00535CE0" w:rsidRPr="413EA8C6">
        <w:rPr>
          <w:rFonts w:asciiTheme="minorHAnsi" w:hAnsiTheme="minorHAnsi" w:cstheme="minorBidi"/>
          <w:sz w:val="22"/>
          <w:szCs w:val="22"/>
        </w:rPr>
        <w:t xml:space="preserve">ovou adresu </w:t>
      </w:r>
      <w:proofErr w:type="spellStart"/>
      <w:r w:rsidR="007D5630" w:rsidRPr="007D5630">
        <w:rPr>
          <w:rFonts w:asciiTheme="minorHAnsi" w:hAnsiTheme="minorHAnsi" w:cstheme="minorBidi"/>
          <w:sz w:val="22"/>
          <w:szCs w:val="22"/>
          <w:highlight w:val="black"/>
        </w:rPr>
        <w:t>xxxxxxxxxxxxxxxx</w:t>
      </w:r>
      <w:proofErr w:type="spellEnd"/>
      <w:r w:rsidR="00BD4BD9" w:rsidRPr="413EA8C6">
        <w:rPr>
          <w:rFonts w:asciiTheme="minorHAnsi" w:hAnsiTheme="minorHAnsi" w:cstheme="minorBidi"/>
          <w:sz w:val="22"/>
          <w:szCs w:val="22"/>
        </w:rPr>
        <w:t xml:space="preserve"> </w:t>
      </w:r>
      <w:r w:rsidR="00EB5BA9" w:rsidRPr="413EA8C6">
        <w:rPr>
          <w:rFonts w:asciiTheme="minorHAnsi" w:hAnsiTheme="minorHAnsi" w:cstheme="minorBidi"/>
          <w:sz w:val="22"/>
          <w:szCs w:val="22"/>
        </w:rPr>
        <w:t xml:space="preserve"> </w:t>
      </w:r>
    </w:p>
    <w:p w14:paraId="62F39BEE" w14:textId="01C1BA3E" w:rsidR="009C6BAD" w:rsidRPr="00520B8B" w:rsidRDefault="009C6BAD" w:rsidP="00FC520C">
      <w:pPr>
        <w:pStyle w:val="Odstavecseseznamem"/>
        <w:numPr>
          <w:ilvl w:val="0"/>
          <w:numId w:val="18"/>
        </w:numPr>
        <w:spacing w:before="120" w:after="40" w:line="276" w:lineRule="auto"/>
        <w:ind w:left="425" w:hanging="357"/>
        <w:jc w:val="both"/>
        <w:rPr>
          <w:rFonts w:asciiTheme="minorHAnsi" w:hAnsiTheme="minorHAnsi"/>
          <w:sz w:val="22"/>
        </w:rPr>
      </w:pPr>
      <w:r w:rsidRPr="00BD4BD9">
        <w:rPr>
          <w:rFonts w:asciiTheme="minorHAnsi" w:hAnsiTheme="minorHAnsi"/>
          <w:sz w:val="22"/>
        </w:rPr>
        <w:t>Držitel je oprávněn před uplynutím lhůty splatnosti</w:t>
      </w:r>
      <w:r w:rsidR="00B168A4" w:rsidRPr="00BD4BD9">
        <w:rPr>
          <w:rFonts w:asciiTheme="minorHAnsi" w:hAnsiTheme="minorHAnsi"/>
          <w:sz w:val="22"/>
        </w:rPr>
        <w:t xml:space="preserve">, která činí 30 dní, </w:t>
      </w:r>
      <w:r w:rsidRPr="00BD4BD9">
        <w:rPr>
          <w:rFonts w:asciiTheme="minorHAnsi" w:hAnsiTheme="minorHAnsi"/>
          <w:sz w:val="22"/>
        </w:rPr>
        <w:t>vrátit bez zaplacení fakturu, která nebude obsahovat zákonem stanovené náležitosti nebo bude obsahovat nesprávné údaje nebo bude mít ji</w:t>
      </w:r>
      <w:r w:rsidRPr="00520B8B">
        <w:rPr>
          <w:rFonts w:asciiTheme="minorHAnsi" w:hAnsiTheme="minorHAnsi"/>
          <w:sz w:val="22"/>
        </w:rPr>
        <w:t xml:space="preserve">né vady obsahu podle této Smlouvy. Ve vrácené faktuře musí Držitel vyznačit důvod vrácení. Pojišťovna je povinna podle povahy nesprávnosti takovou fakturu opravit nebo nově vyhotovit. </w:t>
      </w:r>
      <w:r w:rsidR="006D284E" w:rsidRPr="00520B8B">
        <w:rPr>
          <w:rFonts w:asciiTheme="minorHAnsi" w:hAnsiTheme="minorHAnsi" w:cstheme="minorHAnsi"/>
          <w:sz w:val="22"/>
          <w:szCs w:val="22"/>
        </w:rPr>
        <w:t xml:space="preserve">Za předpokladu, že se důvod vrácení faktury objektivně ukáže opodstatněným, přestane okamžikem vrácení </w:t>
      </w:r>
      <w:r w:rsidRPr="00520B8B">
        <w:rPr>
          <w:rFonts w:asciiTheme="minorHAnsi" w:hAnsiTheme="minorHAnsi"/>
          <w:sz w:val="22"/>
        </w:rPr>
        <w:t xml:space="preserve">faktury běžet původní lhůta splatnosti. </w:t>
      </w:r>
      <w:r w:rsidR="003C16C4" w:rsidRPr="00520B8B">
        <w:rPr>
          <w:rFonts w:asciiTheme="minorHAnsi" w:hAnsiTheme="minorHAnsi"/>
          <w:sz w:val="22"/>
        </w:rPr>
        <w:t>V takovém případě pak c</w:t>
      </w:r>
      <w:r w:rsidRPr="00520B8B">
        <w:rPr>
          <w:rFonts w:asciiTheme="minorHAnsi" w:hAnsiTheme="minorHAnsi"/>
          <w:sz w:val="22"/>
        </w:rPr>
        <w:t xml:space="preserve">elá 30denní lhůta splatnosti </w:t>
      </w:r>
      <w:proofErr w:type="gramStart"/>
      <w:r w:rsidRPr="00520B8B">
        <w:rPr>
          <w:rFonts w:asciiTheme="minorHAnsi" w:hAnsiTheme="minorHAnsi"/>
          <w:sz w:val="22"/>
        </w:rPr>
        <w:t>běží</w:t>
      </w:r>
      <w:proofErr w:type="gramEnd"/>
      <w:r w:rsidRPr="00520B8B">
        <w:rPr>
          <w:rFonts w:asciiTheme="minorHAnsi" w:hAnsiTheme="minorHAnsi"/>
          <w:sz w:val="22"/>
        </w:rPr>
        <w:t xml:space="preserve"> znovu ode dne </w:t>
      </w:r>
      <w:r w:rsidR="003C16C4" w:rsidRPr="00520B8B">
        <w:rPr>
          <w:rFonts w:asciiTheme="minorHAnsi" w:hAnsiTheme="minorHAnsi"/>
          <w:sz w:val="22"/>
        </w:rPr>
        <w:t xml:space="preserve">odeslání </w:t>
      </w:r>
      <w:r w:rsidRPr="00520B8B">
        <w:rPr>
          <w:rFonts w:asciiTheme="minorHAnsi" w:hAnsiTheme="minorHAnsi"/>
          <w:sz w:val="22"/>
        </w:rPr>
        <w:t>opravené nebo nově vyhotovené faktury elektronicky na</w:t>
      </w:r>
      <w:r w:rsidR="00535CE0" w:rsidRPr="00520B8B">
        <w:rPr>
          <w:rFonts w:asciiTheme="minorHAnsi" w:hAnsiTheme="minorHAnsi"/>
          <w:sz w:val="22"/>
        </w:rPr>
        <w:t xml:space="preserve"> </w:t>
      </w:r>
      <w:r w:rsidR="00E418C4" w:rsidRPr="00520B8B">
        <w:rPr>
          <w:rFonts w:asciiTheme="minorHAnsi" w:hAnsiTheme="minorHAnsi" w:cstheme="minorHAnsi"/>
          <w:sz w:val="22"/>
          <w:szCs w:val="22"/>
        </w:rPr>
        <w:t>e-mail</w:t>
      </w:r>
      <w:r w:rsidR="00535CE0" w:rsidRPr="00520B8B">
        <w:rPr>
          <w:rFonts w:asciiTheme="minorHAnsi" w:hAnsiTheme="minorHAnsi" w:cstheme="minorHAnsi"/>
          <w:sz w:val="22"/>
          <w:szCs w:val="22"/>
        </w:rPr>
        <w:t>ovou</w:t>
      </w:r>
      <w:r w:rsidRPr="00520B8B">
        <w:rPr>
          <w:rFonts w:asciiTheme="minorHAnsi" w:hAnsiTheme="minorHAnsi" w:cstheme="minorHAnsi"/>
          <w:sz w:val="22"/>
          <w:szCs w:val="22"/>
        </w:rPr>
        <w:t xml:space="preserve"> </w:t>
      </w:r>
      <w:r w:rsidRPr="00520B8B">
        <w:rPr>
          <w:rFonts w:asciiTheme="minorHAnsi" w:hAnsiTheme="minorHAnsi"/>
          <w:sz w:val="22"/>
        </w:rPr>
        <w:t xml:space="preserve">adresu </w:t>
      </w:r>
      <w:proofErr w:type="spellStart"/>
      <w:r w:rsidR="00FA364E" w:rsidRPr="00FA364E">
        <w:rPr>
          <w:rFonts w:asciiTheme="minorHAnsi" w:hAnsiTheme="minorHAnsi" w:cstheme="minorHAnsi"/>
          <w:sz w:val="22"/>
          <w:szCs w:val="22"/>
          <w:highlight w:val="black"/>
        </w:rPr>
        <w:t>xxxxxxxxxxxxxxxxx</w:t>
      </w:r>
      <w:proofErr w:type="spellEnd"/>
      <w:r w:rsidR="00DA3D4E" w:rsidRPr="00520B8B" w:rsidDel="00BD4BD9">
        <w:rPr>
          <w:rFonts w:asciiTheme="minorHAnsi" w:hAnsiTheme="minorHAnsi" w:cstheme="minorHAnsi"/>
          <w:sz w:val="22"/>
          <w:szCs w:val="22"/>
        </w:rPr>
        <w:t xml:space="preserve"> </w:t>
      </w:r>
      <w:r w:rsidR="00DA3D4E" w:rsidRPr="00520B8B">
        <w:rPr>
          <w:rFonts w:asciiTheme="minorHAnsi" w:hAnsiTheme="minorHAnsi" w:cstheme="minorHAnsi"/>
          <w:sz w:val="22"/>
          <w:szCs w:val="22"/>
        </w:rPr>
        <w:t xml:space="preserve"> </w:t>
      </w:r>
    </w:p>
    <w:p w14:paraId="47EED0B0" w14:textId="561A4A49" w:rsidR="00E418C4" w:rsidRPr="00520B8B"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i/>
          <w:iCs/>
          <w:sz w:val="22"/>
          <w:szCs w:val="22"/>
        </w:rPr>
      </w:pPr>
      <w:r w:rsidRPr="00520B8B">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9E4E88" w:rsidRPr="00520B8B">
        <w:rPr>
          <w:rFonts w:asciiTheme="minorHAnsi" w:hAnsiTheme="minorHAnsi" w:cstheme="minorHAnsi"/>
          <w:sz w:val="22"/>
          <w:szCs w:val="22"/>
        </w:rPr>
        <w:t>1.</w:t>
      </w:r>
      <w:r w:rsidR="00520B8B" w:rsidRPr="00520B8B">
        <w:rPr>
          <w:rFonts w:asciiTheme="minorHAnsi" w:hAnsiTheme="minorHAnsi" w:cstheme="minorHAnsi"/>
          <w:sz w:val="22"/>
          <w:szCs w:val="22"/>
        </w:rPr>
        <w:t xml:space="preserve"> </w:t>
      </w:r>
      <w:r w:rsidR="009E4E88" w:rsidRPr="00520B8B">
        <w:rPr>
          <w:rFonts w:asciiTheme="minorHAnsi" w:hAnsiTheme="minorHAnsi" w:cstheme="minorHAnsi"/>
          <w:sz w:val="22"/>
          <w:szCs w:val="22"/>
        </w:rPr>
        <w:t>9. 2023</w:t>
      </w:r>
      <w:r w:rsidR="00520B8B" w:rsidRPr="00520B8B">
        <w:rPr>
          <w:rFonts w:asciiTheme="minorHAnsi" w:hAnsiTheme="minorHAnsi" w:cstheme="minorHAns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520B8B">
        <w:rPr>
          <w:rFonts w:asciiTheme="minorHAnsi" w:hAnsiTheme="minorHAnsi"/>
          <w:sz w:val="22"/>
        </w:rPr>
        <w:t>Smluvní</w:t>
      </w:r>
      <w:r w:rsidRPr="0018509E">
        <w:rPr>
          <w:rFonts w:asciiTheme="minorHAnsi" w:hAnsiTheme="minorHAnsi"/>
          <w:sz w:val="22"/>
        </w:rPr>
        <w:t xml:space="preserve">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7C1FB4F"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w:t>
      </w:r>
      <w:r w:rsidR="003C0481" w:rsidRPr="008D2A50">
        <w:rPr>
          <w:rFonts w:asciiTheme="minorHAnsi" w:hAnsiTheme="minorHAnsi"/>
          <w:sz w:val="22"/>
        </w:rPr>
        <w:t xml:space="preserve">ujednání o ceně Přípravku pro Pojišťovnu a </w:t>
      </w:r>
      <w:r w:rsidR="00CA3D6D" w:rsidRPr="008D2A50">
        <w:rPr>
          <w:rFonts w:asciiTheme="minorHAnsi" w:hAnsiTheme="minorHAnsi" w:cstheme="minorHAnsi"/>
          <w:sz w:val="22"/>
          <w:szCs w:val="22"/>
        </w:rPr>
        <w:t>Limitu</w:t>
      </w:r>
      <w:r w:rsidR="003C0481" w:rsidRPr="008D2A50">
        <w:rPr>
          <w:rFonts w:asciiTheme="minorHAnsi" w:hAnsiTheme="minorHAnsi"/>
          <w:sz w:val="22"/>
        </w:rPr>
        <w:t>, na která se nevztahuje výjimka dle § 39f odst. 11 ve spojení s odst. 12 zákona o veřejném zdravotním pojištění</w:t>
      </w:r>
      <w:r w:rsidR="00F2443F" w:rsidRPr="008D2A50">
        <w:rPr>
          <w:rFonts w:asciiTheme="minorHAnsi" w:hAnsiTheme="minorHAnsi"/>
          <w:sz w:val="22"/>
        </w:rPr>
        <w:t xml:space="preserve">. Každá </w:t>
      </w:r>
      <w:r w:rsidR="00F2443F" w:rsidRPr="008D2A50">
        <w:rPr>
          <w:rFonts w:asciiTheme="minorHAnsi" w:hAnsiTheme="minorHAnsi"/>
          <w:sz w:val="22"/>
        </w:rPr>
        <w:lastRenderedPageBreak/>
        <w:t xml:space="preserve">smluvní strana zajistí, aby její zaměstnanci, zástupci a jiné osoby, kterým v průběhu plnění této Smlouvy sdělí Důvěrné informace, s Důvěrnými informacemi nakládali výše uvedeným </w:t>
      </w:r>
      <w:r w:rsidR="00F2443F" w:rsidRPr="0018509E">
        <w:rPr>
          <w:rFonts w:asciiTheme="minorHAnsi" w:hAnsiTheme="minorHAnsi"/>
          <w:sz w:val="22"/>
        </w:rPr>
        <w:t>způsobem.</w:t>
      </w:r>
    </w:p>
    <w:p w14:paraId="520BB11A" w14:textId="2241357D"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w:t>
      </w:r>
      <w:r w:rsidR="00EA26F3" w:rsidRPr="008D2A50">
        <w:rPr>
          <w:rFonts w:asciiTheme="minorHAnsi" w:hAnsiTheme="minorHAnsi"/>
          <w:sz w:val="22"/>
        </w:rPr>
        <w:t>svobodném přístupu k informacím</w:t>
      </w:r>
      <w:r w:rsidR="00EA26F3" w:rsidRPr="008D2A50">
        <w:rPr>
          <w:rFonts w:asciiTheme="minorHAnsi" w:hAnsiTheme="minorHAnsi" w:cstheme="minorHAnsi"/>
          <w:sz w:val="22"/>
          <w:szCs w:val="22"/>
        </w:rPr>
        <w:t>,</w:t>
      </w:r>
      <w:r w:rsidR="00B440DE" w:rsidRPr="008D2A50">
        <w:rPr>
          <w:rFonts w:asciiTheme="minorHAnsi" w:hAnsiTheme="minorHAnsi" w:cstheme="minorHAnsi"/>
          <w:sz w:val="22"/>
          <w:szCs w:val="22"/>
        </w:rPr>
        <w:t xml:space="preserve"> ve znění pozdějších předpisů</w:t>
      </w:r>
      <w:r w:rsidR="00B440DE" w:rsidRPr="008D2A50">
        <w:rPr>
          <w:rFonts w:asciiTheme="minorHAnsi" w:hAnsiTheme="minorHAnsi"/>
          <w:sz w:val="22"/>
        </w:rPr>
        <w:t>,</w:t>
      </w:r>
      <w:r w:rsidR="00584DF5" w:rsidRPr="008D2A50">
        <w:rPr>
          <w:rFonts w:asciiTheme="minorHAnsi" w:hAnsiTheme="minorHAnsi"/>
          <w:sz w:val="22"/>
        </w:rPr>
        <w:t xml:space="preserve"> specifikaci Přípravku včetně kódu SÚKL a způsob určení </w:t>
      </w:r>
      <w:r w:rsidR="00CA3D6D" w:rsidRPr="008D2A50">
        <w:rPr>
          <w:rFonts w:asciiTheme="minorHAnsi" w:hAnsiTheme="minorHAnsi" w:cstheme="minorHAnsi"/>
          <w:sz w:val="22"/>
          <w:szCs w:val="22"/>
        </w:rPr>
        <w:t>Limitu</w:t>
      </w:r>
      <w:r w:rsidR="00584DF5" w:rsidRPr="008D2A50">
        <w:rPr>
          <w:rFonts w:asciiTheme="minorHAnsi" w:hAnsiTheme="minorHAnsi"/>
          <w:sz w:val="22"/>
        </w:rPr>
        <w:t xml:space="preserve">, vše </w:t>
      </w:r>
      <w:r w:rsidR="00584DF5" w:rsidRPr="0018509E">
        <w:rPr>
          <w:rFonts w:asciiTheme="minorHAnsi" w:hAnsiTheme="minorHAnsi"/>
          <w:sz w:val="22"/>
        </w:rPr>
        <w:t xml:space="preserve">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w:t>
      </w:r>
      <w:proofErr w:type="gramStart"/>
      <w:r w:rsidR="002F46CB" w:rsidRPr="0018509E">
        <w:rPr>
          <w:rFonts w:asciiTheme="minorHAnsi" w:hAnsiTheme="minorHAnsi"/>
          <w:sz w:val="22"/>
        </w:rPr>
        <w:t>ruší</w:t>
      </w:r>
      <w:proofErr w:type="gramEnd"/>
      <w:r w:rsidR="002F46CB" w:rsidRPr="0018509E">
        <w:rPr>
          <w:rFonts w:asciiTheme="minorHAnsi" w:hAnsiTheme="minorHAnsi"/>
          <w:sz w:val="22"/>
        </w:rPr>
        <w:t xml:space="preserve">.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w:t>
      </w:r>
      <w:r w:rsidR="00F2443F" w:rsidRPr="0018509E">
        <w:rPr>
          <w:rFonts w:asciiTheme="minorHAnsi" w:hAnsiTheme="minorHAnsi"/>
          <w:sz w:val="22"/>
        </w:rPr>
        <w:lastRenderedPageBreak/>
        <w:t xml:space="preserve">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w:t>
      </w:r>
      <w:proofErr w:type="gramStart"/>
      <w:r w:rsidR="00F2443F" w:rsidRPr="0018509E">
        <w:rPr>
          <w:rFonts w:asciiTheme="minorHAnsi" w:hAnsiTheme="minorHAnsi"/>
          <w:sz w:val="22"/>
        </w:rPr>
        <w:t>poruší</w:t>
      </w:r>
      <w:proofErr w:type="gramEnd"/>
      <w:r w:rsidR="00F2443F" w:rsidRPr="0018509E">
        <w:rPr>
          <w:rFonts w:asciiTheme="minorHAnsi" w:hAnsiTheme="minorHAnsi"/>
          <w:sz w:val="22"/>
        </w:rPr>
        <w:t xml:space="preserve">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4CF79D7E" w14:textId="13DC7C6F" w:rsidR="00716229" w:rsidRDefault="002B5E61" w:rsidP="00797091">
      <w:pPr>
        <w:spacing w:before="120" w:after="40" w:line="276" w:lineRule="auto"/>
        <w:ind w:left="284"/>
        <w:jc w:val="both"/>
        <w:textAlignment w:val="auto"/>
        <w:rPr>
          <w:rFonts w:asciiTheme="minorHAnsi" w:hAnsiTheme="minorHAnsi" w:cstheme="minorBidi"/>
          <w:sz w:val="22"/>
          <w:szCs w:val="22"/>
        </w:rPr>
      </w:pPr>
      <w:r w:rsidRPr="2E45E710">
        <w:rPr>
          <w:rFonts w:asciiTheme="minorHAnsi" w:hAnsiTheme="minorHAnsi" w:cstheme="minorBidi"/>
          <w:sz w:val="22"/>
          <w:szCs w:val="22"/>
        </w:rPr>
        <w:t xml:space="preserve">Na základě písemné žádosti Pojišťovny, odeslané na elektronickou adresu Držitele: </w:t>
      </w:r>
      <w:proofErr w:type="spellStart"/>
      <w:r w:rsidR="000C6225" w:rsidRPr="000C6225">
        <w:rPr>
          <w:rFonts w:asciiTheme="minorHAnsi" w:hAnsiTheme="minorHAnsi" w:cstheme="minorBidi"/>
          <w:sz w:val="22"/>
          <w:szCs w:val="22"/>
          <w:highlight w:val="black"/>
        </w:rPr>
        <w:t>xxxxxxxxxxxxxx</w:t>
      </w:r>
      <w:proofErr w:type="spellEnd"/>
      <w:r w:rsidR="009A001A" w:rsidRPr="2E45E710">
        <w:rPr>
          <w:rFonts w:asciiTheme="minorHAnsi" w:hAnsiTheme="minorHAnsi" w:cstheme="minorBidi"/>
          <w:sz w:val="22"/>
          <w:szCs w:val="22"/>
        </w:rPr>
        <w:t>,</w:t>
      </w:r>
      <w:r w:rsidRPr="2E45E710">
        <w:rPr>
          <w:rFonts w:asciiTheme="minorHAnsi" w:hAnsiTheme="minorHAnsi" w:cstheme="minorBidi"/>
          <w:sz w:val="22"/>
          <w:szCs w:val="22"/>
        </w:rPr>
        <w:t xml:space="preserve">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w:t>
      </w:r>
      <w:r w:rsidR="00C14B08">
        <w:rPr>
          <w:rFonts w:asciiTheme="minorHAnsi" w:hAnsiTheme="minorHAnsi" w:cstheme="minorBidi"/>
          <w:sz w:val="22"/>
          <w:szCs w:val="22"/>
        </w:rPr>
        <w:t xml:space="preserve">. </w:t>
      </w:r>
      <w:r w:rsidR="00797091" w:rsidRPr="00C14B08">
        <w:rPr>
          <w:rFonts w:asciiTheme="minorHAnsi" w:hAnsiTheme="minorHAnsi" w:cstheme="minorBidi"/>
          <w:sz w:val="22"/>
          <w:szCs w:val="22"/>
        </w:rPr>
        <w:t xml:space="preserve">Těmito doklady se pro účely této Smlouvy rozumí faktury a dodací listy prokazující cenu Přípravku, za kterou byl Držitelem dodán. </w:t>
      </w:r>
    </w:p>
    <w:p w14:paraId="793BAE3A" w14:textId="77777777" w:rsidR="00F258F5" w:rsidRDefault="00F258F5" w:rsidP="00797091">
      <w:pPr>
        <w:spacing w:before="120" w:after="40" w:line="276" w:lineRule="auto"/>
        <w:ind w:left="284"/>
        <w:jc w:val="both"/>
        <w:textAlignment w:val="auto"/>
        <w:rPr>
          <w:rFonts w:asciiTheme="minorHAnsi" w:hAnsiTheme="minorHAnsi" w:cstheme="minorBidi"/>
          <w:sz w:val="22"/>
          <w:szCs w:val="22"/>
        </w:rPr>
      </w:pPr>
    </w:p>
    <w:p w14:paraId="54045C5F" w14:textId="7FDFEF98" w:rsidR="006032EA" w:rsidRPr="0018509E" w:rsidRDefault="006032EA" w:rsidP="00716229">
      <w:pPr>
        <w:spacing w:before="120" w:after="40" w:line="276" w:lineRule="auto"/>
        <w:ind w:left="284"/>
        <w:jc w:val="center"/>
        <w:textAlignment w:val="auto"/>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5BC5CC5"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w:t>
      </w:r>
      <w:r w:rsidR="006D53E4">
        <w:rPr>
          <w:rFonts w:asciiTheme="minorHAnsi" w:hAnsiTheme="minorHAnsi"/>
          <w:sz w:val="22"/>
        </w:rPr>
        <w:t xml:space="preserve"> dle Článku VIII.</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w:t>
      </w:r>
      <w:proofErr w:type="gramStart"/>
      <w:r w:rsidRPr="0018509E">
        <w:rPr>
          <w:rFonts w:asciiTheme="minorHAnsi" w:hAnsiTheme="minorHAnsi"/>
          <w:sz w:val="22"/>
        </w:rPr>
        <w:t>poruší</w:t>
      </w:r>
      <w:proofErr w:type="gramEnd"/>
      <w:r w:rsidRPr="0018509E">
        <w:rPr>
          <w:rFonts w:asciiTheme="minorHAnsi" w:hAnsiTheme="minorHAnsi"/>
          <w:sz w:val="22"/>
        </w:rPr>
        <w:t xml:space="preserve">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61D7EC8" w:rsidR="00B202FC" w:rsidRPr="003725BB" w:rsidRDefault="004F649F" w:rsidP="005C48B2">
      <w:pPr>
        <w:spacing w:before="120" w:after="40" w:line="276" w:lineRule="auto"/>
        <w:ind w:left="284" w:hanging="284"/>
        <w:jc w:val="both"/>
        <w:rPr>
          <w:rFonts w:asciiTheme="minorHAnsi" w:hAnsiTheme="minorHAnsi" w:cstheme="minorHAnsi"/>
          <w:i/>
          <w:iCs/>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Tato Smlouva se uzavír</w:t>
      </w:r>
      <w:r w:rsidR="009C6BAD" w:rsidRPr="00520B8B">
        <w:rPr>
          <w:rFonts w:asciiTheme="minorHAnsi" w:hAnsiTheme="minorHAnsi"/>
          <w:sz w:val="22"/>
        </w:rPr>
        <w:t xml:space="preserve">á na dobu určitou, </w:t>
      </w:r>
      <w:r w:rsidR="009C6BAD" w:rsidRPr="0018509E">
        <w:rPr>
          <w:rFonts w:asciiTheme="minorHAnsi" w:hAnsiTheme="minorHAnsi"/>
          <w:sz w:val="22"/>
        </w:rPr>
        <w:t xml:space="preserve">a to do </w:t>
      </w:r>
      <w:r w:rsidR="0099156C">
        <w:rPr>
          <w:rFonts w:asciiTheme="minorHAnsi" w:hAnsiTheme="minorHAnsi" w:cstheme="minorHAnsi"/>
          <w:sz w:val="22"/>
          <w:szCs w:val="22"/>
        </w:rPr>
        <w:t>31.</w:t>
      </w:r>
      <w:r w:rsidR="00520B8B">
        <w:rPr>
          <w:rFonts w:asciiTheme="minorHAnsi" w:hAnsiTheme="minorHAnsi" w:cstheme="minorHAnsi"/>
          <w:sz w:val="22"/>
          <w:szCs w:val="22"/>
        </w:rPr>
        <w:t xml:space="preserve"> </w:t>
      </w:r>
      <w:r w:rsidR="0099156C">
        <w:rPr>
          <w:rFonts w:asciiTheme="minorHAnsi" w:hAnsiTheme="minorHAnsi" w:cstheme="minorHAnsi"/>
          <w:sz w:val="22"/>
          <w:szCs w:val="22"/>
        </w:rPr>
        <w:t>8. 2026</w:t>
      </w:r>
      <w:r w:rsidR="00520B8B">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tedy </w:t>
      </w:r>
      <w:r w:rsidR="00494134" w:rsidRPr="0018509E">
        <w:rPr>
          <w:rFonts w:asciiTheme="minorHAnsi" w:hAnsiTheme="minorHAnsi"/>
          <w:sz w:val="22"/>
        </w:rPr>
        <w:lastRenderedPageBreak/>
        <w:t>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714DDE6" w14:textId="77777777" w:rsidR="002679D2" w:rsidRPr="00AE3FD1" w:rsidRDefault="002679D2" w:rsidP="002679D2">
      <w:pPr>
        <w:numPr>
          <w:ilvl w:val="0"/>
          <w:numId w:val="4"/>
        </w:numPr>
        <w:spacing w:before="120" w:after="40" w:line="276" w:lineRule="auto"/>
        <w:ind w:left="567"/>
        <w:jc w:val="both"/>
        <w:rPr>
          <w:rFonts w:ascii="Calibri" w:hAnsi="Calibri"/>
          <w:color w:val="000000"/>
          <w:sz w:val="22"/>
        </w:rPr>
      </w:pPr>
      <w:bookmarkStart w:id="2" w:name="_Hlk70923907"/>
      <w:bookmarkStart w:id="3" w:name="_Hlk72154314"/>
      <w:r w:rsidRPr="00AE3FD1">
        <w:rPr>
          <w:rFonts w:ascii="Calibri" w:hAnsi="Calibri" w:cs="Calibri"/>
          <w:sz w:val="22"/>
          <w:szCs w:val="22"/>
        </w:rPr>
        <w:t>Pojišťovna platným výpisem z obchodního rejstříku vedeného u Krajského soudu v Ostravě, oddíl AXIV, vložka 554</w:t>
      </w:r>
      <w:bookmarkEnd w:id="2"/>
      <w:r w:rsidRPr="00AE3FD1">
        <w:rPr>
          <w:rFonts w:ascii="Calibri" w:hAnsi="Calibri"/>
          <w:color w:val="000000"/>
          <w:sz w:val="22"/>
        </w:rPr>
        <w:t>;</w:t>
      </w:r>
    </w:p>
    <w:bookmarkEnd w:id="3"/>
    <w:p w14:paraId="357411CB" w14:textId="02D1B280" w:rsidR="00AF5464" w:rsidRPr="00520B8B" w:rsidRDefault="001572B4" w:rsidP="00520B8B">
      <w:pPr>
        <w:numPr>
          <w:ilvl w:val="0"/>
          <w:numId w:val="4"/>
        </w:numPr>
        <w:spacing w:after="40" w:line="276" w:lineRule="auto"/>
        <w:ind w:left="567"/>
        <w:jc w:val="both"/>
        <w:rPr>
          <w:rFonts w:asciiTheme="minorHAnsi" w:hAnsiTheme="minorHAnsi"/>
          <w:sz w:val="22"/>
        </w:rPr>
      </w:pPr>
      <w:r w:rsidRPr="00AF5464">
        <w:rPr>
          <w:rFonts w:asciiTheme="minorHAnsi" w:hAnsiTheme="minorHAnsi"/>
          <w:sz w:val="22"/>
        </w:rPr>
        <w:t xml:space="preserve">Držitel </w:t>
      </w:r>
      <w:r w:rsidR="00FF46FE" w:rsidRPr="00AF5464">
        <w:rPr>
          <w:rFonts w:asciiTheme="minorHAnsi" w:hAnsiTheme="minorHAnsi"/>
          <w:sz w:val="22"/>
        </w:rPr>
        <w:t xml:space="preserve">platným </w:t>
      </w:r>
      <w:r w:rsidR="00FF46FE" w:rsidRPr="00520B8B">
        <w:rPr>
          <w:rFonts w:asciiTheme="minorHAnsi" w:hAnsiTheme="minorHAnsi"/>
          <w:sz w:val="22"/>
        </w:rPr>
        <w:t>výpisem z</w:t>
      </w:r>
      <w:r w:rsidR="009D6DC8" w:rsidRPr="00520B8B">
        <w:rPr>
          <w:rFonts w:asciiTheme="minorHAnsi" w:hAnsiTheme="minorHAnsi"/>
          <w:sz w:val="22"/>
        </w:rPr>
        <w:t>e zahraničního</w:t>
      </w:r>
      <w:r w:rsidR="00FF46FE" w:rsidRPr="00520B8B">
        <w:rPr>
          <w:rFonts w:asciiTheme="minorHAnsi" w:hAnsiTheme="minorHAnsi"/>
          <w:sz w:val="22"/>
        </w:rPr>
        <w:t xml:space="preserve"> </w:t>
      </w:r>
      <w:r w:rsidR="00FF46FE" w:rsidRPr="00AF5464">
        <w:rPr>
          <w:rFonts w:asciiTheme="minorHAnsi" w:hAnsiTheme="minorHAnsi"/>
          <w:sz w:val="22"/>
        </w:rPr>
        <w:t xml:space="preserve">obchodního rejstříku, vedeného u </w:t>
      </w:r>
      <w:r w:rsidR="0033630A" w:rsidRPr="00520B8B">
        <w:rPr>
          <w:rFonts w:asciiTheme="minorHAnsi" w:hAnsiTheme="minorHAnsi"/>
          <w:sz w:val="22"/>
        </w:rPr>
        <w:t>okresního</w:t>
      </w:r>
      <w:r w:rsidR="00AF5464" w:rsidRPr="00520B8B">
        <w:rPr>
          <w:rFonts w:asciiTheme="minorHAnsi" w:hAnsiTheme="minorHAnsi"/>
          <w:sz w:val="22"/>
        </w:rPr>
        <w:t xml:space="preserve"> soudu</w:t>
      </w:r>
      <w:r w:rsidR="00AF5464" w:rsidRPr="00520B8B" w:rsidDel="007915D6">
        <w:rPr>
          <w:rFonts w:asciiTheme="minorHAnsi" w:hAnsiTheme="minorHAnsi"/>
          <w:sz w:val="22"/>
        </w:rPr>
        <w:t xml:space="preserve"> </w:t>
      </w:r>
      <w:r w:rsidR="00AF5464" w:rsidRPr="00520B8B">
        <w:rPr>
          <w:rFonts w:asciiTheme="minorHAnsi" w:hAnsiTheme="minorHAnsi"/>
          <w:sz w:val="22"/>
        </w:rPr>
        <w:t>ve Frankfurtu nad Mohanem</w:t>
      </w:r>
      <w:r w:rsidR="00AF5464" w:rsidRPr="00520B8B" w:rsidDel="007915D6">
        <w:rPr>
          <w:rFonts w:asciiTheme="minorHAnsi" w:hAnsiTheme="minorHAnsi"/>
          <w:sz w:val="22"/>
        </w:rPr>
        <w:t xml:space="preserve"> </w:t>
      </w:r>
      <w:r w:rsidR="00AF5464" w:rsidRPr="00520B8B">
        <w:rPr>
          <w:rFonts w:asciiTheme="minorHAnsi" w:hAnsiTheme="minorHAnsi"/>
          <w:sz w:val="22"/>
        </w:rPr>
        <w:t>(</w:t>
      </w:r>
      <w:proofErr w:type="spellStart"/>
      <w:r w:rsidR="00AF5464" w:rsidRPr="00520B8B">
        <w:rPr>
          <w:rFonts w:asciiTheme="minorHAnsi" w:hAnsiTheme="minorHAnsi"/>
          <w:sz w:val="22"/>
        </w:rPr>
        <w:t>Handelsregister</w:t>
      </w:r>
      <w:proofErr w:type="spellEnd"/>
      <w:r w:rsidR="00AF5464" w:rsidRPr="00520B8B">
        <w:rPr>
          <w:rFonts w:asciiTheme="minorHAnsi" w:hAnsiTheme="minorHAnsi"/>
          <w:sz w:val="22"/>
        </w:rPr>
        <w:t xml:space="preserve"> des </w:t>
      </w:r>
      <w:proofErr w:type="spellStart"/>
      <w:r w:rsidR="00AF5464" w:rsidRPr="00520B8B">
        <w:rPr>
          <w:rFonts w:asciiTheme="minorHAnsi" w:hAnsiTheme="minorHAnsi"/>
          <w:sz w:val="22"/>
        </w:rPr>
        <w:t>Amtsgerichts</w:t>
      </w:r>
      <w:proofErr w:type="spellEnd"/>
      <w:r w:rsidR="00AF5464" w:rsidRPr="00520B8B">
        <w:rPr>
          <w:rFonts w:asciiTheme="minorHAnsi" w:hAnsiTheme="minorHAnsi"/>
          <w:sz w:val="22"/>
        </w:rPr>
        <w:t xml:space="preserve"> Frankfurt </w:t>
      </w:r>
      <w:proofErr w:type="spellStart"/>
      <w:r w:rsidR="00AF5464" w:rsidRPr="00520B8B">
        <w:rPr>
          <w:rFonts w:asciiTheme="minorHAnsi" w:hAnsiTheme="minorHAnsi"/>
          <w:sz w:val="22"/>
        </w:rPr>
        <w:t>am</w:t>
      </w:r>
      <w:proofErr w:type="spellEnd"/>
      <w:r w:rsidR="00AF5464" w:rsidRPr="00520B8B">
        <w:rPr>
          <w:rFonts w:asciiTheme="minorHAnsi" w:hAnsiTheme="minorHAnsi"/>
          <w:sz w:val="22"/>
        </w:rPr>
        <w:t xml:space="preserve"> </w:t>
      </w:r>
      <w:proofErr w:type="spellStart"/>
      <w:r w:rsidR="00AF5464" w:rsidRPr="00520B8B">
        <w:rPr>
          <w:rFonts w:asciiTheme="minorHAnsi" w:hAnsiTheme="minorHAnsi"/>
          <w:sz w:val="22"/>
        </w:rPr>
        <w:t>Main</w:t>
      </w:r>
      <w:proofErr w:type="spellEnd"/>
      <w:r w:rsidR="00AF5464" w:rsidRPr="00520B8B">
        <w:rPr>
          <w:rFonts w:asciiTheme="minorHAnsi" w:hAnsiTheme="minorHAnsi"/>
          <w:sz w:val="22"/>
        </w:rPr>
        <w:t xml:space="preserve">), </w:t>
      </w:r>
      <w:r w:rsidR="00AF5464" w:rsidRPr="00520B8B">
        <w:rPr>
          <w:rFonts w:asciiTheme="minorHAnsi" w:hAnsiTheme="minorHAnsi"/>
          <w:sz w:val="22"/>
          <w:lang w:val="en-US"/>
        </w:rPr>
        <w:t xml:space="preserve">Reg. </w:t>
      </w:r>
      <w:r w:rsidR="00AF5464" w:rsidRPr="00520B8B">
        <w:rPr>
          <w:rFonts w:asciiTheme="minorHAnsi" w:hAnsiTheme="minorHAnsi"/>
          <w:sz w:val="22"/>
        </w:rPr>
        <w:t>č.: HRB 40792</w:t>
      </w:r>
      <w:r w:rsidR="0033630A" w:rsidRPr="00520B8B">
        <w:rPr>
          <w:rFonts w:asciiTheme="minorHAnsi" w:hAnsiTheme="minorHAnsi"/>
          <w:sz w:val="22"/>
        </w:rPr>
        <w:t>;</w:t>
      </w:r>
    </w:p>
    <w:p w14:paraId="26CAD355" w14:textId="094242D7" w:rsidR="007B7FAE" w:rsidRPr="00AE3FD1" w:rsidRDefault="007B7FAE" w:rsidP="007B7FAE">
      <w:pPr>
        <w:numPr>
          <w:ilvl w:val="0"/>
          <w:numId w:val="4"/>
        </w:numPr>
        <w:spacing w:after="40" w:line="276" w:lineRule="auto"/>
        <w:ind w:left="567"/>
        <w:jc w:val="both"/>
        <w:rPr>
          <w:rFonts w:ascii="Calibri" w:hAnsi="Calibri"/>
          <w:sz w:val="22"/>
        </w:rPr>
      </w:pPr>
      <w:bookmarkStart w:id="4" w:name="_Hlk70923898"/>
      <w:r w:rsidRPr="00AE3FD1">
        <w:rPr>
          <w:rFonts w:ascii="Calibri" w:hAnsi="Calibri" w:cs="Calibri"/>
          <w:sz w:val="22"/>
          <w:szCs w:val="22"/>
        </w:rPr>
        <w:t>Za Pojišťovnu je/jsou zmocněni k jednání ve věci plnění této Smlouvy:</w:t>
      </w:r>
      <w:r w:rsidRPr="00AE3FD1">
        <w:rPr>
          <w:rFonts w:ascii="Calibri" w:hAnsi="Calibri" w:cs="Calibri"/>
          <w:color w:val="000000"/>
          <w:sz w:val="22"/>
          <w:szCs w:val="22"/>
        </w:rPr>
        <w:t xml:space="preserve"> </w:t>
      </w:r>
      <w:bookmarkEnd w:id="4"/>
      <w:proofErr w:type="spellStart"/>
      <w:r w:rsidRPr="0088219A">
        <w:rPr>
          <w:rFonts w:asciiTheme="minorHAnsi" w:hAnsiTheme="minorHAnsi"/>
          <w:sz w:val="22"/>
          <w:highlight w:val="black"/>
        </w:rPr>
        <w:t>xxxxxxxxxxxxxxxxxxx</w:t>
      </w:r>
      <w:proofErr w:type="spellEnd"/>
      <w:r w:rsidRPr="00AE3FD1">
        <w:rPr>
          <w:rFonts w:ascii="Calibri" w:hAnsi="Calibri"/>
          <w:sz w:val="22"/>
        </w:rPr>
        <w:t>;</w:t>
      </w:r>
    </w:p>
    <w:p w14:paraId="2A1F5C7B" w14:textId="31467FFB" w:rsidR="00BE78D0" w:rsidRPr="00227CC7" w:rsidRDefault="00FF46FE" w:rsidP="00227CC7">
      <w:pPr>
        <w:numPr>
          <w:ilvl w:val="0"/>
          <w:numId w:val="4"/>
        </w:numPr>
        <w:spacing w:after="40" w:line="276" w:lineRule="auto"/>
        <w:ind w:left="567"/>
        <w:jc w:val="both"/>
        <w:rPr>
          <w:rFonts w:asciiTheme="minorHAnsi" w:hAnsiTheme="minorHAnsi"/>
          <w:sz w:val="22"/>
        </w:rPr>
      </w:pPr>
      <w:r w:rsidRPr="00BE78D0">
        <w:rPr>
          <w:rFonts w:asciiTheme="minorHAnsi" w:hAnsiTheme="minorHAnsi"/>
          <w:sz w:val="22"/>
        </w:rPr>
        <w:t xml:space="preserve">Za </w:t>
      </w:r>
      <w:r w:rsidR="001572B4" w:rsidRPr="00BE78D0">
        <w:rPr>
          <w:rFonts w:asciiTheme="minorHAnsi" w:hAnsiTheme="minorHAnsi"/>
          <w:sz w:val="22"/>
        </w:rPr>
        <w:t xml:space="preserve">Držitele </w:t>
      </w:r>
      <w:r w:rsidR="007B020E" w:rsidRPr="00BE78D0">
        <w:rPr>
          <w:rFonts w:asciiTheme="minorHAnsi" w:hAnsiTheme="minorHAnsi"/>
          <w:sz w:val="22"/>
        </w:rPr>
        <w:t>je</w:t>
      </w:r>
      <w:r w:rsidRPr="00BE78D0">
        <w:rPr>
          <w:rFonts w:asciiTheme="minorHAnsi" w:hAnsiTheme="minorHAnsi"/>
          <w:sz w:val="22"/>
        </w:rPr>
        <w:t xml:space="preserve"> zmocněn k jednání ve věci plnění této </w:t>
      </w:r>
      <w:r w:rsidR="00C33180" w:rsidRPr="00BE78D0">
        <w:rPr>
          <w:rFonts w:asciiTheme="minorHAnsi" w:hAnsiTheme="minorHAnsi"/>
          <w:sz w:val="22"/>
        </w:rPr>
        <w:t>S</w:t>
      </w:r>
      <w:r w:rsidRPr="00BE78D0">
        <w:rPr>
          <w:rFonts w:asciiTheme="minorHAnsi" w:hAnsiTheme="minorHAnsi"/>
          <w:sz w:val="22"/>
        </w:rPr>
        <w:t>mlouvy:</w:t>
      </w:r>
      <w:r w:rsidR="00CF25DE" w:rsidRPr="00BE78D0">
        <w:rPr>
          <w:rFonts w:asciiTheme="minorHAnsi" w:hAnsiTheme="minorHAnsi"/>
          <w:sz w:val="22"/>
        </w:rPr>
        <w:t xml:space="preserve"> </w:t>
      </w:r>
      <w:proofErr w:type="spellStart"/>
      <w:r w:rsidR="007B7FAE" w:rsidRPr="0088219A">
        <w:rPr>
          <w:rFonts w:asciiTheme="minorHAnsi" w:hAnsiTheme="minorHAnsi"/>
          <w:sz w:val="22"/>
          <w:highlight w:val="black"/>
        </w:rPr>
        <w:t>xxxxxxxxxxxxxxxxxxx</w:t>
      </w:r>
      <w:proofErr w:type="spellEnd"/>
      <w:r w:rsidR="007B7FAE">
        <w:rPr>
          <w:rFonts w:asciiTheme="minorHAnsi" w:hAnsiTheme="minorHAnsi"/>
          <w:sz w:val="22"/>
        </w:rPr>
        <w:t>,</w:t>
      </w:r>
      <w:r w:rsidR="00BE78D0" w:rsidRPr="00227CC7">
        <w:rPr>
          <w:rFonts w:asciiTheme="minorHAnsi" w:hAnsiTheme="minorHAnsi"/>
          <w:sz w:val="22"/>
        </w:rPr>
        <w:t xml:space="preserve"> </w:t>
      </w:r>
      <w:proofErr w:type="spellStart"/>
      <w:r w:rsidR="0088219A" w:rsidRPr="0088219A">
        <w:rPr>
          <w:rFonts w:asciiTheme="minorHAnsi" w:hAnsiTheme="minorHAnsi"/>
          <w:sz w:val="22"/>
          <w:highlight w:val="black"/>
        </w:rPr>
        <w:t>xxxxxxxxxxxxxxxxxxx</w:t>
      </w:r>
      <w:proofErr w:type="spellEnd"/>
    </w:p>
    <w:p w14:paraId="503B3849" w14:textId="77777777" w:rsidR="005C48B2" w:rsidRDefault="005C48B2" w:rsidP="00071A35">
      <w:pPr>
        <w:spacing w:after="40" w:line="276" w:lineRule="auto"/>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 xml:space="preserve">Výjimku </w:t>
      </w:r>
      <w:proofErr w:type="gramStart"/>
      <w:r w:rsidR="00F04D33" w:rsidRPr="0018509E">
        <w:rPr>
          <w:rFonts w:asciiTheme="minorHAnsi" w:hAnsiTheme="minorHAnsi"/>
          <w:sz w:val="22"/>
        </w:rPr>
        <w:t>tvoří</w:t>
      </w:r>
      <w:proofErr w:type="gramEnd"/>
      <w:r w:rsidR="00F04D33" w:rsidRPr="0018509E">
        <w:rPr>
          <w:rFonts w:asciiTheme="minorHAnsi" w:hAnsiTheme="minorHAnsi"/>
          <w:sz w:val="22"/>
        </w:rPr>
        <w:t xml:space="preserve">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 xml:space="preserve">Smluvní strany se zavazují, že </w:t>
      </w:r>
      <w:proofErr w:type="gramStart"/>
      <w:r w:rsidR="00BE51C5" w:rsidRPr="0018509E">
        <w:rPr>
          <w:rFonts w:asciiTheme="minorHAnsi" w:hAnsiTheme="minorHAnsi"/>
          <w:sz w:val="22"/>
        </w:rPr>
        <w:t>vynaloží</w:t>
      </w:r>
      <w:proofErr w:type="gramEnd"/>
      <w:r w:rsidR="00BE51C5" w:rsidRPr="0018509E">
        <w:rPr>
          <w:rFonts w:asciiTheme="minorHAnsi" w:hAnsiTheme="minorHAnsi"/>
          <w:sz w:val="22"/>
        </w:rPr>
        <w:t xml:space="preserve">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 xml:space="preserve">Smlouvě výslovně sjednáno jinak. Pokud se za trvání této Smlouvy kterákoliv strana vzdá svého práva z ní </w:t>
      </w:r>
      <w:r w:rsidR="00BE51C5" w:rsidRPr="0018509E">
        <w:rPr>
          <w:rFonts w:asciiTheme="minorHAnsi" w:hAnsiTheme="minorHAnsi"/>
          <w:sz w:val="22"/>
        </w:rPr>
        <w:lastRenderedPageBreak/>
        <w:t>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w:t>
      </w:r>
      <w:proofErr w:type="gramStart"/>
      <w:r w:rsidR="00FF46FE" w:rsidRPr="0018509E">
        <w:rPr>
          <w:rFonts w:asciiTheme="minorHAnsi" w:hAnsiTheme="minorHAnsi"/>
          <w:sz w:val="22"/>
        </w:rPr>
        <w:t>obdrží</w:t>
      </w:r>
      <w:proofErr w:type="gramEnd"/>
      <w:r w:rsidR="00FF46FE" w:rsidRPr="0018509E">
        <w:rPr>
          <w:rFonts w:asciiTheme="minorHAnsi" w:hAnsiTheme="minorHAnsi"/>
          <w:sz w:val="22"/>
        </w:rPr>
        <w:t xml:space="preserve">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proofErr w:type="gramStart"/>
      <w:r>
        <w:rPr>
          <w:rFonts w:asciiTheme="minorHAnsi" w:hAnsiTheme="minorHAnsi" w:cstheme="minorHAnsi"/>
          <w:sz w:val="22"/>
          <w:szCs w:val="22"/>
        </w:rPr>
        <w:t>tvoří</w:t>
      </w:r>
      <w:proofErr w:type="gramEnd"/>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7B7FAE" w:rsidRDefault="004F649F" w:rsidP="005C48B2">
      <w:pPr>
        <w:spacing w:before="120" w:after="40" w:line="276" w:lineRule="auto"/>
        <w:ind w:left="283"/>
        <w:jc w:val="both"/>
        <w:rPr>
          <w:rFonts w:asciiTheme="minorHAnsi" w:hAnsiTheme="minorHAnsi" w:cstheme="minorHAnsi"/>
          <w:sz w:val="22"/>
          <w:szCs w:val="22"/>
        </w:rPr>
      </w:pPr>
      <w:r w:rsidRPr="007B7FAE">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28C0DBC1" w14:textId="77777777" w:rsidR="00ED3272" w:rsidRPr="00DA48F1" w:rsidRDefault="00ED3272" w:rsidP="00ED3272">
      <w:pPr>
        <w:spacing w:line="276" w:lineRule="auto"/>
        <w:rPr>
          <w:rFonts w:ascii="Calibri" w:hAnsi="Calibri" w:cs="Calibri"/>
          <w:sz w:val="22"/>
          <w:szCs w:val="22"/>
        </w:rPr>
      </w:pPr>
      <w:r w:rsidRPr="00DA48F1">
        <w:rPr>
          <w:rFonts w:ascii="Calibri" w:hAnsi="Calibri" w:cs="Calibri"/>
          <w:sz w:val="22"/>
          <w:szCs w:val="22"/>
        </w:rPr>
        <w:t>V</w:t>
      </w:r>
      <w:r>
        <w:rPr>
          <w:rFonts w:ascii="Calibri" w:hAnsi="Calibri" w:cs="Calibri"/>
          <w:sz w:val="22"/>
          <w:szCs w:val="22"/>
        </w:rPr>
        <w:t> Ostravě,</w:t>
      </w:r>
      <w:r w:rsidRPr="00DA48F1">
        <w:rPr>
          <w:rFonts w:ascii="Calibri" w:hAnsi="Calibri" w:cs="Calibri"/>
          <w:sz w:val="22"/>
          <w:szCs w:val="22"/>
        </w:rPr>
        <w:t xml:space="preserve"> dne</w:t>
      </w:r>
      <w:r>
        <w:rPr>
          <w:rFonts w:ascii="Calibri" w:hAnsi="Calibri" w:cs="Calibri"/>
          <w:sz w:val="22"/>
          <w:szCs w:val="22"/>
        </w:rPr>
        <w:t xml:space="preserve"> 16.8.2023</w:t>
      </w:r>
      <w:r>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99419E">
        <w:rPr>
          <w:rFonts w:ascii="Calibri" w:hAnsi="Calibri" w:cs="Calibri"/>
          <w:sz w:val="22"/>
          <w:szCs w:val="22"/>
        </w:rPr>
        <w:t>V</w:t>
      </w:r>
      <w:r>
        <w:rPr>
          <w:rFonts w:ascii="Calibri" w:hAnsi="Calibri" w:cs="Calibri"/>
          <w:sz w:val="22"/>
          <w:szCs w:val="22"/>
        </w:rPr>
        <w:t> </w:t>
      </w:r>
      <w:r w:rsidRPr="0099419E">
        <w:rPr>
          <w:rFonts w:ascii="Calibri" w:hAnsi="Calibri" w:cs="Calibri"/>
          <w:sz w:val="22"/>
          <w:szCs w:val="22"/>
        </w:rPr>
        <w:t>Praze</w:t>
      </w:r>
      <w:r>
        <w:rPr>
          <w:rFonts w:ascii="Calibri" w:hAnsi="Calibri" w:cs="Calibri"/>
          <w:sz w:val="22"/>
          <w:szCs w:val="22"/>
        </w:rPr>
        <w:t>,</w:t>
      </w:r>
      <w:r w:rsidRPr="0099419E">
        <w:rPr>
          <w:rFonts w:ascii="Calibri" w:hAnsi="Calibri" w:cs="Calibri"/>
          <w:sz w:val="22"/>
          <w:szCs w:val="22"/>
        </w:rPr>
        <w:t xml:space="preserve"> dne</w:t>
      </w:r>
      <w:r>
        <w:rPr>
          <w:rFonts w:ascii="Calibri" w:hAnsi="Calibri" w:cs="Calibri"/>
          <w:sz w:val="22"/>
          <w:szCs w:val="22"/>
        </w:rPr>
        <w:t xml:space="preserve"> 29.8.2023</w:t>
      </w:r>
    </w:p>
    <w:p w14:paraId="0C25F0C6" w14:textId="77777777" w:rsidR="002069D9" w:rsidRPr="003E0E9B" w:rsidRDefault="002069D9" w:rsidP="002069D9">
      <w:pPr>
        <w:spacing w:line="276" w:lineRule="auto"/>
        <w:rPr>
          <w:rFonts w:asciiTheme="minorHAnsi" w:hAnsiTheme="minorHAnsi" w:cstheme="minorHAnsi"/>
          <w:sz w:val="22"/>
          <w:szCs w:val="22"/>
        </w:rPr>
      </w:pPr>
    </w:p>
    <w:p w14:paraId="26928332" w14:textId="77777777" w:rsidR="002069D9" w:rsidRPr="003E0E9B" w:rsidRDefault="002069D9" w:rsidP="002069D9">
      <w:pPr>
        <w:spacing w:line="276" w:lineRule="auto"/>
        <w:rPr>
          <w:rFonts w:asciiTheme="minorHAnsi" w:hAnsiTheme="minorHAnsi" w:cstheme="minorHAnsi"/>
          <w:sz w:val="22"/>
          <w:szCs w:val="22"/>
        </w:rPr>
      </w:pPr>
    </w:p>
    <w:p w14:paraId="5DBFCF88" w14:textId="77777777" w:rsidR="002069D9" w:rsidRPr="003E0E9B" w:rsidRDefault="002069D9" w:rsidP="002069D9">
      <w:pPr>
        <w:spacing w:line="276" w:lineRule="auto"/>
        <w:rPr>
          <w:rFonts w:asciiTheme="minorHAnsi" w:hAnsiTheme="minorHAnsi" w:cstheme="minorHAnsi"/>
          <w:sz w:val="22"/>
          <w:szCs w:val="22"/>
        </w:rPr>
      </w:pPr>
    </w:p>
    <w:p w14:paraId="2289815B" w14:textId="77777777" w:rsidR="002069D9" w:rsidRPr="003E0E9B" w:rsidRDefault="002069D9" w:rsidP="002069D9">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0343795" w14:textId="3DE5E164" w:rsidR="002069D9" w:rsidRPr="003E0E9B" w:rsidRDefault="002069D9" w:rsidP="002069D9">
      <w:pPr>
        <w:spacing w:line="276" w:lineRule="auto"/>
        <w:rPr>
          <w:rFonts w:asciiTheme="minorHAnsi" w:hAnsiTheme="minorHAnsi" w:cstheme="minorHAnsi"/>
          <w:sz w:val="22"/>
          <w:szCs w:val="22"/>
        </w:rPr>
      </w:pPr>
      <w:r w:rsidRPr="00AE3FD1">
        <w:rPr>
          <w:rFonts w:ascii="Calibri" w:hAnsi="Calibri" w:cs="Calibri"/>
          <w:sz w:val="22"/>
          <w:szCs w:val="22"/>
          <w:lang w:eastAsia="en-US"/>
        </w:rPr>
        <w:t>Ing. Antonín Klimša, MBA</w:t>
      </w:r>
      <w:r>
        <w:rPr>
          <w:rFonts w:ascii="Calibri" w:hAnsi="Calibri" w:cs="Calibri"/>
          <w:sz w:val="22"/>
          <w:szCs w:val="22"/>
          <w:lang w:eastAsia="en-US"/>
        </w:rPr>
        <w:tab/>
      </w:r>
      <w:r w:rsidRPr="003E0E9B">
        <w:rPr>
          <w:rFonts w:asciiTheme="minorHAnsi" w:hAnsiTheme="minorHAnsi" w:cstheme="minorHAnsi"/>
          <w:sz w:val="22"/>
          <w:szCs w:val="22"/>
        </w:rPr>
        <w:tab/>
      </w:r>
      <w:r w:rsidRPr="00AB57AF">
        <w:rPr>
          <w:rFonts w:asciiTheme="minorHAnsi" w:hAnsiTheme="minorHAnsi" w:cstheme="minorHAnsi"/>
          <w:bCs/>
          <w:sz w:val="22"/>
          <w:szCs w:val="22"/>
        </w:rPr>
        <w:tab/>
      </w:r>
      <w:r w:rsidR="00AB57AF" w:rsidRPr="00AB57AF">
        <w:rPr>
          <w:rFonts w:asciiTheme="minorHAnsi" w:hAnsiTheme="minorHAnsi"/>
          <w:bCs/>
          <w:sz w:val="22"/>
        </w:rPr>
        <w:t xml:space="preserve">Miloš </w:t>
      </w:r>
      <w:proofErr w:type="spellStart"/>
      <w:r w:rsidR="00AB57AF" w:rsidRPr="00AB57AF">
        <w:rPr>
          <w:rFonts w:asciiTheme="minorHAnsi" w:hAnsiTheme="minorHAnsi"/>
          <w:bCs/>
          <w:sz w:val="22"/>
        </w:rPr>
        <w:t>Živanský</w:t>
      </w:r>
      <w:proofErr w:type="spellEnd"/>
    </w:p>
    <w:p w14:paraId="3E451975" w14:textId="77777777" w:rsidR="002069D9" w:rsidRPr="003E0E9B" w:rsidRDefault="002069D9" w:rsidP="002069D9">
      <w:pPr>
        <w:spacing w:line="276" w:lineRule="auto"/>
        <w:rPr>
          <w:rFonts w:asciiTheme="minorHAnsi" w:hAnsiTheme="minorHAnsi" w:cstheme="minorHAnsi"/>
          <w:sz w:val="22"/>
          <w:szCs w:val="22"/>
        </w:rPr>
      </w:pPr>
      <w:r w:rsidRPr="00AE3FD1">
        <w:rPr>
          <w:rFonts w:ascii="Calibri" w:hAnsi="Calibri" w:cs="Calibr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Calibri" w:hAnsi="Calibri" w:cs="Calibri"/>
          <w:sz w:val="22"/>
          <w:szCs w:val="22"/>
        </w:rPr>
        <w:t xml:space="preserve">na základě plné moci za </w:t>
      </w:r>
      <w:proofErr w:type="spellStart"/>
      <w:r w:rsidRPr="00C442DE">
        <w:rPr>
          <w:rFonts w:ascii="Calibri" w:hAnsi="Calibri" w:cs="Calibri"/>
          <w:sz w:val="22"/>
          <w:szCs w:val="22"/>
        </w:rPr>
        <w:t>Eisai</w:t>
      </w:r>
      <w:proofErr w:type="spellEnd"/>
      <w:r w:rsidRPr="00C442DE">
        <w:rPr>
          <w:rFonts w:ascii="Calibri" w:hAnsi="Calibri" w:cs="Calibri"/>
          <w:sz w:val="22"/>
          <w:szCs w:val="22"/>
        </w:rPr>
        <w:t xml:space="preserve"> </w:t>
      </w:r>
      <w:proofErr w:type="spellStart"/>
      <w:r w:rsidRPr="00C442DE">
        <w:rPr>
          <w:rFonts w:ascii="Calibri" w:hAnsi="Calibri" w:cs="Calibri"/>
          <w:sz w:val="22"/>
          <w:szCs w:val="22"/>
        </w:rPr>
        <w:t>GmbH</w:t>
      </w:r>
      <w:proofErr w:type="spellEnd"/>
    </w:p>
    <w:p w14:paraId="0B86AB5B" w14:textId="7BEE7E88" w:rsidR="003E0E9B" w:rsidRPr="003E0E9B" w:rsidRDefault="002069D9" w:rsidP="002069D9">
      <w:pPr>
        <w:spacing w:line="276" w:lineRule="auto"/>
        <w:rPr>
          <w:rFonts w:asciiTheme="minorHAnsi" w:hAnsiTheme="minorHAnsi" w:cstheme="minorHAnsi"/>
          <w:sz w:val="22"/>
          <w:szCs w:val="22"/>
        </w:rPr>
      </w:pPr>
      <w:r w:rsidRPr="00AE3FD1">
        <w:rPr>
          <w:rFonts w:ascii="Calibri" w:hAnsi="Calibri" w:cs="Calibri"/>
          <w:sz w:val="22"/>
          <w:szCs w:val="22"/>
        </w:rPr>
        <w:t>RBP, zdravotní pojišťovna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p>
    <w:p w14:paraId="6EFB34BD" w14:textId="43B79AA1" w:rsidR="006F4769" w:rsidRPr="00B143E3" w:rsidRDefault="00E34D2A" w:rsidP="00520B8B">
      <w:pPr>
        <w:tabs>
          <w:tab w:val="left" w:pos="5245"/>
        </w:tabs>
        <w:spacing w:before="120" w:after="40" w:line="276" w:lineRule="auto"/>
        <w:rPr>
          <w:rFonts w:asciiTheme="minorHAnsi" w:hAnsiTheme="minorHAnsi" w:cstheme="minorHAnsi"/>
          <w:sz w:val="22"/>
          <w:szCs w:val="22"/>
        </w:rPr>
      </w:pPr>
      <w:r w:rsidRPr="00B143E3">
        <w:rPr>
          <w:rFonts w:asciiTheme="minorHAnsi" w:hAnsiTheme="minorHAnsi" w:cstheme="minorHAnsi"/>
          <w:sz w:val="22"/>
          <w:szCs w:val="22"/>
        </w:rPr>
        <w:br w:type="page"/>
      </w:r>
    </w:p>
    <w:p w14:paraId="5287362D" w14:textId="11887A02" w:rsidR="00452B02" w:rsidRPr="00520B8B" w:rsidRDefault="004F649F" w:rsidP="00452B02">
      <w:pPr>
        <w:pStyle w:val="Zkladntext"/>
        <w:spacing w:before="0" w:line="276" w:lineRule="auto"/>
        <w:rPr>
          <w:rFonts w:asciiTheme="minorHAnsi" w:hAnsiTheme="minorHAnsi"/>
          <w:sz w:val="22"/>
        </w:rPr>
      </w:pPr>
      <w:r w:rsidRPr="00520B8B">
        <w:rPr>
          <w:rFonts w:asciiTheme="minorHAnsi" w:hAnsiTheme="minorHAnsi"/>
          <w:sz w:val="22"/>
        </w:rPr>
        <w:lastRenderedPageBreak/>
        <w:t xml:space="preserve">PŘÍLOHA Č. </w:t>
      </w:r>
      <w:r w:rsidR="005F1287" w:rsidRPr="00520B8B">
        <w:rPr>
          <w:rFonts w:asciiTheme="minorHAnsi" w:hAnsiTheme="minorHAnsi" w:cstheme="minorHAnsi"/>
          <w:sz w:val="22"/>
          <w:szCs w:val="22"/>
        </w:rPr>
        <w:t xml:space="preserve">1 </w:t>
      </w:r>
      <w:r w:rsidRPr="00520B8B">
        <w:rPr>
          <w:rFonts w:asciiTheme="minorHAnsi" w:hAnsiTheme="minorHAnsi"/>
          <w:sz w:val="22"/>
        </w:rPr>
        <w:t>SMLOUVY</w:t>
      </w:r>
      <w:r w:rsidR="00452B02" w:rsidRPr="00520B8B">
        <w:rPr>
          <w:rFonts w:asciiTheme="minorHAnsi" w:hAnsiTheme="minorHAnsi"/>
          <w:sz w:val="22"/>
        </w:rPr>
        <w:t xml:space="preserve"> O LIMITACI NÁKLADŮ</w:t>
      </w:r>
    </w:p>
    <w:p w14:paraId="28364938" w14:textId="77777777" w:rsidR="00452B02" w:rsidRPr="00520B8B" w:rsidRDefault="00452B02" w:rsidP="00452B02">
      <w:pPr>
        <w:pStyle w:val="Zkladntext"/>
        <w:spacing w:before="0" w:line="276" w:lineRule="auto"/>
        <w:rPr>
          <w:rFonts w:asciiTheme="minorHAnsi" w:hAnsiTheme="minorHAnsi"/>
          <w:sz w:val="22"/>
        </w:rPr>
      </w:pPr>
      <w:r w:rsidRPr="00520B8B">
        <w:rPr>
          <w:rFonts w:asciiTheme="minorHAnsi" w:hAnsiTheme="minorHAnsi"/>
          <w:sz w:val="22"/>
        </w:rPr>
        <w:t>spojených s hrazením léčivého přípravku</w:t>
      </w:r>
    </w:p>
    <w:p w14:paraId="1772CB8A" w14:textId="67F9575E" w:rsidR="004F649F" w:rsidRPr="00520B8B" w:rsidRDefault="00C558EA" w:rsidP="00452B02">
      <w:pPr>
        <w:tabs>
          <w:tab w:val="left" w:pos="5245"/>
        </w:tabs>
        <w:spacing w:before="120" w:after="40" w:line="276" w:lineRule="auto"/>
        <w:jc w:val="center"/>
        <w:rPr>
          <w:rFonts w:asciiTheme="minorHAnsi" w:hAnsiTheme="minorHAnsi"/>
          <w:b/>
          <w:caps/>
          <w:sz w:val="22"/>
        </w:rPr>
      </w:pPr>
      <w:r w:rsidRPr="00C558EA">
        <w:rPr>
          <w:rFonts w:asciiTheme="minorHAnsi" w:hAnsiTheme="minorHAnsi"/>
          <w:b/>
          <w:caps/>
          <w:sz w:val="22"/>
          <w:highlight w:val="black"/>
        </w:rPr>
        <w:t>XXXXXXXX</w:t>
      </w:r>
    </w:p>
    <w:p w14:paraId="29F72914" w14:textId="77777777" w:rsidR="004F649F" w:rsidRPr="0018509E" w:rsidRDefault="004F649F"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974"/>
        <w:gridCol w:w="4783"/>
      </w:tblGrid>
      <w:tr w:rsidR="00C17166" w:rsidRPr="0047546C" w14:paraId="6B8A41A8" w14:textId="77777777" w:rsidTr="00F04ED5">
        <w:trPr>
          <w:trHeight w:val="238"/>
          <w:jc w:val="center"/>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A4777" w14:textId="77777777" w:rsidR="00C17166" w:rsidRPr="00071A35" w:rsidRDefault="00C17166" w:rsidP="00F04ED5">
            <w:pPr>
              <w:ind w:left="426" w:hanging="426"/>
              <w:contextualSpacing/>
              <w:jc w:val="center"/>
              <w:rPr>
                <w:rFonts w:asciiTheme="minorHAnsi" w:hAnsiTheme="minorHAnsi" w:cstheme="minorHAnsi"/>
                <w:sz w:val="22"/>
                <w:szCs w:val="22"/>
              </w:rPr>
            </w:pPr>
            <w:r w:rsidRPr="00071A35">
              <w:rPr>
                <w:rFonts w:asciiTheme="minorHAnsi" w:hAnsiTheme="minorHAnsi" w:cstheme="minorHAnsi"/>
                <w:b/>
                <w:bCs/>
                <w:color w:val="000000"/>
                <w:sz w:val="22"/>
                <w:szCs w:val="22"/>
              </w:rPr>
              <w:t>Kód SÚKL</w:t>
            </w:r>
          </w:p>
        </w:tc>
        <w:tc>
          <w:tcPr>
            <w:tcW w:w="1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47007" w14:textId="77777777" w:rsidR="00C17166" w:rsidRPr="00071A35" w:rsidRDefault="00C17166" w:rsidP="00F04ED5">
            <w:pPr>
              <w:ind w:left="426" w:hanging="426"/>
              <w:contextualSpacing/>
              <w:jc w:val="center"/>
              <w:rPr>
                <w:rFonts w:asciiTheme="minorHAnsi" w:hAnsiTheme="minorHAnsi" w:cstheme="minorHAnsi"/>
                <w:b/>
                <w:bCs/>
                <w:color w:val="000000"/>
                <w:sz w:val="22"/>
                <w:szCs w:val="22"/>
                <w:lang w:eastAsia="en-US"/>
              </w:rPr>
            </w:pPr>
            <w:r w:rsidRPr="00071A35">
              <w:rPr>
                <w:rFonts w:asciiTheme="minorHAnsi" w:hAnsiTheme="minorHAnsi" w:cstheme="minorHAnsi"/>
                <w:b/>
                <w:bCs/>
                <w:color w:val="000000"/>
                <w:sz w:val="22"/>
                <w:szCs w:val="22"/>
              </w:rPr>
              <w:t>Název LP</w:t>
            </w:r>
          </w:p>
        </w:tc>
        <w:tc>
          <w:tcPr>
            <w:tcW w:w="2580" w:type="pct"/>
            <w:tcBorders>
              <w:top w:val="single" w:sz="4" w:space="0" w:color="auto"/>
              <w:left w:val="single" w:sz="4" w:space="0" w:color="auto"/>
              <w:right w:val="single" w:sz="4" w:space="0" w:color="auto"/>
            </w:tcBorders>
            <w:shd w:val="clear" w:color="auto" w:fill="auto"/>
            <w:vAlign w:val="center"/>
          </w:tcPr>
          <w:p w14:paraId="1ACAA78B" w14:textId="77777777" w:rsidR="00C17166" w:rsidRPr="00071A35" w:rsidRDefault="00C17166" w:rsidP="00F04ED5">
            <w:pPr>
              <w:ind w:left="426" w:hanging="426"/>
              <w:contextualSpacing/>
              <w:jc w:val="center"/>
              <w:rPr>
                <w:rFonts w:asciiTheme="minorHAnsi" w:hAnsiTheme="minorHAnsi" w:cstheme="minorHAnsi"/>
                <w:b/>
                <w:bCs/>
                <w:color w:val="000000"/>
                <w:sz w:val="22"/>
                <w:szCs w:val="22"/>
              </w:rPr>
            </w:pPr>
            <w:r w:rsidRPr="00071A35">
              <w:rPr>
                <w:rFonts w:asciiTheme="minorHAnsi" w:hAnsiTheme="minorHAnsi" w:cstheme="minorHAnsi"/>
                <w:b/>
                <w:bCs/>
                <w:color w:val="000000"/>
                <w:sz w:val="22"/>
                <w:szCs w:val="22"/>
              </w:rPr>
              <w:t>Doplněk názvu</w:t>
            </w:r>
          </w:p>
        </w:tc>
      </w:tr>
      <w:tr w:rsidR="00C17166" w:rsidRPr="00875794" w14:paraId="29FBD317" w14:textId="77777777" w:rsidTr="00F04ED5">
        <w:trPr>
          <w:trHeight w:val="238"/>
          <w:jc w:val="center"/>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3205B2C8" w14:textId="70BB1215" w:rsidR="00C17166" w:rsidRPr="00C558EA" w:rsidRDefault="00C558EA" w:rsidP="00F04ED5">
            <w:pPr>
              <w:jc w:val="center"/>
              <w:rPr>
                <w:rFonts w:asciiTheme="minorHAnsi" w:hAnsiTheme="minorHAnsi" w:cstheme="minorHAnsi"/>
                <w:sz w:val="22"/>
                <w:szCs w:val="22"/>
                <w:highlight w:val="black"/>
              </w:rPr>
            </w:pPr>
            <w:proofErr w:type="spellStart"/>
            <w:r w:rsidRPr="00C558EA">
              <w:rPr>
                <w:rFonts w:asciiTheme="minorHAnsi" w:hAnsiTheme="minorHAnsi" w:cstheme="minorHAnsi"/>
                <w:sz w:val="22"/>
                <w:szCs w:val="22"/>
                <w:highlight w:val="black"/>
              </w:rPr>
              <w:t>xxxxxxx</w:t>
            </w:r>
            <w:proofErr w:type="spellEnd"/>
          </w:p>
        </w:tc>
        <w:tc>
          <w:tcPr>
            <w:tcW w:w="1604" w:type="pct"/>
            <w:tcBorders>
              <w:top w:val="single" w:sz="4" w:space="0" w:color="auto"/>
              <w:left w:val="single" w:sz="4" w:space="0" w:color="auto"/>
              <w:bottom w:val="single" w:sz="4" w:space="0" w:color="auto"/>
              <w:right w:val="single" w:sz="4" w:space="0" w:color="auto"/>
            </w:tcBorders>
            <w:shd w:val="clear" w:color="auto" w:fill="auto"/>
            <w:vAlign w:val="center"/>
          </w:tcPr>
          <w:p w14:paraId="1FA87A1A" w14:textId="39A12E0B" w:rsidR="00C17166" w:rsidRPr="00C558EA" w:rsidRDefault="00C558EA" w:rsidP="00F04ED5">
            <w:pPr>
              <w:jc w:val="center"/>
              <w:rPr>
                <w:rFonts w:asciiTheme="minorHAnsi" w:hAnsiTheme="minorHAnsi" w:cstheme="minorHAnsi"/>
                <w:sz w:val="22"/>
                <w:szCs w:val="22"/>
                <w:highlight w:val="black"/>
              </w:rPr>
            </w:pPr>
            <w:proofErr w:type="spellStart"/>
            <w:r w:rsidRPr="00C558EA">
              <w:rPr>
                <w:rFonts w:asciiTheme="minorHAnsi" w:hAnsiTheme="minorHAnsi" w:cstheme="minorHAnsi"/>
                <w:sz w:val="22"/>
                <w:szCs w:val="22"/>
                <w:highlight w:val="black"/>
              </w:rPr>
              <w:t>xxxxxxx</w:t>
            </w:r>
            <w:proofErr w:type="spellEnd"/>
          </w:p>
        </w:tc>
        <w:tc>
          <w:tcPr>
            <w:tcW w:w="2580" w:type="pct"/>
            <w:tcBorders>
              <w:top w:val="single" w:sz="4" w:space="0" w:color="auto"/>
              <w:left w:val="single" w:sz="4" w:space="0" w:color="auto"/>
              <w:right w:val="single" w:sz="4" w:space="0" w:color="auto"/>
            </w:tcBorders>
            <w:shd w:val="clear" w:color="auto" w:fill="auto"/>
            <w:vAlign w:val="center"/>
          </w:tcPr>
          <w:p w14:paraId="1D60E9F3" w14:textId="1083037D" w:rsidR="00C17166" w:rsidRPr="00C558EA" w:rsidRDefault="00C558EA" w:rsidP="00F04ED5">
            <w:pPr>
              <w:jc w:val="center"/>
              <w:rPr>
                <w:rFonts w:asciiTheme="minorHAnsi" w:hAnsiTheme="minorHAnsi" w:cstheme="minorHAnsi"/>
                <w:sz w:val="22"/>
                <w:szCs w:val="22"/>
                <w:highlight w:val="black"/>
              </w:rPr>
            </w:pPr>
            <w:proofErr w:type="spellStart"/>
            <w:r w:rsidRPr="00C558EA">
              <w:rPr>
                <w:rFonts w:asciiTheme="minorHAnsi" w:hAnsiTheme="minorHAnsi" w:cstheme="minorHAnsi"/>
                <w:sz w:val="22"/>
                <w:szCs w:val="22"/>
                <w:highlight w:val="black"/>
              </w:rPr>
              <w:t>xxxxxxxxxxxxxxx</w:t>
            </w:r>
            <w:proofErr w:type="spellEnd"/>
          </w:p>
        </w:tc>
      </w:tr>
      <w:tr w:rsidR="00C17166" w:rsidRPr="00623BCA" w14:paraId="27D15BB5" w14:textId="77777777" w:rsidTr="00F04ED5">
        <w:trPr>
          <w:trHeight w:val="124"/>
          <w:jc w:val="center"/>
        </w:trPr>
        <w:tc>
          <w:tcPr>
            <w:tcW w:w="816" w:type="pct"/>
            <w:tcBorders>
              <w:top w:val="single" w:sz="4" w:space="0" w:color="auto"/>
              <w:left w:val="single" w:sz="4" w:space="0" w:color="auto"/>
              <w:bottom w:val="single" w:sz="4" w:space="0" w:color="auto"/>
              <w:right w:val="single" w:sz="4" w:space="0" w:color="auto"/>
            </w:tcBorders>
            <w:shd w:val="clear" w:color="auto" w:fill="auto"/>
            <w:vAlign w:val="bottom"/>
          </w:tcPr>
          <w:p w14:paraId="3CDDDB98" w14:textId="0E43912F" w:rsidR="00C17166" w:rsidRPr="00071A35" w:rsidRDefault="00C558EA" w:rsidP="00F04ED5">
            <w:pPr>
              <w:jc w:val="center"/>
              <w:rPr>
                <w:rFonts w:asciiTheme="minorHAnsi" w:hAnsiTheme="minorHAnsi" w:cstheme="minorHAnsi"/>
                <w:sz w:val="22"/>
                <w:szCs w:val="22"/>
              </w:rPr>
            </w:pPr>
            <w:proofErr w:type="spellStart"/>
            <w:r w:rsidRPr="00C558EA">
              <w:rPr>
                <w:rFonts w:asciiTheme="minorHAnsi" w:hAnsiTheme="minorHAnsi" w:cstheme="minorHAnsi"/>
                <w:sz w:val="22"/>
                <w:szCs w:val="22"/>
                <w:highlight w:val="black"/>
              </w:rPr>
              <w:t>xxxxxxx</w:t>
            </w:r>
            <w:proofErr w:type="spellEnd"/>
          </w:p>
        </w:tc>
        <w:tc>
          <w:tcPr>
            <w:tcW w:w="1604" w:type="pct"/>
            <w:tcBorders>
              <w:top w:val="single" w:sz="4" w:space="0" w:color="auto"/>
              <w:left w:val="single" w:sz="4" w:space="0" w:color="auto"/>
              <w:bottom w:val="single" w:sz="4" w:space="0" w:color="auto"/>
              <w:right w:val="single" w:sz="4" w:space="0" w:color="auto"/>
            </w:tcBorders>
            <w:shd w:val="clear" w:color="auto" w:fill="auto"/>
            <w:vAlign w:val="bottom"/>
          </w:tcPr>
          <w:p w14:paraId="263E1F93" w14:textId="4DE7525D" w:rsidR="00C17166" w:rsidRPr="00071A35" w:rsidRDefault="00C558EA" w:rsidP="00F04ED5">
            <w:pPr>
              <w:jc w:val="center"/>
              <w:rPr>
                <w:rFonts w:asciiTheme="minorHAnsi" w:hAnsiTheme="minorHAnsi" w:cstheme="minorHAnsi"/>
                <w:sz w:val="22"/>
                <w:szCs w:val="22"/>
              </w:rPr>
            </w:pPr>
            <w:proofErr w:type="spellStart"/>
            <w:r w:rsidRPr="00C558EA">
              <w:rPr>
                <w:rFonts w:asciiTheme="minorHAnsi" w:hAnsiTheme="minorHAnsi" w:cstheme="minorHAnsi"/>
                <w:sz w:val="22"/>
                <w:szCs w:val="22"/>
                <w:highlight w:val="black"/>
              </w:rPr>
              <w:t>xxxxxxx</w:t>
            </w:r>
            <w:proofErr w:type="spellEnd"/>
          </w:p>
        </w:tc>
        <w:tc>
          <w:tcPr>
            <w:tcW w:w="2580" w:type="pct"/>
            <w:tcBorders>
              <w:left w:val="single" w:sz="4" w:space="0" w:color="auto"/>
              <w:right w:val="single" w:sz="4" w:space="0" w:color="auto"/>
            </w:tcBorders>
            <w:shd w:val="clear" w:color="auto" w:fill="auto"/>
            <w:vAlign w:val="bottom"/>
          </w:tcPr>
          <w:p w14:paraId="384E1D93" w14:textId="2DDDF225" w:rsidR="00C17166" w:rsidRPr="00071A35" w:rsidRDefault="00C558EA" w:rsidP="00F04ED5">
            <w:pPr>
              <w:jc w:val="center"/>
              <w:rPr>
                <w:rFonts w:asciiTheme="minorHAnsi" w:hAnsiTheme="minorHAnsi" w:cstheme="minorHAnsi"/>
                <w:sz w:val="22"/>
                <w:szCs w:val="22"/>
              </w:rPr>
            </w:pPr>
            <w:proofErr w:type="spellStart"/>
            <w:r w:rsidRPr="00C558EA">
              <w:rPr>
                <w:rFonts w:asciiTheme="minorHAnsi" w:hAnsiTheme="minorHAnsi" w:cstheme="minorHAnsi"/>
                <w:sz w:val="22"/>
                <w:szCs w:val="22"/>
                <w:highlight w:val="black"/>
              </w:rPr>
              <w:t>xxxxxxxxxxx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520B8B">
        <w:rPr>
          <w:rFonts w:asciiTheme="minorHAnsi" w:hAnsiTheme="minorHAnsi" w:cstheme="minorHAnsi"/>
          <w:sz w:val="22"/>
          <w:szCs w:val="22"/>
        </w:rPr>
        <w:t>2.</w:t>
      </w:r>
      <w:r w:rsidRPr="00520B8B">
        <w:rPr>
          <w:rFonts w:asciiTheme="minorHAnsi" w:hAnsiTheme="minorHAnsi" w:cstheme="minorHAnsi"/>
          <w:sz w:val="22"/>
          <w:szCs w:val="22"/>
        </w:rPr>
        <w:tab/>
      </w:r>
      <w:r w:rsidR="006F4769" w:rsidRPr="00520B8B">
        <w:rPr>
          <w:rFonts w:asciiTheme="minorHAnsi" w:hAnsiTheme="minorHAnsi"/>
          <w:sz w:val="22"/>
        </w:rPr>
        <w:t>Limit se</w:t>
      </w:r>
      <w:r w:rsidR="006F4769" w:rsidRPr="0018509E">
        <w:rPr>
          <w:rFonts w:asciiTheme="minorHAnsi" w:hAnsiTheme="minorHAnsi"/>
          <w:sz w:val="22"/>
        </w:rPr>
        <w:t xml:space="preserve"> sjednává takto:</w:t>
      </w:r>
    </w:p>
    <w:p w14:paraId="70946319" w14:textId="63438E74" w:rsidR="006F4769" w:rsidRPr="0018509E"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1. roce</w:t>
      </w:r>
      <w:r w:rsidRPr="0018509E">
        <w:rPr>
          <w:rFonts w:asciiTheme="minorHAnsi" w:hAnsiTheme="minorHAnsi"/>
          <w:sz w:val="22"/>
        </w:rPr>
        <w:t xml:space="preserve">, tj. v období od </w:t>
      </w:r>
      <w:r w:rsidR="0029665C">
        <w:rPr>
          <w:rFonts w:asciiTheme="minorHAnsi" w:hAnsiTheme="minorHAnsi"/>
          <w:sz w:val="22"/>
        </w:rPr>
        <w:t>1.</w:t>
      </w:r>
      <w:r w:rsidR="00520B8B">
        <w:rPr>
          <w:rFonts w:asciiTheme="minorHAnsi" w:hAnsiTheme="minorHAnsi"/>
          <w:sz w:val="22"/>
        </w:rPr>
        <w:t xml:space="preserve"> </w:t>
      </w:r>
      <w:r w:rsidR="00850F43">
        <w:rPr>
          <w:rFonts w:asciiTheme="minorHAnsi" w:hAnsiTheme="minorHAnsi"/>
          <w:sz w:val="22"/>
        </w:rPr>
        <w:t>9</w:t>
      </w:r>
      <w:r w:rsidR="0029665C">
        <w:rPr>
          <w:rFonts w:asciiTheme="minorHAnsi" w:hAnsiTheme="minorHAnsi"/>
          <w:sz w:val="22"/>
        </w:rPr>
        <w:t>. 2023</w:t>
      </w:r>
      <w:r w:rsidR="0029665C" w:rsidRPr="0018509E">
        <w:rPr>
          <w:rFonts w:asciiTheme="minorHAnsi" w:hAnsiTheme="minorHAnsi"/>
          <w:sz w:val="22"/>
        </w:rPr>
        <w:t xml:space="preserve"> </w:t>
      </w:r>
      <w:r w:rsidRPr="0018509E">
        <w:rPr>
          <w:rFonts w:asciiTheme="minorHAnsi" w:hAnsiTheme="minorHAnsi"/>
          <w:sz w:val="22"/>
        </w:rPr>
        <w:t>do</w:t>
      </w:r>
      <w:r w:rsidR="0021725E">
        <w:rPr>
          <w:rFonts w:asciiTheme="minorHAnsi" w:hAnsiTheme="minorHAnsi"/>
          <w:sz w:val="22"/>
        </w:rPr>
        <w:t xml:space="preserve"> 31.</w:t>
      </w:r>
      <w:r w:rsidR="00520B8B">
        <w:rPr>
          <w:rFonts w:asciiTheme="minorHAnsi" w:hAnsiTheme="minorHAnsi"/>
          <w:sz w:val="22"/>
        </w:rPr>
        <w:t xml:space="preserve"> </w:t>
      </w:r>
      <w:r w:rsidR="0021725E">
        <w:rPr>
          <w:rFonts w:asciiTheme="minorHAnsi" w:hAnsiTheme="minorHAnsi"/>
          <w:sz w:val="22"/>
        </w:rPr>
        <w:t>12. 2023</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proofErr w:type="spellStart"/>
      <w:r w:rsidR="006304CB" w:rsidRPr="006304CB">
        <w:rPr>
          <w:rFonts w:asciiTheme="minorHAnsi" w:hAnsiTheme="minorHAnsi"/>
          <w:bCs/>
          <w:sz w:val="22"/>
          <w:highlight w:val="black"/>
        </w:rPr>
        <w:t>xxxxxxxxxxxxxxxxxxxxxx</w:t>
      </w:r>
      <w:proofErr w:type="spellEnd"/>
    </w:p>
    <w:p w14:paraId="07AA9A7D" w14:textId="48A74372" w:rsidR="006F4769" w:rsidRPr="0018509E"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2. roce</w:t>
      </w:r>
      <w:r w:rsidRPr="0018509E">
        <w:rPr>
          <w:rFonts w:asciiTheme="minorHAnsi" w:hAnsiTheme="minorHAnsi"/>
          <w:sz w:val="22"/>
        </w:rPr>
        <w:t xml:space="preserve">, tj. v období od </w:t>
      </w:r>
      <w:r w:rsidR="001B4BE6">
        <w:rPr>
          <w:rFonts w:asciiTheme="minorHAnsi" w:hAnsiTheme="minorHAnsi"/>
          <w:sz w:val="22"/>
        </w:rPr>
        <w:t>1.</w:t>
      </w:r>
      <w:r w:rsidR="00520B8B">
        <w:rPr>
          <w:rFonts w:asciiTheme="minorHAnsi" w:hAnsiTheme="minorHAnsi"/>
          <w:sz w:val="22"/>
        </w:rPr>
        <w:t xml:space="preserve"> </w:t>
      </w:r>
      <w:r w:rsidR="001B4BE6">
        <w:rPr>
          <w:rFonts w:asciiTheme="minorHAnsi" w:hAnsiTheme="minorHAnsi"/>
          <w:sz w:val="22"/>
        </w:rPr>
        <w:t xml:space="preserve">1. 2024 </w:t>
      </w:r>
      <w:r w:rsidRPr="0018509E">
        <w:rPr>
          <w:rFonts w:asciiTheme="minorHAnsi" w:hAnsiTheme="minorHAnsi"/>
          <w:sz w:val="22"/>
        </w:rPr>
        <w:t xml:space="preserve">do </w:t>
      </w:r>
      <w:r w:rsidR="001B4BE6">
        <w:rPr>
          <w:rFonts w:asciiTheme="minorHAnsi" w:hAnsiTheme="minorHAnsi"/>
          <w:sz w:val="22"/>
        </w:rPr>
        <w:t>31.</w:t>
      </w:r>
      <w:r w:rsidR="00520B8B">
        <w:rPr>
          <w:rFonts w:asciiTheme="minorHAnsi" w:hAnsiTheme="minorHAnsi"/>
          <w:sz w:val="22"/>
        </w:rPr>
        <w:t xml:space="preserve"> </w:t>
      </w:r>
      <w:r w:rsidR="001B4BE6">
        <w:rPr>
          <w:rFonts w:asciiTheme="minorHAnsi" w:hAnsiTheme="minorHAnsi"/>
          <w:sz w:val="22"/>
        </w:rPr>
        <w:t>12. 2024</w:t>
      </w:r>
      <w:r w:rsidR="003A5635">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proofErr w:type="spellStart"/>
      <w:r w:rsidR="006304CB" w:rsidRPr="006304CB">
        <w:rPr>
          <w:rFonts w:asciiTheme="minorHAnsi" w:hAnsiTheme="minorHAnsi"/>
          <w:b/>
          <w:bCs/>
          <w:sz w:val="22"/>
          <w:highlight w:val="black"/>
        </w:rPr>
        <w:t>xxxxxxxxxxxxxxxxxxxx</w:t>
      </w:r>
      <w:proofErr w:type="spellEnd"/>
    </w:p>
    <w:p w14:paraId="0CE1D675" w14:textId="53BF45AC" w:rsidR="001D05E2" w:rsidRPr="0018509E" w:rsidRDefault="006F4769" w:rsidP="001D05E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3. roce, </w:t>
      </w:r>
      <w:r w:rsidRPr="0018509E">
        <w:rPr>
          <w:rFonts w:asciiTheme="minorHAnsi" w:hAnsiTheme="minorHAnsi"/>
          <w:sz w:val="22"/>
        </w:rPr>
        <w:t xml:space="preserve">tj. v období od </w:t>
      </w:r>
      <w:r w:rsidR="001D05E2">
        <w:rPr>
          <w:rFonts w:asciiTheme="minorHAnsi" w:hAnsiTheme="minorHAnsi"/>
          <w:sz w:val="22"/>
        </w:rPr>
        <w:t>1.</w:t>
      </w:r>
      <w:r w:rsidR="00520B8B">
        <w:rPr>
          <w:rFonts w:asciiTheme="minorHAnsi" w:hAnsiTheme="minorHAnsi"/>
          <w:sz w:val="22"/>
        </w:rPr>
        <w:t xml:space="preserve"> </w:t>
      </w:r>
      <w:r w:rsidR="001D05E2">
        <w:rPr>
          <w:rFonts w:asciiTheme="minorHAnsi" w:hAnsiTheme="minorHAnsi"/>
          <w:sz w:val="22"/>
        </w:rPr>
        <w:t>1.</w:t>
      </w:r>
      <w:r w:rsidR="00520B8B">
        <w:rPr>
          <w:rFonts w:asciiTheme="minorHAnsi" w:hAnsiTheme="minorHAnsi"/>
          <w:sz w:val="22"/>
        </w:rPr>
        <w:t xml:space="preserve"> </w:t>
      </w:r>
      <w:r w:rsidR="001D05E2">
        <w:rPr>
          <w:rFonts w:asciiTheme="minorHAnsi" w:hAnsiTheme="minorHAnsi"/>
          <w:sz w:val="22"/>
        </w:rPr>
        <w:t>2025</w:t>
      </w:r>
      <w:r w:rsidRPr="0018509E">
        <w:rPr>
          <w:rFonts w:asciiTheme="minorHAnsi" w:hAnsiTheme="minorHAnsi"/>
          <w:sz w:val="22"/>
        </w:rPr>
        <w:t xml:space="preserve"> do</w:t>
      </w:r>
      <w:r w:rsidR="001D05E2">
        <w:rPr>
          <w:rFonts w:asciiTheme="minorHAnsi" w:hAnsiTheme="minorHAnsi"/>
          <w:sz w:val="22"/>
        </w:rPr>
        <w:t xml:space="preserve"> 31.</w:t>
      </w:r>
      <w:r w:rsidR="00520B8B">
        <w:rPr>
          <w:rFonts w:asciiTheme="minorHAnsi" w:hAnsiTheme="minorHAnsi"/>
          <w:sz w:val="22"/>
        </w:rPr>
        <w:t xml:space="preserve"> </w:t>
      </w:r>
      <w:r w:rsidR="001D05E2">
        <w:rPr>
          <w:rFonts w:asciiTheme="minorHAnsi" w:hAnsiTheme="minorHAnsi"/>
          <w:sz w:val="22"/>
        </w:rPr>
        <w:t>12. 2025</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proofErr w:type="spellStart"/>
      <w:r w:rsidR="006304CB" w:rsidRPr="006304CB">
        <w:rPr>
          <w:rFonts w:asciiTheme="minorHAnsi" w:hAnsiTheme="minorHAnsi"/>
          <w:b/>
          <w:sz w:val="22"/>
          <w:highlight w:val="black"/>
        </w:rPr>
        <w:t>xxxxxxxxxxxxxxxxxxxx</w:t>
      </w:r>
      <w:proofErr w:type="spellEnd"/>
    </w:p>
    <w:p w14:paraId="10E56867" w14:textId="06EC5098" w:rsidR="00385DF0" w:rsidRPr="0018509E" w:rsidRDefault="00385DF0" w:rsidP="00385DF0">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w:t>
      </w:r>
      <w:r>
        <w:rPr>
          <w:rFonts w:asciiTheme="minorHAnsi" w:hAnsiTheme="minorHAnsi"/>
          <w:b/>
          <w:sz w:val="22"/>
        </w:rPr>
        <w:t>4</w:t>
      </w:r>
      <w:r w:rsidRPr="0018509E">
        <w:rPr>
          <w:rFonts w:asciiTheme="minorHAnsi" w:hAnsiTheme="minorHAnsi"/>
          <w:b/>
          <w:sz w:val="22"/>
        </w:rPr>
        <w:t xml:space="preserve">. roce, </w:t>
      </w:r>
      <w:r w:rsidRPr="0018509E">
        <w:rPr>
          <w:rFonts w:asciiTheme="minorHAnsi" w:hAnsiTheme="minorHAnsi"/>
          <w:sz w:val="22"/>
        </w:rPr>
        <w:t xml:space="preserve">tj. v období od </w:t>
      </w:r>
      <w:r>
        <w:rPr>
          <w:rFonts w:asciiTheme="minorHAnsi" w:hAnsiTheme="minorHAnsi"/>
          <w:sz w:val="22"/>
        </w:rPr>
        <w:t>1.</w:t>
      </w:r>
      <w:r w:rsidR="00520B8B">
        <w:rPr>
          <w:rFonts w:asciiTheme="minorHAnsi" w:hAnsiTheme="minorHAnsi"/>
          <w:sz w:val="22"/>
        </w:rPr>
        <w:t xml:space="preserve"> </w:t>
      </w:r>
      <w:r>
        <w:rPr>
          <w:rFonts w:asciiTheme="minorHAnsi" w:hAnsiTheme="minorHAnsi"/>
          <w:sz w:val="22"/>
        </w:rPr>
        <w:t>1.</w:t>
      </w:r>
      <w:r w:rsidR="00520B8B">
        <w:rPr>
          <w:rFonts w:asciiTheme="minorHAnsi" w:hAnsiTheme="minorHAnsi"/>
          <w:sz w:val="22"/>
        </w:rPr>
        <w:t xml:space="preserve"> </w:t>
      </w:r>
      <w:r>
        <w:rPr>
          <w:rFonts w:asciiTheme="minorHAnsi" w:hAnsiTheme="minorHAnsi"/>
          <w:sz w:val="22"/>
        </w:rPr>
        <w:t>202</w:t>
      </w:r>
      <w:r w:rsidR="00B24FD8">
        <w:rPr>
          <w:rFonts w:asciiTheme="minorHAnsi" w:hAnsiTheme="minorHAnsi"/>
          <w:sz w:val="22"/>
        </w:rPr>
        <w:t>6</w:t>
      </w:r>
      <w:r w:rsidRPr="0018509E">
        <w:rPr>
          <w:rFonts w:asciiTheme="minorHAnsi" w:hAnsiTheme="minorHAnsi"/>
          <w:sz w:val="22"/>
        </w:rPr>
        <w:t xml:space="preserve"> do</w:t>
      </w:r>
      <w:r>
        <w:rPr>
          <w:rFonts w:asciiTheme="minorHAnsi" w:hAnsiTheme="minorHAnsi"/>
          <w:sz w:val="22"/>
        </w:rPr>
        <w:t xml:space="preserve"> 3</w:t>
      </w:r>
      <w:r w:rsidR="002C193A">
        <w:rPr>
          <w:rFonts w:asciiTheme="minorHAnsi" w:hAnsiTheme="minorHAnsi"/>
          <w:sz w:val="22"/>
        </w:rPr>
        <w:t>1</w:t>
      </w:r>
      <w:r>
        <w:rPr>
          <w:rFonts w:asciiTheme="minorHAnsi" w:hAnsiTheme="minorHAnsi"/>
          <w:sz w:val="22"/>
        </w:rPr>
        <w:t>.</w:t>
      </w:r>
      <w:r w:rsidR="00520B8B">
        <w:rPr>
          <w:rFonts w:asciiTheme="minorHAnsi" w:hAnsiTheme="minorHAnsi"/>
          <w:sz w:val="22"/>
        </w:rPr>
        <w:t xml:space="preserve"> </w:t>
      </w:r>
      <w:r w:rsidR="002C193A">
        <w:rPr>
          <w:rFonts w:asciiTheme="minorHAnsi" w:hAnsiTheme="minorHAnsi"/>
          <w:sz w:val="22"/>
        </w:rPr>
        <w:t>8</w:t>
      </w:r>
      <w:r>
        <w:rPr>
          <w:rFonts w:asciiTheme="minorHAnsi" w:hAnsiTheme="minorHAnsi"/>
          <w:sz w:val="22"/>
        </w:rPr>
        <w:t>. 2026</w:t>
      </w:r>
      <w:r w:rsidRPr="0018509E">
        <w:rPr>
          <w:rFonts w:asciiTheme="minorHAnsi" w:hAnsiTheme="minorHAnsi"/>
          <w:sz w:val="22"/>
        </w:rPr>
        <w:t xml:space="preserve">, činí částku </w:t>
      </w:r>
      <w:proofErr w:type="spellStart"/>
      <w:r w:rsidR="006304CB" w:rsidRPr="006304CB">
        <w:rPr>
          <w:rFonts w:asciiTheme="minorHAnsi" w:hAnsiTheme="minorHAnsi"/>
          <w:b/>
          <w:sz w:val="22"/>
          <w:highlight w:val="black"/>
        </w:rPr>
        <w:t>xxxxxxxxxxx</w:t>
      </w:r>
      <w:proofErr w:type="spellEnd"/>
      <w:r w:rsidRPr="006304CB">
        <w:rPr>
          <w:rFonts w:asciiTheme="minorHAnsi" w:hAnsiTheme="minorHAnsi"/>
          <w:sz w:val="22"/>
          <w:highlight w:val="black"/>
        </w:rPr>
        <w:t xml:space="preserve"> </w:t>
      </w:r>
      <w:proofErr w:type="spellStart"/>
      <w:r w:rsidR="006304CB" w:rsidRPr="006304CB">
        <w:rPr>
          <w:rFonts w:asciiTheme="minorHAnsi" w:hAnsiTheme="minorHAnsi"/>
          <w:sz w:val="22"/>
          <w:highlight w:val="black"/>
        </w:rPr>
        <w:t>xxxxxxx</w:t>
      </w:r>
      <w:proofErr w:type="spellEnd"/>
    </w:p>
    <w:p w14:paraId="36F5702C" w14:textId="4EECF4BC" w:rsidR="006F4769" w:rsidRPr="0018509E" w:rsidRDefault="006F4769" w:rsidP="00385DF0">
      <w:pPr>
        <w:overflowPunct/>
        <w:autoSpaceDE/>
        <w:autoSpaceDN/>
        <w:adjustRightInd/>
        <w:spacing w:before="120" w:after="40" w:line="276" w:lineRule="auto"/>
        <w:ind w:left="720"/>
        <w:jc w:val="both"/>
        <w:textAlignment w:val="auto"/>
        <w:rPr>
          <w:rFonts w:asciiTheme="minorHAnsi" w:hAnsiTheme="minorHAnsi"/>
          <w:sz w:val="22"/>
        </w:rPr>
      </w:pP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485790D" w14:textId="77777777" w:rsidR="00ED3272" w:rsidRPr="00DA48F1" w:rsidRDefault="00ED3272" w:rsidP="00ED3272">
      <w:pPr>
        <w:spacing w:line="276" w:lineRule="auto"/>
        <w:rPr>
          <w:rFonts w:ascii="Calibri" w:hAnsi="Calibri" w:cs="Calibri"/>
          <w:sz w:val="22"/>
          <w:szCs w:val="22"/>
        </w:rPr>
      </w:pPr>
      <w:r w:rsidRPr="00DA48F1">
        <w:rPr>
          <w:rFonts w:ascii="Calibri" w:hAnsi="Calibri" w:cs="Calibri"/>
          <w:sz w:val="22"/>
          <w:szCs w:val="22"/>
        </w:rPr>
        <w:t>V</w:t>
      </w:r>
      <w:r>
        <w:rPr>
          <w:rFonts w:ascii="Calibri" w:hAnsi="Calibri" w:cs="Calibri"/>
          <w:sz w:val="22"/>
          <w:szCs w:val="22"/>
        </w:rPr>
        <w:t> Ostravě,</w:t>
      </w:r>
      <w:r w:rsidRPr="00DA48F1">
        <w:rPr>
          <w:rFonts w:ascii="Calibri" w:hAnsi="Calibri" w:cs="Calibri"/>
          <w:sz w:val="22"/>
          <w:szCs w:val="22"/>
        </w:rPr>
        <w:t xml:space="preserve"> dne</w:t>
      </w:r>
      <w:r>
        <w:rPr>
          <w:rFonts w:ascii="Calibri" w:hAnsi="Calibri" w:cs="Calibri"/>
          <w:sz w:val="22"/>
          <w:szCs w:val="22"/>
        </w:rPr>
        <w:t xml:space="preserve"> 16.8.2023</w:t>
      </w:r>
      <w:r>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99419E">
        <w:rPr>
          <w:rFonts w:ascii="Calibri" w:hAnsi="Calibri" w:cs="Calibri"/>
          <w:sz w:val="22"/>
          <w:szCs w:val="22"/>
        </w:rPr>
        <w:t>V</w:t>
      </w:r>
      <w:r>
        <w:rPr>
          <w:rFonts w:ascii="Calibri" w:hAnsi="Calibri" w:cs="Calibri"/>
          <w:sz w:val="22"/>
          <w:szCs w:val="22"/>
        </w:rPr>
        <w:t> </w:t>
      </w:r>
      <w:r w:rsidRPr="0099419E">
        <w:rPr>
          <w:rFonts w:ascii="Calibri" w:hAnsi="Calibri" w:cs="Calibri"/>
          <w:sz w:val="22"/>
          <w:szCs w:val="22"/>
        </w:rPr>
        <w:t>Praze</w:t>
      </w:r>
      <w:r>
        <w:rPr>
          <w:rFonts w:ascii="Calibri" w:hAnsi="Calibri" w:cs="Calibri"/>
          <w:sz w:val="22"/>
          <w:szCs w:val="22"/>
        </w:rPr>
        <w:t>,</w:t>
      </w:r>
      <w:r w:rsidRPr="0099419E">
        <w:rPr>
          <w:rFonts w:ascii="Calibri" w:hAnsi="Calibri" w:cs="Calibri"/>
          <w:sz w:val="22"/>
          <w:szCs w:val="22"/>
        </w:rPr>
        <w:t xml:space="preserve"> dne</w:t>
      </w:r>
      <w:r>
        <w:rPr>
          <w:rFonts w:ascii="Calibri" w:hAnsi="Calibri" w:cs="Calibri"/>
          <w:sz w:val="22"/>
          <w:szCs w:val="22"/>
        </w:rPr>
        <w:t xml:space="preserve"> 29.8.2023</w:t>
      </w:r>
    </w:p>
    <w:p w14:paraId="71D102CD" w14:textId="77777777" w:rsidR="004F17DE" w:rsidRPr="003E0E9B" w:rsidRDefault="004F17DE" w:rsidP="004F17DE">
      <w:pPr>
        <w:spacing w:line="276" w:lineRule="auto"/>
        <w:rPr>
          <w:rFonts w:asciiTheme="minorHAnsi" w:hAnsiTheme="minorHAnsi" w:cstheme="minorHAnsi"/>
          <w:sz w:val="22"/>
          <w:szCs w:val="22"/>
        </w:rPr>
      </w:pPr>
    </w:p>
    <w:p w14:paraId="7A656004" w14:textId="77777777" w:rsidR="004F17DE" w:rsidRPr="003E0E9B" w:rsidRDefault="004F17DE" w:rsidP="004F17DE">
      <w:pPr>
        <w:spacing w:line="276" w:lineRule="auto"/>
        <w:rPr>
          <w:rFonts w:asciiTheme="minorHAnsi" w:hAnsiTheme="minorHAnsi" w:cstheme="minorHAnsi"/>
          <w:sz w:val="22"/>
          <w:szCs w:val="22"/>
        </w:rPr>
      </w:pPr>
    </w:p>
    <w:p w14:paraId="1E2168E0" w14:textId="77777777" w:rsidR="004F17DE" w:rsidRPr="003E0E9B" w:rsidRDefault="004F17DE" w:rsidP="004F17DE">
      <w:pPr>
        <w:spacing w:line="276" w:lineRule="auto"/>
        <w:rPr>
          <w:rFonts w:asciiTheme="minorHAnsi" w:hAnsiTheme="minorHAnsi" w:cstheme="minorHAnsi"/>
          <w:sz w:val="22"/>
          <w:szCs w:val="22"/>
        </w:rPr>
      </w:pPr>
    </w:p>
    <w:p w14:paraId="02C110C0" w14:textId="77777777" w:rsidR="004F17DE" w:rsidRPr="003E0E9B" w:rsidRDefault="004F17DE" w:rsidP="004F17DE">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43AC5224" w14:textId="289D98AE" w:rsidR="004F17DE" w:rsidRPr="003E0E9B" w:rsidRDefault="004F17DE" w:rsidP="004F17DE">
      <w:pPr>
        <w:spacing w:line="276" w:lineRule="auto"/>
        <w:rPr>
          <w:rFonts w:asciiTheme="minorHAnsi" w:hAnsiTheme="minorHAnsi" w:cstheme="minorHAnsi"/>
          <w:sz w:val="22"/>
          <w:szCs w:val="22"/>
        </w:rPr>
      </w:pPr>
      <w:r w:rsidRPr="00AE3FD1">
        <w:rPr>
          <w:rFonts w:ascii="Calibri" w:hAnsi="Calibri" w:cs="Calibri"/>
          <w:sz w:val="22"/>
          <w:szCs w:val="22"/>
          <w:lang w:eastAsia="en-US"/>
        </w:rPr>
        <w:t>Ing. Antonín Klimša, MBA</w:t>
      </w:r>
      <w:r>
        <w:rPr>
          <w:rFonts w:ascii="Calibri" w:hAnsi="Calibri" w:cs="Calibri"/>
          <w:sz w:val="22"/>
          <w:szCs w:val="22"/>
          <w:lang w:eastAsia="en-US"/>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AB57AF" w:rsidRPr="00AB57AF">
        <w:rPr>
          <w:rFonts w:asciiTheme="minorHAnsi" w:hAnsiTheme="minorHAnsi"/>
          <w:bCs/>
          <w:sz w:val="22"/>
        </w:rPr>
        <w:t xml:space="preserve">Miloš </w:t>
      </w:r>
      <w:proofErr w:type="spellStart"/>
      <w:r w:rsidR="00AB57AF" w:rsidRPr="00AB57AF">
        <w:rPr>
          <w:rFonts w:asciiTheme="minorHAnsi" w:hAnsiTheme="minorHAnsi"/>
          <w:bCs/>
          <w:sz w:val="22"/>
        </w:rPr>
        <w:t>Živanský</w:t>
      </w:r>
      <w:proofErr w:type="spellEnd"/>
    </w:p>
    <w:p w14:paraId="44D8185B" w14:textId="77777777" w:rsidR="004F17DE" w:rsidRPr="003E0E9B" w:rsidRDefault="004F17DE" w:rsidP="004F17DE">
      <w:pPr>
        <w:spacing w:line="276" w:lineRule="auto"/>
        <w:rPr>
          <w:rFonts w:asciiTheme="minorHAnsi" w:hAnsiTheme="minorHAnsi" w:cstheme="minorHAnsi"/>
          <w:sz w:val="22"/>
          <w:szCs w:val="22"/>
        </w:rPr>
      </w:pPr>
      <w:r w:rsidRPr="00AE3FD1">
        <w:rPr>
          <w:rFonts w:ascii="Calibri" w:hAnsi="Calibri" w:cs="Calibr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Calibri" w:hAnsi="Calibri" w:cs="Calibri"/>
          <w:sz w:val="22"/>
          <w:szCs w:val="22"/>
        </w:rPr>
        <w:t xml:space="preserve">na základě plné moci za </w:t>
      </w:r>
      <w:proofErr w:type="spellStart"/>
      <w:r w:rsidRPr="00C442DE">
        <w:rPr>
          <w:rFonts w:ascii="Calibri" w:hAnsi="Calibri" w:cs="Calibri"/>
          <w:sz w:val="22"/>
          <w:szCs w:val="22"/>
        </w:rPr>
        <w:t>Eisai</w:t>
      </w:r>
      <w:proofErr w:type="spellEnd"/>
      <w:r w:rsidRPr="00C442DE">
        <w:rPr>
          <w:rFonts w:ascii="Calibri" w:hAnsi="Calibri" w:cs="Calibri"/>
          <w:sz w:val="22"/>
          <w:szCs w:val="22"/>
        </w:rPr>
        <w:t xml:space="preserve"> </w:t>
      </w:r>
      <w:proofErr w:type="spellStart"/>
      <w:r w:rsidRPr="00C442DE">
        <w:rPr>
          <w:rFonts w:ascii="Calibri" w:hAnsi="Calibri" w:cs="Calibri"/>
          <w:sz w:val="22"/>
          <w:szCs w:val="22"/>
        </w:rPr>
        <w:t>GmbH</w:t>
      </w:r>
      <w:proofErr w:type="spellEnd"/>
    </w:p>
    <w:p w14:paraId="1003F4D5" w14:textId="312B2D68" w:rsidR="00E26632" w:rsidRPr="003E0E9B" w:rsidRDefault="004F17DE" w:rsidP="004F17DE">
      <w:pPr>
        <w:spacing w:line="276" w:lineRule="auto"/>
        <w:rPr>
          <w:rFonts w:asciiTheme="minorHAnsi" w:hAnsiTheme="minorHAnsi" w:cstheme="minorHAnsi"/>
          <w:sz w:val="22"/>
          <w:szCs w:val="22"/>
        </w:rPr>
      </w:pPr>
      <w:r w:rsidRPr="00AE3FD1">
        <w:rPr>
          <w:rFonts w:ascii="Calibri" w:hAnsi="Calibri" w:cs="Calibri"/>
          <w:sz w:val="22"/>
          <w:szCs w:val="22"/>
        </w:rPr>
        <w:t>RBP, zdravotní pojišťovna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17F4" w14:textId="77777777" w:rsidR="005A2161" w:rsidRDefault="005A2161">
      <w:r>
        <w:separator/>
      </w:r>
    </w:p>
  </w:endnote>
  <w:endnote w:type="continuationSeparator" w:id="0">
    <w:p w14:paraId="6D0F6298" w14:textId="77777777" w:rsidR="005A2161" w:rsidRDefault="005A2161">
      <w:r>
        <w:continuationSeparator/>
      </w:r>
    </w:p>
  </w:endnote>
  <w:endnote w:type="continuationNotice" w:id="1">
    <w:p w14:paraId="5E98FAA3" w14:textId="77777777" w:rsidR="005A2161" w:rsidRDefault="005A2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6AE1E7B0"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452B02">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0A23" w14:textId="77777777" w:rsidR="005A2161" w:rsidRDefault="005A2161">
      <w:r>
        <w:separator/>
      </w:r>
    </w:p>
  </w:footnote>
  <w:footnote w:type="continuationSeparator" w:id="0">
    <w:p w14:paraId="22C93B5A" w14:textId="77777777" w:rsidR="005A2161" w:rsidRDefault="005A2161">
      <w:r>
        <w:continuationSeparator/>
      </w:r>
    </w:p>
  </w:footnote>
  <w:footnote w:type="continuationNotice" w:id="1">
    <w:p w14:paraId="40BA5950" w14:textId="77777777" w:rsidR="005A2161" w:rsidRDefault="005A21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D8A84EE4"/>
    <w:lvl w:ilvl="0" w:tplc="E5C08BC4">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5736011">
    <w:abstractNumId w:val="28"/>
  </w:num>
  <w:num w:numId="2" w16cid:durableId="1564410009">
    <w:abstractNumId w:val="28"/>
    <w:lvlOverride w:ilvl="0">
      <w:lvl w:ilvl="0">
        <w:start w:val="5"/>
        <w:numFmt w:val="decimal"/>
        <w:lvlText w:val="%1."/>
        <w:legacy w:legacy="1" w:legacySpace="0" w:legacyIndent="283"/>
        <w:lvlJc w:val="left"/>
        <w:pPr>
          <w:ind w:left="283" w:hanging="283"/>
        </w:pPr>
        <w:rPr>
          <w:rFonts w:cs="Times New Roman"/>
        </w:rPr>
      </w:lvl>
    </w:lvlOverride>
  </w:num>
  <w:num w:numId="3" w16cid:durableId="1370187433">
    <w:abstractNumId w:val="5"/>
  </w:num>
  <w:num w:numId="4" w16cid:durableId="529683041">
    <w:abstractNumId w:val="4"/>
  </w:num>
  <w:num w:numId="5" w16cid:durableId="1516461207">
    <w:abstractNumId w:val="15"/>
  </w:num>
  <w:num w:numId="6" w16cid:durableId="531694524">
    <w:abstractNumId w:val="6"/>
  </w:num>
  <w:num w:numId="7" w16cid:durableId="810829555">
    <w:abstractNumId w:val="22"/>
  </w:num>
  <w:num w:numId="8" w16cid:durableId="1165897343">
    <w:abstractNumId w:val="18"/>
  </w:num>
  <w:num w:numId="9" w16cid:durableId="2049256284">
    <w:abstractNumId w:val="19"/>
  </w:num>
  <w:num w:numId="10" w16cid:durableId="2006928858">
    <w:abstractNumId w:val="23"/>
  </w:num>
  <w:num w:numId="11" w16cid:durableId="456604136">
    <w:abstractNumId w:val="21"/>
  </w:num>
  <w:num w:numId="12" w16cid:durableId="931475573">
    <w:abstractNumId w:val="24"/>
  </w:num>
  <w:num w:numId="13" w16cid:durableId="718633820">
    <w:abstractNumId w:val="12"/>
  </w:num>
  <w:num w:numId="14" w16cid:durableId="1760715260">
    <w:abstractNumId w:val="3"/>
  </w:num>
  <w:num w:numId="15" w16cid:durableId="137381294">
    <w:abstractNumId w:val="27"/>
  </w:num>
  <w:num w:numId="16" w16cid:durableId="2107924081">
    <w:abstractNumId w:val="2"/>
  </w:num>
  <w:num w:numId="17" w16cid:durableId="1213812344">
    <w:abstractNumId w:val="6"/>
    <w:lvlOverride w:ilvl="0">
      <w:startOverride w:val="1"/>
    </w:lvlOverride>
  </w:num>
  <w:num w:numId="18" w16cid:durableId="1103375888">
    <w:abstractNumId w:val="16"/>
  </w:num>
  <w:num w:numId="19" w16cid:durableId="628046860">
    <w:abstractNumId w:val="20"/>
  </w:num>
  <w:num w:numId="20" w16cid:durableId="470246318">
    <w:abstractNumId w:val="25"/>
  </w:num>
  <w:num w:numId="21" w16cid:durableId="1074012250">
    <w:abstractNumId w:val="14"/>
  </w:num>
  <w:num w:numId="22" w16cid:durableId="1273979497">
    <w:abstractNumId w:val="1"/>
  </w:num>
  <w:num w:numId="23" w16cid:durableId="879165977">
    <w:abstractNumId w:val="9"/>
  </w:num>
  <w:num w:numId="24" w16cid:durableId="56442765">
    <w:abstractNumId w:val="11"/>
  </w:num>
  <w:num w:numId="25" w16cid:durableId="830173875">
    <w:abstractNumId w:val="8"/>
  </w:num>
  <w:num w:numId="26" w16cid:durableId="1678270977">
    <w:abstractNumId w:val="13"/>
  </w:num>
  <w:num w:numId="27" w16cid:durableId="1996294715">
    <w:abstractNumId w:val="7"/>
  </w:num>
  <w:num w:numId="28" w16cid:durableId="1721981675">
    <w:abstractNumId w:val="17"/>
  </w:num>
  <w:num w:numId="29" w16cid:durableId="1829977664">
    <w:abstractNumId w:val="26"/>
  </w:num>
  <w:num w:numId="30" w16cid:durableId="608632942">
    <w:abstractNumId w:val="29"/>
  </w:num>
  <w:num w:numId="31" w16cid:durableId="142037257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E6B"/>
    <w:rsid w:val="000058E5"/>
    <w:rsid w:val="000105DF"/>
    <w:rsid w:val="0001331E"/>
    <w:rsid w:val="00014978"/>
    <w:rsid w:val="00015B16"/>
    <w:rsid w:val="00016074"/>
    <w:rsid w:val="00016775"/>
    <w:rsid w:val="00021947"/>
    <w:rsid w:val="00022615"/>
    <w:rsid w:val="0002473A"/>
    <w:rsid w:val="00024D12"/>
    <w:rsid w:val="00024DA1"/>
    <w:rsid w:val="00025193"/>
    <w:rsid w:val="000254EA"/>
    <w:rsid w:val="00025740"/>
    <w:rsid w:val="000278B7"/>
    <w:rsid w:val="0003061B"/>
    <w:rsid w:val="00031B83"/>
    <w:rsid w:val="000340D3"/>
    <w:rsid w:val="00034E73"/>
    <w:rsid w:val="0003520E"/>
    <w:rsid w:val="00040502"/>
    <w:rsid w:val="000408A0"/>
    <w:rsid w:val="000443DD"/>
    <w:rsid w:val="0004451C"/>
    <w:rsid w:val="00047E3D"/>
    <w:rsid w:val="00051396"/>
    <w:rsid w:val="00054275"/>
    <w:rsid w:val="0005778D"/>
    <w:rsid w:val="00063FC0"/>
    <w:rsid w:val="000642C0"/>
    <w:rsid w:val="00064789"/>
    <w:rsid w:val="000660C9"/>
    <w:rsid w:val="000706C4"/>
    <w:rsid w:val="00071A35"/>
    <w:rsid w:val="00074803"/>
    <w:rsid w:val="00075826"/>
    <w:rsid w:val="0007720F"/>
    <w:rsid w:val="00081A4B"/>
    <w:rsid w:val="00091628"/>
    <w:rsid w:val="00095CF5"/>
    <w:rsid w:val="000A2BE1"/>
    <w:rsid w:val="000A70F2"/>
    <w:rsid w:val="000A7949"/>
    <w:rsid w:val="000B7E3D"/>
    <w:rsid w:val="000C1708"/>
    <w:rsid w:val="000C3FB9"/>
    <w:rsid w:val="000C4313"/>
    <w:rsid w:val="000C48CB"/>
    <w:rsid w:val="000C6225"/>
    <w:rsid w:val="000C6732"/>
    <w:rsid w:val="000D02A2"/>
    <w:rsid w:val="000D2B55"/>
    <w:rsid w:val="000D35F1"/>
    <w:rsid w:val="000D430F"/>
    <w:rsid w:val="000D4CB5"/>
    <w:rsid w:val="000D70FD"/>
    <w:rsid w:val="000E16CE"/>
    <w:rsid w:val="000E21C9"/>
    <w:rsid w:val="000E4F64"/>
    <w:rsid w:val="000E55DB"/>
    <w:rsid w:val="000E621C"/>
    <w:rsid w:val="000E7013"/>
    <w:rsid w:val="000F2B95"/>
    <w:rsid w:val="000F4FCA"/>
    <w:rsid w:val="000F6B4D"/>
    <w:rsid w:val="00100BFD"/>
    <w:rsid w:val="001038B8"/>
    <w:rsid w:val="00103E0F"/>
    <w:rsid w:val="0010452F"/>
    <w:rsid w:val="001054DC"/>
    <w:rsid w:val="0010784B"/>
    <w:rsid w:val="001105BF"/>
    <w:rsid w:val="00112C0A"/>
    <w:rsid w:val="00120603"/>
    <w:rsid w:val="0012222F"/>
    <w:rsid w:val="00125B85"/>
    <w:rsid w:val="00126BD3"/>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A6F14"/>
    <w:rsid w:val="001B2165"/>
    <w:rsid w:val="001B3047"/>
    <w:rsid w:val="001B4B25"/>
    <w:rsid w:val="001B4BE6"/>
    <w:rsid w:val="001B55CB"/>
    <w:rsid w:val="001C025B"/>
    <w:rsid w:val="001C0E44"/>
    <w:rsid w:val="001C14DE"/>
    <w:rsid w:val="001C1560"/>
    <w:rsid w:val="001C7184"/>
    <w:rsid w:val="001D05E2"/>
    <w:rsid w:val="001D2AF4"/>
    <w:rsid w:val="001D4D39"/>
    <w:rsid w:val="001D56C6"/>
    <w:rsid w:val="001D736F"/>
    <w:rsid w:val="001E0159"/>
    <w:rsid w:val="001E15EE"/>
    <w:rsid w:val="001E573E"/>
    <w:rsid w:val="001F0A55"/>
    <w:rsid w:val="00201BDB"/>
    <w:rsid w:val="002035F4"/>
    <w:rsid w:val="002069D9"/>
    <w:rsid w:val="00206A9D"/>
    <w:rsid w:val="00214C8F"/>
    <w:rsid w:val="0021725E"/>
    <w:rsid w:val="002238FE"/>
    <w:rsid w:val="0022520E"/>
    <w:rsid w:val="00226E89"/>
    <w:rsid w:val="00227CC7"/>
    <w:rsid w:val="00233315"/>
    <w:rsid w:val="0023615E"/>
    <w:rsid w:val="00240311"/>
    <w:rsid w:val="00241C51"/>
    <w:rsid w:val="00243B9F"/>
    <w:rsid w:val="00245038"/>
    <w:rsid w:val="002503ED"/>
    <w:rsid w:val="002503F2"/>
    <w:rsid w:val="00256DF9"/>
    <w:rsid w:val="00262318"/>
    <w:rsid w:val="00262AA7"/>
    <w:rsid w:val="002659EE"/>
    <w:rsid w:val="00265AB5"/>
    <w:rsid w:val="0026764A"/>
    <w:rsid w:val="002679D2"/>
    <w:rsid w:val="0027018F"/>
    <w:rsid w:val="0027029D"/>
    <w:rsid w:val="00272CF1"/>
    <w:rsid w:val="00274342"/>
    <w:rsid w:val="00274E3E"/>
    <w:rsid w:val="0027625E"/>
    <w:rsid w:val="00276D38"/>
    <w:rsid w:val="00280F1A"/>
    <w:rsid w:val="002815C6"/>
    <w:rsid w:val="00281985"/>
    <w:rsid w:val="00283A2B"/>
    <w:rsid w:val="0028468C"/>
    <w:rsid w:val="00287F7A"/>
    <w:rsid w:val="00294C1D"/>
    <w:rsid w:val="0029665C"/>
    <w:rsid w:val="002973B9"/>
    <w:rsid w:val="00297959"/>
    <w:rsid w:val="002A1230"/>
    <w:rsid w:val="002A1E7A"/>
    <w:rsid w:val="002A2C7F"/>
    <w:rsid w:val="002A3AD6"/>
    <w:rsid w:val="002A4E00"/>
    <w:rsid w:val="002B0D9C"/>
    <w:rsid w:val="002B1C96"/>
    <w:rsid w:val="002B47F0"/>
    <w:rsid w:val="002B5E61"/>
    <w:rsid w:val="002B6376"/>
    <w:rsid w:val="002C1408"/>
    <w:rsid w:val="002C193A"/>
    <w:rsid w:val="002C33D2"/>
    <w:rsid w:val="002C6537"/>
    <w:rsid w:val="002C6CB1"/>
    <w:rsid w:val="002D0B8E"/>
    <w:rsid w:val="002D2A24"/>
    <w:rsid w:val="002D3D78"/>
    <w:rsid w:val="002D4607"/>
    <w:rsid w:val="002D71C9"/>
    <w:rsid w:val="002E1E0C"/>
    <w:rsid w:val="002E202A"/>
    <w:rsid w:val="002E2521"/>
    <w:rsid w:val="002E34BC"/>
    <w:rsid w:val="002E4C0D"/>
    <w:rsid w:val="002E6A26"/>
    <w:rsid w:val="002E73F6"/>
    <w:rsid w:val="002E7C2A"/>
    <w:rsid w:val="002F0308"/>
    <w:rsid w:val="002F1EB2"/>
    <w:rsid w:val="002F46CB"/>
    <w:rsid w:val="002F5FEA"/>
    <w:rsid w:val="002F6CB9"/>
    <w:rsid w:val="00300D83"/>
    <w:rsid w:val="00302292"/>
    <w:rsid w:val="0030229E"/>
    <w:rsid w:val="00305D34"/>
    <w:rsid w:val="00310065"/>
    <w:rsid w:val="00313100"/>
    <w:rsid w:val="00314128"/>
    <w:rsid w:val="00314E0B"/>
    <w:rsid w:val="00316016"/>
    <w:rsid w:val="0031759E"/>
    <w:rsid w:val="00327225"/>
    <w:rsid w:val="00330EDF"/>
    <w:rsid w:val="00335DF0"/>
    <w:rsid w:val="0033630A"/>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5BB"/>
    <w:rsid w:val="00372E8D"/>
    <w:rsid w:val="00375839"/>
    <w:rsid w:val="0038189A"/>
    <w:rsid w:val="003818BB"/>
    <w:rsid w:val="00381DEF"/>
    <w:rsid w:val="00385AD9"/>
    <w:rsid w:val="00385DF0"/>
    <w:rsid w:val="00392054"/>
    <w:rsid w:val="00393BDC"/>
    <w:rsid w:val="003A5150"/>
    <w:rsid w:val="003A5635"/>
    <w:rsid w:val="003A6809"/>
    <w:rsid w:val="003B04DA"/>
    <w:rsid w:val="003B076E"/>
    <w:rsid w:val="003B0B9C"/>
    <w:rsid w:val="003B0F37"/>
    <w:rsid w:val="003B11DC"/>
    <w:rsid w:val="003B169C"/>
    <w:rsid w:val="003B1CE0"/>
    <w:rsid w:val="003B1D48"/>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06AE"/>
    <w:rsid w:val="00401A07"/>
    <w:rsid w:val="004032F8"/>
    <w:rsid w:val="00405912"/>
    <w:rsid w:val="00410C77"/>
    <w:rsid w:val="004120D9"/>
    <w:rsid w:val="00412532"/>
    <w:rsid w:val="00413016"/>
    <w:rsid w:val="004158D4"/>
    <w:rsid w:val="00416EE3"/>
    <w:rsid w:val="004210CF"/>
    <w:rsid w:val="0042646A"/>
    <w:rsid w:val="00427681"/>
    <w:rsid w:val="004347B6"/>
    <w:rsid w:val="00436685"/>
    <w:rsid w:val="004404CE"/>
    <w:rsid w:val="00441639"/>
    <w:rsid w:val="00441E0C"/>
    <w:rsid w:val="0044532B"/>
    <w:rsid w:val="00446E17"/>
    <w:rsid w:val="004502AD"/>
    <w:rsid w:val="00450905"/>
    <w:rsid w:val="00451A81"/>
    <w:rsid w:val="00451C2E"/>
    <w:rsid w:val="00452B02"/>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17DE"/>
    <w:rsid w:val="004F5231"/>
    <w:rsid w:val="004F5386"/>
    <w:rsid w:val="004F5D4E"/>
    <w:rsid w:val="004F649F"/>
    <w:rsid w:val="004F69B1"/>
    <w:rsid w:val="004F6CEC"/>
    <w:rsid w:val="005000A3"/>
    <w:rsid w:val="00500A4E"/>
    <w:rsid w:val="00500B57"/>
    <w:rsid w:val="00501EC8"/>
    <w:rsid w:val="00505F83"/>
    <w:rsid w:val="005061BC"/>
    <w:rsid w:val="00510592"/>
    <w:rsid w:val="00510652"/>
    <w:rsid w:val="00511F8F"/>
    <w:rsid w:val="00513C72"/>
    <w:rsid w:val="00513F9D"/>
    <w:rsid w:val="00515067"/>
    <w:rsid w:val="00516739"/>
    <w:rsid w:val="00520B8B"/>
    <w:rsid w:val="005224E0"/>
    <w:rsid w:val="00525B2E"/>
    <w:rsid w:val="00535CE0"/>
    <w:rsid w:val="00535D5D"/>
    <w:rsid w:val="00536817"/>
    <w:rsid w:val="00536D21"/>
    <w:rsid w:val="005413F3"/>
    <w:rsid w:val="00541F70"/>
    <w:rsid w:val="00542481"/>
    <w:rsid w:val="005433DD"/>
    <w:rsid w:val="005435C8"/>
    <w:rsid w:val="0054434C"/>
    <w:rsid w:val="005524B7"/>
    <w:rsid w:val="00554B27"/>
    <w:rsid w:val="005601F2"/>
    <w:rsid w:val="005612F4"/>
    <w:rsid w:val="005630D0"/>
    <w:rsid w:val="0057086A"/>
    <w:rsid w:val="00572E9F"/>
    <w:rsid w:val="005730D9"/>
    <w:rsid w:val="00573887"/>
    <w:rsid w:val="00575B82"/>
    <w:rsid w:val="00576DE2"/>
    <w:rsid w:val="005819D7"/>
    <w:rsid w:val="00582917"/>
    <w:rsid w:val="00582B16"/>
    <w:rsid w:val="00584DF5"/>
    <w:rsid w:val="00585487"/>
    <w:rsid w:val="00586094"/>
    <w:rsid w:val="00587C05"/>
    <w:rsid w:val="00591EAF"/>
    <w:rsid w:val="005927C7"/>
    <w:rsid w:val="00594CDF"/>
    <w:rsid w:val="005973C1"/>
    <w:rsid w:val="005A0972"/>
    <w:rsid w:val="005A2161"/>
    <w:rsid w:val="005A426F"/>
    <w:rsid w:val="005A460D"/>
    <w:rsid w:val="005A4AA3"/>
    <w:rsid w:val="005A5C08"/>
    <w:rsid w:val="005A5F32"/>
    <w:rsid w:val="005A7181"/>
    <w:rsid w:val="005A75D2"/>
    <w:rsid w:val="005B1136"/>
    <w:rsid w:val="005B4337"/>
    <w:rsid w:val="005B552A"/>
    <w:rsid w:val="005C12F1"/>
    <w:rsid w:val="005C2323"/>
    <w:rsid w:val="005C2C30"/>
    <w:rsid w:val="005C2F62"/>
    <w:rsid w:val="005C3A2C"/>
    <w:rsid w:val="005C48B2"/>
    <w:rsid w:val="005C4B86"/>
    <w:rsid w:val="005C5590"/>
    <w:rsid w:val="005D055F"/>
    <w:rsid w:val="005D0D06"/>
    <w:rsid w:val="005D3EDD"/>
    <w:rsid w:val="005D4451"/>
    <w:rsid w:val="005D7948"/>
    <w:rsid w:val="005E0946"/>
    <w:rsid w:val="005E0B57"/>
    <w:rsid w:val="005E62D4"/>
    <w:rsid w:val="005F1287"/>
    <w:rsid w:val="005F4384"/>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04CB"/>
    <w:rsid w:val="006311DB"/>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4741"/>
    <w:rsid w:val="00666EDE"/>
    <w:rsid w:val="00671737"/>
    <w:rsid w:val="00672F4B"/>
    <w:rsid w:val="00673FA8"/>
    <w:rsid w:val="006760F1"/>
    <w:rsid w:val="00680B68"/>
    <w:rsid w:val="00680C60"/>
    <w:rsid w:val="0068108E"/>
    <w:rsid w:val="006848A7"/>
    <w:rsid w:val="0068493A"/>
    <w:rsid w:val="00684ACD"/>
    <w:rsid w:val="00685EA1"/>
    <w:rsid w:val="00687A9D"/>
    <w:rsid w:val="0069067B"/>
    <w:rsid w:val="0069087C"/>
    <w:rsid w:val="0069088D"/>
    <w:rsid w:val="006911C3"/>
    <w:rsid w:val="00694C37"/>
    <w:rsid w:val="006A00FF"/>
    <w:rsid w:val="006A2099"/>
    <w:rsid w:val="006A2BA9"/>
    <w:rsid w:val="006B1F1E"/>
    <w:rsid w:val="006B61F2"/>
    <w:rsid w:val="006B7D1D"/>
    <w:rsid w:val="006C2176"/>
    <w:rsid w:val="006C43E3"/>
    <w:rsid w:val="006C5EB2"/>
    <w:rsid w:val="006D0310"/>
    <w:rsid w:val="006D284E"/>
    <w:rsid w:val="006D3EB2"/>
    <w:rsid w:val="006D4CA4"/>
    <w:rsid w:val="006D53E4"/>
    <w:rsid w:val="006D5919"/>
    <w:rsid w:val="006D6AFB"/>
    <w:rsid w:val="006E3D4E"/>
    <w:rsid w:val="006F0B2A"/>
    <w:rsid w:val="006F1AA8"/>
    <w:rsid w:val="006F27BC"/>
    <w:rsid w:val="006F3BD7"/>
    <w:rsid w:val="006F3D63"/>
    <w:rsid w:val="006F4769"/>
    <w:rsid w:val="006F795C"/>
    <w:rsid w:val="007014C3"/>
    <w:rsid w:val="0070181A"/>
    <w:rsid w:val="00702A0A"/>
    <w:rsid w:val="00702E53"/>
    <w:rsid w:val="00703201"/>
    <w:rsid w:val="007045E8"/>
    <w:rsid w:val="00706B4B"/>
    <w:rsid w:val="0071216A"/>
    <w:rsid w:val="0071410F"/>
    <w:rsid w:val="00716229"/>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57FDF"/>
    <w:rsid w:val="00760CE5"/>
    <w:rsid w:val="0076113F"/>
    <w:rsid w:val="00762A53"/>
    <w:rsid w:val="007651E7"/>
    <w:rsid w:val="007652CA"/>
    <w:rsid w:val="007664BB"/>
    <w:rsid w:val="00767A1F"/>
    <w:rsid w:val="007728BD"/>
    <w:rsid w:val="0077307C"/>
    <w:rsid w:val="00773CC9"/>
    <w:rsid w:val="007747E4"/>
    <w:rsid w:val="00777FA8"/>
    <w:rsid w:val="00781B41"/>
    <w:rsid w:val="00783699"/>
    <w:rsid w:val="007843AC"/>
    <w:rsid w:val="00786632"/>
    <w:rsid w:val="00786B7F"/>
    <w:rsid w:val="007919CD"/>
    <w:rsid w:val="007938BD"/>
    <w:rsid w:val="00796707"/>
    <w:rsid w:val="00796F4F"/>
    <w:rsid w:val="00797091"/>
    <w:rsid w:val="007A3B86"/>
    <w:rsid w:val="007A3F56"/>
    <w:rsid w:val="007A4685"/>
    <w:rsid w:val="007A4C44"/>
    <w:rsid w:val="007A5F08"/>
    <w:rsid w:val="007B020E"/>
    <w:rsid w:val="007B185B"/>
    <w:rsid w:val="007B1EE7"/>
    <w:rsid w:val="007B1FDE"/>
    <w:rsid w:val="007B2A29"/>
    <w:rsid w:val="007B432E"/>
    <w:rsid w:val="007B7558"/>
    <w:rsid w:val="007B7848"/>
    <w:rsid w:val="007B7FAE"/>
    <w:rsid w:val="007C0C91"/>
    <w:rsid w:val="007C0FD5"/>
    <w:rsid w:val="007C27C7"/>
    <w:rsid w:val="007C2DEA"/>
    <w:rsid w:val="007C3BEB"/>
    <w:rsid w:val="007C4AE6"/>
    <w:rsid w:val="007D049D"/>
    <w:rsid w:val="007D0C07"/>
    <w:rsid w:val="007D0EB9"/>
    <w:rsid w:val="007D3CAF"/>
    <w:rsid w:val="007D3F67"/>
    <w:rsid w:val="007D5630"/>
    <w:rsid w:val="007D7052"/>
    <w:rsid w:val="007E21A9"/>
    <w:rsid w:val="007E3D16"/>
    <w:rsid w:val="007E5C8B"/>
    <w:rsid w:val="007E60A5"/>
    <w:rsid w:val="007E720A"/>
    <w:rsid w:val="007E76FE"/>
    <w:rsid w:val="007F07D3"/>
    <w:rsid w:val="007F11EA"/>
    <w:rsid w:val="007F2645"/>
    <w:rsid w:val="007F34D4"/>
    <w:rsid w:val="0080181E"/>
    <w:rsid w:val="008068FC"/>
    <w:rsid w:val="008122F1"/>
    <w:rsid w:val="00814572"/>
    <w:rsid w:val="00817140"/>
    <w:rsid w:val="0082607A"/>
    <w:rsid w:val="008309F7"/>
    <w:rsid w:val="00833D6B"/>
    <w:rsid w:val="008367EA"/>
    <w:rsid w:val="00843B69"/>
    <w:rsid w:val="00843CC1"/>
    <w:rsid w:val="00844DC8"/>
    <w:rsid w:val="00850F43"/>
    <w:rsid w:val="00851A71"/>
    <w:rsid w:val="00851F7C"/>
    <w:rsid w:val="00853E2F"/>
    <w:rsid w:val="00857D3F"/>
    <w:rsid w:val="00860723"/>
    <w:rsid w:val="00866B7C"/>
    <w:rsid w:val="00867D1C"/>
    <w:rsid w:val="00872575"/>
    <w:rsid w:val="00874F56"/>
    <w:rsid w:val="008777E7"/>
    <w:rsid w:val="008805A4"/>
    <w:rsid w:val="0088219A"/>
    <w:rsid w:val="008833CC"/>
    <w:rsid w:val="00883680"/>
    <w:rsid w:val="00883718"/>
    <w:rsid w:val="008853C1"/>
    <w:rsid w:val="00886174"/>
    <w:rsid w:val="00886867"/>
    <w:rsid w:val="008868B5"/>
    <w:rsid w:val="00887983"/>
    <w:rsid w:val="0089071C"/>
    <w:rsid w:val="00891929"/>
    <w:rsid w:val="008962DE"/>
    <w:rsid w:val="008975AD"/>
    <w:rsid w:val="008A056E"/>
    <w:rsid w:val="008A20A2"/>
    <w:rsid w:val="008A4195"/>
    <w:rsid w:val="008A6B39"/>
    <w:rsid w:val="008B21EF"/>
    <w:rsid w:val="008B567E"/>
    <w:rsid w:val="008B65BF"/>
    <w:rsid w:val="008C1D04"/>
    <w:rsid w:val="008C2838"/>
    <w:rsid w:val="008C4113"/>
    <w:rsid w:val="008C4E91"/>
    <w:rsid w:val="008C569A"/>
    <w:rsid w:val="008C713B"/>
    <w:rsid w:val="008C7341"/>
    <w:rsid w:val="008D2898"/>
    <w:rsid w:val="008D2A50"/>
    <w:rsid w:val="008D3928"/>
    <w:rsid w:val="008D413E"/>
    <w:rsid w:val="008E13C8"/>
    <w:rsid w:val="008E1AD7"/>
    <w:rsid w:val="008E1BF0"/>
    <w:rsid w:val="008E1F26"/>
    <w:rsid w:val="008E4798"/>
    <w:rsid w:val="008E55B9"/>
    <w:rsid w:val="008E703B"/>
    <w:rsid w:val="008F07F3"/>
    <w:rsid w:val="008F1852"/>
    <w:rsid w:val="008F19B8"/>
    <w:rsid w:val="008F1B5B"/>
    <w:rsid w:val="008F478D"/>
    <w:rsid w:val="008F4A4A"/>
    <w:rsid w:val="008F6150"/>
    <w:rsid w:val="009008E6"/>
    <w:rsid w:val="00904832"/>
    <w:rsid w:val="00907807"/>
    <w:rsid w:val="00907CC3"/>
    <w:rsid w:val="0091014D"/>
    <w:rsid w:val="00911F0C"/>
    <w:rsid w:val="00912BB8"/>
    <w:rsid w:val="009133D5"/>
    <w:rsid w:val="00914BBB"/>
    <w:rsid w:val="00914E17"/>
    <w:rsid w:val="00916E50"/>
    <w:rsid w:val="00921759"/>
    <w:rsid w:val="00922563"/>
    <w:rsid w:val="00927D24"/>
    <w:rsid w:val="00930C88"/>
    <w:rsid w:val="00930F96"/>
    <w:rsid w:val="00931181"/>
    <w:rsid w:val="00932487"/>
    <w:rsid w:val="0093555F"/>
    <w:rsid w:val="00935EF0"/>
    <w:rsid w:val="0093622D"/>
    <w:rsid w:val="00937056"/>
    <w:rsid w:val="009400B3"/>
    <w:rsid w:val="00940E33"/>
    <w:rsid w:val="009414B4"/>
    <w:rsid w:val="00942B3A"/>
    <w:rsid w:val="00947932"/>
    <w:rsid w:val="00947ED9"/>
    <w:rsid w:val="00947F39"/>
    <w:rsid w:val="00950421"/>
    <w:rsid w:val="00951C19"/>
    <w:rsid w:val="00951F8C"/>
    <w:rsid w:val="009543A8"/>
    <w:rsid w:val="00962197"/>
    <w:rsid w:val="0096589C"/>
    <w:rsid w:val="00965B97"/>
    <w:rsid w:val="009673C3"/>
    <w:rsid w:val="00967E16"/>
    <w:rsid w:val="009708C9"/>
    <w:rsid w:val="0097255E"/>
    <w:rsid w:val="009726B6"/>
    <w:rsid w:val="0097551C"/>
    <w:rsid w:val="00976E01"/>
    <w:rsid w:val="009804A2"/>
    <w:rsid w:val="0098234C"/>
    <w:rsid w:val="00982923"/>
    <w:rsid w:val="00983056"/>
    <w:rsid w:val="00983210"/>
    <w:rsid w:val="00984746"/>
    <w:rsid w:val="00985707"/>
    <w:rsid w:val="009865D4"/>
    <w:rsid w:val="00986D47"/>
    <w:rsid w:val="00987E59"/>
    <w:rsid w:val="009902E0"/>
    <w:rsid w:val="009912BA"/>
    <w:rsid w:val="0099156C"/>
    <w:rsid w:val="00992327"/>
    <w:rsid w:val="0099462C"/>
    <w:rsid w:val="00995CE2"/>
    <w:rsid w:val="009A001A"/>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4E88"/>
    <w:rsid w:val="009E5FFE"/>
    <w:rsid w:val="009E62D4"/>
    <w:rsid w:val="009E6E35"/>
    <w:rsid w:val="009F098D"/>
    <w:rsid w:val="009F1026"/>
    <w:rsid w:val="009F1F86"/>
    <w:rsid w:val="009F6903"/>
    <w:rsid w:val="00A01EE9"/>
    <w:rsid w:val="00A03127"/>
    <w:rsid w:val="00A10273"/>
    <w:rsid w:val="00A11922"/>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3566"/>
    <w:rsid w:val="00A56B0F"/>
    <w:rsid w:val="00A60006"/>
    <w:rsid w:val="00A621EB"/>
    <w:rsid w:val="00A630B7"/>
    <w:rsid w:val="00A637AE"/>
    <w:rsid w:val="00A66F6A"/>
    <w:rsid w:val="00A70951"/>
    <w:rsid w:val="00A73946"/>
    <w:rsid w:val="00A81BD0"/>
    <w:rsid w:val="00A82654"/>
    <w:rsid w:val="00A85344"/>
    <w:rsid w:val="00A8612A"/>
    <w:rsid w:val="00A87870"/>
    <w:rsid w:val="00A90D5F"/>
    <w:rsid w:val="00A91CE5"/>
    <w:rsid w:val="00A91CEA"/>
    <w:rsid w:val="00A93956"/>
    <w:rsid w:val="00AA1639"/>
    <w:rsid w:val="00AA188A"/>
    <w:rsid w:val="00AA27C2"/>
    <w:rsid w:val="00AA2C14"/>
    <w:rsid w:val="00AA34FD"/>
    <w:rsid w:val="00AA431E"/>
    <w:rsid w:val="00AA7BB8"/>
    <w:rsid w:val="00AB0C71"/>
    <w:rsid w:val="00AB40EE"/>
    <w:rsid w:val="00AB455B"/>
    <w:rsid w:val="00AB578E"/>
    <w:rsid w:val="00AB57AF"/>
    <w:rsid w:val="00AB7424"/>
    <w:rsid w:val="00AC070F"/>
    <w:rsid w:val="00AC1D0D"/>
    <w:rsid w:val="00AC2477"/>
    <w:rsid w:val="00AC4122"/>
    <w:rsid w:val="00AC44E4"/>
    <w:rsid w:val="00AC4AA0"/>
    <w:rsid w:val="00AC75C4"/>
    <w:rsid w:val="00AD1ACD"/>
    <w:rsid w:val="00AD1CA5"/>
    <w:rsid w:val="00AD306E"/>
    <w:rsid w:val="00AD344D"/>
    <w:rsid w:val="00AD3982"/>
    <w:rsid w:val="00AD6AF4"/>
    <w:rsid w:val="00AE005E"/>
    <w:rsid w:val="00AE1B1C"/>
    <w:rsid w:val="00AE1E52"/>
    <w:rsid w:val="00AE285A"/>
    <w:rsid w:val="00AE5883"/>
    <w:rsid w:val="00AE7640"/>
    <w:rsid w:val="00AF15BF"/>
    <w:rsid w:val="00AF25FF"/>
    <w:rsid w:val="00AF2B70"/>
    <w:rsid w:val="00AF2FD8"/>
    <w:rsid w:val="00AF5464"/>
    <w:rsid w:val="00AF5983"/>
    <w:rsid w:val="00AF709D"/>
    <w:rsid w:val="00AF731E"/>
    <w:rsid w:val="00AF7CD6"/>
    <w:rsid w:val="00B0021C"/>
    <w:rsid w:val="00B01FB3"/>
    <w:rsid w:val="00B0261D"/>
    <w:rsid w:val="00B06469"/>
    <w:rsid w:val="00B07113"/>
    <w:rsid w:val="00B07284"/>
    <w:rsid w:val="00B07E41"/>
    <w:rsid w:val="00B10024"/>
    <w:rsid w:val="00B12219"/>
    <w:rsid w:val="00B143E3"/>
    <w:rsid w:val="00B167E2"/>
    <w:rsid w:val="00B168A4"/>
    <w:rsid w:val="00B1787B"/>
    <w:rsid w:val="00B17ED2"/>
    <w:rsid w:val="00B202FC"/>
    <w:rsid w:val="00B241A8"/>
    <w:rsid w:val="00B24266"/>
    <w:rsid w:val="00B24FD8"/>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53624"/>
    <w:rsid w:val="00B62CAD"/>
    <w:rsid w:val="00B62CB2"/>
    <w:rsid w:val="00B64A24"/>
    <w:rsid w:val="00B64FEA"/>
    <w:rsid w:val="00B707FD"/>
    <w:rsid w:val="00B717E7"/>
    <w:rsid w:val="00B71E62"/>
    <w:rsid w:val="00B73BD2"/>
    <w:rsid w:val="00B771EC"/>
    <w:rsid w:val="00B829B4"/>
    <w:rsid w:val="00B83BED"/>
    <w:rsid w:val="00B84A16"/>
    <w:rsid w:val="00B84DC8"/>
    <w:rsid w:val="00B85F71"/>
    <w:rsid w:val="00B86568"/>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3D2B"/>
    <w:rsid w:val="00BB4436"/>
    <w:rsid w:val="00BC03F5"/>
    <w:rsid w:val="00BC20EC"/>
    <w:rsid w:val="00BC235A"/>
    <w:rsid w:val="00BC32FA"/>
    <w:rsid w:val="00BC5896"/>
    <w:rsid w:val="00BC5A84"/>
    <w:rsid w:val="00BD0D00"/>
    <w:rsid w:val="00BD0F5D"/>
    <w:rsid w:val="00BD2F6D"/>
    <w:rsid w:val="00BD4BD9"/>
    <w:rsid w:val="00BD4C95"/>
    <w:rsid w:val="00BD70EF"/>
    <w:rsid w:val="00BE0352"/>
    <w:rsid w:val="00BE0C03"/>
    <w:rsid w:val="00BE2873"/>
    <w:rsid w:val="00BE3B3F"/>
    <w:rsid w:val="00BE4AC1"/>
    <w:rsid w:val="00BE51C5"/>
    <w:rsid w:val="00BE57B9"/>
    <w:rsid w:val="00BE5900"/>
    <w:rsid w:val="00BE6063"/>
    <w:rsid w:val="00BE78D0"/>
    <w:rsid w:val="00BF0186"/>
    <w:rsid w:val="00BF207D"/>
    <w:rsid w:val="00BF6C8A"/>
    <w:rsid w:val="00C0401B"/>
    <w:rsid w:val="00C041C3"/>
    <w:rsid w:val="00C04984"/>
    <w:rsid w:val="00C12529"/>
    <w:rsid w:val="00C14B08"/>
    <w:rsid w:val="00C17166"/>
    <w:rsid w:val="00C220A5"/>
    <w:rsid w:val="00C2287D"/>
    <w:rsid w:val="00C24A16"/>
    <w:rsid w:val="00C26C23"/>
    <w:rsid w:val="00C33180"/>
    <w:rsid w:val="00C341EB"/>
    <w:rsid w:val="00C34F70"/>
    <w:rsid w:val="00C35324"/>
    <w:rsid w:val="00C35446"/>
    <w:rsid w:val="00C43BB6"/>
    <w:rsid w:val="00C44C55"/>
    <w:rsid w:val="00C45538"/>
    <w:rsid w:val="00C46E84"/>
    <w:rsid w:val="00C4704F"/>
    <w:rsid w:val="00C50526"/>
    <w:rsid w:val="00C509FB"/>
    <w:rsid w:val="00C50D61"/>
    <w:rsid w:val="00C558EA"/>
    <w:rsid w:val="00C57210"/>
    <w:rsid w:val="00C572A7"/>
    <w:rsid w:val="00C61E4A"/>
    <w:rsid w:val="00C62DC9"/>
    <w:rsid w:val="00C67720"/>
    <w:rsid w:val="00C7116F"/>
    <w:rsid w:val="00C73F21"/>
    <w:rsid w:val="00C752EC"/>
    <w:rsid w:val="00C768D8"/>
    <w:rsid w:val="00C817A3"/>
    <w:rsid w:val="00C82E59"/>
    <w:rsid w:val="00C83CE3"/>
    <w:rsid w:val="00C845EA"/>
    <w:rsid w:val="00C84D20"/>
    <w:rsid w:val="00C87E2E"/>
    <w:rsid w:val="00C9655F"/>
    <w:rsid w:val="00C96788"/>
    <w:rsid w:val="00CA1448"/>
    <w:rsid w:val="00CA1B6B"/>
    <w:rsid w:val="00CA230F"/>
    <w:rsid w:val="00CA2B55"/>
    <w:rsid w:val="00CA34C7"/>
    <w:rsid w:val="00CA3D6D"/>
    <w:rsid w:val="00CB11EA"/>
    <w:rsid w:val="00CB2DE2"/>
    <w:rsid w:val="00CB3161"/>
    <w:rsid w:val="00CB3A1B"/>
    <w:rsid w:val="00CB5CD0"/>
    <w:rsid w:val="00CB5D0E"/>
    <w:rsid w:val="00CB5D7E"/>
    <w:rsid w:val="00CB74F4"/>
    <w:rsid w:val="00CC0646"/>
    <w:rsid w:val="00CC25A9"/>
    <w:rsid w:val="00CC312F"/>
    <w:rsid w:val="00CC6E95"/>
    <w:rsid w:val="00CD4615"/>
    <w:rsid w:val="00CD4C3F"/>
    <w:rsid w:val="00CD6A3C"/>
    <w:rsid w:val="00CD6DE0"/>
    <w:rsid w:val="00CD7C3B"/>
    <w:rsid w:val="00CE1E05"/>
    <w:rsid w:val="00CE1E07"/>
    <w:rsid w:val="00CE2906"/>
    <w:rsid w:val="00CE2BCC"/>
    <w:rsid w:val="00CE44E9"/>
    <w:rsid w:val="00CE5021"/>
    <w:rsid w:val="00CE5C52"/>
    <w:rsid w:val="00CE7FAE"/>
    <w:rsid w:val="00CF0B16"/>
    <w:rsid w:val="00CF1234"/>
    <w:rsid w:val="00CF1D06"/>
    <w:rsid w:val="00CF243A"/>
    <w:rsid w:val="00CF25DE"/>
    <w:rsid w:val="00CF3199"/>
    <w:rsid w:val="00CF4C88"/>
    <w:rsid w:val="00CF7269"/>
    <w:rsid w:val="00D02096"/>
    <w:rsid w:val="00D029A6"/>
    <w:rsid w:val="00D041A0"/>
    <w:rsid w:val="00D074CC"/>
    <w:rsid w:val="00D101A5"/>
    <w:rsid w:val="00D1052E"/>
    <w:rsid w:val="00D1244E"/>
    <w:rsid w:val="00D1337B"/>
    <w:rsid w:val="00D13875"/>
    <w:rsid w:val="00D13D35"/>
    <w:rsid w:val="00D14D55"/>
    <w:rsid w:val="00D178E9"/>
    <w:rsid w:val="00D20430"/>
    <w:rsid w:val="00D21080"/>
    <w:rsid w:val="00D23154"/>
    <w:rsid w:val="00D23DF8"/>
    <w:rsid w:val="00D24B81"/>
    <w:rsid w:val="00D26673"/>
    <w:rsid w:val="00D269C2"/>
    <w:rsid w:val="00D2729A"/>
    <w:rsid w:val="00D30F19"/>
    <w:rsid w:val="00D32824"/>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95F4F"/>
    <w:rsid w:val="00DA0234"/>
    <w:rsid w:val="00DA1C3E"/>
    <w:rsid w:val="00DA30DA"/>
    <w:rsid w:val="00DA3D4E"/>
    <w:rsid w:val="00DA43A7"/>
    <w:rsid w:val="00DA7DCF"/>
    <w:rsid w:val="00DB03CE"/>
    <w:rsid w:val="00DB1F54"/>
    <w:rsid w:val="00DB6597"/>
    <w:rsid w:val="00DB65FA"/>
    <w:rsid w:val="00DC0A27"/>
    <w:rsid w:val="00DC25E7"/>
    <w:rsid w:val="00DC3524"/>
    <w:rsid w:val="00DC5005"/>
    <w:rsid w:val="00DC681F"/>
    <w:rsid w:val="00DD28B0"/>
    <w:rsid w:val="00DD39F7"/>
    <w:rsid w:val="00DE05F0"/>
    <w:rsid w:val="00DE3559"/>
    <w:rsid w:val="00DE5B33"/>
    <w:rsid w:val="00DF2AAE"/>
    <w:rsid w:val="00DF3D62"/>
    <w:rsid w:val="00DF4265"/>
    <w:rsid w:val="00DF4C67"/>
    <w:rsid w:val="00DF6BBD"/>
    <w:rsid w:val="00E0030A"/>
    <w:rsid w:val="00E00C16"/>
    <w:rsid w:val="00E0586F"/>
    <w:rsid w:val="00E06239"/>
    <w:rsid w:val="00E06B56"/>
    <w:rsid w:val="00E07A81"/>
    <w:rsid w:val="00E20E33"/>
    <w:rsid w:val="00E21C7E"/>
    <w:rsid w:val="00E2501D"/>
    <w:rsid w:val="00E26632"/>
    <w:rsid w:val="00E32CD7"/>
    <w:rsid w:val="00E34D2A"/>
    <w:rsid w:val="00E35345"/>
    <w:rsid w:val="00E361AE"/>
    <w:rsid w:val="00E36956"/>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07B4"/>
    <w:rsid w:val="00EA26F3"/>
    <w:rsid w:val="00EA3097"/>
    <w:rsid w:val="00EA71CF"/>
    <w:rsid w:val="00EA7525"/>
    <w:rsid w:val="00EB125A"/>
    <w:rsid w:val="00EB5927"/>
    <w:rsid w:val="00EB5BA9"/>
    <w:rsid w:val="00EC091E"/>
    <w:rsid w:val="00EC3037"/>
    <w:rsid w:val="00EC4646"/>
    <w:rsid w:val="00EC4C31"/>
    <w:rsid w:val="00EC6EA0"/>
    <w:rsid w:val="00EC7C8E"/>
    <w:rsid w:val="00ED1518"/>
    <w:rsid w:val="00ED3272"/>
    <w:rsid w:val="00ED4252"/>
    <w:rsid w:val="00ED47FB"/>
    <w:rsid w:val="00ED7911"/>
    <w:rsid w:val="00EE0A5C"/>
    <w:rsid w:val="00EE4B77"/>
    <w:rsid w:val="00EE5A57"/>
    <w:rsid w:val="00EE5FFA"/>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258F5"/>
    <w:rsid w:val="00F31029"/>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4C77"/>
    <w:rsid w:val="00F856B5"/>
    <w:rsid w:val="00F903F9"/>
    <w:rsid w:val="00F960E5"/>
    <w:rsid w:val="00F96718"/>
    <w:rsid w:val="00F96754"/>
    <w:rsid w:val="00FA0860"/>
    <w:rsid w:val="00FA104E"/>
    <w:rsid w:val="00FA364E"/>
    <w:rsid w:val="00FA5877"/>
    <w:rsid w:val="00FA705F"/>
    <w:rsid w:val="00FB0D99"/>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271"/>
    <w:rsid w:val="00FD7F57"/>
    <w:rsid w:val="00FF2980"/>
    <w:rsid w:val="00FF4662"/>
    <w:rsid w:val="00FF46FE"/>
    <w:rsid w:val="00FF6731"/>
    <w:rsid w:val="0440300E"/>
    <w:rsid w:val="2E45E710"/>
    <w:rsid w:val="413EA8C6"/>
    <w:rsid w:val="54B70CF4"/>
    <w:rsid w:val="57EEA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ui-provider">
    <w:name w:val="ui-provider"/>
    <w:basedOn w:val="Standardnpsmoodstavce"/>
    <w:rsid w:val="00FF4662"/>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basedOn w:val="Standardnpsmoodstavce"/>
    <w:link w:val="Odstavecseseznamem"/>
    <w:uiPriority w:val="34"/>
    <w:locked/>
    <w:rsid w:val="00EB5BA9"/>
    <w:rPr>
      <w:sz w:val="20"/>
      <w:szCs w:val="20"/>
    </w:rPr>
  </w:style>
  <w:style w:type="character" w:customStyle="1" w:styleId="cf01">
    <w:name w:val="cf01"/>
    <w:basedOn w:val="Standardnpsmoodstavce"/>
    <w:rsid w:val="007970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0174582F-BF31-4727-BD0D-F75C364B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74A47-6E3C-42E6-BFEC-61BB621A0EB6}">
  <ds:schemaRefs>
    <ds:schemaRef ds:uri="http://schemas.openxmlformats.org/officeDocument/2006/bibliography"/>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3418</Words>
  <Characters>20419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8</cp:revision>
  <cp:lastPrinted>2020-06-22T09:23:00Z</cp:lastPrinted>
  <dcterms:created xsi:type="dcterms:W3CDTF">2023-08-15T09:39:00Z</dcterms:created>
  <dcterms:modified xsi:type="dcterms:W3CDTF">2023-09-04T12:30:00Z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_NewReviewCycle">
    <vt:lpwstr/>
  </property>
  <property fmtid="{D5CDD505-2E9C-101B-9397-08002B2CF9AE}" pid="5" name="_AdHocReviewCycleID">
    <vt:i4>1846100049</vt:i4>
  </property>
  <property fmtid="{D5CDD505-2E9C-101B-9397-08002B2CF9AE}" pid="6" name="_EmailSubject">
    <vt:lpwstr>Smlouva o limitaci  Kisplyx</vt:lpwstr>
  </property>
  <property fmtid="{D5CDD505-2E9C-101B-9397-08002B2CF9AE}" pid="7" name="_AuthorEmail">
    <vt:lpwstr>Milos_Zivansky@eisai.net</vt:lpwstr>
  </property>
  <property fmtid="{D5CDD505-2E9C-101B-9397-08002B2CF9AE}" pid="8" name="_AuthorEmailDisplayName">
    <vt:lpwstr>Milos Zivansky</vt:lpwstr>
  </property>
  <property fmtid="{D5CDD505-2E9C-101B-9397-08002B2CF9AE}" pid="9" name="_ReviewingToolsShownOnce">
    <vt:lpwstr/>
  </property>
</Properties>
</file>