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166DD2B0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0E385F71" w14:textId="77777777">
      <w:pPr>
        <w:rPr>
          <w:b/>
        </w:rPr>
      </w:pPr>
    </w:p>
    <w:p w:rsidR="00966764" w:rsidRPr="006A1721" w:rsidP="00966764" w14:paraId="23B219B1" w14:textId="77777777"/>
    <w:p w:rsidR="00966764" w:rsidRPr="006A1721" w:rsidP="00B83332" w14:paraId="0290522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RPr="006A1721" w:rsidP="00B83332" w14:paraId="75AC542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Zadavatel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Dodavatel</w:t>
      </w:r>
    </w:p>
    <w:p w:rsidR="000D01A0" w:rsidRPr="006A1721" w:rsidP="00B83332" w14:paraId="6F24EF33" w14:textId="0CE49BFC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Státní fond podpory investic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>Ditcom</w:t>
      </w:r>
      <w:r w:rsidR="00C23379">
        <w:rPr>
          <w:rFonts w:ascii="Tahoma" w:hAnsi="Tahoma" w:cs="Tahoma"/>
          <w:sz w:val="20"/>
          <w:szCs w:val="20"/>
        </w:rPr>
        <w:t xml:space="preserve"> s.r.o.</w:t>
      </w:r>
    </w:p>
    <w:p w:rsidR="000D01A0" w:rsidRPr="006A1721" w:rsidP="00B83332" w14:paraId="76F96DB0" w14:textId="13DA138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Vinohradská 1896/46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 xml:space="preserve">Antala </w:t>
      </w:r>
      <w:r w:rsidR="00C23379">
        <w:rPr>
          <w:rFonts w:ascii="Tahoma" w:hAnsi="Tahoma" w:cs="Tahoma"/>
          <w:sz w:val="20"/>
          <w:szCs w:val="20"/>
        </w:rPr>
        <w:t>Ataška</w:t>
      </w:r>
      <w:r w:rsidR="00C23379">
        <w:rPr>
          <w:rFonts w:ascii="Tahoma" w:hAnsi="Tahoma" w:cs="Tahoma"/>
          <w:sz w:val="20"/>
          <w:szCs w:val="20"/>
        </w:rPr>
        <w:t xml:space="preserve"> 510/38</w:t>
      </w:r>
    </w:p>
    <w:p w:rsidR="000D01A0" w:rsidRPr="006A1721" w:rsidP="00B83332" w14:paraId="59F1E402" w14:textId="2E2B6EE2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120 00 Praha 2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sz w:val="20"/>
          <w:szCs w:val="20"/>
        </w:rPr>
        <w:t>140 00 Praha 4</w:t>
      </w:r>
    </w:p>
    <w:p w:rsidR="000D01A0" w:rsidRPr="006A1721" w:rsidP="00B83332" w14:paraId="2FC5104C" w14:textId="3C81161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IČO: 70856</w:t>
      </w:r>
      <w:r w:rsidRPr="006A1721">
        <w:rPr>
          <w:rFonts w:ascii="Tahoma" w:hAnsi="Tahoma" w:cs="Tahoma"/>
          <w:sz w:val="20"/>
          <w:szCs w:val="20"/>
        </w:rPr>
        <w:t>788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IČO:</w:t>
      </w:r>
      <w:r w:rsidRPr="006A1721" w:rsidR="00574339">
        <w:rPr>
          <w:rFonts w:ascii="Tahoma" w:hAnsi="Tahoma" w:cs="Tahoma"/>
          <w:sz w:val="20"/>
          <w:szCs w:val="20"/>
        </w:rPr>
        <w:t xml:space="preserve"> </w:t>
      </w:r>
      <w:r w:rsidR="00C23379">
        <w:rPr>
          <w:rFonts w:ascii="Tahoma" w:hAnsi="Tahoma" w:cs="Tahoma"/>
          <w:sz w:val="20"/>
          <w:szCs w:val="20"/>
        </w:rPr>
        <w:t>26715031</w:t>
      </w:r>
    </w:p>
    <w:p w:rsidR="00A4693E" w:rsidRPr="006A1721" w:rsidP="00B83332" w14:paraId="360EF8D8" w14:textId="10A594F5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(dále jen „Fon</w:t>
      </w:r>
      <w:r w:rsidRPr="006A1721" w:rsidR="004C5B0E">
        <w:rPr>
          <w:rFonts w:ascii="Tahoma" w:hAnsi="Tahoma" w:cs="Tahoma"/>
          <w:sz w:val="20"/>
          <w:szCs w:val="20"/>
        </w:rPr>
        <w:t>d</w:t>
      </w:r>
      <w:r w:rsidRPr="006A1721">
        <w:rPr>
          <w:rFonts w:ascii="Tahoma" w:hAnsi="Tahoma" w:cs="Tahoma"/>
          <w:sz w:val="20"/>
          <w:szCs w:val="20"/>
        </w:rPr>
        <w:t>“)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DIČ:</w:t>
      </w:r>
      <w:r w:rsidRPr="006A1721" w:rsidR="008A6328">
        <w:rPr>
          <w:rFonts w:ascii="Tahoma" w:hAnsi="Tahoma" w:cs="Tahoma"/>
          <w:sz w:val="20"/>
          <w:szCs w:val="20"/>
        </w:rPr>
        <w:t xml:space="preserve"> </w:t>
      </w:r>
      <w:r w:rsidR="00C23379">
        <w:rPr>
          <w:rFonts w:ascii="Tahoma" w:hAnsi="Tahoma" w:cs="Tahoma"/>
          <w:sz w:val="20"/>
          <w:szCs w:val="20"/>
        </w:rPr>
        <w:t>CZ26715031</w:t>
      </w:r>
    </w:p>
    <w:p w:rsidR="004C5B0E" w:rsidRPr="006A1721" w:rsidP="00B83332" w14:paraId="776D4A03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>
        <w:rPr>
          <w:rFonts w:ascii="Tahoma" w:hAnsi="Tahoma" w:cs="Tahoma"/>
          <w:sz w:val="20"/>
          <w:szCs w:val="20"/>
        </w:rPr>
        <w:t>(dále jen „Dodavatel“)</w:t>
      </w:r>
    </w:p>
    <w:p w:rsidR="00422C3F" w:rsidRPr="006A1721" w:rsidP="00B83332" w14:paraId="36BD433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B83332" w14:paraId="15C92F3D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6A1721" w:rsidP="001163CB" w14:paraId="6225F3DA" w14:textId="28F0F1E1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 xml:space="preserve"> č. </w:t>
      </w:r>
      <w:r w:rsidR="008125B9">
        <w:rPr>
          <w:rFonts w:ascii="Tahoma" w:hAnsi="Tahoma" w:cs="Tahoma"/>
          <w:sz w:val="20"/>
          <w:szCs w:val="20"/>
        </w:rPr>
        <w:t>7</w:t>
      </w:r>
      <w:r w:rsidR="006166CE">
        <w:rPr>
          <w:rFonts w:ascii="Tahoma" w:hAnsi="Tahoma" w:cs="Tahoma"/>
          <w:sz w:val="20"/>
          <w:szCs w:val="20"/>
        </w:rPr>
        <w:t>7</w:t>
      </w:r>
      <w:r w:rsidRPr="006A1721" w:rsidR="0087418E">
        <w:rPr>
          <w:rFonts w:ascii="Tahoma" w:hAnsi="Tahoma" w:cs="Tahoma"/>
          <w:sz w:val="20"/>
          <w:szCs w:val="20"/>
        </w:rPr>
        <w:t>/2</w:t>
      </w:r>
      <w:r w:rsidRPr="006A1721" w:rsidR="00793BA0">
        <w:rPr>
          <w:rFonts w:ascii="Tahoma" w:hAnsi="Tahoma" w:cs="Tahoma"/>
          <w:sz w:val="20"/>
          <w:szCs w:val="20"/>
        </w:rPr>
        <w:t>3</w:t>
      </w:r>
      <w:r w:rsidRPr="006A1721" w:rsidR="0087418E">
        <w:rPr>
          <w:rFonts w:ascii="Tahoma" w:hAnsi="Tahoma" w:cs="Tahoma"/>
          <w:sz w:val="20"/>
          <w:szCs w:val="20"/>
        </w:rPr>
        <w:t>/IND</w:t>
      </w:r>
      <w:r w:rsidRPr="006A1721" w:rsidR="00422C3F">
        <w:rPr>
          <w:rFonts w:ascii="Tahoma" w:hAnsi="Tahoma" w:cs="Tahoma"/>
          <w:sz w:val="20"/>
          <w:szCs w:val="20"/>
        </w:rPr>
        <w:t xml:space="preserve"> (dále jen „</w:t>
      </w: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>“)</w:t>
      </w:r>
    </w:p>
    <w:p w:rsidR="00422C3F" w:rsidRPr="006A1721" w:rsidP="001163CB" w14:paraId="6508D0FA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E45FE69" w14:textId="7F6E2E12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Vážen</w:t>
      </w:r>
      <w:r w:rsidRPr="006A1721" w:rsidR="00114D8E">
        <w:rPr>
          <w:rFonts w:ascii="Tahoma" w:hAnsi="Tahoma" w:cs="Tahoma"/>
          <w:sz w:val="20"/>
          <w:szCs w:val="20"/>
        </w:rPr>
        <w:t>ý</w:t>
      </w:r>
      <w:r w:rsidRPr="006A1721">
        <w:rPr>
          <w:rFonts w:ascii="Tahoma" w:hAnsi="Tahoma" w:cs="Tahoma"/>
          <w:sz w:val="20"/>
          <w:szCs w:val="20"/>
        </w:rPr>
        <w:t xml:space="preserve"> pan</w:t>
      </w:r>
      <w:r w:rsidR="006166CE">
        <w:rPr>
          <w:rFonts w:ascii="Tahoma" w:hAnsi="Tahoma" w:cs="Tahoma"/>
          <w:sz w:val="20"/>
          <w:szCs w:val="20"/>
        </w:rPr>
        <w:t xml:space="preserve">e </w:t>
      </w:r>
      <w:r w:rsidR="0013710A">
        <w:rPr>
          <w:rFonts w:ascii="Tahoma" w:hAnsi="Tahoma" w:cs="Tahoma"/>
          <w:sz w:val="20"/>
          <w:szCs w:val="20"/>
        </w:rPr>
        <w:t>XXXXX</w:t>
      </w:r>
      <w:r w:rsidRPr="006A1721">
        <w:rPr>
          <w:rFonts w:ascii="Tahoma" w:hAnsi="Tahoma" w:cs="Tahoma"/>
          <w:sz w:val="20"/>
          <w:szCs w:val="20"/>
        </w:rPr>
        <w:t>,</w:t>
      </w:r>
    </w:p>
    <w:p w:rsidR="00422C3F" w:rsidRPr="006A1721" w:rsidP="001163CB" w14:paraId="7E3DB1B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FD7ED29" w14:textId="7762DA7A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n</w:t>
      </w:r>
      <w:r w:rsidRPr="006A1721">
        <w:rPr>
          <w:rFonts w:ascii="Tahoma" w:hAnsi="Tahoma" w:cs="Tahoma"/>
          <w:sz w:val="20"/>
          <w:szCs w:val="20"/>
        </w:rPr>
        <w:t>a základě Vaší ce</w:t>
      </w:r>
      <w:r w:rsidRPr="006A1721" w:rsidR="009F5543">
        <w:rPr>
          <w:rFonts w:ascii="Tahoma" w:hAnsi="Tahoma" w:cs="Tahoma"/>
          <w:sz w:val="20"/>
          <w:szCs w:val="20"/>
        </w:rPr>
        <w:t>nové nabídky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9F5543">
        <w:rPr>
          <w:rFonts w:ascii="Tahoma" w:hAnsi="Tahoma" w:cs="Tahoma"/>
          <w:sz w:val="20"/>
          <w:szCs w:val="20"/>
        </w:rPr>
        <w:t xml:space="preserve">ze dne </w:t>
      </w:r>
      <w:r w:rsidR="00C23379">
        <w:rPr>
          <w:rFonts w:ascii="Tahoma" w:hAnsi="Tahoma" w:cs="Tahoma"/>
          <w:sz w:val="20"/>
          <w:szCs w:val="20"/>
        </w:rPr>
        <w:t>15</w:t>
      </w:r>
      <w:r w:rsidRPr="006A1721" w:rsidR="009F5543">
        <w:rPr>
          <w:rFonts w:ascii="Tahoma" w:hAnsi="Tahoma" w:cs="Tahoma"/>
          <w:sz w:val="20"/>
          <w:szCs w:val="20"/>
        </w:rPr>
        <w:t xml:space="preserve">. </w:t>
      </w:r>
      <w:r w:rsidR="00C23379">
        <w:rPr>
          <w:rFonts w:ascii="Tahoma" w:hAnsi="Tahoma" w:cs="Tahoma"/>
          <w:sz w:val="20"/>
          <w:szCs w:val="20"/>
        </w:rPr>
        <w:t>8</w:t>
      </w:r>
      <w:r w:rsidRPr="006A1721" w:rsidR="009F5543">
        <w:rPr>
          <w:rFonts w:ascii="Tahoma" w:hAnsi="Tahoma" w:cs="Tahoma"/>
          <w:sz w:val="20"/>
          <w:szCs w:val="20"/>
        </w:rPr>
        <w:t>. 202</w:t>
      </w:r>
      <w:r w:rsidRPr="006A1721" w:rsidR="00793BA0">
        <w:rPr>
          <w:rFonts w:ascii="Tahoma" w:hAnsi="Tahoma" w:cs="Tahoma"/>
          <w:sz w:val="20"/>
          <w:szCs w:val="20"/>
        </w:rPr>
        <w:t>3</w:t>
      </w:r>
      <w:r w:rsidRPr="006A1721">
        <w:rPr>
          <w:rFonts w:ascii="Tahoma" w:hAnsi="Tahoma" w:cs="Tahoma"/>
          <w:sz w:val="20"/>
          <w:szCs w:val="20"/>
        </w:rPr>
        <w:t xml:space="preserve"> u Vás objednáváme následující dodávk</w:t>
      </w:r>
      <w:r w:rsidRPr="006A1721" w:rsidR="00614771">
        <w:rPr>
          <w:rFonts w:ascii="Tahoma" w:hAnsi="Tahoma" w:cs="Tahoma"/>
          <w:sz w:val="20"/>
          <w:szCs w:val="20"/>
        </w:rPr>
        <w:t>y</w:t>
      </w:r>
      <w:r w:rsidRPr="006A1721">
        <w:rPr>
          <w:rFonts w:ascii="Tahoma" w:hAnsi="Tahoma" w:cs="Tahoma"/>
          <w:sz w:val="20"/>
          <w:szCs w:val="20"/>
        </w:rPr>
        <w:t>.</w:t>
      </w:r>
    </w:p>
    <w:p w:rsidR="00422C3F" w:rsidRPr="006A1721" w:rsidP="001163CB" w14:paraId="39B2078D" w14:textId="77777777">
      <w:pPr>
        <w:jc w:val="left"/>
        <w:rPr>
          <w:rFonts w:ascii="Tahoma" w:hAnsi="Tahoma" w:cs="Tahoma"/>
          <w:sz w:val="20"/>
          <w:szCs w:val="20"/>
        </w:rPr>
      </w:pPr>
    </w:p>
    <w:p w:rsidR="002E395F" w:rsidRPr="008125B9" w:rsidP="008125B9" w14:paraId="30C2E68D" w14:textId="5A55A12E">
      <w:r w:rsidRPr="006A1721">
        <w:rPr>
          <w:rFonts w:ascii="Tahoma" w:hAnsi="Tahoma" w:cs="Tahoma"/>
          <w:sz w:val="20"/>
          <w:szCs w:val="20"/>
        </w:rPr>
        <w:t>Předmět plnění:</w:t>
      </w:r>
      <w:r w:rsidR="008125B9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Veeam</w:t>
      </w:r>
      <w:r w:rsidR="006166CE">
        <w:rPr>
          <w:rFonts w:ascii="Tahoma" w:hAnsi="Tahoma" w:cs="Tahoma"/>
          <w:sz w:val="20"/>
          <w:szCs w:val="20"/>
        </w:rPr>
        <w:t xml:space="preserve"> Data </w:t>
      </w:r>
      <w:r w:rsidR="006166CE">
        <w:rPr>
          <w:rFonts w:ascii="Tahoma" w:hAnsi="Tahoma" w:cs="Tahoma"/>
          <w:sz w:val="20"/>
          <w:szCs w:val="20"/>
        </w:rPr>
        <w:t>Platform</w:t>
      </w:r>
      <w:r w:rsidR="006166CE">
        <w:rPr>
          <w:rFonts w:ascii="Tahoma" w:hAnsi="Tahoma" w:cs="Tahoma"/>
          <w:sz w:val="20"/>
          <w:szCs w:val="20"/>
        </w:rPr>
        <w:t xml:space="preserve"> Essentials Universal </w:t>
      </w:r>
      <w:r w:rsidR="006166CE">
        <w:rPr>
          <w:rFonts w:ascii="Tahoma" w:hAnsi="Tahoma" w:cs="Tahoma"/>
          <w:sz w:val="20"/>
          <w:szCs w:val="20"/>
        </w:rPr>
        <w:t>Subscription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License</w:t>
      </w:r>
      <w:r w:rsidR="006166CE">
        <w:rPr>
          <w:rFonts w:ascii="Tahoma" w:hAnsi="Tahoma" w:cs="Tahoma"/>
          <w:sz w:val="20"/>
          <w:szCs w:val="20"/>
        </w:rPr>
        <w:t xml:space="preserve">. </w:t>
      </w:r>
      <w:r w:rsidR="006166CE">
        <w:rPr>
          <w:rFonts w:ascii="Tahoma" w:hAnsi="Tahoma" w:cs="Tahoma"/>
          <w:sz w:val="20"/>
          <w:szCs w:val="20"/>
        </w:rPr>
        <w:t>Includes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enterprise</w:t>
      </w:r>
      <w:r w:rsidR="006166CE">
        <w:rPr>
          <w:rFonts w:ascii="Tahoma" w:hAnsi="Tahoma" w:cs="Tahoma"/>
          <w:sz w:val="20"/>
          <w:szCs w:val="20"/>
        </w:rPr>
        <w:t xml:space="preserve"> Plus </w:t>
      </w:r>
      <w:r w:rsidR="006166CE">
        <w:rPr>
          <w:rFonts w:ascii="Tahoma" w:hAnsi="Tahoma" w:cs="Tahoma"/>
          <w:sz w:val="20"/>
          <w:szCs w:val="20"/>
        </w:rPr>
        <w:t>edition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features</w:t>
      </w:r>
      <w:r w:rsidR="006166CE">
        <w:rPr>
          <w:rFonts w:ascii="Tahoma" w:hAnsi="Tahoma" w:cs="Tahoma"/>
          <w:sz w:val="20"/>
          <w:szCs w:val="20"/>
        </w:rPr>
        <w:t xml:space="preserve">. 4 </w:t>
      </w:r>
      <w:r w:rsidR="006166CE">
        <w:rPr>
          <w:rFonts w:ascii="Tahoma" w:hAnsi="Tahoma" w:cs="Tahoma"/>
          <w:sz w:val="20"/>
          <w:szCs w:val="20"/>
        </w:rPr>
        <w:t>years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subscription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upfront</w:t>
      </w:r>
      <w:r w:rsidR="006166CE">
        <w:rPr>
          <w:rFonts w:ascii="Tahoma" w:hAnsi="Tahoma" w:cs="Tahoma"/>
          <w:sz w:val="20"/>
          <w:szCs w:val="20"/>
        </w:rPr>
        <w:t xml:space="preserve"> </w:t>
      </w:r>
      <w:r w:rsidR="006166CE">
        <w:rPr>
          <w:rFonts w:ascii="Tahoma" w:hAnsi="Tahoma" w:cs="Tahoma"/>
          <w:sz w:val="20"/>
          <w:szCs w:val="20"/>
        </w:rPr>
        <w:t>billing</w:t>
      </w:r>
      <w:r w:rsidR="006166CE">
        <w:rPr>
          <w:rFonts w:ascii="Tahoma" w:hAnsi="Tahoma" w:cs="Tahoma"/>
          <w:sz w:val="20"/>
          <w:szCs w:val="20"/>
        </w:rPr>
        <w:t xml:space="preserve"> &amp; </w:t>
      </w:r>
      <w:r w:rsidR="006166CE">
        <w:rPr>
          <w:rFonts w:ascii="Tahoma" w:hAnsi="Tahoma" w:cs="Tahoma"/>
          <w:sz w:val="20"/>
          <w:szCs w:val="20"/>
        </w:rPr>
        <w:t>production</w:t>
      </w:r>
      <w:r w:rsidR="006166CE">
        <w:rPr>
          <w:rFonts w:ascii="Tahoma" w:hAnsi="Tahoma" w:cs="Tahoma"/>
          <w:sz w:val="20"/>
          <w:szCs w:val="20"/>
        </w:rPr>
        <w:t xml:space="preserve"> (24/7) support. Public </w:t>
      </w:r>
      <w:r w:rsidR="006166CE">
        <w:rPr>
          <w:rFonts w:ascii="Tahoma" w:hAnsi="Tahoma" w:cs="Tahoma"/>
          <w:sz w:val="20"/>
          <w:szCs w:val="20"/>
        </w:rPr>
        <w:t>sector</w:t>
      </w:r>
      <w:r w:rsidR="006166CE">
        <w:rPr>
          <w:rFonts w:ascii="Tahoma" w:hAnsi="Tahoma" w:cs="Tahoma"/>
          <w:sz w:val="20"/>
          <w:szCs w:val="20"/>
        </w:rPr>
        <w:t>.</w:t>
      </w:r>
    </w:p>
    <w:p w:rsidR="00B5179D" w:rsidRPr="00114D8E" w:rsidP="00D372F9" w14:paraId="40137B6D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114D8E" w:rsidP="00114D8E" w14:paraId="7BDC1DA6" w14:textId="77777777">
      <w:pPr>
        <w:spacing w:before="16" w:line="280" w:lineRule="exact"/>
        <w:rPr>
          <w:rFonts w:ascii="Tahoma" w:hAnsi="Tahoma" w:cs="Tahoma"/>
          <w:sz w:val="20"/>
          <w:szCs w:val="20"/>
        </w:rPr>
      </w:pPr>
      <w:r w:rsidRPr="00207AFC">
        <w:rPr>
          <w:rFonts w:ascii="Tahoma" w:hAnsi="Tahoma" w:cs="Tahoma"/>
          <w:bCs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přesné termíny budou domluveny mezi kontaktními osobami Fondu a Dodavatele.</w:t>
      </w:r>
    </w:p>
    <w:p w:rsidR="00422C3F" w:rsidRPr="00114D8E" w:rsidP="001163CB" w14:paraId="3E3CB256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422C3F" w:rsidP="001163CB" w14:paraId="39926403" w14:textId="77777777">
      <w:pPr>
        <w:jc w:val="left"/>
        <w:rPr>
          <w:rFonts w:ascii="Tahoma" w:hAnsi="Tahoma" w:cs="Tahoma"/>
          <w:sz w:val="20"/>
          <w:szCs w:val="20"/>
        </w:rPr>
      </w:pPr>
      <w:r w:rsidRPr="00114D8E">
        <w:rPr>
          <w:rFonts w:ascii="Tahoma" w:hAnsi="Tahoma" w:cs="Tahoma"/>
          <w:bCs/>
          <w:sz w:val="20"/>
          <w:szCs w:val="20"/>
        </w:rPr>
        <w:t xml:space="preserve">Platební podmínky: </w:t>
      </w:r>
      <w:r w:rsidRPr="00114D8E" w:rsidR="00375BF4">
        <w:rPr>
          <w:rFonts w:ascii="Tahoma" w:hAnsi="Tahoma" w:cs="Tahoma"/>
          <w:bCs/>
          <w:sz w:val="20"/>
          <w:szCs w:val="20"/>
        </w:rPr>
        <w:t>Faktura</w:t>
      </w:r>
      <w:r w:rsidR="00375BF4">
        <w:rPr>
          <w:rFonts w:ascii="Tahoma" w:hAnsi="Tahoma" w:cs="Tahoma"/>
          <w:sz w:val="20"/>
          <w:szCs w:val="20"/>
        </w:rPr>
        <w:t xml:space="preserve">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4013879A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484607D8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   Státní fond podpory investic</w:t>
      </w:r>
    </w:p>
    <w:p w:rsidR="0088548E" w:rsidP="00772A23" w14:paraId="41A7CEB2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5DB16BB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7A7E1847" w14:textId="7BB6955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na:                     </w:t>
      </w:r>
      <w:r w:rsidR="002C4F98">
        <w:rPr>
          <w:rFonts w:ascii="Tahoma" w:hAnsi="Tahoma" w:cs="Tahoma"/>
          <w:sz w:val="20"/>
          <w:szCs w:val="20"/>
        </w:rPr>
        <w:t>XXXXX</w:t>
      </w:r>
    </w:p>
    <w:p w:rsidR="0088548E" w:rsidP="00772A23" w14:paraId="527662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                       wikaiz5</w:t>
      </w:r>
    </w:p>
    <w:p w:rsidR="006B10F1" w:rsidP="00772A23" w14:paraId="22BF6B49" w14:textId="77777777">
      <w:pPr>
        <w:rPr>
          <w:rFonts w:ascii="Tahoma" w:hAnsi="Tahoma" w:cs="Tahoma"/>
          <w:sz w:val="20"/>
          <w:szCs w:val="20"/>
        </w:rPr>
      </w:pPr>
    </w:p>
    <w:p w:rsidR="00114D8E" w:rsidRPr="00444AB5" w:rsidP="00114D8E" w14:paraId="008E6188" w14:textId="4AC49C44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Kontaktní osoby:</w:t>
      </w:r>
      <w:r w:rsidRPr="00444AB5"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71404C1C" w14:textId="46BF94DC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Telefonické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4AB4C6BB" w14:textId="5AA9E6D9">
      <w:pPr>
        <w:pStyle w:val="NoSpacing"/>
        <w:spacing w:line="276" w:lineRule="auto"/>
        <w:rPr>
          <w:rFonts w:ascii="Tahoma" w:hAnsi="Tahoma" w:cs="Tahoma"/>
          <w:b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Cena Objednávky: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23379">
        <w:rPr>
          <w:rFonts w:ascii="Tahoma" w:hAnsi="Tahoma" w:cs="Tahoma"/>
          <w:bCs/>
          <w:sz w:val="20"/>
          <w:szCs w:val="20"/>
        </w:rPr>
        <w:t>4.812</w:t>
      </w:r>
      <w:r w:rsidR="00A765E4">
        <w:rPr>
          <w:rFonts w:ascii="Tahoma" w:hAnsi="Tahoma" w:cs="Tahoma"/>
          <w:bCs/>
          <w:sz w:val="20"/>
          <w:szCs w:val="20"/>
        </w:rPr>
        <w:t>,-</w:t>
      </w:r>
      <w:r w:rsidR="00C23379">
        <w:rPr>
          <w:rFonts w:ascii="Tahoma" w:hAnsi="Tahoma" w:cs="Tahoma"/>
          <w:bCs/>
          <w:sz w:val="20"/>
          <w:szCs w:val="20"/>
        </w:rPr>
        <w:t xml:space="preserve"> EUR</w:t>
      </w:r>
      <w:r w:rsidRPr="00114D8E">
        <w:rPr>
          <w:rFonts w:ascii="Tahoma" w:hAnsi="Tahoma" w:cs="Tahoma"/>
          <w:bCs/>
          <w:sz w:val="20"/>
          <w:szCs w:val="20"/>
        </w:rPr>
        <w:t xml:space="preserve"> </w:t>
      </w:r>
      <w:r w:rsidR="00C23379">
        <w:rPr>
          <w:rFonts w:ascii="Tahoma" w:hAnsi="Tahoma" w:cs="Tahoma"/>
          <w:bCs/>
          <w:sz w:val="20"/>
          <w:szCs w:val="20"/>
        </w:rPr>
        <w:t>bez</w:t>
      </w:r>
      <w:r w:rsidRPr="00114D8E">
        <w:rPr>
          <w:rFonts w:ascii="Tahoma" w:hAnsi="Tahoma" w:cs="Tahoma"/>
          <w:bCs/>
          <w:sz w:val="20"/>
          <w:szCs w:val="20"/>
        </w:rPr>
        <w:t xml:space="preserve"> DPH</w:t>
      </w:r>
    </w:p>
    <w:p w:rsidR="00114D8E" w:rsidRPr="00444AB5" w:rsidP="00114D8E" w14:paraId="1438E35B" w14:textId="0A948904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 xml:space="preserve">ČNB – číslo účtu </w:t>
      </w:r>
      <w:r w:rsidR="0013710A">
        <w:rPr>
          <w:rFonts w:ascii="Tahoma" w:hAnsi="Tahoma" w:cs="Tahoma"/>
          <w:sz w:val="20"/>
          <w:szCs w:val="20"/>
        </w:rPr>
        <w:t>XXXXX</w:t>
      </w:r>
    </w:p>
    <w:p w:rsidR="0088548E" w:rsidP="0088548E" w14:paraId="1A260284" w14:textId="77777777">
      <w:pPr>
        <w:ind w:left="0"/>
        <w:rPr>
          <w:rFonts w:ascii="Tahoma" w:hAnsi="Tahoma" w:cs="Tahoma"/>
          <w:sz w:val="20"/>
          <w:szCs w:val="20"/>
        </w:rPr>
      </w:pPr>
    </w:p>
    <w:p w:rsidR="00614771" w:rsidRPr="008E620F" w:rsidP="00614771" w14:paraId="7DF46E5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14771" w:rsidRPr="00E73CE2" w:rsidP="00614771" w14:paraId="253A2C78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14771" w:rsidRPr="00E73CE2" w:rsidP="00614771" w14:paraId="43C8ACDE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614771" w:rsidRPr="00E73CE2" w:rsidP="00614771" w14:paraId="049CA01C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14771" w:rsidRPr="008E620F" w:rsidP="00614771" w14:paraId="07B71563" w14:textId="0A39FE18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14771" w:rsidRPr="008E620F" w:rsidP="00614771" w14:paraId="15BC27D2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14771" w:rsidRPr="008E620F" w:rsidP="00614771" w14:paraId="6E50673F" w14:textId="37A0BF74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</w:t>
      </w:r>
      <w:r w:rsidR="0013710A">
        <w:rPr>
          <w:rFonts w:ascii="Tahoma" w:hAnsi="Tahoma" w:cs="Tahoma"/>
          <w:sz w:val="20"/>
          <w:szCs w:val="20"/>
          <w:lang w:val="cs-CZ"/>
        </w:rPr>
        <w:t xml:space="preserve"> </w:t>
      </w:r>
      <w:r w:rsidRPr="008E620F">
        <w:rPr>
          <w:rFonts w:ascii="Tahoma" w:hAnsi="Tahoma" w:cs="Tahoma"/>
          <w:sz w:val="20"/>
          <w:szCs w:val="20"/>
          <w:lang w:val="cs-CZ"/>
        </w:rPr>
        <w:t>0</w:t>
      </w:r>
      <w:r w:rsidR="0013710A">
        <w:rPr>
          <w:rFonts w:ascii="Tahoma" w:hAnsi="Tahoma" w:cs="Tahoma"/>
          <w:sz w:val="20"/>
          <w:szCs w:val="20"/>
          <w:lang w:val="cs-CZ"/>
        </w:rPr>
        <w:t>0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Praha 2</w:t>
      </w:r>
    </w:p>
    <w:p w:rsidR="00614771" w:rsidRPr="008E620F" w:rsidP="00614771" w14:paraId="1D95D26D" w14:textId="40DCEBA2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13710A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14771" w:rsidRPr="009478DC" w:rsidP="00614771" w14:paraId="17B660DD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14771" w:rsidP="00614771" w14:paraId="4AAEB9C7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14771" w:rsidP="00614771" w14:paraId="2C19E9AD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14771" w:rsidP="00614771" w14:paraId="79265847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493CF2" w:rsidP="006B10F1" w14:paraId="0D74B432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13198B6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76BC60F2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3E01428" w14:textId="3977849F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114D8E">
        <w:rPr>
          <w:rFonts w:ascii="Tahoma" w:hAnsi="Tahoma" w:cs="Tahoma"/>
          <w:sz w:val="20"/>
          <w:szCs w:val="20"/>
        </w:rPr>
        <w:t>dne, dle elektronické podpisu</w:t>
      </w:r>
      <w:r w:rsidR="0013710A">
        <w:rPr>
          <w:rFonts w:ascii="Tahoma" w:hAnsi="Tahoma" w:cs="Tahoma"/>
          <w:sz w:val="20"/>
          <w:szCs w:val="20"/>
        </w:rPr>
        <w:t xml:space="preserve"> 29.8.2023</w:t>
      </w:r>
      <w:r w:rsidR="004F514C">
        <w:rPr>
          <w:rFonts w:ascii="Tahoma" w:hAnsi="Tahoma" w:cs="Tahoma"/>
          <w:sz w:val="20"/>
          <w:szCs w:val="20"/>
        </w:rPr>
        <w:tab/>
      </w:r>
      <w:r w:rsidR="0013710A">
        <w:rPr>
          <w:rFonts w:ascii="Tahoma" w:hAnsi="Tahoma" w:cs="Tahoma"/>
          <w:sz w:val="20"/>
          <w:szCs w:val="20"/>
        </w:rPr>
        <w:t xml:space="preserve">    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114D8E" w14:paraId="36722044" w14:textId="40A7C4AE">
      <w:pPr>
        <w:ind w:left="6231" w:firstLine="14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XXXXX</w:t>
      </w:r>
    </w:p>
    <w:p w:rsidR="00AC7B10" w:rsidP="001163CB" w14:paraId="534CB375" w14:textId="02C9ADC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ředitel Fondu</w:t>
      </w:r>
    </w:p>
    <w:p w:rsidR="00493CF2" w:rsidP="001163CB" w14:paraId="408D78C7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E5F4C0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8F370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E2D9417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259705B5" w14:textId="77777777">
      <w:pPr>
        <w:jc w:val="left"/>
        <w:rPr>
          <w:rFonts w:ascii="Tahoma" w:hAnsi="Tahoma" w:cs="Tahoma"/>
          <w:sz w:val="20"/>
          <w:szCs w:val="20"/>
        </w:rPr>
      </w:pPr>
    </w:p>
    <w:p w:rsidR="00614771" w:rsidP="001163CB" w14:paraId="0ED315AA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DC2B1F1" w14:textId="16E1D86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4F514C">
        <w:rPr>
          <w:rFonts w:ascii="Tahoma" w:hAnsi="Tahoma" w:cs="Tahoma"/>
          <w:sz w:val="20"/>
          <w:szCs w:val="20"/>
        </w:rPr>
        <w:t>31.8.2023</w:t>
      </w:r>
    </w:p>
    <w:p w:rsidR="00493CF2" w:rsidP="001163CB" w14:paraId="213145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A41C03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1163CB" w14:paraId="4776DDD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366CA9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73E297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6C90BA1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09CFE181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D01A0"/>
    <w:rsid w:val="0010192E"/>
    <w:rsid w:val="00114D8E"/>
    <w:rsid w:val="001163CB"/>
    <w:rsid w:val="0013710A"/>
    <w:rsid w:val="001714F7"/>
    <w:rsid w:val="001878C6"/>
    <w:rsid w:val="001E1477"/>
    <w:rsid w:val="00207AFC"/>
    <w:rsid w:val="00213909"/>
    <w:rsid w:val="002445F4"/>
    <w:rsid w:val="00296C0E"/>
    <w:rsid w:val="002974E9"/>
    <w:rsid w:val="002C4F98"/>
    <w:rsid w:val="002E395F"/>
    <w:rsid w:val="00354AFF"/>
    <w:rsid w:val="00375BF4"/>
    <w:rsid w:val="003775E2"/>
    <w:rsid w:val="0039116A"/>
    <w:rsid w:val="003E4A66"/>
    <w:rsid w:val="003F1F24"/>
    <w:rsid w:val="00403323"/>
    <w:rsid w:val="00422C3F"/>
    <w:rsid w:val="00441BC8"/>
    <w:rsid w:val="00444AB5"/>
    <w:rsid w:val="0046309B"/>
    <w:rsid w:val="00472B69"/>
    <w:rsid w:val="004820C8"/>
    <w:rsid w:val="00493CF2"/>
    <w:rsid w:val="004A70E0"/>
    <w:rsid w:val="004C5B0E"/>
    <w:rsid w:val="004D6006"/>
    <w:rsid w:val="004F514C"/>
    <w:rsid w:val="00512AA9"/>
    <w:rsid w:val="0053362B"/>
    <w:rsid w:val="00534E7A"/>
    <w:rsid w:val="00574339"/>
    <w:rsid w:val="0057769C"/>
    <w:rsid w:val="00614771"/>
    <w:rsid w:val="006166CE"/>
    <w:rsid w:val="006321AE"/>
    <w:rsid w:val="006A1721"/>
    <w:rsid w:val="006B060D"/>
    <w:rsid w:val="006B0F23"/>
    <w:rsid w:val="006B10F1"/>
    <w:rsid w:val="006F7A3F"/>
    <w:rsid w:val="00707201"/>
    <w:rsid w:val="007250EE"/>
    <w:rsid w:val="00756B9C"/>
    <w:rsid w:val="0076141B"/>
    <w:rsid w:val="00772A23"/>
    <w:rsid w:val="0077403D"/>
    <w:rsid w:val="00774B87"/>
    <w:rsid w:val="00793BA0"/>
    <w:rsid w:val="008125B9"/>
    <w:rsid w:val="008138E7"/>
    <w:rsid w:val="008153B9"/>
    <w:rsid w:val="00836468"/>
    <w:rsid w:val="0087418E"/>
    <w:rsid w:val="0088548E"/>
    <w:rsid w:val="00890B89"/>
    <w:rsid w:val="008A22DE"/>
    <w:rsid w:val="008A43C3"/>
    <w:rsid w:val="008A6328"/>
    <w:rsid w:val="008B40F0"/>
    <w:rsid w:val="008E56EA"/>
    <w:rsid w:val="008E620F"/>
    <w:rsid w:val="009478DC"/>
    <w:rsid w:val="00964657"/>
    <w:rsid w:val="00966764"/>
    <w:rsid w:val="009B1C64"/>
    <w:rsid w:val="009F5543"/>
    <w:rsid w:val="00A130D8"/>
    <w:rsid w:val="00A23094"/>
    <w:rsid w:val="00A255D5"/>
    <w:rsid w:val="00A4693E"/>
    <w:rsid w:val="00A765E4"/>
    <w:rsid w:val="00AA16BF"/>
    <w:rsid w:val="00AB4DCF"/>
    <w:rsid w:val="00AC7B10"/>
    <w:rsid w:val="00AD0077"/>
    <w:rsid w:val="00AE7C9E"/>
    <w:rsid w:val="00AF26A8"/>
    <w:rsid w:val="00B253D2"/>
    <w:rsid w:val="00B5179D"/>
    <w:rsid w:val="00B55E35"/>
    <w:rsid w:val="00B609FF"/>
    <w:rsid w:val="00B83332"/>
    <w:rsid w:val="00B86FF5"/>
    <w:rsid w:val="00BE2167"/>
    <w:rsid w:val="00C01970"/>
    <w:rsid w:val="00C23379"/>
    <w:rsid w:val="00C639CA"/>
    <w:rsid w:val="00C8397B"/>
    <w:rsid w:val="00CF678E"/>
    <w:rsid w:val="00D13526"/>
    <w:rsid w:val="00D1759E"/>
    <w:rsid w:val="00D372F9"/>
    <w:rsid w:val="00DC27FC"/>
    <w:rsid w:val="00DF4576"/>
    <w:rsid w:val="00E15360"/>
    <w:rsid w:val="00E73CE2"/>
    <w:rsid w:val="00E83516"/>
    <w:rsid w:val="00F50189"/>
    <w:rsid w:val="00FA4159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7</cp:revision>
  <cp:lastPrinted>2023-07-24T05:38:00Z</cp:lastPrinted>
  <dcterms:created xsi:type="dcterms:W3CDTF">2023-08-18T07:37:00Z</dcterms:created>
  <dcterms:modified xsi:type="dcterms:W3CDTF">2023-09-01T08:49:00Z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1242/23/SEP-SFPI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74/23/SEP-SFPI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4.9.2023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&lt;TABLE&gt;&lt;TR&gt;&lt;TD&gt;Č.j.:&lt;/TD&gt;&lt;TD&gt;1242/23/SEP-SFPI&lt;/TD&gt;&lt;/TR&gt;&lt;TR&gt;&lt;TD&gt;&lt;/TD&gt;&lt;TD&gt;&lt;/TD&gt;&lt;/TR&gt;&lt;/TABLE&gt;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31547/23-SFPI</vt:lpwstr>
  </property>
  <property fmtid="{D5CDD505-2E9C-101B-9397-08002B2CF9AE}" pid="19" name="Key_BarCode_Pisemnost">
    <vt:lpwstr>*B000706828*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31547/23-SFPI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77/23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Modifikace objednávky č. 77/23/IND - Ditcom s.r.o., Licence Veeam</vt:lpwstr>
  </property>
  <property fmtid="{D5CDD505-2E9C-101B-9397-08002B2CF9AE}" pid="41" name="Zkratka_SpisovyUzel_PoziceZodpo_Pisemnost">
    <vt:lpwstr>SEP</vt:lpwstr>
  </property>
</Properties>
</file>