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748F6" w14:textId="497ECE07" w:rsidR="008A4B05" w:rsidRPr="008A4B05" w:rsidRDefault="009D3976" w:rsidP="008A4B05">
      <w:pPr>
        <w:jc w:val="right"/>
        <w:rPr>
          <w:i/>
        </w:rPr>
      </w:pPr>
      <w:r w:rsidRPr="008A4B05">
        <w:rPr>
          <w:i/>
        </w:rPr>
        <w:t xml:space="preserve"> </w:t>
      </w:r>
      <w:r w:rsidR="008A4B05" w:rsidRPr="008A4B05">
        <w:rPr>
          <w:i/>
        </w:rPr>
        <w:t>Příloha č. 4</w:t>
      </w:r>
      <w:r w:rsidR="009D0B34">
        <w:rPr>
          <w:i/>
        </w:rPr>
        <w:t>/3</w:t>
      </w:r>
    </w:p>
    <w:p w14:paraId="66ED3F24" w14:textId="77777777" w:rsidR="008A4B05" w:rsidRDefault="008A4B05" w:rsidP="009D3976">
      <w:pPr>
        <w:jc w:val="center"/>
        <w:rPr>
          <w:b/>
          <w:bCs/>
          <w:iCs/>
          <w:u w:val="single"/>
        </w:rPr>
      </w:pPr>
    </w:p>
    <w:p w14:paraId="3B704E81" w14:textId="77777777" w:rsidR="008A4B05" w:rsidRDefault="000646C3" w:rsidP="009D3976">
      <w:pPr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P</w:t>
      </w:r>
      <w:r w:rsidR="009D3976" w:rsidRPr="00D11DC4">
        <w:rPr>
          <w:b/>
          <w:bCs/>
          <w:iCs/>
          <w:u w:val="single"/>
        </w:rPr>
        <w:t xml:space="preserve">ožadované technické parametry a úrovně výbavy </w:t>
      </w:r>
      <w:r>
        <w:rPr>
          <w:b/>
          <w:bCs/>
          <w:iCs/>
          <w:u w:val="single"/>
        </w:rPr>
        <w:t>Tukoměr na ryby</w:t>
      </w:r>
    </w:p>
    <w:p w14:paraId="776E9CB1" w14:textId="76FCC772" w:rsidR="009D3976" w:rsidRPr="00D11DC4" w:rsidRDefault="009D3976" w:rsidP="009D3976">
      <w:pPr>
        <w:jc w:val="center"/>
        <w:rPr>
          <w:b/>
          <w:bCs/>
          <w:iCs/>
          <w:u w:val="single"/>
        </w:rPr>
      </w:pPr>
      <w:r w:rsidRPr="00D11DC4">
        <w:rPr>
          <w:b/>
          <w:bCs/>
          <w:iCs/>
          <w:u w:val="single"/>
        </w:rPr>
        <w:t xml:space="preserve">(technická specifikace </w:t>
      </w:r>
      <w:r w:rsidR="008A4B05">
        <w:rPr>
          <w:b/>
          <w:bCs/>
          <w:iCs/>
          <w:u w:val="single"/>
        </w:rPr>
        <w:t>zakázky</w:t>
      </w:r>
      <w:r w:rsidR="00511AC6">
        <w:rPr>
          <w:b/>
          <w:bCs/>
          <w:iCs/>
          <w:u w:val="single"/>
        </w:rPr>
        <w:t xml:space="preserve"> – </w:t>
      </w:r>
      <w:proofErr w:type="gramStart"/>
      <w:r w:rsidR="00511AC6">
        <w:rPr>
          <w:b/>
          <w:bCs/>
          <w:iCs/>
          <w:u w:val="single"/>
        </w:rPr>
        <w:t>č.j.</w:t>
      </w:r>
      <w:proofErr w:type="gramEnd"/>
      <w:r w:rsidR="00511AC6">
        <w:rPr>
          <w:b/>
          <w:bCs/>
          <w:iCs/>
          <w:u w:val="single"/>
        </w:rPr>
        <w:t xml:space="preserve"> SRS 243/2023</w:t>
      </w:r>
      <w:r w:rsidRPr="00D11DC4">
        <w:rPr>
          <w:b/>
          <w:bCs/>
          <w:iCs/>
          <w:u w:val="single"/>
        </w:rPr>
        <w:t>)</w:t>
      </w:r>
    </w:p>
    <w:p w14:paraId="697E2FCE" w14:textId="77777777" w:rsidR="009D3976" w:rsidRPr="00D11DC4" w:rsidRDefault="009D3976" w:rsidP="009D3976">
      <w:pPr>
        <w:rPr>
          <w:bCs/>
          <w:iCs/>
        </w:rPr>
      </w:pPr>
    </w:p>
    <w:p w14:paraId="28FCD544" w14:textId="6CCFB1FE" w:rsidR="009D3976" w:rsidRPr="00D11DC4" w:rsidRDefault="009D3976" w:rsidP="009D3976">
      <w:pPr>
        <w:spacing w:line="360" w:lineRule="auto"/>
        <w:rPr>
          <w:b/>
          <w:bCs/>
          <w:iCs/>
        </w:rPr>
      </w:pPr>
      <w:r w:rsidRPr="00D11DC4">
        <w:rPr>
          <w:b/>
          <w:bCs/>
          <w:iCs/>
        </w:rPr>
        <w:t>Účastník:</w:t>
      </w:r>
      <w:r w:rsidRPr="00D11DC4">
        <w:rPr>
          <w:b/>
          <w:bCs/>
          <w:iCs/>
        </w:rPr>
        <w:tab/>
      </w:r>
      <w:r w:rsidR="00764E11">
        <w:rPr>
          <w:b/>
          <w:bCs/>
          <w:iCs/>
        </w:rPr>
        <w:t xml:space="preserve">Pražské rybářství, </w:t>
      </w:r>
      <w:proofErr w:type="spellStart"/>
      <w:proofErr w:type="gramStart"/>
      <w:r w:rsidR="00764E11">
        <w:rPr>
          <w:b/>
          <w:bCs/>
          <w:iCs/>
        </w:rPr>
        <w:t>spol.s</w:t>
      </w:r>
      <w:proofErr w:type="spellEnd"/>
      <w:r w:rsidR="00764E11">
        <w:rPr>
          <w:b/>
          <w:bCs/>
          <w:iCs/>
        </w:rPr>
        <w:t xml:space="preserve"> r.</w:t>
      </w:r>
      <w:proofErr w:type="gramEnd"/>
      <w:r w:rsidR="00764E11">
        <w:rPr>
          <w:b/>
          <w:bCs/>
          <w:iCs/>
        </w:rPr>
        <w:t>o.</w:t>
      </w:r>
    </w:p>
    <w:p w14:paraId="068E6CF8" w14:textId="5D42912B" w:rsidR="009D3976" w:rsidRPr="00D11DC4" w:rsidRDefault="009D3976" w:rsidP="009D3976">
      <w:pPr>
        <w:spacing w:line="360" w:lineRule="auto"/>
        <w:rPr>
          <w:b/>
          <w:bCs/>
          <w:iCs/>
        </w:rPr>
      </w:pPr>
      <w:r w:rsidRPr="00D11DC4">
        <w:rPr>
          <w:b/>
          <w:bCs/>
          <w:iCs/>
        </w:rPr>
        <w:t>Sídlo:</w:t>
      </w:r>
      <w:r w:rsidR="00764E11">
        <w:rPr>
          <w:b/>
          <w:bCs/>
          <w:iCs/>
        </w:rPr>
        <w:tab/>
      </w:r>
      <w:r w:rsidR="00764E11">
        <w:rPr>
          <w:b/>
          <w:bCs/>
          <w:iCs/>
        </w:rPr>
        <w:tab/>
        <w:t>K Dubu 857/28, 149 00 Praha 4</w:t>
      </w:r>
    </w:p>
    <w:p w14:paraId="20F722B7" w14:textId="75235DB2" w:rsidR="009D3976" w:rsidRPr="00D11DC4" w:rsidRDefault="009D3976" w:rsidP="009D3976">
      <w:pPr>
        <w:spacing w:line="360" w:lineRule="auto"/>
        <w:rPr>
          <w:b/>
          <w:bCs/>
          <w:iCs/>
        </w:rPr>
      </w:pPr>
      <w:r w:rsidRPr="00D11DC4">
        <w:rPr>
          <w:b/>
          <w:bCs/>
          <w:iCs/>
        </w:rPr>
        <w:t>IČ:</w:t>
      </w:r>
      <w:r w:rsidRPr="00D11DC4">
        <w:rPr>
          <w:b/>
          <w:bCs/>
          <w:iCs/>
        </w:rPr>
        <w:tab/>
      </w:r>
      <w:r w:rsidRPr="00D11DC4">
        <w:rPr>
          <w:b/>
          <w:bCs/>
          <w:iCs/>
        </w:rPr>
        <w:tab/>
      </w:r>
      <w:r w:rsidR="00764E11">
        <w:rPr>
          <w:b/>
          <w:bCs/>
          <w:iCs/>
        </w:rPr>
        <w:t>25713434</w:t>
      </w:r>
    </w:p>
    <w:p w14:paraId="43FB77EF" w14:textId="77777777" w:rsidR="009D3976" w:rsidRPr="00D11DC4" w:rsidRDefault="009D3976" w:rsidP="009D3976">
      <w:pPr>
        <w:rPr>
          <w:bCs/>
          <w:iCs/>
        </w:rPr>
      </w:pPr>
    </w:p>
    <w:p w14:paraId="2134E12B" w14:textId="5CE2480F" w:rsidR="009D3976" w:rsidRPr="00D11DC4" w:rsidRDefault="009D3976" w:rsidP="009D3976">
      <w:pPr>
        <w:autoSpaceDE w:val="0"/>
        <w:autoSpaceDN w:val="0"/>
        <w:adjustRightInd w:val="0"/>
        <w:ind w:left="-142"/>
        <w:jc w:val="both"/>
        <w:rPr>
          <w:bCs/>
        </w:rPr>
      </w:pPr>
      <w:r w:rsidRPr="00D11DC4">
        <w:rPr>
          <w:bCs/>
        </w:rPr>
        <w:t>Požadované technické parametry na pořízení</w:t>
      </w:r>
      <w:r>
        <w:rPr>
          <w:bCs/>
        </w:rPr>
        <w:t xml:space="preserve"> </w:t>
      </w:r>
      <w:r w:rsidR="000646C3" w:rsidRPr="00E62DC2">
        <w:rPr>
          <w:b/>
        </w:rPr>
        <w:t>Tukoměru na ryby</w:t>
      </w:r>
      <w:r w:rsidRPr="00D11DC4">
        <w:rPr>
          <w:bCs/>
        </w:rPr>
        <w:t xml:space="preserve">. Na uvedený technický parametr uveďte </w:t>
      </w:r>
      <w:r w:rsidRPr="00D11DC4">
        <w:rPr>
          <w:b/>
        </w:rPr>
        <w:t>ANO/NE</w:t>
      </w:r>
      <w:r w:rsidRPr="00D11DC4">
        <w:rPr>
          <w:bCs/>
        </w:rPr>
        <w:t xml:space="preserve"> a nabízenou hodnotu v souvislosti s nabízenou poptávkou:</w:t>
      </w:r>
    </w:p>
    <w:p w14:paraId="04AF0431" w14:textId="77777777" w:rsidR="009D3976" w:rsidRPr="00D11DC4" w:rsidRDefault="009D3976" w:rsidP="009D3976"/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9"/>
        <w:gridCol w:w="996"/>
        <w:gridCol w:w="2100"/>
      </w:tblGrid>
      <w:tr w:rsidR="009D3976" w:rsidRPr="00764E11" w14:paraId="3F91BD00" w14:textId="77777777" w:rsidTr="000D6DCE">
        <w:trPr>
          <w:trHeight w:val="30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49408FE9" w14:textId="30107839" w:rsidR="009D3976" w:rsidRPr="00764E11" w:rsidRDefault="009D3976" w:rsidP="00764E11">
            <w:pPr>
              <w:pStyle w:val="Bezmezer"/>
              <w:rPr>
                <w:b/>
              </w:rPr>
            </w:pPr>
            <w:r w:rsidRPr="00764E11">
              <w:rPr>
                <w:b/>
              </w:rPr>
              <w:t xml:space="preserve"> </w:t>
            </w:r>
            <w:r w:rsidR="000646C3" w:rsidRPr="00764E11">
              <w:rPr>
                <w:b/>
              </w:rPr>
              <w:t>P</w:t>
            </w:r>
            <w:r w:rsidRPr="00764E11">
              <w:rPr>
                <w:b/>
              </w:rPr>
              <w:t xml:space="preserve">ožadované technické parametry a úrovně výbavy </w:t>
            </w:r>
            <w:r w:rsidR="00511AC6" w:rsidRPr="00764E11">
              <w:rPr>
                <w:b/>
              </w:rPr>
              <w:t>Tukoměru na ryby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CDDBBC1" w14:textId="77777777" w:rsidR="009D3976" w:rsidRPr="000D6DCE" w:rsidRDefault="009D3976" w:rsidP="00764E11">
            <w:pPr>
              <w:pStyle w:val="Bezmezer"/>
              <w:jc w:val="center"/>
              <w:rPr>
                <w:b/>
                <w:sz w:val="22"/>
                <w:szCs w:val="22"/>
              </w:rPr>
            </w:pPr>
            <w:r w:rsidRPr="000D6DCE">
              <w:rPr>
                <w:b/>
                <w:sz w:val="22"/>
                <w:szCs w:val="22"/>
              </w:rPr>
              <w:t>ANO/NE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7178BA58" w14:textId="77777777" w:rsidR="009D3976" w:rsidRPr="00764E11" w:rsidRDefault="009D3976" w:rsidP="00764E11">
            <w:pPr>
              <w:pStyle w:val="Bezmezer"/>
              <w:jc w:val="center"/>
              <w:rPr>
                <w:b/>
              </w:rPr>
            </w:pPr>
            <w:r w:rsidRPr="00764E11">
              <w:rPr>
                <w:b/>
              </w:rPr>
              <w:t>Nabízená hodnota parametru</w:t>
            </w:r>
          </w:p>
        </w:tc>
      </w:tr>
      <w:tr w:rsidR="009D3976" w:rsidRPr="00764E11" w14:paraId="64321C90" w14:textId="77777777" w:rsidTr="000D6DCE">
        <w:trPr>
          <w:trHeight w:val="30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0C8CBB" w14:textId="77777777" w:rsidR="009D3976" w:rsidRPr="00764E11" w:rsidRDefault="009D3976" w:rsidP="00764E11">
            <w:pPr>
              <w:pStyle w:val="Bezmez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7FB2B4" w14:textId="70377A62" w:rsidR="009D3976" w:rsidRPr="00764E11" w:rsidRDefault="009D3976" w:rsidP="00764E11">
            <w:pPr>
              <w:pStyle w:val="Bezmezer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F79C41" w14:textId="77777777" w:rsidR="009D3976" w:rsidRPr="00764E11" w:rsidRDefault="009D3976" w:rsidP="00764E11">
            <w:pPr>
              <w:pStyle w:val="Bezmezer"/>
              <w:jc w:val="center"/>
            </w:pPr>
          </w:p>
        </w:tc>
      </w:tr>
      <w:tr w:rsidR="009D3976" w:rsidRPr="00764E11" w14:paraId="065BB51F" w14:textId="77777777" w:rsidTr="000D6DCE">
        <w:trPr>
          <w:trHeight w:val="30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C6BB" w14:textId="77777777" w:rsidR="009D3976" w:rsidRPr="00764E11" w:rsidRDefault="009D3976" w:rsidP="00764E11">
            <w:pPr>
              <w:pStyle w:val="Bezmezer"/>
            </w:pPr>
            <w:r w:rsidRPr="00764E11">
              <w:t xml:space="preserve">hmotnost přístroje min 300g </w:t>
            </w:r>
            <w:proofErr w:type="spellStart"/>
            <w:r w:rsidRPr="00764E11">
              <w:t>max</w:t>
            </w:r>
            <w:proofErr w:type="spellEnd"/>
            <w:r w:rsidRPr="00764E11">
              <w:t xml:space="preserve"> 500g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EED1" w14:textId="212B0E0E" w:rsidR="009D3976" w:rsidRPr="00764E11" w:rsidRDefault="00764E11" w:rsidP="00764E11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9D92" w14:textId="29D5B681" w:rsidR="009D3976" w:rsidRPr="00764E11" w:rsidRDefault="000D6DCE" w:rsidP="00764E11">
            <w:pPr>
              <w:pStyle w:val="Bezmezer"/>
              <w:jc w:val="center"/>
            </w:pPr>
            <w:r>
              <w:t>400 g</w:t>
            </w:r>
          </w:p>
        </w:tc>
      </w:tr>
      <w:tr w:rsidR="009D3976" w:rsidRPr="00764E11" w14:paraId="27E904B3" w14:textId="77777777" w:rsidTr="000D6DCE">
        <w:trPr>
          <w:trHeight w:val="30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19E4" w14:textId="77777777" w:rsidR="009D3976" w:rsidRPr="00764E11" w:rsidRDefault="009D3976" w:rsidP="00764E11">
            <w:pPr>
              <w:pStyle w:val="Bezmezer"/>
            </w:pPr>
            <w:r w:rsidRPr="00764E11">
              <w:t>možnost propojení s počítačem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F913" w14:textId="57D81AB2" w:rsidR="009D3976" w:rsidRPr="00764E11" w:rsidRDefault="00764E11" w:rsidP="00764E11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1F0D" w14:textId="546FA32A" w:rsidR="009D3976" w:rsidRPr="00764E11" w:rsidRDefault="008358EC" w:rsidP="008358EC">
            <w:pPr>
              <w:pStyle w:val="Bezmezer"/>
              <w:jc w:val="center"/>
            </w:pPr>
            <w:r>
              <w:t>lze propojit s PC</w:t>
            </w:r>
          </w:p>
        </w:tc>
      </w:tr>
      <w:tr w:rsidR="009D3976" w:rsidRPr="00764E11" w14:paraId="73C2F6C1" w14:textId="77777777" w:rsidTr="000D6DCE">
        <w:trPr>
          <w:trHeight w:val="30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0BBD" w14:textId="55005CD1" w:rsidR="009D3976" w:rsidRPr="00764E11" w:rsidRDefault="009D3976" w:rsidP="00764E11">
            <w:pPr>
              <w:pStyle w:val="Bezmezer"/>
            </w:pPr>
            <w:r w:rsidRPr="00764E11">
              <w:t xml:space="preserve">USB kabel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1ACB" w14:textId="46D10477" w:rsidR="009D3976" w:rsidRPr="00764E11" w:rsidRDefault="00764E11" w:rsidP="00764E11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9C02" w14:textId="26D64482" w:rsidR="009D3976" w:rsidRPr="00764E11" w:rsidRDefault="000D6DCE" w:rsidP="00764E11">
            <w:pPr>
              <w:pStyle w:val="Bezmezer"/>
              <w:jc w:val="center"/>
            </w:pPr>
            <w:r>
              <w:t>USB kabel</w:t>
            </w:r>
          </w:p>
        </w:tc>
      </w:tr>
      <w:tr w:rsidR="009D3976" w:rsidRPr="00764E11" w14:paraId="27774F32" w14:textId="77777777" w:rsidTr="000D6DCE">
        <w:trPr>
          <w:trHeight w:val="30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37E3" w14:textId="5FDE0916" w:rsidR="009D3976" w:rsidRPr="00764E11" w:rsidRDefault="009D3976" w:rsidP="00764E11">
            <w:pPr>
              <w:pStyle w:val="Bezmezer"/>
            </w:pPr>
            <w:r w:rsidRPr="00764E11">
              <w:t xml:space="preserve">zdrojový kabel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B6FD" w14:textId="3C66813C" w:rsidR="009D3976" w:rsidRPr="00764E11" w:rsidRDefault="00764E11" w:rsidP="00764E11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D23D" w14:textId="46C5C427" w:rsidR="009D3976" w:rsidRPr="00764E11" w:rsidRDefault="000D6DCE" w:rsidP="000D6DCE">
            <w:pPr>
              <w:pStyle w:val="Bezmezer"/>
              <w:jc w:val="center"/>
            </w:pPr>
            <w:proofErr w:type="spellStart"/>
            <w:proofErr w:type="gramStart"/>
            <w:r>
              <w:t>zdroj</w:t>
            </w:r>
            <w:proofErr w:type="gramEnd"/>
            <w:r>
              <w:t>.</w:t>
            </w:r>
            <w:proofErr w:type="gramStart"/>
            <w:r>
              <w:t>kabel</w:t>
            </w:r>
            <w:proofErr w:type="spellEnd"/>
            <w:proofErr w:type="gramEnd"/>
          </w:p>
        </w:tc>
      </w:tr>
      <w:tr w:rsidR="009D3976" w:rsidRPr="00764E11" w14:paraId="52FEDA1F" w14:textId="77777777" w:rsidTr="000D6DCE">
        <w:trPr>
          <w:trHeight w:val="30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ED42" w14:textId="77777777" w:rsidR="009D3976" w:rsidRPr="00764E11" w:rsidRDefault="009D3976" w:rsidP="00764E11">
            <w:pPr>
              <w:pStyle w:val="Bezmezer"/>
            </w:pPr>
            <w:r w:rsidRPr="00764E11">
              <w:t>kalibrační jednotka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CA60" w14:textId="17012D27" w:rsidR="009D3976" w:rsidRPr="00764E11" w:rsidRDefault="00764E11" w:rsidP="00764E11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B710" w14:textId="0B14B2E3" w:rsidR="009D3976" w:rsidRPr="00764E11" w:rsidRDefault="008358EC" w:rsidP="008358EC">
            <w:pPr>
              <w:pStyle w:val="Bezmezer"/>
            </w:pPr>
            <w:r>
              <w:t>k</w:t>
            </w:r>
            <w:r w:rsidR="000D6DCE">
              <w:t>alibr</w:t>
            </w:r>
            <w:r>
              <w:t xml:space="preserve">ační </w:t>
            </w:r>
            <w:r w:rsidR="000D6DCE">
              <w:t>jednotka</w:t>
            </w:r>
          </w:p>
        </w:tc>
      </w:tr>
      <w:tr w:rsidR="009D3976" w:rsidRPr="00764E11" w14:paraId="0FA53905" w14:textId="77777777" w:rsidTr="000D6DCE">
        <w:trPr>
          <w:trHeight w:val="30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B407" w14:textId="77777777" w:rsidR="009D3976" w:rsidRPr="00764E11" w:rsidRDefault="009D3976" w:rsidP="00764E11">
            <w:pPr>
              <w:pStyle w:val="Bezmezer"/>
            </w:pPr>
            <w:r w:rsidRPr="00764E11">
              <w:t>kufřík k uložení přístroje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1F14" w14:textId="3E547AD3" w:rsidR="009D3976" w:rsidRPr="00764E11" w:rsidRDefault="00764E11" w:rsidP="00764E11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EE07" w14:textId="32E62D42" w:rsidR="009D3976" w:rsidRPr="00764E11" w:rsidRDefault="008358EC" w:rsidP="008358EC">
            <w:pPr>
              <w:pStyle w:val="Bezmezer"/>
              <w:jc w:val="center"/>
            </w:pPr>
            <w:r>
              <w:t>k</w:t>
            </w:r>
            <w:r w:rsidR="000D6DCE">
              <w:t>ufřík</w:t>
            </w:r>
          </w:p>
        </w:tc>
      </w:tr>
      <w:tr w:rsidR="009D3976" w:rsidRPr="00764E11" w14:paraId="5D769999" w14:textId="77777777" w:rsidTr="000D6DCE">
        <w:trPr>
          <w:trHeight w:val="30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1BE2" w14:textId="77777777" w:rsidR="0076596D" w:rsidRPr="000D6DCE" w:rsidRDefault="009D3976" w:rsidP="00764E11">
            <w:pPr>
              <w:pStyle w:val="Bezmezer"/>
              <w:rPr>
                <w:color w:val="000000" w:themeColor="text1"/>
              </w:rPr>
            </w:pPr>
            <w:r w:rsidRPr="00764E11">
              <w:t xml:space="preserve">požadujeme min. </w:t>
            </w:r>
            <w:proofErr w:type="gramStart"/>
            <w:r w:rsidRPr="00764E11">
              <w:t>návod , informace</w:t>
            </w:r>
            <w:proofErr w:type="gramEnd"/>
            <w:r w:rsidRPr="00764E11">
              <w:t xml:space="preserve"> k obsluze a zaškolení </w:t>
            </w:r>
            <w:r w:rsidRPr="000D6DCE">
              <w:rPr>
                <w:color w:val="000000" w:themeColor="text1"/>
              </w:rPr>
              <w:t xml:space="preserve">-  dokumentace: CD ROM (návod uživatele) informace k obsluze, průvodce nastavení kalibrace, tabulky měření, </w:t>
            </w:r>
          </w:p>
          <w:p w14:paraId="508935D1" w14:textId="35B55AD3" w:rsidR="009D3976" w:rsidRPr="00764E11" w:rsidRDefault="009D3976" w:rsidP="00764E11">
            <w:pPr>
              <w:pStyle w:val="Bezmezer"/>
              <w:rPr>
                <w:color w:val="333333"/>
              </w:rPr>
            </w:pPr>
            <w:r w:rsidRPr="000D6DCE">
              <w:rPr>
                <w:color w:val="000000" w:themeColor="text1"/>
              </w:rPr>
              <w:t>certifikace kalibrací, certifikát záruky, úvodní příručka, test stahování dat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6F93" w14:textId="42D1999A" w:rsidR="009D3976" w:rsidRPr="00764E11" w:rsidRDefault="00764E11" w:rsidP="00764E11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5A5A" w14:textId="01CC3917" w:rsidR="009D3976" w:rsidRDefault="000D6DCE" w:rsidP="00764E11">
            <w:pPr>
              <w:pStyle w:val="Bezmezer"/>
              <w:jc w:val="center"/>
            </w:pPr>
            <w:r>
              <w:t>návod,</w:t>
            </w:r>
          </w:p>
          <w:p w14:paraId="0A1E8444" w14:textId="77777777" w:rsidR="000D6DCE" w:rsidRDefault="000D6DCE" w:rsidP="00764E11">
            <w:pPr>
              <w:pStyle w:val="Bezmezer"/>
              <w:jc w:val="center"/>
            </w:pPr>
            <w:r>
              <w:t>dokumentace a informace na CD ROM</w:t>
            </w:r>
          </w:p>
          <w:p w14:paraId="1BDF3811" w14:textId="02440CCE" w:rsidR="000D6DCE" w:rsidRPr="00764E11" w:rsidRDefault="000D6DCE" w:rsidP="00764E11">
            <w:pPr>
              <w:pStyle w:val="Bezmezer"/>
              <w:jc w:val="center"/>
            </w:pPr>
            <w:r>
              <w:t>certifikace, test</w:t>
            </w:r>
          </w:p>
        </w:tc>
      </w:tr>
      <w:tr w:rsidR="009D3976" w:rsidRPr="00764E11" w14:paraId="41E02EA2" w14:textId="77777777" w:rsidTr="000D6DCE">
        <w:trPr>
          <w:trHeight w:val="30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FFB" w14:textId="77777777" w:rsidR="009D3976" w:rsidRPr="00764E11" w:rsidRDefault="009D3976" w:rsidP="00764E11">
            <w:pPr>
              <w:pStyle w:val="Bezmezer"/>
            </w:pPr>
            <w:r w:rsidRPr="00764E11">
              <w:t>min. krytí IP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AB27" w14:textId="2E1E5771" w:rsidR="009D3976" w:rsidRPr="00764E11" w:rsidRDefault="00764E11" w:rsidP="00764E11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CF21" w14:textId="38FA69D3" w:rsidR="009D3976" w:rsidRPr="00764E11" w:rsidRDefault="000D6DCE" w:rsidP="00764E11">
            <w:pPr>
              <w:pStyle w:val="Bezmezer"/>
              <w:jc w:val="center"/>
            </w:pPr>
            <w:r>
              <w:t>IP 65</w:t>
            </w:r>
          </w:p>
        </w:tc>
      </w:tr>
      <w:tr w:rsidR="009D3976" w:rsidRPr="00764E11" w14:paraId="345FB366" w14:textId="77777777" w:rsidTr="000D6DCE">
        <w:trPr>
          <w:trHeight w:val="30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CA40" w14:textId="77777777" w:rsidR="009D3976" w:rsidRPr="00764E11" w:rsidRDefault="009D3976" w:rsidP="00764E11">
            <w:pPr>
              <w:pStyle w:val="Bezmezer"/>
            </w:pPr>
            <w:r w:rsidRPr="00764E11">
              <w:t>min. rozsah měření 1% max. 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EB72" w14:textId="6EC0AF6B" w:rsidR="009D3976" w:rsidRPr="00764E11" w:rsidRDefault="00764E11" w:rsidP="00764E11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20FF" w14:textId="34217EE6" w:rsidR="009D3976" w:rsidRPr="00764E11" w:rsidRDefault="000D6DCE" w:rsidP="00764E11">
            <w:pPr>
              <w:pStyle w:val="Bezmezer"/>
              <w:jc w:val="center"/>
            </w:pPr>
            <w:r>
              <w:t>1 – 80%</w:t>
            </w:r>
          </w:p>
        </w:tc>
      </w:tr>
      <w:tr w:rsidR="009D3976" w:rsidRPr="00764E11" w14:paraId="140EFF2D" w14:textId="77777777" w:rsidTr="000D6DCE">
        <w:trPr>
          <w:trHeight w:val="30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5065" w14:textId="6A3CCB7B" w:rsidR="009D3976" w:rsidRPr="00764E11" w:rsidRDefault="000D6DCE" w:rsidP="000D6DCE">
            <w:pPr>
              <w:pStyle w:val="Bezmezer"/>
              <w:rPr>
                <w:color w:val="333333"/>
              </w:rPr>
            </w:pPr>
            <w:r>
              <w:rPr>
                <w:color w:val="333333"/>
              </w:rPr>
              <w:t>R</w:t>
            </w:r>
            <w:r w:rsidR="009D3976" w:rsidRPr="000D6DCE">
              <w:rPr>
                <w:color w:val="000000" w:themeColor="text1"/>
              </w:rPr>
              <w:t>ozsah přesnosti měření:</w:t>
            </w:r>
            <w:r>
              <w:rPr>
                <w:color w:val="000000" w:themeColor="text1"/>
              </w:rPr>
              <w:t xml:space="preserve"> </w:t>
            </w:r>
            <w:r w:rsidR="009D3976" w:rsidRPr="000D6DCE">
              <w:rPr>
                <w:color w:val="000000" w:themeColor="text1"/>
              </w:rPr>
              <w:t>0,5% - 33%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35E4" w14:textId="600BFAAC" w:rsidR="009D3976" w:rsidRPr="00764E11" w:rsidRDefault="00764E11" w:rsidP="00764E11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47C4" w14:textId="71E42099" w:rsidR="009D3976" w:rsidRPr="00764E11" w:rsidRDefault="000D6DCE" w:rsidP="00764E11">
            <w:pPr>
              <w:pStyle w:val="Bezmezer"/>
              <w:jc w:val="center"/>
            </w:pPr>
            <w:r>
              <w:t>0,5 – 4%</w:t>
            </w:r>
          </w:p>
        </w:tc>
      </w:tr>
      <w:tr w:rsidR="009D3976" w:rsidRPr="00764E11" w14:paraId="1EBDCA6C" w14:textId="77777777" w:rsidTr="000D6DCE">
        <w:trPr>
          <w:trHeight w:val="30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1414" w14:textId="771C28E2" w:rsidR="009D3976" w:rsidRPr="00764E11" w:rsidRDefault="009D3976" w:rsidP="00764E11">
            <w:pPr>
              <w:pStyle w:val="Bezmezer"/>
            </w:pPr>
            <w:r w:rsidRPr="00764E11">
              <w:t xml:space="preserve">Min. možnosti měření </w:t>
            </w:r>
            <w:r w:rsidR="00C928DC" w:rsidRPr="00764E11">
              <w:t xml:space="preserve">- </w:t>
            </w:r>
            <w:r w:rsidR="00EA1113" w:rsidRPr="00764E11">
              <w:t>4</w:t>
            </w:r>
            <w:r w:rsidR="00225206" w:rsidRPr="00764E11">
              <w:t xml:space="preserve"> </w:t>
            </w:r>
            <w:r w:rsidR="00E66D39" w:rsidRPr="00764E11">
              <w:t>k</w:t>
            </w:r>
            <w:r w:rsidR="00225206" w:rsidRPr="00764E11">
              <w:t>ali</w:t>
            </w:r>
            <w:r w:rsidR="00E66D39" w:rsidRPr="00764E11">
              <w:t>brace</w:t>
            </w:r>
          </w:p>
          <w:p w14:paraId="66EEF59E" w14:textId="77777777" w:rsidR="009D3976" w:rsidRPr="00764E11" w:rsidRDefault="009D3976" w:rsidP="00764E11">
            <w:pPr>
              <w:pStyle w:val="Bezmezer"/>
            </w:pPr>
            <w:r w:rsidRPr="00764E11">
              <w:t>na kapra s kůží, bez kůže a na pstruha duhového také s kůží a bez kůže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8AA2" w14:textId="0A328B69" w:rsidR="009D3976" w:rsidRPr="00764E11" w:rsidRDefault="00764E11" w:rsidP="00764E11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5CF3" w14:textId="77777777" w:rsidR="009D3976" w:rsidRDefault="000D6DCE" w:rsidP="00764E11">
            <w:pPr>
              <w:pStyle w:val="Bezmezer"/>
              <w:jc w:val="center"/>
            </w:pPr>
            <w:r>
              <w:t>4 kalibrace</w:t>
            </w:r>
          </w:p>
          <w:p w14:paraId="6B4059B1" w14:textId="18203C65" w:rsidR="000D6DCE" w:rsidRPr="00764E11" w:rsidRDefault="000D6DCE" w:rsidP="000D6DCE">
            <w:pPr>
              <w:pStyle w:val="Bezmezer"/>
              <w:jc w:val="center"/>
            </w:pPr>
            <w:r>
              <w:t>pstruh a kapr s kůží a bez kůže</w:t>
            </w:r>
          </w:p>
        </w:tc>
      </w:tr>
      <w:tr w:rsidR="009D3976" w:rsidRPr="00764E11" w14:paraId="0157A9D5" w14:textId="77777777" w:rsidTr="000D6DCE">
        <w:trPr>
          <w:trHeight w:val="30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5318" w14:textId="77777777" w:rsidR="009D3976" w:rsidRPr="00764E11" w:rsidRDefault="009D3976" w:rsidP="00764E11">
            <w:pPr>
              <w:pStyle w:val="Bezmezer"/>
            </w:pPr>
            <w:r w:rsidRPr="00764E11">
              <w:t>digitální display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B2F6" w14:textId="2026F6DF" w:rsidR="009D3976" w:rsidRPr="00764E11" w:rsidRDefault="00764E11" w:rsidP="00764E11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48EE" w14:textId="5BE2C060" w:rsidR="009D3976" w:rsidRPr="00764E11" w:rsidRDefault="000D6DCE" w:rsidP="000D6DCE">
            <w:pPr>
              <w:pStyle w:val="Bezmezer"/>
              <w:jc w:val="center"/>
            </w:pPr>
            <w:proofErr w:type="spellStart"/>
            <w:proofErr w:type="gramStart"/>
            <w:r>
              <w:t>digit</w:t>
            </w:r>
            <w:proofErr w:type="gramEnd"/>
            <w:r>
              <w:t>.</w:t>
            </w:r>
            <w:proofErr w:type="gramStart"/>
            <w:r>
              <w:t>display</w:t>
            </w:r>
            <w:proofErr w:type="spellEnd"/>
            <w:proofErr w:type="gramEnd"/>
          </w:p>
        </w:tc>
      </w:tr>
      <w:tr w:rsidR="009D3976" w:rsidRPr="00764E11" w14:paraId="0E586DA6" w14:textId="77777777" w:rsidTr="000D6DCE">
        <w:trPr>
          <w:trHeight w:val="30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BEA" w14:textId="77777777" w:rsidR="009D3976" w:rsidRPr="00764E11" w:rsidRDefault="009D3976" w:rsidP="00764E11">
            <w:pPr>
              <w:pStyle w:val="Bezmezer"/>
            </w:pPr>
            <w:r w:rsidRPr="00764E11">
              <w:t>dostatečné kapacita k ukládání dat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07F0" w14:textId="37DC829B" w:rsidR="009D3976" w:rsidRPr="00764E11" w:rsidRDefault="00764E11" w:rsidP="00764E11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75EB" w14:textId="77777777" w:rsidR="009D3976" w:rsidRPr="00764E11" w:rsidRDefault="009D3976" w:rsidP="00764E11">
            <w:pPr>
              <w:pStyle w:val="Bezmezer"/>
              <w:jc w:val="center"/>
            </w:pPr>
          </w:p>
        </w:tc>
      </w:tr>
    </w:tbl>
    <w:p w14:paraId="71733266" w14:textId="77777777" w:rsidR="009D3976" w:rsidRDefault="009D3976" w:rsidP="009D3976"/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992"/>
        <w:gridCol w:w="2100"/>
      </w:tblGrid>
      <w:tr w:rsidR="008A4B05" w:rsidRPr="008A4B05" w14:paraId="23E39EBD" w14:textId="77777777" w:rsidTr="001231F0">
        <w:trPr>
          <w:trHeight w:val="30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BBBC" w14:textId="77777777" w:rsidR="008A4B05" w:rsidRPr="008A4B05" w:rsidRDefault="008A4B05" w:rsidP="008A4B05">
            <w:pPr>
              <w:shd w:val="clear" w:color="auto" w:fill="FFFFFF"/>
              <w:spacing w:before="100" w:beforeAutospacing="1" w:after="100" w:afterAutospacing="1"/>
              <w:ind w:left="360"/>
              <w:rPr>
                <w:b/>
                <w:bCs/>
                <w:color w:val="000000"/>
                <w:sz w:val="28"/>
                <w:szCs w:val="28"/>
              </w:rPr>
            </w:pPr>
            <w:r w:rsidRPr="008A4B05">
              <w:rPr>
                <w:b/>
                <w:bCs/>
                <w:color w:val="000000"/>
                <w:sz w:val="28"/>
                <w:szCs w:val="28"/>
              </w:rPr>
              <w:t>Celková cena bez DPH v Kč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E46D" w14:textId="77777777" w:rsidR="008A4B05" w:rsidRPr="008A4B05" w:rsidRDefault="008A4B05" w:rsidP="008A4B05">
            <w:pPr>
              <w:jc w:val="center"/>
              <w:rPr>
                <w:b/>
                <w:bCs/>
                <w:sz w:val="28"/>
                <w:szCs w:val="28"/>
              </w:rPr>
            </w:pPr>
            <w:r w:rsidRPr="008A4B05">
              <w:rPr>
                <w:b/>
                <w:bCs/>
                <w:sz w:val="28"/>
                <w:szCs w:val="28"/>
              </w:rPr>
              <w:t>1 ks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0E3A" w14:textId="2C27B5B4" w:rsidR="008A4B05" w:rsidRPr="008358EC" w:rsidRDefault="008358EC" w:rsidP="008A4B05">
            <w:pPr>
              <w:jc w:val="center"/>
              <w:rPr>
                <w:b/>
                <w:sz w:val="28"/>
                <w:szCs w:val="28"/>
              </w:rPr>
            </w:pPr>
            <w:r w:rsidRPr="008358EC">
              <w:rPr>
                <w:b/>
                <w:sz w:val="28"/>
                <w:szCs w:val="28"/>
              </w:rPr>
              <w:t>194 900,00</w:t>
            </w:r>
          </w:p>
        </w:tc>
      </w:tr>
      <w:tr w:rsidR="008A4B05" w:rsidRPr="008A4B05" w14:paraId="2C500639" w14:textId="77777777" w:rsidTr="001231F0">
        <w:trPr>
          <w:trHeight w:val="30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8010" w14:textId="77777777" w:rsidR="008A4B05" w:rsidRPr="008A4B05" w:rsidRDefault="008A4B05" w:rsidP="008A4B05">
            <w:pPr>
              <w:shd w:val="clear" w:color="auto" w:fill="FFFFFF"/>
              <w:spacing w:before="100" w:beforeAutospacing="1" w:after="100" w:afterAutospacing="1"/>
              <w:ind w:left="360"/>
              <w:rPr>
                <w:b/>
                <w:bCs/>
                <w:color w:val="000000"/>
                <w:sz w:val="28"/>
                <w:szCs w:val="28"/>
              </w:rPr>
            </w:pPr>
            <w:r w:rsidRPr="008A4B05">
              <w:rPr>
                <w:b/>
                <w:bCs/>
                <w:color w:val="000000"/>
                <w:sz w:val="28"/>
                <w:szCs w:val="28"/>
              </w:rPr>
              <w:t>DPH v Kč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E9FD" w14:textId="77777777" w:rsidR="008A4B05" w:rsidRPr="008A4B05" w:rsidRDefault="008A4B05" w:rsidP="008A4B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5246" w14:textId="246E8E3E" w:rsidR="008A4B05" w:rsidRPr="008358EC" w:rsidRDefault="008358EC" w:rsidP="008A4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8358EC">
              <w:rPr>
                <w:b/>
                <w:sz w:val="28"/>
                <w:szCs w:val="28"/>
              </w:rPr>
              <w:t>40 929,00</w:t>
            </w:r>
          </w:p>
        </w:tc>
      </w:tr>
      <w:tr w:rsidR="008A4B05" w:rsidRPr="008A4B05" w14:paraId="757286E5" w14:textId="77777777" w:rsidTr="001231F0">
        <w:trPr>
          <w:trHeight w:val="30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746E" w14:textId="77777777" w:rsidR="008A4B05" w:rsidRPr="008A4B05" w:rsidRDefault="008A4B05" w:rsidP="008A4B05">
            <w:pPr>
              <w:shd w:val="clear" w:color="auto" w:fill="FFFFFF"/>
              <w:spacing w:before="100" w:beforeAutospacing="1" w:after="100" w:afterAutospacing="1"/>
              <w:ind w:left="360"/>
              <w:rPr>
                <w:b/>
                <w:bCs/>
                <w:color w:val="000000"/>
                <w:sz w:val="28"/>
                <w:szCs w:val="28"/>
              </w:rPr>
            </w:pPr>
            <w:r w:rsidRPr="008A4B05">
              <w:rPr>
                <w:b/>
                <w:bCs/>
                <w:color w:val="000000"/>
                <w:sz w:val="28"/>
                <w:szCs w:val="28"/>
              </w:rPr>
              <w:t>Celková cena včetně DPH v Kč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4A84" w14:textId="77777777" w:rsidR="008A4B05" w:rsidRPr="008A4B05" w:rsidRDefault="008A4B05" w:rsidP="008A4B0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B0C0" w14:textId="77EF792E" w:rsidR="008A4B05" w:rsidRPr="008358EC" w:rsidRDefault="008358EC" w:rsidP="008A4B05">
            <w:pPr>
              <w:jc w:val="center"/>
              <w:rPr>
                <w:b/>
                <w:sz w:val="28"/>
                <w:szCs w:val="28"/>
              </w:rPr>
            </w:pPr>
            <w:r w:rsidRPr="008358EC">
              <w:rPr>
                <w:b/>
                <w:sz w:val="28"/>
                <w:szCs w:val="28"/>
              </w:rPr>
              <w:t>235 829,00</w:t>
            </w:r>
          </w:p>
        </w:tc>
      </w:tr>
    </w:tbl>
    <w:p w14:paraId="45ADF487" w14:textId="77777777" w:rsidR="008A4B05" w:rsidRPr="008A4B05" w:rsidRDefault="008A4B05" w:rsidP="008A4B05">
      <w:pPr>
        <w:jc w:val="both"/>
        <w:rPr>
          <w:sz w:val="28"/>
          <w:szCs w:val="28"/>
        </w:rPr>
      </w:pPr>
    </w:p>
    <w:p w14:paraId="107E69C6" w14:textId="47C6E8D0" w:rsidR="008A4B05" w:rsidRPr="008A4B05" w:rsidRDefault="008A4B05" w:rsidP="008A4B05">
      <w:pPr>
        <w:ind w:left="-454"/>
        <w:jc w:val="both"/>
      </w:pPr>
      <w:r w:rsidRPr="008A4B05">
        <w:t>Místo a datum vyhotovení</w:t>
      </w:r>
      <w:r w:rsidRPr="008A4B05">
        <w:tab/>
      </w:r>
      <w:r w:rsidR="008E6450">
        <w:t xml:space="preserve">v Praze dne </w:t>
      </w:r>
      <w:r w:rsidR="007705D5">
        <w:t>09</w:t>
      </w:r>
      <w:r w:rsidR="008E6450">
        <w:t>. 0</w:t>
      </w:r>
      <w:r w:rsidR="007705D5">
        <w:t>8</w:t>
      </w:r>
      <w:bookmarkStart w:id="0" w:name="_GoBack"/>
      <w:bookmarkEnd w:id="0"/>
      <w:r w:rsidR="008E6450">
        <w:t>. 2023</w:t>
      </w:r>
    </w:p>
    <w:p w14:paraId="5CAC86F4" w14:textId="77777777" w:rsidR="008A4B05" w:rsidRPr="008A4B05" w:rsidRDefault="008A4B05" w:rsidP="008A4B05">
      <w:pPr>
        <w:ind w:left="-454"/>
        <w:jc w:val="both"/>
      </w:pPr>
    </w:p>
    <w:p w14:paraId="61C2170E" w14:textId="3866A1E7" w:rsidR="008A4B05" w:rsidRDefault="008A4B05" w:rsidP="008A4B05">
      <w:pPr>
        <w:ind w:left="-454"/>
        <w:jc w:val="both"/>
      </w:pPr>
    </w:p>
    <w:p w14:paraId="545DDCDB" w14:textId="2FEE9168" w:rsidR="008E6450" w:rsidRDefault="008E6450" w:rsidP="008A4B05">
      <w:pPr>
        <w:ind w:left="-454"/>
        <w:jc w:val="both"/>
      </w:pPr>
    </w:p>
    <w:p w14:paraId="6E4D0012" w14:textId="77777777" w:rsidR="008E6450" w:rsidRPr="008A4B05" w:rsidRDefault="008E6450" w:rsidP="008A4B05">
      <w:pPr>
        <w:ind w:left="-454"/>
        <w:jc w:val="both"/>
      </w:pPr>
    </w:p>
    <w:p w14:paraId="6DFB5ACF" w14:textId="7B76827F" w:rsidR="008A4B05" w:rsidRDefault="008A4B05" w:rsidP="008A4B05">
      <w:pPr>
        <w:ind w:left="-454"/>
        <w:jc w:val="both"/>
      </w:pPr>
      <w:r w:rsidRPr="008A4B05">
        <w:t>Jméno, příjmení, funkce, razítko</w:t>
      </w:r>
      <w:r w:rsidR="008E6450">
        <w:tab/>
      </w:r>
      <w:r w:rsidR="008E6450">
        <w:tab/>
      </w:r>
      <w:r w:rsidR="008E6450">
        <w:tab/>
      </w:r>
      <w:r w:rsidR="008E6450">
        <w:tab/>
      </w:r>
      <w:r w:rsidR="008E6450">
        <w:tab/>
      </w:r>
      <w:r w:rsidR="008E6450">
        <w:tab/>
      </w:r>
      <w:r w:rsidR="008E6450">
        <w:tab/>
        <w:t>ing. Milan Dražďák</w:t>
      </w:r>
    </w:p>
    <w:p w14:paraId="04F53ED8" w14:textId="1B08A2B6" w:rsidR="002D5C0E" w:rsidRPr="009D3976" w:rsidRDefault="008E6450" w:rsidP="008E6450">
      <w:pPr>
        <w:ind w:left="-45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</w:p>
    <w:sectPr w:rsidR="002D5C0E" w:rsidRPr="009D3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35D39"/>
    <w:multiLevelType w:val="multilevel"/>
    <w:tmpl w:val="1FE2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9A01E5"/>
    <w:multiLevelType w:val="multilevel"/>
    <w:tmpl w:val="DACA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9102C2"/>
    <w:multiLevelType w:val="hybridMultilevel"/>
    <w:tmpl w:val="E1143E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371DE2"/>
    <w:multiLevelType w:val="hybridMultilevel"/>
    <w:tmpl w:val="741A8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87F34"/>
    <w:multiLevelType w:val="hybridMultilevel"/>
    <w:tmpl w:val="95487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75E0A"/>
    <w:multiLevelType w:val="multilevel"/>
    <w:tmpl w:val="D498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825FE"/>
    <w:multiLevelType w:val="hybridMultilevel"/>
    <w:tmpl w:val="0AEC6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684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70"/>
    <w:rsid w:val="000646C3"/>
    <w:rsid w:val="000D6DCE"/>
    <w:rsid w:val="001231F0"/>
    <w:rsid w:val="00146062"/>
    <w:rsid w:val="001728DB"/>
    <w:rsid w:val="001C47F2"/>
    <w:rsid w:val="0021793A"/>
    <w:rsid w:val="00225206"/>
    <w:rsid w:val="00262399"/>
    <w:rsid w:val="00267EF1"/>
    <w:rsid w:val="00283338"/>
    <w:rsid w:val="002D5C0E"/>
    <w:rsid w:val="00316154"/>
    <w:rsid w:val="00334C73"/>
    <w:rsid w:val="003A6105"/>
    <w:rsid w:val="00511AC6"/>
    <w:rsid w:val="005E2AAB"/>
    <w:rsid w:val="00603670"/>
    <w:rsid w:val="00652FDA"/>
    <w:rsid w:val="006821EF"/>
    <w:rsid w:val="006F1C70"/>
    <w:rsid w:val="0076363D"/>
    <w:rsid w:val="00764E11"/>
    <w:rsid w:val="0076596D"/>
    <w:rsid w:val="007705D5"/>
    <w:rsid w:val="008358EC"/>
    <w:rsid w:val="00871AFB"/>
    <w:rsid w:val="008A4B05"/>
    <w:rsid w:val="008D58AE"/>
    <w:rsid w:val="008D641A"/>
    <w:rsid w:val="008E6450"/>
    <w:rsid w:val="009D0B34"/>
    <w:rsid w:val="009D3976"/>
    <w:rsid w:val="00A20282"/>
    <w:rsid w:val="00BA6F26"/>
    <w:rsid w:val="00BF279B"/>
    <w:rsid w:val="00C84878"/>
    <w:rsid w:val="00C928DC"/>
    <w:rsid w:val="00DB27B7"/>
    <w:rsid w:val="00E62DC2"/>
    <w:rsid w:val="00E66D39"/>
    <w:rsid w:val="00E80994"/>
    <w:rsid w:val="00EA1113"/>
    <w:rsid w:val="00EB1AF4"/>
    <w:rsid w:val="00F1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CD4B"/>
  <w15:chartTrackingRefBased/>
  <w15:docId w15:val="{05974C52-0C47-4D11-BC49-F72260F4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2A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871A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1C7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71AF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871AFB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764E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1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1F0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5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2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Vejsada, Ph.D.</dc:creator>
  <cp:keywords/>
  <dc:description/>
  <cp:lastModifiedBy>Milan</cp:lastModifiedBy>
  <cp:revision>3</cp:revision>
  <cp:lastPrinted>2023-08-09T12:27:00Z</cp:lastPrinted>
  <dcterms:created xsi:type="dcterms:W3CDTF">2023-08-09T12:26:00Z</dcterms:created>
  <dcterms:modified xsi:type="dcterms:W3CDTF">2023-08-09T12:29:00Z</dcterms:modified>
</cp:coreProperties>
</file>